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báo-cáo-đồ-án"/>
    <w:p>
      <w:pPr>
        <w:pStyle w:val="Heading1"/>
      </w:pPr>
      <w:r>
        <w:t xml:space="preserve">BÁO CÁO ĐỒ ÁN</w:t>
      </w:r>
    </w:p>
    <w:bookmarkStart w:id="20" w:name="X7e0ca47bbaebce87e186868d12aa6fc715458a7"/>
    <w:p>
      <w:pPr>
        <w:pStyle w:val="Heading2"/>
      </w:pPr>
      <w:r>
        <w:t xml:space="preserve">End-to-End Microservices Deployment — Triển khai hệ thống thương mại điện tử Microservices trên AWS với CI/CD &amp; GitOps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r>
        <w:t xml:space="preserve">Tổng quan đề tài</w:t>
      </w:r>
    </w:p>
    <w:p>
      <w:pPr>
        <w:numPr>
          <w:ilvl w:val="0"/>
          <w:numId w:val="1001"/>
        </w:numPr>
        <w:pStyle w:val="Compact"/>
      </w:pPr>
      <w:r>
        <w:t xml:space="preserve">Mục tiêu và phạm vi</w:t>
      </w:r>
    </w:p>
    <w:p>
      <w:pPr>
        <w:numPr>
          <w:ilvl w:val="0"/>
          <w:numId w:val="1001"/>
        </w:numPr>
        <w:pStyle w:val="Compact"/>
      </w:pPr>
      <w:r>
        <w:t xml:space="preserve">Bộ công nghệ sử dụng</w:t>
      </w:r>
    </w:p>
    <w:p>
      <w:pPr>
        <w:numPr>
          <w:ilvl w:val="0"/>
          <w:numId w:val="1001"/>
        </w:numPr>
        <w:pStyle w:val="Compact"/>
      </w:pPr>
      <w:r>
        <w:t xml:space="preserve">Kiến trúc tổng thể</w:t>
      </w:r>
    </w:p>
    <w:p>
      <w:pPr>
        <w:numPr>
          <w:ilvl w:val="0"/>
          <w:numId w:val="1001"/>
        </w:numPr>
        <w:pStyle w:val="Compact"/>
      </w:pPr>
      <w:r>
        <w:t xml:space="preserve">Kiến trúc hệ thống Microservices</w:t>
      </w:r>
    </w:p>
    <w:p>
      <w:pPr>
        <w:numPr>
          <w:ilvl w:val="0"/>
          <w:numId w:val="1001"/>
        </w:numPr>
        <w:pStyle w:val="Compact"/>
      </w:pPr>
      <w:r>
        <w:t xml:space="preserve">Giai đoạn 1 — Hạ tầng AWS với Terraform</w:t>
      </w:r>
    </w:p>
    <w:p>
      <w:pPr>
        <w:numPr>
          <w:ilvl w:val="0"/>
          <w:numId w:val="1001"/>
        </w:numPr>
        <w:pStyle w:val="Compact"/>
      </w:pPr>
      <w:r>
        <w:t xml:space="preserve">Giai đoạn 2 — Cụm Kubernetes (k3s) và Bootstrap</w:t>
      </w:r>
    </w:p>
    <w:p>
      <w:pPr>
        <w:numPr>
          <w:ilvl w:val="0"/>
          <w:numId w:val="1001"/>
        </w:numPr>
        <w:pStyle w:val="Compact"/>
      </w:pPr>
      <w:r>
        <w:t xml:space="preserve">Giai đoạn 3 — CI Pipeline (GitHub Actions)</w:t>
      </w:r>
    </w:p>
    <w:p>
      <w:pPr>
        <w:numPr>
          <w:ilvl w:val="0"/>
          <w:numId w:val="1001"/>
        </w:numPr>
        <w:pStyle w:val="Compact"/>
      </w:pPr>
      <w:r>
        <w:t xml:space="preserve">Giai đoạn 4 — CD / GitOps (ArgoCD + Image Updater)</w:t>
      </w:r>
    </w:p>
    <w:p>
      <w:pPr>
        <w:numPr>
          <w:ilvl w:val="0"/>
          <w:numId w:val="1001"/>
        </w:numPr>
        <w:pStyle w:val="Compact"/>
      </w:pPr>
      <w:r>
        <w:t xml:space="preserve">Quản lý cấu hình với Kustomize</w:t>
      </w:r>
    </w:p>
    <w:p>
      <w:pPr>
        <w:numPr>
          <w:ilvl w:val="0"/>
          <w:numId w:val="1001"/>
        </w:numPr>
        <w:pStyle w:val="Compact"/>
      </w:pPr>
      <w:r>
        <w:t xml:space="preserve">Phân tách môi trường Dev và Production</w:t>
      </w:r>
    </w:p>
    <w:p>
      <w:pPr>
        <w:numPr>
          <w:ilvl w:val="0"/>
          <w:numId w:val="1001"/>
        </w:numPr>
        <w:pStyle w:val="Compact"/>
      </w:pPr>
      <w:r>
        <w:t xml:space="preserve">Progressive Delivery — Argo Rollouts (Canary)</w:t>
      </w:r>
    </w:p>
    <w:p>
      <w:pPr>
        <w:numPr>
          <w:ilvl w:val="0"/>
          <w:numId w:val="1001"/>
        </w:numPr>
        <w:pStyle w:val="Compact"/>
      </w:pPr>
      <w:r>
        <w:t xml:space="preserve">Bảo mật (Security)</w:t>
      </w:r>
    </w:p>
    <w:p>
      <w:pPr>
        <w:numPr>
          <w:ilvl w:val="0"/>
          <w:numId w:val="1001"/>
        </w:numPr>
        <w:pStyle w:val="Compact"/>
      </w:pPr>
      <w:r>
        <w:t xml:space="preserve">Khả năng quan sát (Observability)</w:t>
      </w:r>
    </w:p>
    <w:p>
      <w:pPr>
        <w:numPr>
          <w:ilvl w:val="0"/>
          <w:numId w:val="1001"/>
        </w:numPr>
        <w:pStyle w:val="Compact"/>
      </w:pPr>
      <w:r>
        <w:t xml:space="preserve">Networking, Ingress và TLS</w:t>
      </w:r>
    </w:p>
    <w:p>
      <w:pPr>
        <w:numPr>
          <w:ilvl w:val="0"/>
          <w:numId w:val="1001"/>
        </w:numPr>
        <w:pStyle w:val="Compact"/>
      </w:pPr>
      <w:r>
        <w:t xml:space="preserve">Tự động co giãn (HPA)</w:t>
      </w:r>
    </w:p>
    <w:p>
      <w:pPr>
        <w:numPr>
          <w:ilvl w:val="0"/>
          <w:numId w:val="1001"/>
        </w:numPr>
        <w:pStyle w:val="Compact"/>
      </w:pPr>
      <w:r>
        <w:t xml:space="preserve">Luồng nghiệp vụ thương mại điện tử</w:t>
      </w:r>
    </w:p>
    <w:p>
      <w:pPr>
        <w:numPr>
          <w:ilvl w:val="0"/>
          <w:numId w:val="1001"/>
        </w:numPr>
        <w:pStyle w:val="Compact"/>
      </w:pPr>
      <w:r>
        <w:t xml:space="preserve">Kết quả đạt được</w:t>
      </w:r>
    </w:p>
    <w:p>
      <w:pPr>
        <w:numPr>
          <w:ilvl w:val="0"/>
          <w:numId w:val="1001"/>
        </w:numPr>
        <w:pStyle w:val="Compact"/>
      </w:pPr>
      <w:r>
        <w:t xml:space="preserve">Hạn chế và hướng phát triển</w:t>
      </w:r>
    </w:p>
    <w:p>
      <w:pPr>
        <w:numPr>
          <w:ilvl w:val="0"/>
          <w:numId w:val="1001"/>
        </w:numPr>
        <w:pStyle w:val="Compact"/>
      </w:pPr>
      <w:r>
        <w:t xml:space="preserve">Phụ lục — Lệnh vận hành</w:t>
      </w:r>
    </w:p>
    <w:p>
      <w:r>
        <w:pict>
          <v:rect style="width:0;height:1.5pt" o:hralign="center" o:hrstd="t" o:hr="t"/>
        </w:pict>
      </w:r>
    </w:p>
    <w:bookmarkEnd w:id="21"/>
    <w:bookmarkStart w:id="22" w:name="tổng-quan-đề-tài"/>
    <w:p>
      <w:pPr>
        <w:pStyle w:val="Heading2"/>
      </w:pPr>
      <w:r>
        <w:t xml:space="preserve">1. Tổng quan đề tài</w:t>
      </w:r>
    </w:p>
    <w:p>
      <w:pPr>
        <w:pStyle w:val="FirstParagraph"/>
      </w:pPr>
      <w:r>
        <w:t xml:space="preserve">Đồ án xây dựng và</w:t>
      </w:r>
      <w:r>
        <w:t xml:space="preserve"> </w:t>
      </w:r>
      <w:r>
        <w:rPr>
          <w:bCs/>
          <w:b/>
        </w:rPr>
        <w:t xml:space="preserve">tự động hóa toàn bộ vòng đời</w:t>
      </w:r>
      <w:r>
        <w:t xml:space="preserve"> </w:t>
      </w:r>
      <w:r>
        <w:t xml:space="preserve">của một hệ thống thương mại điện tử</w:t>
      </w:r>
      <w:r>
        <w:t xml:space="preserve"> </w:t>
      </w:r>
      <w:r>
        <w:t xml:space="preserve">theo kiến trúc</w:t>
      </w:r>
      <w:r>
        <w:t xml:space="preserve"> </w:t>
      </w:r>
      <w:r>
        <w:rPr>
          <w:bCs/>
          <w:b/>
        </w:rPr>
        <w:t xml:space="preserve">Microservices</w:t>
      </w:r>
      <w:r>
        <w:t xml:space="preserve">, từ khâu khởi tạo hạ tầng Cloud, dựng cụm Kubernetes,</w:t>
      </w:r>
      <w:r>
        <w:t xml:space="preserve"> </w:t>
      </w:r>
      <w:r>
        <w:t xml:space="preserve">xây dựng pipeline CI/CD, cho tới triển khai liên tục theo mô hình</w:t>
      </w:r>
      <w:r>
        <w:t xml:space="preserve"> </w:t>
      </w:r>
      <w:r>
        <w:rPr>
          <w:bCs/>
          <w:b/>
        </w:rPr>
        <w:t xml:space="preserve">GitOps</w:t>
      </w:r>
      <w:r>
        <w:t xml:space="preserve">.</w:t>
      </w:r>
    </w:p>
    <w:p>
      <w:pPr>
        <w:pStyle w:val="BodyText"/>
      </w:pPr>
      <w:r>
        <w:t xml:space="preserve">Hệ thống mô phỏng một sàn thương mại điện tử thật với các nghiệp vụ: duyệt sản phẩm,</w:t>
      </w:r>
      <w:r>
        <w:t xml:space="preserve"> </w:t>
      </w:r>
      <w:r>
        <w:t xml:space="preserve">giỏ hàng, đặt hàng, kiểm soát tồn kho, thanh toán qua cổng</w:t>
      </w:r>
      <w:r>
        <w:t xml:space="preserve"> </w:t>
      </w:r>
      <w:r>
        <w:rPr>
          <w:bCs/>
          <w:b/>
        </w:rPr>
        <w:t xml:space="preserve">VNPay/VietQR</w:t>
      </w:r>
      <w:r>
        <w:t xml:space="preserve"> </w:t>
      </w:r>
      <w:r>
        <w:t xml:space="preserve">và gửi thông</w:t>
      </w:r>
      <w:r>
        <w:t xml:space="preserve"> </w:t>
      </w:r>
      <w:r>
        <w:t xml:space="preserve">báo. Toàn bộ được đóng gói thành container, đẩy lên Docker Hub và triển khai tự động lên</w:t>
      </w:r>
      <w:r>
        <w:t xml:space="preserve"> </w:t>
      </w:r>
      <w:r>
        <w:t xml:space="preserve">cụm Kubernetes chạy trên AWS EC2.</w:t>
      </w:r>
    </w:p>
    <w:p>
      <w:pPr>
        <w:pStyle w:val="BodyText"/>
      </w:pPr>
      <w:r>
        <w:t xml:space="preserve">Điểm nhấn của đồ án không chỉ nằm ở ứng dụng, mà ở</w:t>
      </w:r>
      <w:r>
        <w:t xml:space="preserve"> </w:t>
      </w:r>
      <w:r>
        <w:rPr>
          <w:bCs/>
          <w:b/>
        </w:rPr>
        <w:t xml:space="preserve">quy trình DevOps khép kín</w:t>
      </w:r>
      <w:r>
        <w:t xml:space="preserve">:</w:t>
      </w:r>
      <w:r>
        <w:t xml:space="preserve"> </w:t>
      </w:r>
      <w:r>
        <w:t xml:space="preserve">mỗi lần lập trình viên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mã nguồn sẽ tự động được build, quét bảo mật, đóng gói</w:t>
      </w:r>
      <w:r>
        <w:t xml:space="preserve"> </w:t>
      </w:r>
      <w:r>
        <w:t xml:space="preserve">image và triển khai lên đúng môi trường tương ứng mà gần như không cần thao tác tay.</w:t>
      </w:r>
    </w:p>
    <w:p>
      <w:r>
        <w:pict>
          <v:rect style="width:0;height:1.5pt" o:hralign="center" o:hrstd="t" o:hr="t"/>
        </w:pict>
      </w:r>
    </w:p>
    <w:bookmarkEnd w:id="22"/>
    <w:bookmarkStart w:id="25" w:name="mục-tiêu-và-phạm-vi"/>
    <w:p>
      <w:pPr>
        <w:pStyle w:val="Heading2"/>
      </w:pPr>
      <w:r>
        <w:t xml:space="preserve">2. Mục tiêu và phạm vi</w:t>
      </w:r>
    </w:p>
    <w:bookmarkStart w:id="23" w:name="mục-tiêu"/>
    <w:p>
      <w:pPr>
        <w:pStyle w:val="Heading3"/>
      </w:pPr>
      <w:r>
        <w:t xml:space="preserve">2.1. Mục tiêu</w:t>
      </w:r>
    </w:p>
    <w:p>
      <w:pPr>
        <w:numPr>
          <w:ilvl w:val="0"/>
          <w:numId w:val="1002"/>
        </w:numPr>
        <w:pStyle w:val="Compact"/>
      </w:pPr>
      <w:r>
        <w:t xml:space="preserve">Tự động hóa hoàn toàn việc cấp phát hạ tầng (Infrastructure as Code).</w:t>
      </w:r>
    </w:p>
    <w:p>
      <w:pPr>
        <w:numPr>
          <w:ilvl w:val="0"/>
          <w:numId w:val="1002"/>
        </w:numPr>
        <w:pStyle w:val="Compact"/>
      </w:pPr>
      <w:r>
        <w:t xml:space="preserve">Dựng cụm Kubernetes production-ready trên Cloud.</w:t>
      </w:r>
    </w:p>
    <w:p>
      <w:pPr>
        <w:numPr>
          <w:ilvl w:val="0"/>
          <w:numId w:val="1002"/>
        </w:numPr>
        <w:pStyle w:val="Compact"/>
      </w:pPr>
      <w:r>
        <w:t xml:space="preserve">Xây dựng pipeline CI tách biệt cho từng microservice, có tích hợp quét chất lượng mã và quét lỗ hổng image.</w:t>
      </w:r>
    </w:p>
    <w:p>
      <w:pPr>
        <w:numPr>
          <w:ilvl w:val="0"/>
          <w:numId w:val="1002"/>
        </w:numPr>
        <w:pStyle w:val="Compact"/>
      </w:pPr>
      <w:r>
        <w:t xml:space="preserve">Triển khai liên tục (CD) theo mô hình</w:t>
      </w:r>
      <w:r>
        <w:t xml:space="preserve"> </w:t>
      </w:r>
      <w:r>
        <w:rPr>
          <w:bCs/>
          <w:b/>
        </w:rPr>
        <w:t xml:space="preserve">GitOps</w:t>
      </w:r>
      <w:r>
        <w:t xml:space="preserve">: Git là nguồn chân lý duy nhất (single source of truth).</w:t>
      </w:r>
    </w:p>
    <w:p>
      <w:pPr>
        <w:numPr>
          <w:ilvl w:val="0"/>
          <w:numId w:val="1002"/>
        </w:numPr>
        <w:pStyle w:val="Compact"/>
      </w:pPr>
      <w:r>
        <w:t xml:space="preserve">Tách biệt rõ hai môi trường</w:t>
      </w:r>
      <w:r>
        <w:t xml:space="preserve"> </w:t>
      </w:r>
      <w:r>
        <w:rPr>
          <w:bCs/>
          <w:b/>
        </w:rPr>
        <w:t xml:space="preserve">Staging (dev)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Production (main)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Áp dụng các kỹ thuật triển khai an toàn: canary, health probe, autoscaling, observability.</w:t>
      </w:r>
    </w:p>
    <w:bookmarkEnd w:id="23"/>
    <w:bookmarkStart w:id="24" w:name="phạm-vi"/>
    <w:p>
      <w:pPr>
        <w:pStyle w:val="Heading3"/>
      </w:pPr>
      <w:r>
        <w:t xml:space="preserve">2.2. Phạm vi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Trong phạm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Hạ tầng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EC2, VPC mặc định, ALB, Security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k3s (lightweight Kubernetes)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+ ArgoCD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service (9 backend + 1 frontend)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VNPay Sandbox + VietQR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Grafana, Zipkin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DNS/Domain thật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Tùy chọn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được qua DNS name của ALB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bộ-công-nghệ-sử-dụng"/>
    <w:p>
      <w:pPr>
        <w:pStyle w:val="Heading2"/>
      </w:pPr>
      <w:r>
        <w:t xml:space="preserve">3. Bộ công nghệ sử dụng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 trong đồ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(EC2, ALB, VPC, Security Group, ACM)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 tầng vật lý ảo hóa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Khai báo &amp; cấp phát hạ tầng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(</w:t>
            </w:r>
            <w:r>
              <w:rPr>
                <w:bCs/>
                <w:b/>
              </w:rPr>
              <w:t xml:space="preserve">k3s</w:t>
            </w:r>
            <w:r>
              <w:t xml:space="preserve"> </w:t>
            </w:r>
            <w:r>
              <w:t xml:space="preserve">v1.30.5)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phối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Build, test, quét bảo mật, push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Phân tích 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Application Security Testing (SAST)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Quét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Quét lỗ hổng OS &amp; thư viện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 / GitOps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ArgoCD + ArgoCD Image Updater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Git → Cluster, tự cập nhật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Quản lý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Kustomize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cấu hình theo môi trường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Progressive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 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Triển khai canary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cert-manager + Let’s Encrypt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cấp &amp; gia hạn chứng chỉ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(mặc định của k3s)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tuyến HTTP/HTTPS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Grafana, Alertmanager, Zipkin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dashboard, alert, tracing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(CI + ArgoCD Notifications)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build/deploy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3, Spring Cloud, JDK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tiếp bất đồng bộ giữa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MongoDB, PostgreSQL,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trữ theo từng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(OAuth2 / OIDC)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 &amp; phân quyền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(TypeScript)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storefront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Hub (</w:t>
            </w:r>
            <w:r>
              <w:rPr>
                <w:rStyle w:val="VerbatimChar"/>
              </w:rPr>
              <w:t xml:space="preserve">hiunehihi/*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trữ image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kiến-trúc-tổng-thể"/>
    <w:p>
      <w:pPr>
        <w:pStyle w:val="Heading2"/>
      </w:pPr>
      <w:r>
        <w:t xml:space="preserve">4. Kiến trúc tổng thể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Lập trình viên         │        GitHub Repository       │</w:t>
      </w:r>
      <w:r>
        <w:br/>
      </w:r>
      <w:r>
        <w:rPr>
          <w:rStyle w:val="VerbatimChar"/>
        </w:rPr>
        <w:t xml:space="preserve">   git push (dev/main)──► │  - source code microservices   │</w:t>
      </w:r>
      <w:r>
        <w:br/>
      </w:r>
      <w:r>
        <w:rPr>
          <w:rStyle w:val="VerbatimChar"/>
        </w:rPr>
        <w:t xml:space="preserve">                          │  - manifest k8s (Kustomize)    │</w:t>
      </w:r>
      <w:r>
        <w:br/>
      </w:r>
      <w:r>
        <w:rPr>
          <w:rStyle w:val="VerbatimChar"/>
        </w:rPr>
        <w:t xml:space="preserve">                          │  - định nghĩa ArgoCD App        │</w:t>
      </w:r>
      <w:r>
        <w:br/>
      </w:r>
      <w:r>
        <w:rPr>
          <w:rStyle w:val="VerbatimChar"/>
        </w:rPr>
        <w:t xml:space="preserve">                          └───────────────┬────────────────┘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▼                        ▼                           ▼</w:t>
      </w:r>
      <w:r>
        <w:br/>
      </w:r>
      <w:r>
        <w:rPr>
          <w:rStyle w:val="VerbatimChar"/>
        </w:rPr>
        <w:t xml:space="preserve">        ┌─────────────────┐     ┌──────────────────┐        ┌──────────────────┐</w:t>
      </w:r>
      <w:r>
        <w:br/>
      </w:r>
      <w:r>
        <w:rPr>
          <w:rStyle w:val="VerbatimChar"/>
        </w:rPr>
        <w:t xml:space="preserve">        │  GitHub Actions  │     │   Docker Hub     │        │     ArgoCD        │</w:t>
      </w:r>
      <w:r>
        <w:br/>
      </w:r>
      <w:r>
        <w:rPr>
          <w:rStyle w:val="VerbatimChar"/>
        </w:rPr>
        <w:t xml:space="preserve">        │  (CI per-service)│ ──► │ image registry   │ ◄──────│  Image Updater   │</w:t>
      </w:r>
      <w:r>
        <w:br/>
      </w:r>
      <w:r>
        <w:rPr>
          <w:rStyle w:val="VerbatimChar"/>
        </w:rPr>
        <w:t xml:space="preserve">        │  build/sonar/    │push │ hiunehihi/*      │ poll   │ (phát hiện digest)│</w:t>
      </w:r>
      <w:r>
        <w:br/>
      </w:r>
      <w:r>
        <w:rPr>
          <w:rStyle w:val="VerbatimChar"/>
        </w:rPr>
        <w:t xml:space="preserve">        │  trivy/push      │     └──────────────────┘        └────────┬─────────┘</w:t>
      </w:r>
      <w:r>
        <w:br/>
      </w:r>
      <w:r>
        <w:rPr>
          <w:rStyle w:val="VerbatimChar"/>
        </w:rPr>
        <w:t xml:space="preserve">        └─────────────────┘                                          │ commit digest về Git</w:t>
      </w:r>
      <w:r>
        <w:br/>
      </w:r>
      <w:r>
        <w:rPr>
          <w:rStyle w:val="VerbatimChar"/>
        </w:rPr>
        <w:t xml:space="preserve">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  AWS  (ap-southeast-1)                 │</w:t>
      </w:r>
      <w:r>
        <w:br/>
      </w:r>
      <w:r>
        <w:rPr>
          <w:rStyle w:val="VerbatimChar"/>
        </w:rPr>
        <w:t xml:space="preserve">                          │   ┌──────────────┐        ┌────────────────────┐  │</w:t>
      </w:r>
      <w:r>
        <w:br/>
      </w:r>
      <w:r>
        <w:rPr>
          <w:rStyle w:val="VerbatimChar"/>
        </w:rPr>
        <w:t xml:space="preserve">   Người dùng ──HTTP/S──► │   │ Application   │──────► │  k3s Cluster        │  │</w:t>
      </w:r>
      <w:r>
        <w:br/>
      </w:r>
      <w:r>
        <w:rPr>
          <w:rStyle w:val="VerbatimChar"/>
        </w:rPr>
        <w:t xml:space="preserve">                          │   │ Load Balancer │  :80   │  (1 master + 2 wkr) │  │</w:t>
      </w:r>
      <w:r>
        <w:br/>
      </w:r>
      <w:r>
        <w:rPr>
          <w:rStyle w:val="VerbatimChar"/>
        </w:rPr>
        <w:t xml:space="preserve">                          │   └──────────────┘        │  Traefik Ingress    │  │</w:t>
      </w:r>
      <w:r>
        <w:br/>
      </w:r>
      <w:r>
        <w:rPr>
          <w:rStyle w:val="VerbatimChar"/>
        </w:rPr>
        <w:t xml:space="preserve">                          │                            │  + 10 microservices │  │</w:t>
      </w:r>
      <w:r>
        <w:br/>
      </w:r>
      <w:r>
        <w:rPr>
          <w:rStyle w:val="VerbatimChar"/>
        </w:rPr>
        <w:t xml:space="preserve">                          │                            │  + Kafka/DB/Keycloak│  │</w:t>
      </w:r>
      <w:r>
        <w:br/>
      </w:r>
      <w:r>
        <w:rPr>
          <w:rStyle w:val="VerbatimChar"/>
        </w:rPr>
        <w:t xml:space="preserve">                          │                            │  + Prometheus/Grafana│ │</w:t>
      </w:r>
      <w:r>
        <w:br/>
      </w:r>
      <w:r>
        <w:rPr>
          <w:rStyle w:val="VerbatimChar"/>
        </w:rPr>
        <w:t xml:space="preserve">                          │                            └────────────────────┘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Toàn bộ quy trình chia thành</w:t>
      </w:r>
      <w:r>
        <w:t xml:space="preserve"> </w:t>
      </w:r>
      <w:r>
        <w:rPr>
          <w:bCs/>
          <w:b/>
        </w:rPr>
        <w:t xml:space="preserve">4 giai đoạn</w:t>
      </w:r>
      <w:r>
        <w:t xml:space="preserve"> </w:t>
      </w:r>
      <w:r>
        <w:t xml:space="preserve">rõ rệt: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Hạ tầng</w:t>
      </w:r>
      <w:r>
        <w:t xml:space="preserve"> </w:t>
      </w:r>
      <w:r>
        <w:t xml:space="preserve">— Terraform dựng EC2 + ALB + cài k3s.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 &amp; Push</w:t>
      </w:r>
      <w:r>
        <w:t xml:space="preserve"> </w:t>
      </w:r>
      <w:r>
        <w:t xml:space="preserve">— GitHub Actions build image, đẩy lên Docker Hub.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GitOps</w:t>
      </w:r>
      <w:r>
        <w:t xml:space="preserve"> </w:t>
      </w:r>
      <w:r>
        <w:t xml:space="preserve">— ArgoCD Image Updater phát hiện image mới, ghi ngược digest vào Git.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Đồng bộ</w:t>
      </w:r>
      <w:r>
        <w:t xml:space="preserve"> </w:t>
      </w:r>
      <w:r>
        <w:t xml:space="preserve">— ArgoCD đồng bộ manifest từ Git về cluster.</w:t>
      </w:r>
    </w:p>
    <w:p>
      <w:r>
        <w:pict>
          <v:rect style="width:0;height:1.5pt" o:hralign="center" o:hrstd="t" o:hr="t"/>
        </w:pict>
      </w:r>
    </w:p>
    <w:bookmarkEnd w:id="27"/>
    <w:bookmarkStart w:id="28" w:name="kiến-trúc-hệ-thống-microservices"/>
    <w:p>
      <w:pPr>
        <w:pStyle w:val="Heading2"/>
      </w:pPr>
      <w:r>
        <w:t xml:space="preserve">5. Kiến trúc hệ thống Microservices</w:t>
      </w:r>
    </w:p>
    <w:p>
      <w:pPr>
        <w:pStyle w:val="FirstParagraph"/>
      </w:pPr>
      <w:r>
        <w:t xml:space="preserve">Hệ thống gồm</w:t>
      </w:r>
      <w:r>
        <w:t xml:space="preserve"> </w:t>
      </w:r>
      <w:r>
        <w:rPr>
          <w:bCs/>
          <w:b/>
        </w:rPr>
        <w:t xml:space="preserve">10 thành phần</w:t>
      </w:r>
      <w:r>
        <w:t xml:space="preserve"> </w:t>
      </w:r>
      <w:r>
        <w:t xml:space="preserve">triển khai trên namespace</w:t>
      </w:r>
      <w:r>
        <w:t xml:space="preserve"> </w:t>
      </w:r>
      <w:r>
        <w:rPr>
          <w:rStyle w:val="VerbatimChar"/>
        </w:rPr>
        <w:t xml:space="preserve">spring-microservices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Cổng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CSDL / Phụ thuộc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(Eureka)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 (NodePort 30085)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Cổng vào, định tuyến + xác thực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sản phẩm (chạy dạng</w:t>
            </w:r>
            <w:r>
              <w:t xml:space="preserve"> </w:t>
            </w:r>
            <w:r>
              <w:rPr>
                <w:bCs/>
                <w:b/>
              </w:rPr>
              <w:t xml:space="preserve">Rollout</w:t>
            </w:r>
            <w:r>
              <w:t xml:space="preserve"> </w:t>
            </w:r>
            <w:r>
              <w:t xml:space="preserve">canary)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Giỏ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soát tồn kho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+ VNPay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toán VNPay/VietQR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(Kafka consumer)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thông báo (không có HTTP server)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Admin (giám sát)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React</w:t>
            </w:r>
          </w:p>
        </w:tc>
      </w:tr>
    </w:tbl>
    <w:p>
      <w:pPr>
        <w:pStyle w:val="BodyText"/>
      </w:pPr>
      <w:r>
        <w:rPr>
          <w:bCs/>
          <w:b/>
        </w:rPr>
        <w:t xml:space="preserve">Đặc điểm kiến trúc: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Database-per-service</w:t>
      </w:r>
      <w:r>
        <w:t xml:space="preserve">: mỗi service sở hữu CSDL riêng (MongoDB cho product/cart,</w:t>
      </w:r>
      <w:r>
        <w:t xml:space="preserve"> </w:t>
      </w:r>
      <w:r>
        <w:t xml:space="preserve">PostgreSQL riêng cho order &amp; inventory). Không chia sẻ schema → giảm coupling.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Giao tiếp đồng bộ</w:t>
      </w:r>
      <w:r>
        <w:t xml:space="preserve"> </w:t>
      </w:r>
      <w:r>
        <w:t xml:space="preserve">qua API Gateway + Eureka (service discovery).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Giao tiếp bất đồng bộ</w:t>
      </w:r>
      <w:r>
        <w:t xml:space="preserve"> </w:t>
      </w:r>
      <w:r>
        <w:t xml:space="preserve">qua Kafka (</w:t>
      </w:r>
      <w:r>
        <w:rPr>
          <w:rStyle w:val="VerbatimChar"/>
        </w:rPr>
        <w:t xml:space="preserve">broker:29092</w:t>
      </w:r>
      <w:r>
        <w:t xml:space="preserve">/</w:t>
      </w:r>
      <w:r>
        <w:rPr>
          <w:rStyle w:val="VerbatimChar"/>
        </w:rPr>
        <w:t xml:space="preserve">broker:9092</w:t>
      </w:r>
      <w:r>
        <w:t xml:space="preserve">) cho luồng</w:t>
      </w:r>
      <w:r>
        <w:t xml:space="preserve"> </w:t>
      </w:r>
      <w:r>
        <w:t xml:space="preserve">order → payment → inventory → notification.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Cấu hình tách khỏi mã</w:t>
      </w:r>
      <w:r>
        <w:t xml:space="preserve">: mọi thông tin nhạy cảm (mật khẩu DB, VNPay secret, Eureka URL)</w:t>
      </w:r>
      <w:r>
        <w:t xml:space="preserve"> </w:t>
      </w:r>
      <w:r>
        <w:t xml:space="preserve">đều inject qua</w:t>
      </w:r>
      <w:r>
        <w:t xml:space="preserve"> </w:t>
      </w:r>
      <w:r>
        <w:rPr>
          <w:rStyle w:val="VerbatimChar"/>
        </w:rPr>
        <w:t xml:space="preserve">secretKeyRef</w:t>
      </w:r>
      <w:r>
        <w:t xml:space="preserve"> </w:t>
      </w:r>
      <w:r>
        <w:t xml:space="preserve">từ Secret</w:t>
      </w:r>
      <w:r>
        <w:t xml:space="preserve"> </w:t>
      </w:r>
      <w:r>
        <w:rPr>
          <w:rStyle w:val="VerbatimChar"/>
        </w:rPr>
        <w:t xml:space="preserve">app-secrets</w:t>
      </w:r>
      <w:r>
        <w:t xml:space="preserve">, không hard-code trong manifest.</w:t>
      </w:r>
    </w:p>
    <w:p>
      <w:r>
        <w:pict>
          <v:rect style="width:0;height:1.5pt" o:hralign="center" o:hrstd="t" o:hr="t"/>
        </w:pict>
      </w:r>
    </w:p>
    <w:bookmarkEnd w:id="28"/>
    <w:bookmarkStart w:id="33" w:name="giai-đoạn-1-hạ-tầng-aws-với-terraform"/>
    <w:p>
      <w:pPr>
        <w:pStyle w:val="Heading2"/>
      </w:pPr>
      <w:r>
        <w:t xml:space="preserve">6. Giai đoạn 1 — Hạ tầng AWS với Terraform</w:t>
      </w:r>
    </w:p>
    <w:bookmarkStart w:id="29" w:name="X966993076bc7bdff36f527a48a83b74e00cee1c"/>
    <w:p>
      <w:pPr>
        <w:pStyle w:val="Heading3"/>
      </w:pPr>
      <w:r>
        <w:t xml:space="preserve">6.1. Tài nguyên được khai báo (</w:t>
      </w:r>
      <w:r>
        <w:rPr>
          <w:rStyle w:val="VerbatimChar"/>
        </w:rPr>
        <w:t xml:space="preserve">terraform/main.tf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Networking</w:t>
      </w:r>
      <w:r>
        <w:t xml:space="preserve">: tái sử dụng</w:t>
      </w:r>
      <w:r>
        <w:t xml:space="preserve"> </w:t>
      </w:r>
      <w:r>
        <w:rPr>
          <w:bCs/>
          <w:b/>
        </w:rPr>
        <w:t xml:space="preserve">VPC mặc định</w:t>
      </w:r>
      <w:r>
        <w:t xml:space="preserve"> </w:t>
      </w:r>
      <w:r>
        <w:t xml:space="preserve">và các default subnet → đơn giản, tiết kiệm.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AMI</w:t>
      </w:r>
      <w:r>
        <w:t xml:space="preserve">: Ubuntu 22.04 LTS (Canonical official).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SSH key</w:t>
      </w:r>
      <w:r>
        <w:t xml:space="preserve">: nếu người dùng không cung cấp, Terraform tự sinh cặp khóa RSA 4096-bit và lưu</w:t>
      </w:r>
      <w:r>
        <w:t xml:space="preserve"> </w:t>
      </w:r>
      <w:r>
        <w:rPr>
          <w:rStyle w:val="VerbatimChar"/>
        </w:rPr>
        <w:t xml:space="preserve">k3s-key.pem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Security Groups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alb-sg</w:t>
      </w:r>
      <w:r>
        <w:t xml:space="preserve">: mở 80/443 ra Internet.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k8s-sg</w:t>
      </w:r>
      <w:r>
        <w:t xml:space="preserve">: mở 22 (SSH), 6443 (kube API), 80/443 (chỉ từ ALB), 30000–32767 (NodePort), và toàn bộ traffic nội bộ giữa các node.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Application Load Balancer (ALB)</w:t>
      </w:r>
      <w:r>
        <w:t xml:space="preserve">: phân phối HTTP/80 vào Traefik của k3s; có listener HTTPS/443 tùy chọn khi cung cấp</w:t>
      </w:r>
      <w:r>
        <w:t xml:space="preserve"> </w:t>
      </w:r>
      <w:r>
        <w:rPr>
          <w:rStyle w:val="VerbatimChar"/>
        </w:rPr>
        <w:t xml:space="preserve">acm_certificate_arn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EC2 instances</w:t>
      </w:r>
      <w:r>
        <w:t xml:space="preserve">: 1 master + 2 worker (</w:t>
      </w:r>
      <w:r>
        <w:rPr>
          <w:rStyle w:val="VerbatimChar"/>
        </w:rPr>
        <w:t xml:space="preserve">c7i-flex.large</w:t>
      </w:r>
      <w:r>
        <w:t xml:space="preserve">, 2 vCPU/4GB), ổ gp3 10GB mỗi node.</w:t>
      </w:r>
    </w:p>
    <w:bookmarkEnd w:id="29"/>
    <w:bookmarkStart w:id="30" w:name="tự-cài-k3s-qua-user_data"/>
    <w:p>
      <w:pPr>
        <w:pStyle w:val="Heading3"/>
      </w:pPr>
      <w:r>
        <w:t xml:space="preserve">6.2. Tự cài k3s qua</w:t>
      </w:r>
      <w:r>
        <w:t xml:space="preserve"> </w:t>
      </w:r>
      <w:r>
        <w:rPr>
          <w:rStyle w:val="VerbatimChar"/>
        </w:rPr>
        <w:t xml:space="preserve">user_data</w:t>
      </w:r>
    </w:p>
    <w:p>
      <w:pPr>
        <w:pStyle w:val="FirstParagraph"/>
      </w:pPr>
      <w:r>
        <w:t xml:space="preserve">Thay vì Kubespray/Ansible, đồ án dùng</w:t>
      </w:r>
      <w:r>
        <w:t xml:space="preserve"> </w:t>
      </w:r>
      <w:r>
        <w:rPr>
          <w:bCs/>
          <w:b/>
        </w:rPr>
        <w:t xml:space="preserve">k3s</w:t>
      </w:r>
      <w:r>
        <w:t xml:space="preserve"> </w:t>
      </w:r>
      <w:r>
        <w:t xml:space="preserve">— bản Kubernetes nhẹ. Khi EC2 khởi động,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tự động: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Master</w:t>
      </w:r>
      <w:r>
        <w:t xml:space="preserve">: tải và cài</w:t>
      </w:r>
      <w:r>
        <w:t xml:space="preserve"> </w:t>
      </w:r>
      <w:r>
        <w:rPr>
          <w:rStyle w:val="VerbatimChar"/>
        </w:rPr>
        <w:t xml:space="preserve">k3s server</w:t>
      </w:r>
      <w:r>
        <w:t xml:space="preserve">, mở</w:t>
      </w:r>
      <w:r>
        <w:t xml:space="preserve"> </w:t>
      </w:r>
      <w:r>
        <w:rPr>
          <w:rStyle w:val="VerbatimChar"/>
        </w:rPr>
        <w:t xml:space="preserve">--bind-address=0.0.0.0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--tls-san</w:t>
      </w:r>
      <w:r>
        <w:t xml:space="preserve"> </w:t>
      </w:r>
      <w:r>
        <w:t xml:space="preserve">theo public/private IP.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Worker</w:t>
      </w:r>
      <w:r>
        <w:t xml:space="preserve">: chờ master sẵn sàng (poll cổng 6443) rồi join cluster bằng</w:t>
      </w:r>
      <w:r>
        <w:t xml:space="preserve"> </w:t>
      </w:r>
      <w:r>
        <w:rPr>
          <w:rStyle w:val="VerbatimChar"/>
        </w:rPr>
        <w:t xml:space="preserve">K3S_TOKEN</w:t>
      </w:r>
      <w:r>
        <w:t xml:space="preserve"> </w:t>
      </w:r>
      <w:r>
        <w:t xml:space="preserve">chung (sinh bằng</w:t>
      </w:r>
      <w:r>
        <w:t xml:space="preserve"> </w:t>
      </w:r>
      <w:r>
        <w:rPr>
          <w:rStyle w:val="VerbatimChar"/>
        </w:rPr>
        <w:t xml:space="preserve">random_password</w:t>
      </w:r>
      <w:r>
        <w:t xml:space="preserve">).</w:t>
      </w:r>
    </w:p>
    <w:bookmarkEnd w:id="30"/>
    <w:bookmarkStart w:id="31" w:name="file-sinh-tự-động"/>
    <w:p>
      <w:pPr>
        <w:pStyle w:val="Heading3"/>
      </w:pPr>
      <w:r>
        <w:t xml:space="preserve">6.3. File sinh tự động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inventory/mycluster/hosts.yaml</w:t>
      </w:r>
      <w:r>
        <w:t xml:space="preserve"> </w:t>
      </w:r>
      <w:r>
        <w:t xml:space="preserve">— inventory cụm (render từ</w:t>
      </w:r>
      <w:r>
        <w:t xml:space="preserve"> </w:t>
      </w:r>
      <w:r>
        <w:rPr>
          <w:rStyle w:val="VerbatimChar"/>
        </w:rPr>
        <w:t xml:space="preserve">templates/inventory.tmpl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terraform/get-kubeconfig.sh</w:t>
      </w:r>
      <w:r>
        <w:t xml:space="preserve"> </w:t>
      </w:r>
      <w:r>
        <w:t xml:space="preserve">— script SSH vào master lấy kubeconfig (trỏ thẳng public IP master, vì ALB tầng 7 không proxy được kube API tầng 4).</w:t>
      </w:r>
    </w:p>
    <w:bookmarkEnd w:id="31"/>
    <w:bookmarkStart w:id="32" w:name="outputs-quan-trọng-terraformoutput.tf"/>
    <w:p>
      <w:pPr>
        <w:pStyle w:val="Heading3"/>
      </w:pPr>
      <w:r>
        <w:t xml:space="preserve">6.4. Outputs quan trọng (</w:t>
      </w:r>
      <w:r>
        <w:rPr>
          <w:rStyle w:val="VerbatimChar"/>
        </w:rPr>
        <w:t xml:space="preserve">terraform/output.tf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alb_dns_name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kube_api_endpoint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master_public_ips</w:t>
      </w:r>
      <w:r>
        <w:t xml:space="preserve">,</w:t>
      </w:r>
      <w:r>
        <w:t xml:space="preserve"> </w:t>
      </w:r>
      <w:r>
        <w:rPr>
          <w:rStyle w:val="VerbatimChar"/>
        </w:rPr>
        <w:t xml:space="preserve">ssh_connect_cmds</w:t>
      </w:r>
      <w:r>
        <w:t xml:space="preserve">,</w:t>
      </w:r>
      <w:r>
        <w:t xml:space="preserve"> </w:t>
      </w:r>
      <w:r>
        <w:rPr>
          <w:rStyle w:val="VerbatimChar"/>
        </w:rPr>
        <w:t xml:space="preserve">k3s_token</w:t>
      </w:r>
      <w:r>
        <w:t xml:space="preserve"> </w:t>
      </w:r>
      <w:r>
        <w:t xml:space="preserve">(sensitive), và hướng dẫn</w:t>
      </w:r>
      <w:r>
        <w:t xml:space="preserve"> </w:t>
      </w:r>
      <w:r>
        <w:rPr>
          <w:rStyle w:val="VerbatimChar"/>
        </w:rPr>
        <w:t xml:space="preserve">next_steps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2ec74f406f6dbed4de5a6ec2e07fbebad8c33ea"/>
    <w:p>
      <w:pPr>
        <w:pStyle w:val="Heading2"/>
      </w:pPr>
      <w:r>
        <w:t xml:space="preserve">7. Giai đoạn 2 — Cụm Kubernetes (k3s) và Bootstrap</w:t>
      </w:r>
    </w:p>
    <w:p>
      <w:pPr>
        <w:pStyle w:val="FirstParagraph"/>
      </w:pPr>
      <w:r>
        <w:t xml:space="preserve">Sau khi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xong và</w:t>
      </w:r>
      <w:r>
        <w:t xml:space="preserve"> </w:t>
      </w:r>
      <w:r>
        <w:rPr>
          <w:rStyle w:val="VerbatimChar"/>
        </w:rPr>
        <w:t xml:space="preserve">kubectl get nodes</w:t>
      </w:r>
      <w:r>
        <w:t xml:space="preserve"> </w:t>
      </w:r>
      <w:r>
        <w:t xml:space="preserve">hoạt động, script</w:t>
      </w:r>
      <w:r>
        <w:t xml:space="preserve"> </w:t>
      </w:r>
      <w:r>
        <w:rPr>
          <w:rStyle w:val="VerbatimChar"/>
        </w:rPr>
        <w:t xml:space="preserve">scripts/bootstrap-cluster.sh</w:t>
      </w:r>
      <w:r>
        <w:t xml:space="preserve"> </w:t>
      </w:r>
      <w:r>
        <w:t xml:space="preserve">cài toàn bộ add-on theo</w:t>
      </w:r>
      <w:r>
        <w:t xml:space="preserve"> </w:t>
      </w:r>
      <w:r>
        <w:rPr>
          <w:bCs/>
          <w:b/>
        </w:rPr>
        <w:t xml:space="preserve">7 bước idempotent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</w:t>
            </w:r>
            <w:r>
              <w:t xml:space="preserve"> </w:t>
            </w:r>
            <w:r>
              <w:rPr>
                <w:bCs/>
                <w:b/>
              </w:rPr>
              <w:t xml:space="preserve">ArgoCD</w:t>
            </w:r>
            <w:r>
              <w:t xml:space="preserve"> </w:t>
            </w:r>
            <w:r>
              <w:t xml:space="preserve">(server-side apply do CRD lớn &gt; 256KB)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</w:t>
            </w:r>
            <w:r>
              <w:t xml:space="preserve"> </w:t>
            </w:r>
            <w:r>
              <w:rPr>
                <w:bCs/>
                <w:b/>
              </w:rPr>
              <w:t xml:space="preserve">ArgoCD Image Updater</w:t>
            </w:r>
            <w:r>
              <w:t xml:space="preserve"> </w:t>
            </w:r>
            <w:r>
              <w:t xml:space="preserve">(từ manifest</w:t>
            </w:r>
            <w:r>
              <w:t xml:space="preserve"> </w:t>
            </w:r>
            <w:r>
              <w:rPr>
                <w:rStyle w:val="VerbatimChar"/>
              </w:rPr>
              <w:t xml:space="preserve">argocd-image-updater-0.16.0/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</w:t>
            </w:r>
            <w:r>
              <w:t xml:space="preserve"> </w:t>
            </w:r>
            <w:r>
              <w:rPr>
                <w:bCs/>
                <w:b/>
              </w:rPr>
              <w:t xml:space="preserve">Argo Rollouts</w:t>
            </w:r>
            <w:r>
              <w:t xml:space="preserve"> </w:t>
            </w:r>
            <w:r>
              <w:t xml:space="preserve">v1.7.2 (controller canary/blue-green)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</w:t>
            </w:r>
            <w:r>
              <w:t xml:space="preserve"> </w:t>
            </w:r>
            <w:r>
              <w:rPr>
                <w:bCs/>
                <w:b/>
              </w:rPr>
              <w:t xml:space="preserve">cert-manager</w:t>
            </w:r>
            <w:r>
              <w:t xml:space="preserve"> </w:t>
            </w:r>
            <w:r>
              <w:t xml:space="preserve">v1.15.3 (TLS / Let’s Encrypt)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Secret</w:t>
            </w:r>
            <w:r>
              <w:t xml:space="preserve"> </w:t>
            </w:r>
            <w:r>
              <w:rPr>
                <w:rStyle w:val="VerbatimChar"/>
              </w:rPr>
              <w:t xml:space="preserve">git-creds</w:t>
            </w:r>
            <w:r>
              <w:t xml:space="preserve"> </w:t>
            </w:r>
            <w:r>
              <w:t xml:space="preserve">(GitHub PAT) cho Image Updater ghi ngược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namespace ứng dụng + apply Secret thật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2 ArgoCD Application:</w:t>
            </w:r>
            <w:r>
              <w:t xml:space="preserve"> </w:t>
            </w:r>
            <w:r>
              <w:rPr>
                <w:bCs/>
                <w:b/>
              </w:rPr>
              <w:t xml:space="preserve">production</w:t>
            </w:r>
            <w:r>
              <w:t xml:space="preserve"> </w:t>
            </w:r>
            <w:r>
              <w:t xml:space="preserve">(từ HEAD) và</w:t>
            </w:r>
            <w:r>
              <w:t xml:space="preserve"> </w:t>
            </w:r>
            <w:r>
              <w:rPr>
                <w:bCs/>
                <w:b/>
              </w:rPr>
              <w:t xml:space="preserve">dev</w:t>
            </w:r>
            <w:r>
              <w:t xml:space="preserve"> </w:t>
            </w:r>
            <w:r>
              <w:t xml:space="preserve">(từ</w:t>
            </w:r>
            <w:r>
              <w:t xml:space="preserve"> </w:t>
            </w:r>
            <w:r>
              <w:rPr>
                <w:rStyle w:val="VerbatimChar"/>
              </w:rPr>
              <w:t xml:space="preserve">origin/dev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Mọi bước đều an toàn khi chạy lại (dùng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--dry-run=client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Start w:id="39" w:name="giai-đoạn-3-ci-pipeline-github-actions"/>
    <w:p>
      <w:pPr>
        <w:pStyle w:val="Heading2"/>
      </w:pPr>
      <w:r>
        <w:t xml:space="preserve">8. Giai đoạn 3 — CI Pipeline (GitHub Actions)</w:t>
      </w:r>
    </w:p>
    <w:bookmarkStart w:id="35" w:name="cấu-trúc"/>
    <w:p>
      <w:pPr>
        <w:pStyle w:val="Heading3"/>
      </w:pPr>
      <w:r>
        <w:t xml:space="preserve">8.1. Cấu trúc</w:t>
      </w:r>
    </w:p>
    <w:p>
      <w:pPr>
        <w:pStyle w:val="FirstParagraph"/>
      </w:pPr>
      <w:r>
        <w:t xml:space="preserve">Mỗi microservice có</w:t>
      </w:r>
      <w:r>
        <w:t xml:space="preserve"> </w:t>
      </w:r>
      <w:r>
        <w:rPr>
          <w:bCs/>
          <w:b/>
        </w:rPr>
        <w:t xml:space="preserve">một workflow CI riêng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.github/workflows/&lt;service&gt;-ci.yaml</w:t>
      </w:r>
      <w:r>
        <w:t xml:space="preserve">),</w:t>
      </w:r>
      <w:r>
        <w:t xml:space="preserve"> </w:t>
      </w:r>
      <w:r>
        <w:t xml:space="preserve">tổng cộng 10 file. Lợi ích: chỉ build lại service có thay đổi, không build cả monorepo.</w:t>
      </w:r>
    </w:p>
    <w:bookmarkEnd w:id="35"/>
    <w:bookmarkStart w:id="36" w:name="điều-kiện-kích-hoạt-trigger"/>
    <w:p>
      <w:pPr>
        <w:pStyle w:val="Heading3"/>
      </w:pPr>
      <w:r>
        <w:t xml:space="preserve">8.2. Điều kiện kích hoạt (trigger)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'spring-boot-app/api-gateway/**'</w:t>
      </w:r>
      <w:r>
        <w:rPr>
          <w:rStyle w:val="CommentTok"/>
        </w:rPr>
        <w:t xml:space="preserve">        # chỉ chạy khi service này đổi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'.github/workflows/api-gateway-ci.yaml'</w:t>
      </w:r>
    </w:p>
    <w:p>
      <w:pPr>
        <w:pStyle w:val="FirstParagraph"/>
      </w:pPr>
      <w:r>
        <w:t xml:space="preserve">→ Workflow chỉ chạy khi đúng thư mục service (hoặc chính file workflow) thay đổi, trên nhánh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dev</w:t>
      </w:r>
      <w:r>
        <w:t xml:space="preserve">.</w:t>
      </w:r>
    </w:p>
    <w:bookmarkEnd w:id="36"/>
    <w:bookmarkStart w:id="37" w:name="các-bước-của-pipeline"/>
    <w:p>
      <w:pPr>
        <w:pStyle w:val="Heading3"/>
      </w:pPr>
      <w:r>
        <w:t xml:space="preserve">8.3. Các bước của pipeline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Checkout</w:t>
      </w:r>
      <w:r>
        <w:t xml:space="preserve"> </w:t>
      </w:r>
      <w:r>
        <w:t xml:space="preserve">(fetch-depth: 0 — SonarQube cần lịch sử git).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Setup JDK 17</w:t>
      </w:r>
      <w:r>
        <w:t xml:space="preserve"> </w:t>
      </w:r>
      <w:r>
        <w:t xml:space="preserve">(Temurin) + cache Maven.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mvn clean verify -DskipTests -pl &lt;service&gt; -am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SonarQube Scan</w:t>
      </w:r>
      <w:r>
        <w:t xml:space="preserve"> </w:t>
      </w:r>
      <w:r>
        <w:t xml:space="preserve">— phân tích chất lượng &amp; lỗ hổng mã (chỉ chạy khi có token).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Login Docker Hub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Build Docker image</w:t>
      </w:r>
      <w:r>
        <w:t xml:space="preserve"> </w:t>
      </w:r>
      <w:r>
        <w:t xml:space="preserve">— gắn 2 tag:</w:t>
      </w:r>
      <w:r>
        <w:t xml:space="preserve"> </w:t>
      </w:r>
      <w:r>
        <w:rPr>
          <w:rStyle w:val="VerbatimChar"/>
        </w:rPr>
        <w:t xml:space="preserve">&lt;branch&gt;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&lt;branch&gt;-&lt;sha&gt;</w:t>
      </w:r>
      <w:r>
        <w:t xml:space="preserve"> </w:t>
      </w:r>
      <w:r>
        <w:t xml:space="preserve">(truy vết chính xác commit).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Trivy scan</w:t>
      </w:r>
      <w:r>
        <w:t xml:space="preserve"> </w:t>
      </w:r>
      <w:r>
        <w:t xml:space="preserve">— quét lỗ hổng CRITICAL/HIGH của image (OS + library).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Push image</w:t>
      </w:r>
      <w:r>
        <w:t xml:space="preserve"> </w:t>
      </w:r>
      <w:r>
        <w:t xml:space="preserve">lên Docker Hub.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Slack notification</w:t>
      </w:r>
      <w:r>
        <w:t xml:space="preserve"> </w:t>
      </w:r>
      <w:r>
        <w:t xml:space="preserve">— báo thành công/thất bại.</w:t>
      </w:r>
    </w:p>
    <w:bookmarkEnd w:id="37"/>
    <w:bookmarkStart w:id="38" w:name="triết-lý-tag-image"/>
    <w:p>
      <w:pPr>
        <w:pStyle w:val="Heading3"/>
      </w:pPr>
      <w:r>
        <w:t xml:space="preserve">8.4. Triết lý tag image</w:t>
      </w:r>
    </w:p>
    <w:p>
      <w:pPr>
        <w:numPr>
          <w:ilvl w:val="0"/>
          <w:numId w:val="1010"/>
        </w:numPr>
        <w:pStyle w:val="Compact"/>
      </w:pPr>
      <w:r>
        <w:t xml:space="preserve">Tag</w:t>
      </w:r>
      <w:r>
        <w:t xml:space="preserve"> </w:t>
      </w:r>
      <w:r>
        <w:rPr>
          <w:rStyle w:val="VerbatimChar"/>
        </w:rPr>
        <w:t xml:space="preserve">&lt;branch&gt;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) là</w:t>
      </w:r>
      <w:r>
        <w:t xml:space="preserve"> </w:t>
      </w:r>
      <w:r>
        <w:rPr>
          <w:bCs/>
          <w:b/>
        </w:rPr>
        <w:t xml:space="preserve">mutable</w:t>
      </w:r>
      <w:r>
        <w:t xml:space="preserve"> </w:t>
      </w:r>
      <w:r>
        <w:t xml:space="preserve">→ trỏ tới bản mới nhất, dùng cho Image Updater.</w:t>
      </w:r>
    </w:p>
    <w:p>
      <w:pPr>
        <w:numPr>
          <w:ilvl w:val="0"/>
          <w:numId w:val="1010"/>
        </w:numPr>
        <w:pStyle w:val="Compact"/>
      </w:pPr>
      <w:r>
        <w:t xml:space="preserve">Tag</w:t>
      </w:r>
      <w:r>
        <w:t xml:space="preserve"> </w:t>
      </w:r>
      <w:r>
        <w:rPr>
          <w:rStyle w:val="VerbatimChar"/>
        </w:rPr>
        <w:t xml:space="preserve">&lt;branch&gt;-&lt;sha&gt;</w:t>
      </w:r>
      <w:r>
        <w:t xml:space="preserve"> </w:t>
      </w:r>
      <w:r>
        <w:t xml:space="preserve">là</w:t>
      </w:r>
      <w:r>
        <w:t xml:space="preserve"> </w:t>
      </w:r>
      <w:r>
        <w:rPr>
          <w:bCs/>
          <w:b/>
        </w:rPr>
        <w:t xml:space="preserve">immutable</w:t>
      </w:r>
      <w:r>
        <w:t xml:space="preserve"> </w:t>
      </w:r>
      <w:r>
        <w:t xml:space="preserve">→ truy vết &amp; rollback chính xác về commit.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8f2d48f50400d52fe4a0e7544b08a0b6fe89b37"/>
    <w:p>
      <w:pPr>
        <w:pStyle w:val="Heading2"/>
      </w:pPr>
      <w:r>
        <w:t xml:space="preserve">9. Giai đoạn 4 — CD / GitOps (ArgoCD + Image Updater)</w:t>
      </w:r>
    </w:p>
    <w:bookmarkStart w:id="40" w:name="nguyên-lý-gitops"/>
    <w:p>
      <w:pPr>
        <w:pStyle w:val="Heading3"/>
      </w:pPr>
      <w:r>
        <w:t xml:space="preserve">9.1. Nguyên lý GitOps</w:t>
      </w:r>
    </w:p>
    <w:p>
      <w:pPr>
        <w:pStyle w:val="FirstParagraph"/>
      </w:pPr>
      <w:r>
        <w:t xml:space="preserve">Git là</w:t>
      </w:r>
      <w:r>
        <w:t xml:space="preserve"> </w:t>
      </w:r>
      <w:r>
        <w:rPr>
          <w:bCs/>
          <w:b/>
        </w:rPr>
        <w:t xml:space="preserve">nguồn chân lý duy nhất</w:t>
      </w:r>
      <w:r>
        <w:t xml:space="preserve">. Trạng thái cluster luôn được đồng bộ về đúng những gì</w:t>
      </w:r>
      <w:r>
        <w:t xml:space="preserve"> </w:t>
      </w:r>
      <w:r>
        <w:t xml:space="preserve">khai báo trong Git. Con người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chạy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thủ công lên production —</w:t>
      </w:r>
      <w:r>
        <w:t xml:space="preserve"> </w:t>
      </w:r>
      <w:r>
        <w:t xml:space="preserve">mọi thay đổi đều đi qua commit.</w:t>
      </w:r>
    </w:p>
    <w:bookmarkEnd w:id="40"/>
    <w:bookmarkStart w:id="41" w:name="vòng-lặp-tự-động-hoàn-chỉnh"/>
    <w:p>
      <w:pPr>
        <w:pStyle w:val="Heading3"/>
      </w:pPr>
      <w:r>
        <w:t xml:space="preserve">9.2. Vòng lặp tự động hoàn chỉnh</w:t>
      </w:r>
    </w:p>
    <w:p>
      <w:pPr>
        <w:pStyle w:val="SourceCode"/>
      </w:pPr>
      <w:r>
        <w:rPr>
          <w:rStyle w:val="VerbatimChar"/>
        </w:rPr>
        <w:t xml:space="preserve">CI push image (tag :main, digest mới)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ArgoCD Image Updater (poll Docker Hub định kỳ ~2 phút)</w:t>
      </w:r>
      <w:r>
        <w:br/>
      </w:r>
      <w:r>
        <w:rPr>
          <w:rStyle w:val="VerbatimChar"/>
        </w:rPr>
        <w:t xml:space="preserve">   • update-strategy: digest  → phát hiện digest mới dưới tag :main</w:t>
      </w:r>
      <w:r>
        <w:br/>
      </w:r>
      <w:r>
        <w:rPr>
          <w:rStyle w:val="VerbatimChar"/>
        </w:rPr>
        <w:t xml:space="preserve">   • write-back-method: git:secret:argocd/git-creds</w:t>
      </w:r>
      <w:r>
        <w:br/>
      </w:r>
      <w:r>
        <w:rPr>
          <w:rStyle w:val="VerbatimChar"/>
        </w:rPr>
        <w:t xml:space="preserve">   • write-back-target: kustomization:spring-boot-app/k8s</w:t>
      </w:r>
      <w:r>
        <w:br/>
      </w:r>
      <w:r>
        <w:rPr>
          <w:rStyle w:val="VerbatimChar"/>
        </w:rPr>
        <w:t xml:space="preserve">        │  commit digest mới vào k8s/kustomization.yaml (nhánh main)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ArgoCD Application "spring-microservices"</w:t>
      </w:r>
      <w:r>
        <w:br/>
      </w:r>
      <w:r>
        <w:rPr>
          <w:rStyle w:val="VerbatimChar"/>
        </w:rPr>
        <w:t xml:space="preserve">   • phát hiện commit mới trên Git</w:t>
      </w:r>
      <w:r>
        <w:br/>
      </w:r>
      <w:r>
        <w:rPr>
          <w:rStyle w:val="VerbatimChar"/>
        </w:rPr>
        <w:t xml:space="preserve">   • tự đồng bộ (auto-sync) → triển khai lên cluster</w:t>
      </w:r>
    </w:p>
    <w:bookmarkEnd w:id="41"/>
    <w:bookmarkStart w:id="42" w:name="hai-application"/>
    <w:p>
      <w:pPr>
        <w:pStyle w:val="Heading3"/>
      </w:pPr>
      <w:r>
        <w:t xml:space="preserve">9.3. Hai Application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spring-microservices</w:t>
            </w:r>
            <w:r>
              <w:t xml:space="preserve"> </w:t>
            </w:r>
            <w:r>
              <w:t xml:space="preserve">(Prod)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spring-boot-app/k8s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 cố định (pin sha256)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Tự động</w:t>
            </w:r>
            <w:r>
              <w:t xml:space="preserve"> </w:t>
            </w:r>
            <w:r>
              <w:t xml:space="preserve">(đã bật)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spring-microservices-staging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spring-boot-app/k8s-staging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(prune + selfHeal)</w:t>
            </w:r>
          </w:p>
        </w:tc>
      </w:tr>
    </w:tbl>
    <w:p>
      <w:pPr>
        <w:pStyle w:val="BlockText"/>
      </w:pPr>
      <w:r>
        <w:rPr>
          <w:bCs/>
          <w:b/>
        </w:rPr>
        <w:t xml:space="preserve">Ghi chú thay đổi:</w:t>
      </w:r>
      <w:r>
        <w:t xml:space="preserve"> </w:t>
      </w:r>
      <w:r>
        <w:t xml:space="preserve">Trước đây production cố tình</w:t>
      </w:r>
      <w:r>
        <w:t xml:space="preserve"> </w:t>
      </w:r>
      <w:r>
        <w:rPr>
          <w:bCs/>
          <w:b/>
        </w:rPr>
        <w:t xml:space="preserve">tắt</w:t>
      </w:r>
      <w:r>
        <w:t xml:space="preserve"> </w:t>
      </w:r>
      <w:r>
        <w:t xml:space="preserve">auto-sync để người duyệt diff</w:t>
      </w:r>
      <w:r>
        <w:t xml:space="preserve"> </w:t>
      </w:r>
      <w:r>
        <w:t xml:space="preserve">rồi bấm Sync. Theo yêu cầu vận hành, production đã được bật</w:t>
      </w:r>
      <w:r>
        <w:t xml:space="preserve"> </w:t>
      </w:r>
      <w:r>
        <w:rPr>
          <w:rStyle w:val="VerbatimChar"/>
        </w:rPr>
        <w:t xml:space="preserve">syncPolicy.automated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prune: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selfHeal: true</w:t>
      </w:r>
      <w:r>
        <w:t xml:space="preserve">) để triển khai hoàn toàn tự động sau khi Image Updater</w:t>
      </w:r>
      <w:r>
        <w:t xml:space="preserve"> </w:t>
      </w:r>
      <w:r>
        <w:t xml:space="preserve">commit digest. Đánh đổi: không còn bước review thủ công trước khi deploy lên production.</w:t>
      </w:r>
    </w:p>
    <w:bookmarkEnd w:id="42"/>
    <w:bookmarkStart w:id="43" w:name="tích-hợp-thông-báo"/>
    <w:p>
      <w:pPr>
        <w:pStyle w:val="Heading3"/>
      </w:pPr>
      <w:r>
        <w:t xml:space="preserve">9.4. Tích hợp thông báo</w:t>
      </w:r>
    </w:p>
    <w:p>
      <w:pPr>
        <w:pStyle w:val="FirstParagraph"/>
      </w:pPr>
      <w:r>
        <w:t xml:space="preserve">ArgoCD Notifications gửi Slack khi</w:t>
      </w:r>
      <w:r>
        <w:t xml:space="preserve"> </w:t>
      </w:r>
      <w:r>
        <w:rPr>
          <w:rStyle w:val="VerbatimChar"/>
        </w:rPr>
        <w:t xml:space="preserve">on-sync-failed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on-health-degraded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on-sync-succeeded</w:t>
      </w:r>
      <w:r>
        <w:t xml:space="preserve"> </w:t>
      </w:r>
      <w:r>
        <w:t xml:space="preserve">— channel</w:t>
      </w:r>
      <w:r>
        <w:t xml:space="preserve"> </w:t>
      </w:r>
      <w:r>
        <w:rPr>
          <w:rStyle w:val="VerbatimChar"/>
        </w:rPr>
        <w:t xml:space="preserve">deployments</w:t>
      </w:r>
      <w:r>
        <w:t xml:space="preserve"> </w:t>
      </w:r>
      <w:r>
        <w:t xml:space="preserve">(prod) và</w:t>
      </w:r>
      <w:r>
        <w:t xml:space="preserve"> </w:t>
      </w:r>
      <w:r>
        <w:rPr>
          <w:rStyle w:val="VerbatimChar"/>
        </w:rPr>
        <w:t xml:space="preserve">deployments-staging</w:t>
      </w:r>
      <w:r>
        <w:t xml:space="preserve"> </w:t>
      </w:r>
      <w:r>
        <w:t xml:space="preserve">(dev).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quản-lý-cấu-hình-với-kustomize"/>
    <w:p>
      <w:pPr>
        <w:pStyle w:val="Heading2"/>
      </w:pPr>
      <w:r>
        <w:t xml:space="preserve">10. Quản lý cấu hình với Kustomize</w:t>
      </w:r>
    </w:p>
    <w:p>
      <w:pPr>
        <w:pStyle w:val="FirstParagraph"/>
      </w:pPr>
      <w:r>
        <w:t xml:space="preserve">Cả hai môi trường dùng Kustomize. Khác biệt nằm ở field</w:t>
      </w:r>
      <w:r>
        <w:t xml:space="preserve"> </w:t>
      </w:r>
      <w:r>
        <w:rPr>
          <w:rStyle w:val="VerbatimChar"/>
        </w:rPr>
        <w:t xml:space="preserve">images: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Production (</w:t>
      </w:r>
      <w:r>
        <w:rPr>
          <w:rStyle w:val="VerbatimChar"/>
          <w:bCs/>
          <w:b/>
        </w:rPr>
        <w:t xml:space="preserve">k8s/kustomization.yaml</w:t>
      </w:r>
      <w:r>
        <w:rPr>
          <w:bCs/>
          <w:b/>
        </w:rPr>
        <w:t xml:space="preserve">)</w:t>
      </w:r>
      <w:r>
        <w:t xml:space="preserve"> </w:t>
      </w:r>
      <w:r>
        <w:t xml:space="preserve">— pin theo</w:t>
      </w:r>
      <w:r>
        <w:t xml:space="preserve"> </w:t>
      </w:r>
      <w:r>
        <w:rPr>
          <w:bCs/>
          <w:b/>
        </w:rPr>
        <w:t xml:space="preserve">digest</w:t>
      </w:r>
      <w:r>
        <w:t xml:space="preserve"> </w:t>
      </w:r>
      <w:r>
        <w:t xml:space="preserve">(bất biến, an toàn):</w:t>
      </w:r>
    </w:p>
    <w:p>
      <w:pPr>
        <w:pStyle w:val="SourceCode"/>
      </w:pP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hiunehihi/product-service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digest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sha256:218d420be5c6...</w:t>
      </w:r>
    </w:p>
    <w:p>
      <w:pPr>
        <w:pStyle w:val="FirstParagraph"/>
      </w:pPr>
      <w:r>
        <w:rPr>
          <w:bCs/>
          <w:b/>
        </w:rPr>
        <w:t xml:space="preserve">Staging (</w:t>
      </w:r>
      <w:r>
        <w:rPr>
          <w:rStyle w:val="VerbatimChar"/>
          <w:bCs/>
          <w:b/>
        </w:rPr>
        <w:t xml:space="preserve">k8s-staging/kustomization.yaml</w:t>
      </w:r>
      <w:r>
        <w:rPr>
          <w:bCs/>
          <w:b/>
        </w:rPr>
        <w:t xml:space="preserve">)</w:t>
      </w:r>
      <w:r>
        <w:t xml:space="preserve"> </w:t>
      </w:r>
      <w:r>
        <w:t xml:space="preserve">— dùng</w:t>
      </w:r>
      <w:r>
        <w:t xml:space="preserve"> </w:t>
      </w:r>
      <w:r>
        <w:rPr>
          <w:bCs/>
          <w:b/>
        </w:rPr>
        <w:t xml:space="preserve">tag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(luôn lấy bản mới):</w:t>
      </w:r>
    </w:p>
    <w:p>
      <w:pPr>
        <w:pStyle w:val="SourceCode"/>
      </w:pP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hiunehihi/product-service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</w:p>
    <w:p>
      <w:pPr>
        <w:pStyle w:val="FirstParagraph"/>
      </w:pPr>
      <w:r>
        <w:t xml:space="preserve">→ Image Updater ghi ngược vào đúng field này. Đây cũng là lý do đồ án chọn Kustomize</w:t>
      </w:r>
      <w:r>
        <w:t xml:space="preserve"> </w:t>
      </w:r>
      <w:r>
        <w:t xml:space="preserve">thay vì Helm: write-back của Image Updater tích hợp</w:t>
      </w:r>
      <w:r>
        <w:t xml:space="preserve"> </w:t>
      </w:r>
      <w:r>
        <w:rPr>
          <w:bCs/>
          <w:b/>
        </w:rPr>
        <w:t xml:space="preserve">native</w:t>
      </w:r>
      <w:r>
        <w:t xml:space="preserve"> </w:t>
      </w:r>
      <w:r>
        <w:t xml:space="preserve">với Kustomization.</w:t>
      </w:r>
    </w:p>
    <w:p>
      <w:r>
        <w:pict>
          <v:rect style="width:0;height:1.5pt" o:hralign="center" o:hrstd="t" o:hr="t"/>
        </w:pict>
      </w:r>
    </w:p>
    <w:bookmarkEnd w:id="45"/>
    <w:bookmarkStart w:id="46" w:name="phân-tách-môi-trường-dev-và-production"/>
    <w:p>
      <w:pPr>
        <w:pStyle w:val="Heading2"/>
      </w:pPr>
      <w:r>
        <w:t xml:space="preserve">11. Phân tách môi trường Dev và Production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/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Nhánh 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spring-microservices-staging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spring-microservices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k8s-staging/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(mutable)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 sha256 (immutable)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Updater allow-tags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regexp:^dev$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:main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(đã bật)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Alertmanager + Prometheus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thử, tích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người dùng thật</w:t>
            </w:r>
          </w:p>
        </w:tc>
      </w:tr>
    </w:tbl>
    <w:p>
      <w:pPr>
        <w:pStyle w:val="BodyText"/>
      </w:pPr>
      <w:r>
        <w:t xml:space="preserve">Cơ chế tách nhánh giúp tính năng được kiểm thử ở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trước, khi ổn mới merge sang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X8bcb37355c48114f2de311a00a09ae0f68b91c0"/>
    <w:p>
      <w:pPr>
        <w:pStyle w:val="Heading2"/>
      </w:pPr>
      <w:r>
        <w:t xml:space="preserve">12. Progressive Delivery — Argo Rollouts (Canary)</w:t>
      </w:r>
    </w:p>
    <w:p>
      <w:pPr>
        <w:pStyle w:val="FirstParagraph"/>
      </w:pPr>
      <w:r>
        <w:rPr>
          <w:rStyle w:val="VerbatimChar"/>
        </w:rPr>
        <w:t xml:space="preserve">product-service</w:t>
      </w:r>
      <w:r>
        <w:t xml:space="preserve"> </w:t>
      </w:r>
      <w:r>
        <w:t xml:space="preserve">được triển khai dưới dạng</w:t>
      </w:r>
      <w:r>
        <w:t xml:space="preserve"> </w:t>
      </w:r>
      <w:r>
        <w:rPr>
          <w:bCs/>
          <w:b/>
        </w:rPr>
        <w:t xml:space="preserve">Argo Rollout</w:t>
      </w:r>
      <w:r>
        <w:t xml:space="preserve"> </w:t>
      </w:r>
      <w:r>
        <w:t xml:space="preserve">thay vì Deployment thường,</w:t>
      </w:r>
      <w:r>
        <w:t xml:space="preserve"> </w:t>
      </w:r>
      <w:r>
        <w:t xml:space="preserve">áp dụng chiến lược</w:t>
      </w:r>
      <w:r>
        <w:t xml:space="preserve"> </w:t>
      </w:r>
      <w:r>
        <w:rPr>
          <w:bCs/>
          <w:b/>
        </w:rPr>
        <w:t xml:space="preserve">canary</w:t>
      </w:r>
      <w:r>
        <w:t xml:space="preserve"> </w:t>
      </w:r>
      <w:r>
        <w:t xml:space="preserve">từng bước:</w:t>
      </w:r>
    </w:p>
    <w:p>
      <w:pPr>
        <w:pStyle w:val="SourceCode"/>
      </w:pP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rPr>
          <w:rStyle w:val="CommentTok"/>
        </w:rPr>
        <w:t xml:space="preserve">      # 25% traffic sang bản mới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     # tăng lên 50%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    # phát hành toàn bộ</w:t>
      </w:r>
    </w:p>
    <w:p>
      <w:pPr>
        <w:pStyle w:val="FirstParagraph"/>
      </w:pPr>
      <w:r>
        <w:t xml:space="preserve">→ Bản mới được đưa traffic dần (25% → 50% → 100%) với các khoảng dừng quan sát, giảm</w:t>
      </w:r>
      <w:r>
        <w:t xml:space="preserve"> </w:t>
      </w:r>
      <w:r>
        <w:t xml:space="preserve">rủi ro phát hành. Nếu có lỗi, có thể abort và rollback nhanh.</w:t>
      </w:r>
    </w:p>
    <w:p>
      <w:r>
        <w:pict>
          <v:rect style="width:0;height:1.5pt" o:hralign="center" o:hrstd="t" o:hr="t"/>
        </w:pict>
      </w:r>
    </w:p>
    <w:bookmarkEnd w:id="47"/>
    <w:bookmarkStart w:id="48" w:name="bảo-mật-security"/>
    <w:p>
      <w:pPr>
        <w:pStyle w:val="Heading2"/>
      </w:pPr>
      <w:r>
        <w:t xml:space="preserve">13. Bảo mật (Security)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Biện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Quét mã (SAST)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quét chất lượng &amp; lỗ hổng mã trong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Quét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 quét lỗ hổng CRITICAL/HIGH (OS + thư viện) trước khi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Quản lý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credential inject qua</w:t>
            </w:r>
            <w:r>
              <w:t xml:space="preserve"> </w:t>
            </w:r>
            <w:r>
              <w:rPr>
                <w:rStyle w:val="VerbatimChar"/>
              </w:rPr>
              <w:t xml:space="preserve">secretKeyRef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secrets.yaml</w:t>
            </w:r>
            <w:r>
              <w:t xml:space="preserve"> </w:t>
            </w:r>
            <w:r>
              <w:t xml:space="preserve">bị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 chỉ commit</w:t>
            </w:r>
            <w:r>
              <w:t xml:space="preserve"> </w:t>
            </w:r>
            <w:r>
              <w:rPr>
                <w:rStyle w:val="VerbatimChar"/>
              </w:rPr>
              <w:t xml:space="preserve">secret-example.yaml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Xác thực/Phân quyền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(OAuth2/OIDC), API Gateway xác thực JWT (</w:t>
            </w:r>
            <w:r>
              <w:rPr>
                <w:rStyle w:val="VerbatimChar"/>
              </w:rPr>
              <w:t xml:space="preserve">issuer-uri</w:t>
            </w:r>
            <w:r>
              <w:t xml:space="preserve"> </w:t>
            </w:r>
            <w:r>
              <w:t xml:space="preserve">realm</w:t>
            </w:r>
            <w:r>
              <w:t xml:space="preserve"> </w:t>
            </w:r>
            <w:r>
              <w:rPr>
                <w:rStyle w:val="VerbatimChar"/>
              </w:rPr>
              <w:t xml:space="preserve">spring-boot-ms-realm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cert-manager + Let’s Encrypt tự cấp &amp; gia hạn cho Ingress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Group hạn chế: 80/443 chỉ vào từ ALB; SSH có thể khóa theo CIDR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GitOps 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 lưu trong Secret</w:t>
            </w:r>
            <w:r>
              <w:t xml:space="preserve"> </w:t>
            </w:r>
            <w:r>
              <w:rPr>
                <w:rStyle w:val="VerbatimChar"/>
              </w:rPr>
              <w:t xml:space="preserve">git-creds</w:t>
            </w:r>
            <w:r>
              <w:t xml:space="preserve">, không nằm trong mã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IMDSv2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 yêu cầu</w:t>
            </w:r>
            <w:r>
              <w:t xml:space="preserve"> </w:t>
            </w:r>
            <w:r>
              <w:rPr>
                <w:rStyle w:val="VerbatimChar"/>
              </w:rPr>
              <w:t xml:space="preserve">http_tokens = required</w:t>
            </w:r>
            <w:r>
              <w:t xml:space="preserve"> </w:t>
            </w:r>
            <w:r>
              <w:t xml:space="preserve">(chống SSRF metadata)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khả-năng-quan-sát-observability"/>
    <w:p>
      <w:pPr>
        <w:pStyle w:val="Heading2"/>
      </w:pPr>
      <w:r>
        <w:t xml:space="preserve">14. Khả năng quan sát (Observability)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Prometheus</w:t>
      </w:r>
      <w:r>
        <w:t xml:space="preserve"> </w:t>
      </w:r>
      <w:r>
        <w:t xml:space="preserve">— thu thập metrics (có RBAC riêng ở production).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Grafana</w:t>
      </w:r>
      <w:r>
        <w:t xml:space="preserve"> </w:t>
      </w:r>
      <w:r>
        <w:t xml:space="preserve">— dashboard trực quan hóa.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Alertmanager</w:t>
      </w:r>
      <w:r>
        <w:t xml:space="preserve"> </w:t>
      </w:r>
      <w:r>
        <w:t xml:space="preserve">— cảnh báo (chỉ ở production).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Zipkin</w:t>
      </w:r>
      <w:r>
        <w:t xml:space="preserve"> </w:t>
      </w:r>
      <w:r>
        <w:t xml:space="preserve">— distributed tracing, theo dõi request xuyên service.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Spring Boot Admin (admin-server)</w:t>
      </w:r>
      <w:r>
        <w:t xml:space="preserve"> </w:t>
      </w:r>
      <w:r>
        <w:t xml:space="preserve">— giám sát sức khỏe các service qua Eureka.</w:t>
      </w:r>
    </w:p>
    <w:p>
      <w:pPr>
        <w:numPr>
          <w:ilvl w:val="0"/>
          <w:numId w:val="1011"/>
        </w:numPr>
        <w:pStyle w:val="Compact"/>
      </w:pPr>
      <w:r>
        <w:t xml:space="preserve">Tất cả truy cập qua Ingress:</w:t>
      </w:r>
      <w:r>
        <w:t xml:space="preserve"> </w:t>
      </w:r>
      <w:r>
        <w:rPr>
          <w:rStyle w:val="VerbatimChar"/>
        </w:rPr>
        <w:t xml:space="preserve">prometheus.ecommerce-demo.com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grafana.ecommerce-demo.com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Health probe</w:t>
      </w:r>
      <w:r>
        <w:t xml:space="preserve"> </w:t>
      </w:r>
      <w:r>
        <w:t xml:space="preserve">được cấu hình cho mọi service: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— chỉ nhận traffic khi service sẵn sàng.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livenessProbe</w:t>
      </w:r>
      <w:r>
        <w:t xml:space="preserve"> </w:t>
      </w:r>
      <w:r>
        <w:t xml:space="preserve">— tự restart khi service treo.</w:t>
      </w:r>
      <w:r>
        <w:t xml:space="preserve"> </w:t>
      </w:r>
      <w:r>
        <w:t xml:space="preserve">- Riêng</w:t>
      </w:r>
      <w:r>
        <w:t xml:space="preserve"> </w:t>
      </w:r>
      <w:r>
        <w:rPr>
          <w:rStyle w:val="VerbatimChar"/>
        </w:rPr>
        <w:t xml:space="preserve">notification-service</w:t>
      </w:r>
      <w:r>
        <w:t xml:space="preserve"> </w:t>
      </w:r>
      <w:r>
        <w:t xml:space="preserve">(Kafka consumer thuần, không có HTTP) dùng exec probe</w:t>
      </w:r>
      <w:r>
        <w:t xml:space="preserve"> </w:t>
      </w:r>
      <w:r>
        <w:rPr>
          <w:rStyle w:val="VerbatimChar"/>
        </w:rPr>
        <w:t xml:space="preserve">kill -0 1</w:t>
      </w:r>
      <w:r>
        <w:t xml:space="preserve"> </w:t>
      </w:r>
      <w:r>
        <w:t xml:space="preserve">kiểm tra tiến trình JVM.</w:t>
      </w:r>
    </w:p>
    <w:p>
      <w:r>
        <w:pict>
          <v:rect style="width:0;height:1.5pt" o:hralign="center" o:hrstd="t" o:hr="t"/>
        </w:pict>
      </w:r>
    </w:p>
    <w:bookmarkEnd w:id="49"/>
    <w:bookmarkStart w:id="50" w:name="networking-ingress-và-tls"/>
    <w:p>
      <w:pPr>
        <w:pStyle w:val="Heading2"/>
      </w:pPr>
      <w:r>
        <w:t xml:space="preserve">15. Networking, Ingress và TLS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Ingress controller</w:t>
      </w:r>
      <w:r>
        <w:t xml:space="preserve">: Traefik (đi kèm k3s).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microservices-ingress</w:t>
      </w:r>
      <w:r>
        <w:t xml:space="preserve">: định tuyến theo host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api.ecommerce-demo.com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tới api-gateway,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tới Keycloak.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frontend.ecommerce-demo.com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tới frontend.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Catch-all (không host)</w:t>
      </w:r>
      <w:r>
        <w:t xml:space="preserve">: cho phép truy cập thẳng qua DNS name của ALB mà không cần domain riêng (</w:t>
      </w:r>
      <w:r>
        <w:rPr>
          <w:rStyle w:val="VerbatimChar"/>
        </w:rPr>
        <w:t xml:space="preserve">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TLS</w:t>
      </w:r>
      <w:r>
        <w:t xml:space="preserve">: chứng chỉ tự cấp qua</w:t>
      </w:r>
      <w:r>
        <w:t xml:space="preserve"> </w:t>
      </w:r>
      <w:r>
        <w:rPr>
          <w:rStyle w:val="VerbatimChar"/>
        </w:rPr>
        <w:t xml:space="preserve">cert-manager.io/cluster-issuer: letsencrypt-prod</w:t>
      </w:r>
      <w:r>
        <w:t xml:space="preserve">, lưu trong Secret</w:t>
      </w:r>
      <w:r>
        <w:t xml:space="preserve"> </w:t>
      </w:r>
      <w:r>
        <w:rPr>
          <w:rStyle w:val="VerbatimChar"/>
        </w:rPr>
        <w:t xml:space="preserve">microservices-tls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Đường đi request</w:t>
      </w:r>
      <w:r>
        <w:t xml:space="preserve">: Internet → ALB (80/443) → Traefik (NodePort) → Service → Pod.</w:t>
      </w:r>
    </w:p>
    <w:p>
      <w:r>
        <w:pict>
          <v:rect style="width:0;height:1.5pt" o:hralign="center" o:hrstd="t" o:hr="t"/>
        </w:pict>
      </w:r>
    </w:p>
    <w:bookmarkEnd w:id="50"/>
    <w:bookmarkStart w:id="51" w:name="tự-động-co-giãn-hpa"/>
    <w:p>
      <w:pPr>
        <w:pStyle w:val="Heading2"/>
      </w:pPr>
      <w:r>
        <w:t xml:space="preserve">16. Tự động co giãn (HPA)</w:t>
      </w:r>
    </w:p>
    <w:p>
      <w:pPr>
        <w:pStyle w:val="FirstParagraph"/>
      </w:pPr>
      <w:r>
        <w:rPr>
          <w:rStyle w:val="VerbatimChar"/>
        </w:rPr>
        <w:t xml:space="preserve">hpa.yaml</w:t>
      </w:r>
      <w:r>
        <w:t xml:space="preserve"> </w:t>
      </w:r>
      <w:r>
        <w:t xml:space="preserve">định nghĩa HorizontalPodAutoscaler cho các service chịu tải cao</w:t>
      </w:r>
      <w:r>
        <w:t xml:space="preserve"> </w:t>
      </w:r>
      <w:r>
        <w:t xml:space="preserve">(api-gateway, product-service, order-service, payment-service…):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minReplicas: 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maxReplicas: 10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Co giãn theo</w:t>
      </w:r>
      <w:r>
        <w:t xml:space="preserve"> </w:t>
      </w:r>
      <w:r>
        <w:rPr>
          <w:bCs/>
          <w:b/>
        </w:rPr>
        <w:t xml:space="preserve">CPU 70%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Memory 80%</w:t>
      </w:r>
      <w:r>
        <w:t xml:space="preserve">.</w:t>
      </w:r>
    </w:p>
    <w:p>
      <w:pPr>
        <w:pStyle w:val="FirstParagraph"/>
      </w:pPr>
      <w:r>
        <w:t xml:space="preserve">→ Hệ thống tự tăng/giảm số Pod theo tải thực tế, đảm bảo sẵn sàng và tiết kiệm tài nguyên.</w:t>
      </w:r>
    </w:p>
    <w:p>
      <w:r>
        <w:pict>
          <v:rect style="width:0;height:1.5pt" o:hralign="center" o:hrstd="t" o:hr="t"/>
        </w:pict>
      </w:r>
    </w:p>
    <w:bookmarkEnd w:id="51"/>
    <w:bookmarkStart w:id="55" w:name="luồng-nghiệp-vụ-thương-mại-điện-tử"/>
    <w:p>
      <w:pPr>
        <w:pStyle w:val="Heading2"/>
      </w:pPr>
      <w:r>
        <w:t xml:space="preserve">17. Luồng nghiệp vụ thương mại điện tử</w:t>
      </w:r>
    </w:p>
    <w:bookmarkStart w:id="52" w:name="luồng-đặt-hàng-kiểm-soát-tồn-kho"/>
    <w:p>
      <w:pPr>
        <w:pStyle w:val="Heading3"/>
      </w:pPr>
      <w:r>
        <w:t xml:space="preserve">17.1. Luồng đặt hàng &amp; kiểm soát tồn kho</w:t>
      </w:r>
    </w:p>
    <w:p>
      <w:pPr>
        <w:pStyle w:val="SourceCode"/>
      </w:pPr>
      <w:r>
        <w:rPr>
          <w:rStyle w:val="VerbatimChar"/>
        </w:rPr>
        <w:t xml:space="preserve">Người dùng → Frontend → API Gateway (xác thực JWT qua Keycloak)</w:t>
      </w:r>
      <w:r>
        <w:br/>
      </w:r>
      <w:r>
        <w:rPr>
          <w:rStyle w:val="VerbatimChar"/>
        </w:rPr>
        <w:t xml:space="preserve">   → cart-service (giỏ hàng, MongoDB)</w:t>
      </w:r>
      <w:r>
        <w:br/>
      </w:r>
      <w:r>
        <w:rPr>
          <w:rStyle w:val="VerbatimChar"/>
        </w:rPr>
        <w:t xml:space="preserve">   → order-service (tạo đơn, PostgreSQL)</w:t>
      </w:r>
      <w:r>
        <w:br/>
      </w:r>
      <w:r>
        <w:rPr>
          <w:rStyle w:val="VerbatimChar"/>
        </w:rPr>
        <w:t xml:space="preserve">        │ kiểm tra tồn kho với inventory-service</w:t>
      </w:r>
      <w:r>
        <w:br/>
      </w:r>
      <w:r>
        <w:rPr>
          <w:rStyle w:val="VerbatimChar"/>
        </w:rPr>
        <w:t xml:space="preserve">        │ (CHẶN đặt hàng nếu vượt quá tồn kho)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→ payment-service (VNPay Sandbox / VietQR)</w:t>
      </w:r>
      <w:r>
        <w:br/>
      </w:r>
      <w:r>
        <w:rPr>
          <w:rStyle w:val="VerbatimChar"/>
        </w:rPr>
        <w:t xml:space="preserve">        │ thanh toán thành công → phát event qua Kafka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→ inventory-service (consume event → TRỪ kho)</w:t>
      </w:r>
      <w:r>
        <w:br/>
      </w:r>
      <w:r>
        <w:rPr>
          <w:rStyle w:val="VerbatimChar"/>
        </w:rPr>
        <w:t xml:space="preserve">   → notification-service (consume event → gửi thông báo)</w:t>
      </w:r>
    </w:p>
    <w:bookmarkEnd w:id="52"/>
    <w:bookmarkStart w:id="53" w:name="tích-hợp-thanh-toán"/>
    <w:p>
      <w:pPr>
        <w:pStyle w:val="Heading3"/>
      </w:pPr>
      <w:r>
        <w:t xml:space="preserve">17.2. Tích hợp thanh toán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payment-service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VNPAY_TMN_CODE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VNPAY_HASH_SECRET</w:t>
      </w:r>
      <w:r>
        <w:t xml:space="preserve"> </w:t>
      </w:r>
      <w:r>
        <w:t xml:space="preserve">từ Secret, tạo URL</w:t>
      </w:r>
      <w:r>
        <w:t xml:space="preserve"> </w:t>
      </w:r>
      <w:r>
        <w:t xml:space="preserve">thanh toán VNPay Sandbox và mã</w:t>
      </w:r>
      <w:r>
        <w:t xml:space="preserve"> </w:t>
      </w:r>
      <w:r>
        <w:rPr>
          <w:bCs/>
          <w:b/>
        </w:rPr>
        <w:t xml:space="preserve">VietQR</w:t>
      </w:r>
      <w:r>
        <w:t xml:space="preserve"> </w:t>
      </w:r>
      <w:r>
        <w:t xml:space="preserve">để chuyển khoản nhanh.</w:t>
      </w:r>
    </w:p>
    <w:p>
      <w:pPr>
        <w:numPr>
          <w:ilvl w:val="0"/>
          <w:numId w:val="1015"/>
        </w:numPr>
        <w:pStyle w:val="Compact"/>
      </w:pPr>
      <w:r>
        <w:t xml:space="preserve">Sau khi thanh toán thành công, sự kiện được đẩy lên Kafka để các service khác xử lý</w:t>
      </w:r>
      <w:r>
        <w:t xml:space="preserve"> </w:t>
      </w:r>
      <w:r>
        <w:t xml:space="preserve">bất đồng bộ → đảm bảo</w:t>
      </w:r>
      <w:r>
        <w:t xml:space="preserve"> </w:t>
      </w:r>
      <w:r>
        <w:rPr>
          <w:bCs/>
          <w:b/>
        </w:rPr>
        <w:t xml:space="preserve">eventual consistency</w:t>
      </w:r>
      <w:r>
        <w:t xml:space="preserve"> </w:t>
      </w:r>
      <w:r>
        <w:t xml:space="preserve">giữa thanh toán, kho và thông báo.</w:t>
      </w:r>
    </w:p>
    <w:bookmarkEnd w:id="53"/>
    <w:bookmarkStart w:id="54" w:name="đặc-điểm-nghiệp-vụ"/>
    <w:p>
      <w:pPr>
        <w:pStyle w:val="Heading3"/>
      </w:pPr>
      <w:r>
        <w:t xml:space="preserve">17.3. Đặc điểm nghiệp vụ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Inventory Control nghiêm ngặt</w:t>
      </w:r>
      <w:r>
        <w:t xml:space="preserve">: chặn đặt vượt tồn kho, tự trừ kho sau thanh toán.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Hiển thị tồn kho thời gian thực</w:t>
      </w:r>
      <w:r>
        <w:t xml:space="preserve"> </w:t>
      </w:r>
      <w:r>
        <w:t xml:space="preserve">trên storefront.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kết-quả-đạt-được"/>
    <w:p>
      <w:pPr>
        <w:pStyle w:val="Heading2"/>
      </w:pPr>
      <w:r>
        <w:t xml:space="preserve">18. Kết quả đạt được</w:t>
      </w:r>
    </w:p>
    <w:p>
      <w:pPr>
        <w:numPr>
          <w:ilvl w:val="0"/>
          <w:numId w:val="1017"/>
        </w:numPr>
        <w:pStyle w:val="Compact"/>
      </w:pPr>
      <w:r>
        <w:t xml:space="preserve">✅ Hạ tầng AWS được tự động hóa hoàn toàn bằng Terraform (một lệnh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✅ Cụm Kubernetes (k3s) production-ready: 1 master + 2 worker, ALB, autoscaling.</w:t>
      </w:r>
    </w:p>
    <w:p>
      <w:pPr>
        <w:numPr>
          <w:ilvl w:val="0"/>
          <w:numId w:val="1017"/>
        </w:numPr>
        <w:pStyle w:val="Compact"/>
      </w:pPr>
      <w:r>
        <w:t xml:space="preserve">✅ CI tách biệt cho 10 service, tích hợp SonarQube + Trivy + Slack.</w:t>
      </w:r>
    </w:p>
    <w:p>
      <w:pPr>
        <w:numPr>
          <w:ilvl w:val="0"/>
          <w:numId w:val="1017"/>
        </w:numPr>
        <w:pStyle w:val="Compact"/>
      </w:pPr>
      <w:r>
        <w:t xml:space="preserve">✅ CD theo GitOps: push code → tự build → tự cập nhật digest → tự deploy.</w:t>
      </w:r>
    </w:p>
    <w:p>
      <w:pPr>
        <w:numPr>
          <w:ilvl w:val="0"/>
          <w:numId w:val="1017"/>
        </w:numPr>
        <w:pStyle w:val="Compact"/>
      </w:pPr>
      <w:r>
        <w:t xml:space="preserve">✅ Tách biệt môi trường dev/prod rõ ràng theo nhánh Git.</w:t>
      </w:r>
    </w:p>
    <w:p>
      <w:pPr>
        <w:numPr>
          <w:ilvl w:val="0"/>
          <w:numId w:val="1017"/>
        </w:numPr>
        <w:pStyle w:val="Compact"/>
      </w:pPr>
      <w:r>
        <w:t xml:space="preserve">✅ Triển khai an toàn: canary, health probe, HPA, TLS, observability.</w:t>
      </w:r>
    </w:p>
    <w:p>
      <w:pPr>
        <w:numPr>
          <w:ilvl w:val="0"/>
          <w:numId w:val="1017"/>
        </w:numPr>
        <w:pStyle w:val="Compact"/>
      </w:pPr>
      <w:r>
        <w:t xml:space="preserve">✅ Luồng thương mại điện tử hoàn chỉnh với kiểm soát kho và thanh toán VNPay/VietQR.</w:t>
      </w:r>
    </w:p>
    <w:p>
      <w:r>
        <w:pict>
          <v:rect style="width:0;height:1.5pt" o:hralign="center" o:hrstd="t" o:hr="t"/>
        </w:pict>
      </w:r>
    </w:p>
    <w:bookmarkEnd w:id="56"/>
    <w:bookmarkStart w:id="59" w:name="hạn-chế-và-hướng-phát-triển"/>
    <w:p>
      <w:pPr>
        <w:pStyle w:val="Heading2"/>
      </w:pPr>
      <w:r>
        <w:t xml:space="preserve">19. Hạn chế và hướng phát triển</w:t>
      </w:r>
    </w:p>
    <w:bookmarkStart w:id="57" w:name="hạn-chế"/>
    <w:p>
      <w:pPr>
        <w:pStyle w:val="Heading3"/>
      </w:pPr>
      <w:r>
        <w:t xml:space="preserve">19.1. Hạn chế</w:t>
      </w:r>
    </w:p>
    <w:p>
      <w:pPr>
        <w:numPr>
          <w:ilvl w:val="0"/>
          <w:numId w:val="1018"/>
        </w:numPr>
        <w:pStyle w:val="Compact"/>
      </w:pPr>
      <w:r>
        <w:t xml:space="preserve">Auto-sync production bật</w:t>
      </w:r>
      <w:r>
        <w:t xml:space="preserve"> </w:t>
      </w:r>
      <w:r>
        <w:rPr>
          <w:rStyle w:val="VerbatimChar"/>
        </w:rPr>
        <w:t xml:space="preserve">prune: true</w:t>
      </w:r>
      <w:r>
        <w:t xml:space="preserve"> </w:t>
      </w:r>
      <w:r>
        <w:t xml:space="preserve">→ có rủi ro xóa nhầm tài nguyên nếu Git sai.</w:t>
      </w:r>
    </w:p>
    <w:p>
      <w:pPr>
        <w:numPr>
          <w:ilvl w:val="0"/>
          <w:numId w:val="1018"/>
        </w:numPr>
        <w:pStyle w:val="Compact"/>
      </w:pPr>
      <w:r>
        <w:t xml:space="preserve">CSDL (Postgres/Mongo/Kafka/Keycloak) đang viết manifest tay, chưa dùng chart chính thức (chấp nhận được cho mục tiêu học tập, nhưng chưa</w:t>
      </w:r>
      <w:r>
        <w:t xml:space="preserve"> </w:t>
      </w:r>
      <w:r>
        <w:t xml:space="preserve">“</w:t>
      </w:r>
      <w:r>
        <w:t xml:space="preserve">production-grade</w:t>
      </w:r>
      <w:r>
        <w:t xml:space="preserve">”</w:t>
      </w:r>
      <w:r>
        <w:t xml:space="preserve"> </w:t>
      </w:r>
      <w:r>
        <w:t xml:space="preserve">tuyệt đối).</w:t>
      </w:r>
    </w:p>
    <w:p>
      <w:pPr>
        <w:numPr>
          <w:ilvl w:val="0"/>
          <w:numId w:val="1018"/>
        </w:numPr>
        <w:pStyle w:val="Compact"/>
      </w:pPr>
      <w:r>
        <w:t xml:space="preserve">Cụm dùng VPC mặc định, SSH mở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theo mặc định biến (nên khóa theo IP).</w:t>
      </w:r>
    </w:p>
    <w:p>
      <w:pPr>
        <w:numPr>
          <w:ilvl w:val="0"/>
          <w:numId w:val="1018"/>
        </w:numPr>
        <w:pStyle w:val="Compact"/>
      </w:pPr>
      <w:r>
        <w:t xml:space="preserve">Image Updater poll định kỳ → có độ trễ ~2 phút giữa CI xong và deploy.</w:t>
      </w:r>
    </w:p>
    <w:p>
      <w:pPr>
        <w:numPr>
          <w:ilvl w:val="0"/>
          <w:numId w:val="1018"/>
        </w:numPr>
        <w:pStyle w:val="Compact"/>
      </w:pPr>
      <w:r>
        <w:t xml:space="preserve">Chưa có backup/disaster-recovery tự động cho dữ liệu.</w:t>
      </w:r>
    </w:p>
    <w:bookmarkEnd w:id="57"/>
    <w:bookmarkStart w:id="58" w:name="hướng-phát-triển"/>
    <w:p>
      <w:pPr>
        <w:pStyle w:val="Heading3"/>
      </w:pPr>
      <w:r>
        <w:t xml:space="preserve">19.2. Hướng phát triển</w:t>
      </w:r>
    </w:p>
    <w:p>
      <w:pPr>
        <w:numPr>
          <w:ilvl w:val="0"/>
          <w:numId w:val="1019"/>
        </w:numPr>
        <w:pStyle w:val="Compact"/>
      </w:pPr>
      <w:r>
        <w:t xml:space="preserve">Bổ sung</w:t>
      </w:r>
      <w:r>
        <w:t xml:space="preserve"> </w:t>
      </w:r>
      <w:r>
        <w:rPr>
          <w:bCs/>
          <w:b/>
        </w:rPr>
        <w:t xml:space="preserve">kiểm thử tự động</w:t>
      </w:r>
      <w:r>
        <w:t xml:space="preserve"> </w:t>
      </w:r>
      <w:r>
        <w:t xml:space="preserve">(unit/integration) chạy trong CI trước khi build image.</w:t>
      </w:r>
    </w:p>
    <w:p>
      <w:pPr>
        <w:numPr>
          <w:ilvl w:val="0"/>
          <w:numId w:val="1019"/>
        </w:numPr>
        <w:pStyle w:val="Compact"/>
      </w:pPr>
      <w:r>
        <w:t xml:space="preserve">Cân nhắc</w:t>
      </w:r>
      <w:r>
        <w:t xml:space="preserve"> </w:t>
      </w:r>
      <w:r>
        <w:rPr>
          <w:rStyle w:val="VerbatimChar"/>
        </w:rPr>
        <w:t xml:space="preserve">prune: false</w:t>
      </w:r>
      <w:r>
        <w:t xml:space="preserve"> </w:t>
      </w:r>
      <w:r>
        <w:t xml:space="preserve">cho production để giảm rủi ro, hoặc thêm Sync Window/manual gate.</w:t>
      </w:r>
    </w:p>
    <w:p>
      <w:pPr>
        <w:numPr>
          <w:ilvl w:val="0"/>
          <w:numId w:val="1019"/>
        </w:numPr>
        <w:pStyle w:val="Compact"/>
      </w:pPr>
      <w:r>
        <w:t xml:space="preserve">Dùng</w:t>
      </w:r>
      <w:r>
        <w:t xml:space="preserve"> </w:t>
      </w:r>
      <w:r>
        <w:rPr>
          <w:bCs/>
          <w:b/>
        </w:rPr>
        <w:t xml:space="preserve">External Secrets / Vault</w:t>
      </w:r>
      <w:r>
        <w:t xml:space="preserve"> </w:t>
      </w:r>
      <w:r>
        <w:t xml:space="preserve">thay cho Secret thủ công.</w:t>
      </w:r>
    </w:p>
    <w:p>
      <w:pPr>
        <w:numPr>
          <w:ilvl w:val="0"/>
          <w:numId w:val="1019"/>
        </w:numPr>
        <w:pStyle w:val="Compact"/>
      </w:pPr>
      <w:r>
        <w:t xml:space="preserve">Bổ sung</w:t>
      </w:r>
      <w:r>
        <w:t xml:space="preserve"> </w:t>
      </w:r>
      <w:r>
        <w:rPr>
          <w:bCs/>
          <w:b/>
        </w:rPr>
        <w:t xml:space="preserve">backup tự động</w:t>
      </w:r>
      <w:r>
        <w:t xml:space="preserve"> </w:t>
      </w:r>
      <w:r>
        <w:t xml:space="preserve">(Velero) cho cluster và PV.</w:t>
      </w:r>
    </w:p>
    <w:p>
      <w:pPr>
        <w:numPr>
          <w:ilvl w:val="0"/>
          <w:numId w:val="1019"/>
        </w:numPr>
        <w:pStyle w:val="Compact"/>
      </w:pPr>
      <w:r>
        <w:t xml:space="preserve">Thêm</w:t>
      </w:r>
      <w:r>
        <w:t xml:space="preserve"> </w:t>
      </w:r>
      <w:r>
        <w:rPr>
          <w:bCs/>
          <w:b/>
        </w:rPr>
        <w:t xml:space="preserve">service mesh</w:t>
      </w:r>
      <w:r>
        <w:t xml:space="preserve"> </w:t>
      </w:r>
      <w:r>
        <w:t xml:space="preserve">(Istio/Linkerd) cho mTLS và traffic management nâng cao.</w:t>
      </w:r>
    </w:p>
    <w:p>
      <w:pPr>
        <w:numPr>
          <w:ilvl w:val="0"/>
          <w:numId w:val="1019"/>
        </w:numPr>
        <w:pStyle w:val="Compact"/>
      </w:pPr>
      <w:r>
        <w:t xml:space="preserve">Mở rộng canary có</w:t>
      </w:r>
      <w:r>
        <w:t xml:space="preserve"> </w:t>
      </w:r>
      <w:r>
        <w:rPr>
          <w:bCs/>
          <w:b/>
        </w:rPr>
        <w:t xml:space="preserve">phân tích metric tự động</w:t>
      </w:r>
      <w:r>
        <w:t xml:space="preserve"> </w:t>
      </w:r>
      <w:r>
        <w:t xml:space="preserve">(AnalysisTemplate) để auto-rollback.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hụ-lục-lệnh-vận-hành"/>
    <w:p>
      <w:pPr>
        <w:pStyle w:val="Heading2"/>
      </w:pPr>
      <w:r>
        <w:t xml:space="preserve">20. Phụ lục — Lệnh vận hành</w:t>
      </w:r>
    </w:p>
    <w:p>
      <w:pPr>
        <w:pStyle w:val="SourceCode"/>
      </w:pPr>
      <w:r>
        <w:rPr>
          <w:rStyle w:val="CommentTok"/>
        </w:rPr>
        <w:t xml:space="preserve"># 1) Dựng hạ tầng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terraform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br/>
      </w:r>
      <w:r>
        <w:rPr>
          <w:rStyle w:val="ExtensionTok"/>
        </w:rPr>
        <w:t xml:space="preserve">./get-kubeconfig.sh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/kubeconfig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2) Bootstrap cluster (ArgoCD, Image Updater, Rollouts, cert-manager...)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terraform/kubeconfig</w:t>
      </w:r>
      <w:r>
        <w:br/>
      </w:r>
      <w:r>
        <w:rPr>
          <w:rStyle w:val="ExtensionTok"/>
        </w:rPr>
        <w:t xml:space="preserve">./scripts/bootstrap-cluster.sh</w:t>
      </w:r>
      <w:r>
        <w:br/>
      </w:r>
      <w:r>
        <w:br/>
      </w:r>
      <w:r>
        <w:rPr>
          <w:rStyle w:val="CommentTok"/>
        </w:rPr>
        <w:t xml:space="preserve"># 3) Build &amp; push image thủ công (nếu cần)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spring-boot-app</w:t>
      </w:r>
      <w:r>
        <w:br/>
      </w:r>
      <w:r>
        <w:rPr>
          <w:rStyle w:val="VariableTok"/>
        </w:rPr>
        <w:t xml:space="preserve">DOCKER_USERNAME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hiunehihi </w:t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main </w:t>
      </w:r>
      <w:r>
        <w:rPr>
          <w:rStyle w:val="ExtensionTok"/>
        </w:rPr>
        <w:t xml:space="preserve">./build-and-push.sh</w:t>
      </w:r>
      <w:r>
        <w:br/>
      </w:r>
      <w:r>
        <w:br/>
      </w:r>
      <w:r>
        <w:rPr>
          <w:rStyle w:val="CommentTok"/>
        </w:rPr>
        <w:t xml:space="preserve"># 4) Đăng ký ArgoCD Application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argocd/production-app.yaml      </w:t>
      </w:r>
      <w:r>
        <w:rPr>
          <w:rStyle w:val="CommentTok"/>
        </w:rPr>
        <w:t xml:space="preserve"># production (main)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origin/dev:argocd/dev-app.yaml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staging (dev)</w:t>
      </w:r>
      <w:r>
        <w:br/>
      </w:r>
      <w:r>
        <w:br/>
      </w:r>
      <w:r>
        <w:rPr>
          <w:rStyle w:val="CommentTok"/>
        </w:rPr>
        <w:t xml:space="preserve"># 5) Lấy mật khẩu ArgoCD &amp; mở UI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secret argocd-initial-admin-secret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port-forward svc/argocd-server 8080:443</w:t>
      </w:r>
      <w:r>
        <w:br/>
      </w:r>
      <w:r>
        <w:br/>
      </w:r>
      <w:r>
        <w:rPr>
          <w:rStyle w:val="CommentTok"/>
        </w:rPr>
        <w:t xml:space="preserve"># 6) Truy cập ứng dụng qua ALB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-chdir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terraform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alb_dns_name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Báo cáo được tổng hợp từ mã nguồn thực tế của dự án: Terraform, GitHub Actions workflows,</w:t>
      </w:r>
      <w:r>
        <w:rPr>
          <w:iCs/>
          <w:i/>
        </w:rPr>
        <w:t xml:space="preserve"> </w:t>
      </w:r>
      <w:r>
        <w:rPr>
          <w:iCs/>
          <w:i/>
        </w:rPr>
        <w:t xml:space="preserve">ArgoCD Applications, Kustomize manifests, scripts bootstrap và mã nguồn các microservice.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2026-05-20T02:38:50Z</dcterms:created>
  <dcterms:modified xsi:type="dcterms:W3CDTF">2026-05-20T02:38:50Z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