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ED" w:rsidRPr="00E9140F" w:rsidRDefault="006911ED" w:rsidP="006911ED">
      <w:pPr>
        <w:jc w:val="center"/>
        <w:rPr>
          <w:b/>
          <w:sz w:val="48"/>
          <w:szCs w:val="48"/>
          <w:lang w:val="en-GB"/>
        </w:rPr>
      </w:pPr>
    </w:p>
    <w:p w:rsidR="006911ED" w:rsidRDefault="006911ED" w:rsidP="006911ED">
      <w:pPr>
        <w:jc w:val="center"/>
        <w:rPr>
          <w:b/>
          <w:sz w:val="48"/>
          <w:szCs w:val="48"/>
          <w:lang w:val="en-GB"/>
        </w:rPr>
      </w:pPr>
    </w:p>
    <w:p w:rsidR="006911ED" w:rsidRDefault="006911ED" w:rsidP="006911ED">
      <w:pPr>
        <w:jc w:val="center"/>
        <w:rPr>
          <w:b/>
          <w:sz w:val="48"/>
          <w:szCs w:val="48"/>
          <w:lang w:val="en-GB"/>
        </w:rPr>
      </w:pPr>
    </w:p>
    <w:p w:rsidR="006911ED" w:rsidRPr="00E9140F" w:rsidRDefault="006911ED" w:rsidP="006911ED">
      <w:pPr>
        <w:jc w:val="center"/>
        <w:rPr>
          <w:b/>
          <w:sz w:val="48"/>
          <w:szCs w:val="48"/>
          <w:lang w:val="en-GB"/>
        </w:rPr>
      </w:pPr>
    </w:p>
    <w:p w:rsidR="006911ED" w:rsidRPr="00E9140F" w:rsidRDefault="006911ED" w:rsidP="006911ED">
      <w:pPr>
        <w:jc w:val="center"/>
        <w:rPr>
          <w:b/>
          <w:sz w:val="48"/>
          <w:szCs w:val="48"/>
          <w:lang w:val="en-GB"/>
        </w:rPr>
      </w:pPr>
    </w:p>
    <w:p w:rsidR="006911ED" w:rsidRPr="00E9140F" w:rsidRDefault="00230A6B" w:rsidP="006911ED">
      <w:pPr>
        <w:jc w:val="center"/>
        <w:rPr>
          <w:b/>
          <w:sz w:val="48"/>
          <w:szCs w:val="48"/>
          <w:lang w:val="en-GB"/>
        </w:rPr>
      </w:pPr>
      <w:r>
        <w:rPr>
          <w:b/>
          <w:noProof/>
          <w:sz w:val="48"/>
          <w:szCs w:val="48"/>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pt;height:128pt">
            <v:imagedata r:id="rId8" o:title="SAB-logo" cropright="1927f"/>
          </v:shape>
        </w:pict>
      </w:r>
    </w:p>
    <w:p w:rsidR="006911ED" w:rsidRPr="00E9140F" w:rsidRDefault="006911ED" w:rsidP="006911ED">
      <w:pPr>
        <w:jc w:val="center"/>
        <w:rPr>
          <w:b/>
          <w:sz w:val="48"/>
          <w:szCs w:val="48"/>
          <w:lang w:val="en-GB"/>
        </w:rPr>
      </w:pPr>
    </w:p>
    <w:p w:rsidR="006911ED" w:rsidRDefault="006911ED" w:rsidP="006911ED">
      <w:pPr>
        <w:jc w:val="center"/>
        <w:rPr>
          <w:b/>
          <w:sz w:val="48"/>
          <w:szCs w:val="48"/>
          <w:lang w:val="en-GB"/>
        </w:rPr>
      </w:pPr>
    </w:p>
    <w:p w:rsidR="006911ED" w:rsidRPr="00E9140F" w:rsidRDefault="006911ED" w:rsidP="006911ED">
      <w:pPr>
        <w:jc w:val="center"/>
        <w:rPr>
          <w:b/>
          <w:sz w:val="48"/>
          <w:szCs w:val="48"/>
          <w:lang w:val="en-GB"/>
        </w:rPr>
      </w:pPr>
    </w:p>
    <w:p w:rsidR="006911ED" w:rsidRPr="00FE3327" w:rsidRDefault="006911ED" w:rsidP="006911ED">
      <w:pPr>
        <w:jc w:val="center"/>
        <w:rPr>
          <w:b/>
          <w:sz w:val="64"/>
          <w:szCs w:val="64"/>
          <w:lang w:val="en-GB"/>
        </w:rPr>
      </w:pPr>
      <w:r w:rsidRPr="00FE3327">
        <w:rPr>
          <w:b/>
          <w:sz w:val="64"/>
          <w:szCs w:val="64"/>
          <w:lang w:val="en-GB"/>
        </w:rPr>
        <w:t xml:space="preserve">Using Audacity for </w:t>
      </w:r>
      <w:r w:rsidRPr="00FE3327">
        <w:rPr>
          <w:b/>
          <w:sz w:val="64"/>
          <w:szCs w:val="64"/>
          <w:lang w:val="en-GB"/>
        </w:rPr>
        <w:br/>
        <w:t>Audio-Text Synchronization</w:t>
      </w:r>
    </w:p>
    <w:p w:rsidR="006911ED" w:rsidRPr="00E9140F" w:rsidRDefault="006911ED" w:rsidP="006911ED">
      <w:pPr>
        <w:jc w:val="center"/>
        <w:rPr>
          <w:i/>
          <w:lang w:val="en-GB"/>
        </w:rPr>
      </w:pPr>
    </w:p>
    <w:p w:rsidR="006911ED" w:rsidRPr="00E9140F" w:rsidRDefault="006911ED" w:rsidP="006911ED">
      <w:pPr>
        <w:jc w:val="center"/>
        <w:rPr>
          <w:i/>
          <w:lang w:val="en-GB"/>
        </w:rPr>
      </w:pPr>
    </w:p>
    <w:p w:rsidR="006911ED" w:rsidRPr="00E9140F" w:rsidRDefault="006911ED" w:rsidP="006911ED">
      <w:pPr>
        <w:jc w:val="center"/>
        <w:rPr>
          <w:i/>
          <w:lang w:val="en-GB"/>
        </w:rPr>
      </w:pPr>
    </w:p>
    <w:p w:rsidR="006911ED" w:rsidRPr="00E9140F" w:rsidRDefault="006911ED" w:rsidP="006911ED">
      <w:pPr>
        <w:jc w:val="center"/>
        <w:rPr>
          <w:i/>
          <w:lang w:val="en-GB"/>
        </w:rPr>
      </w:pPr>
    </w:p>
    <w:p w:rsidR="006911ED" w:rsidRDefault="006911ED" w:rsidP="006911ED">
      <w:pPr>
        <w:jc w:val="center"/>
        <w:rPr>
          <w:i/>
          <w:lang w:val="en-GB"/>
        </w:rPr>
      </w:pPr>
    </w:p>
    <w:p w:rsidR="006911ED" w:rsidRDefault="006911ED" w:rsidP="006911ED">
      <w:pPr>
        <w:jc w:val="center"/>
        <w:rPr>
          <w:i/>
          <w:lang w:val="en-GB"/>
        </w:rPr>
      </w:pPr>
    </w:p>
    <w:p w:rsidR="006911ED" w:rsidRDefault="006911ED" w:rsidP="006911ED">
      <w:pPr>
        <w:jc w:val="center"/>
        <w:rPr>
          <w:i/>
          <w:lang w:val="en-GB"/>
        </w:rPr>
      </w:pPr>
    </w:p>
    <w:p w:rsidR="006911ED" w:rsidRDefault="006911ED" w:rsidP="006911ED">
      <w:pPr>
        <w:jc w:val="center"/>
        <w:rPr>
          <w:i/>
          <w:lang w:val="en-GB"/>
        </w:rPr>
      </w:pPr>
    </w:p>
    <w:p w:rsidR="006911ED" w:rsidRPr="00E9140F" w:rsidRDefault="006911ED" w:rsidP="006911ED">
      <w:pPr>
        <w:jc w:val="center"/>
        <w:rPr>
          <w:i/>
          <w:lang w:val="en-GB"/>
        </w:rPr>
      </w:pPr>
    </w:p>
    <w:p w:rsidR="006911ED" w:rsidRPr="00E9140F" w:rsidRDefault="00230A6B" w:rsidP="006911ED">
      <w:pPr>
        <w:jc w:val="center"/>
        <w:rPr>
          <w:i/>
          <w:lang w:val="en-GB"/>
        </w:rPr>
      </w:pPr>
      <w:r>
        <w:rPr>
          <w:i/>
          <w:noProof/>
          <w:lang w:val="en-GB" w:eastAsia="en-GB"/>
        </w:rPr>
        <w:pict>
          <v:shape id="Picture 28" o:spid="_x0000_i1026" type="#_x0000_t75" style="width:50pt;height:55.35pt;visibility:visible;mso-wrap-style:square">
            <v:imagedata r:id="rId9" o:title="sil_logo_96x108"/>
          </v:shape>
        </w:pict>
      </w:r>
    </w:p>
    <w:p w:rsidR="006911ED" w:rsidRPr="00E9140F" w:rsidRDefault="006911ED" w:rsidP="006911ED">
      <w:pPr>
        <w:jc w:val="center"/>
        <w:rPr>
          <w:i/>
          <w:lang w:val="en-GB"/>
        </w:rPr>
      </w:pPr>
    </w:p>
    <w:p w:rsidR="006911ED" w:rsidRPr="00E9140F" w:rsidRDefault="006911ED" w:rsidP="006911ED">
      <w:pPr>
        <w:jc w:val="center"/>
        <w:rPr>
          <w:i/>
          <w:lang w:val="en-GB"/>
        </w:rPr>
      </w:pPr>
    </w:p>
    <w:p w:rsidR="00230A6B" w:rsidRDefault="00230A6B" w:rsidP="00230A6B">
      <w:pPr>
        <w:rPr>
          <w:lang w:val="en-GB"/>
        </w:rPr>
      </w:pPr>
      <w:r>
        <w:rPr>
          <w:lang w:val="en-US"/>
        </w:rPr>
        <w:br w:type="page"/>
      </w:r>
    </w:p>
    <w:p w:rsidR="00230A6B" w:rsidRDefault="00230A6B" w:rsidP="00230A6B">
      <w:pPr>
        <w:rPr>
          <w:lang w:val="en-GB"/>
        </w:rPr>
      </w:pPr>
    </w:p>
    <w:p w:rsidR="00230A6B" w:rsidRDefault="00230A6B" w:rsidP="00230A6B">
      <w:pPr>
        <w:rPr>
          <w:lang w:val="en-GB"/>
        </w:rPr>
      </w:pPr>
      <w:bookmarkStart w:id="0" w:name="_Hlk500233973"/>
    </w:p>
    <w:p w:rsidR="00230A6B" w:rsidRDefault="00230A6B" w:rsidP="00230A6B">
      <w:pPr>
        <w:rPr>
          <w:lang w:val="en-GB"/>
        </w:rPr>
      </w:pPr>
    </w:p>
    <w:p w:rsidR="00230A6B" w:rsidRDefault="00230A6B" w:rsidP="00230A6B">
      <w:pPr>
        <w:rPr>
          <w:lang w:val="en-GB"/>
        </w:rPr>
      </w:pPr>
    </w:p>
    <w:p w:rsidR="00230A6B" w:rsidRDefault="00230A6B" w:rsidP="00230A6B">
      <w:pPr>
        <w:rPr>
          <w:lang w:val="en-GB"/>
        </w:rPr>
      </w:pPr>
    </w:p>
    <w:p w:rsidR="00230A6B" w:rsidRDefault="00230A6B" w:rsidP="00230A6B">
      <w:pPr>
        <w:rPr>
          <w:lang w:val="en-GB"/>
        </w:rPr>
      </w:pPr>
    </w:p>
    <w:p w:rsidR="00230A6B" w:rsidRDefault="00230A6B" w:rsidP="00230A6B">
      <w:pPr>
        <w:rPr>
          <w:lang w:val="en-GB"/>
        </w:rPr>
      </w:pPr>
    </w:p>
    <w:p w:rsidR="00230A6B" w:rsidRDefault="00230A6B" w:rsidP="00230A6B">
      <w:pPr>
        <w:rPr>
          <w:lang w:val="en-GB"/>
        </w:rPr>
      </w:pPr>
    </w:p>
    <w:p w:rsidR="00230A6B" w:rsidRDefault="00230A6B" w:rsidP="00230A6B">
      <w:pPr>
        <w:rPr>
          <w:lang w:val="en-GB"/>
        </w:rPr>
      </w:pPr>
    </w:p>
    <w:p w:rsidR="00230A6B" w:rsidRDefault="00230A6B" w:rsidP="00230A6B">
      <w:pPr>
        <w:rPr>
          <w:lang w:val="en-GB"/>
        </w:rPr>
      </w:pPr>
    </w:p>
    <w:p w:rsidR="00230A6B" w:rsidRDefault="00230A6B" w:rsidP="00230A6B">
      <w:pPr>
        <w:rPr>
          <w:lang w:val="en-GB"/>
        </w:rPr>
      </w:pPr>
    </w:p>
    <w:p w:rsidR="00230A6B" w:rsidRDefault="00230A6B" w:rsidP="00230A6B">
      <w:pPr>
        <w:jc w:val="center"/>
        <w:rPr>
          <w:lang w:val="en-GB"/>
        </w:rPr>
      </w:pPr>
    </w:p>
    <w:p w:rsidR="00230A6B" w:rsidRPr="008C665F" w:rsidRDefault="00230A6B" w:rsidP="00230A6B">
      <w:pPr>
        <w:jc w:val="center"/>
        <w:rPr>
          <w:sz w:val="32"/>
          <w:lang w:val="en-GB"/>
        </w:rPr>
      </w:pPr>
      <w:r>
        <w:rPr>
          <w:sz w:val="32"/>
          <w:lang w:val="en-GB"/>
        </w:rPr>
        <w:t>Scripture</w:t>
      </w:r>
      <w:r w:rsidRPr="003014B7">
        <w:rPr>
          <w:sz w:val="32"/>
          <w:lang w:val="en-GB"/>
        </w:rPr>
        <w:t xml:space="preserve"> App Builder: </w:t>
      </w:r>
      <w:r w:rsidRPr="008C665F">
        <w:rPr>
          <w:sz w:val="32"/>
          <w:lang w:val="en-GB"/>
        </w:rPr>
        <w:t xml:space="preserve">Using </w:t>
      </w:r>
      <w:r>
        <w:rPr>
          <w:sz w:val="32"/>
          <w:lang w:val="en-GB"/>
        </w:rPr>
        <w:t>Audacity</w:t>
      </w:r>
      <w:r w:rsidRPr="008C665F">
        <w:rPr>
          <w:sz w:val="32"/>
          <w:lang w:val="en-GB"/>
        </w:rPr>
        <w:t xml:space="preserve"> for </w:t>
      </w:r>
    </w:p>
    <w:p w:rsidR="00230A6B" w:rsidRPr="003014B7" w:rsidRDefault="00230A6B" w:rsidP="00230A6B">
      <w:pPr>
        <w:jc w:val="center"/>
        <w:rPr>
          <w:sz w:val="32"/>
          <w:lang w:val="en-GB"/>
        </w:rPr>
      </w:pPr>
      <w:r w:rsidRPr="008C665F">
        <w:rPr>
          <w:sz w:val="32"/>
          <w:lang w:val="en-GB"/>
        </w:rPr>
        <w:t>Audio-Text Synchronization</w:t>
      </w:r>
    </w:p>
    <w:p w:rsidR="00230A6B" w:rsidRDefault="00230A6B" w:rsidP="00230A6B">
      <w:pPr>
        <w:jc w:val="center"/>
        <w:rPr>
          <w:lang w:val="en-GB"/>
        </w:rPr>
      </w:pPr>
    </w:p>
    <w:p w:rsidR="00230A6B" w:rsidRDefault="00230A6B" w:rsidP="00230A6B">
      <w:pPr>
        <w:jc w:val="center"/>
        <w:rPr>
          <w:lang w:val="en-GB"/>
        </w:rPr>
      </w:pPr>
      <w:r>
        <w:rPr>
          <w:lang w:val="en-GB"/>
        </w:rPr>
        <w:t>© 2017, SIL International</w:t>
      </w:r>
    </w:p>
    <w:p w:rsidR="00230A6B" w:rsidRDefault="00230A6B" w:rsidP="00230A6B">
      <w:pPr>
        <w:jc w:val="center"/>
        <w:rPr>
          <w:lang w:val="en-GB"/>
        </w:rPr>
      </w:pPr>
    </w:p>
    <w:p w:rsidR="00230A6B" w:rsidRPr="003731A0" w:rsidRDefault="00230A6B" w:rsidP="00230A6B">
      <w:pPr>
        <w:jc w:val="center"/>
        <w:rPr>
          <w:i/>
          <w:sz w:val="22"/>
          <w:lang w:val="en-GB"/>
        </w:rPr>
      </w:pPr>
      <w:r w:rsidRPr="003731A0">
        <w:rPr>
          <w:i/>
          <w:sz w:val="22"/>
          <w:lang w:val="en-GB"/>
        </w:rPr>
        <w:t xml:space="preserve">Last updated: </w:t>
      </w:r>
      <w:r>
        <w:rPr>
          <w:i/>
          <w:sz w:val="22"/>
          <w:lang w:val="en-GB"/>
        </w:rPr>
        <w:t>5</w:t>
      </w:r>
      <w:r w:rsidRPr="003731A0">
        <w:rPr>
          <w:i/>
          <w:sz w:val="22"/>
          <w:lang w:val="en-GB"/>
        </w:rPr>
        <w:t xml:space="preserve"> </w:t>
      </w:r>
      <w:r>
        <w:rPr>
          <w:i/>
          <w:sz w:val="22"/>
          <w:lang w:val="en-GB"/>
        </w:rPr>
        <w:t>Dec</w:t>
      </w:r>
      <w:r w:rsidRPr="003731A0">
        <w:rPr>
          <w:i/>
          <w:sz w:val="22"/>
          <w:lang w:val="en-GB"/>
        </w:rPr>
        <w:t>ember 2017</w:t>
      </w:r>
    </w:p>
    <w:p w:rsidR="00230A6B" w:rsidRDefault="00230A6B" w:rsidP="00230A6B">
      <w:pPr>
        <w:jc w:val="center"/>
        <w:rPr>
          <w:lang w:val="en-GB"/>
        </w:rPr>
      </w:pPr>
    </w:p>
    <w:p w:rsidR="00230A6B" w:rsidRDefault="00230A6B" w:rsidP="00230A6B">
      <w:pPr>
        <w:jc w:val="center"/>
        <w:rPr>
          <w:lang w:val="en-GB"/>
        </w:rPr>
      </w:pPr>
    </w:p>
    <w:p w:rsidR="00230A6B" w:rsidRDefault="00230A6B" w:rsidP="00230A6B">
      <w:pPr>
        <w:jc w:val="center"/>
        <w:rPr>
          <w:lang w:val="en-GB"/>
        </w:rPr>
      </w:pPr>
    </w:p>
    <w:p w:rsidR="00230A6B" w:rsidRDefault="00230A6B" w:rsidP="00230A6B">
      <w:pPr>
        <w:jc w:val="center"/>
        <w:rPr>
          <w:lang w:val="en-GB"/>
        </w:rPr>
      </w:pPr>
    </w:p>
    <w:p w:rsidR="00230A6B" w:rsidRDefault="00230A6B" w:rsidP="00230A6B">
      <w:pPr>
        <w:jc w:val="center"/>
        <w:rPr>
          <w:lang w:val="en-GB"/>
        </w:rPr>
      </w:pPr>
    </w:p>
    <w:p w:rsidR="00230A6B" w:rsidRDefault="00230A6B" w:rsidP="00230A6B">
      <w:pPr>
        <w:jc w:val="center"/>
      </w:pPr>
      <w:r>
        <w:t>You are free to print this manual for personal use and for training workshops.</w:t>
      </w:r>
    </w:p>
    <w:p w:rsidR="00230A6B" w:rsidRDefault="00230A6B" w:rsidP="00230A6B">
      <w:pPr>
        <w:jc w:val="center"/>
      </w:pPr>
    </w:p>
    <w:p w:rsidR="00230A6B" w:rsidRDefault="00230A6B" w:rsidP="00230A6B">
      <w:pPr>
        <w:jc w:val="center"/>
      </w:pPr>
      <w:r>
        <w:t>The latest version is available at</w:t>
      </w:r>
    </w:p>
    <w:p w:rsidR="00230A6B" w:rsidRDefault="00230A6B" w:rsidP="00230A6B">
      <w:pPr>
        <w:jc w:val="center"/>
        <w:rPr>
          <w:lang w:val="en-GB"/>
        </w:rPr>
      </w:pPr>
      <w:hyperlink r:id="rId10" w:history="1">
        <w:r w:rsidRPr="0062711F">
          <w:rPr>
            <w:rStyle w:val="Hyperlink"/>
            <w:lang w:val="en-GB"/>
          </w:rPr>
          <w:t>http://software.sil.org/scriptureappbuilder/resources/</w:t>
        </w:r>
      </w:hyperlink>
      <w:r>
        <w:rPr>
          <w:lang w:val="en-GB"/>
        </w:rPr>
        <w:t xml:space="preserve">  </w:t>
      </w:r>
    </w:p>
    <w:p w:rsidR="00230A6B" w:rsidRDefault="00230A6B" w:rsidP="00230A6B">
      <w:pPr>
        <w:jc w:val="center"/>
        <w:rPr>
          <w:lang w:val="en-GB"/>
        </w:rPr>
      </w:pPr>
    </w:p>
    <w:p w:rsidR="00230A6B" w:rsidRPr="00E9140F" w:rsidRDefault="00230A6B" w:rsidP="00230A6B">
      <w:pPr>
        <w:jc w:val="center"/>
        <w:rPr>
          <w:lang w:val="en-GB"/>
        </w:rPr>
      </w:pPr>
      <w:r>
        <w:rPr>
          <w:lang w:val="en-GB"/>
        </w:rPr>
        <w:t>and on the Help menu of Scripture App Builder.</w:t>
      </w:r>
    </w:p>
    <w:p w:rsidR="00230A6B" w:rsidRPr="00E9140F" w:rsidRDefault="00230A6B" w:rsidP="00230A6B">
      <w:pPr>
        <w:rPr>
          <w:lang w:val="en-GB"/>
        </w:rPr>
      </w:pPr>
    </w:p>
    <w:p w:rsidR="003C0B2C" w:rsidRDefault="00230A6B" w:rsidP="00230A6B">
      <w:pPr>
        <w:tabs>
          <w:tab w:val="left" w:pos="3680"/>
        </w:tabs>
        <w:rPr>
          <w:b/>
          <w:sz w:val="32"/>
          <w:szCs w:val="32"/>
          <w:lang w:val="en-US"/>
        </w:rPr>
      </w:pPr>
      <w:r w:rsidRPr="00E9140F">
        <w:rPr>
          <w:lang w:val="en-GB"/>
        </w:rPr>
        <w:br w:type="page"/>
      </w:r>
      <w:bookmarkEnd w:id="0"/>
      <w:r>
        <w:rPr>
          <w:lang w:val="en-GB"/>
        </w:rPr>
        <w:lastRenderedPageBreak/>
        <w:tab/>
      </w:r>
      <w:r w:rsidR="003C0B2C" w:rsidRPr="00230A6B">
        <w:rPr>
          <w:b/>
          <w:sz w:val="40"/>
          <w:szCs w:val="32"/>
          <w:lang w:val="en-US"/>
        </w:rPr>
        <w:t>Contents</w:t>
      </w:r>
    </w:p>
    <w:p w:rsidR="003C0B2C" w:rsidRPr="00EA19FD" w:rsidRDefault="003C0B2C" w:rsidP="00B20182">
      <w:pPr>
        <w:jc w:val="center"/>
        <w:rPr>
          <w:b/>
          <w:sz w:val="32"/>
          <w:szCs w:val="32"/>
          <w:lang w:val="en-US"/>
        </w:rPr>
      </w:pPr>
    </w:p>
    <w:bookmarkStart w:id="1" w:name="_GoBack"/>
    <w:bookmarkEnd w:id="1"/>
    <w:p w:rsidR="00BF06FC" w:rsidRPr="007D3210" w:rsidRDefault="003C0B2C">
      <w:pPr>
        <w:pStyle w:val="TOC1"/>
        <w:rPr>
          <w:rFonts w:cs="Arial"/>
          <w:b w:val="0"/>
          <w:noProof/>
          <w:sz w:val="22"/>
          <w:szCs w:val="22"/>
          <w:lang w:val="en-GB" w:eastAsia="en-GB"/>
        </w:rPr>
      </w:pPr>
      <w:r>
        <w:rPr>
          <w:lang w:val="en-US"/>
        </w:rPr>
        <w:fldChar w:fldCharType="begin"/>
      </w:r>
      <w:r>
        <w:rPr>
          <w:lang w:val="en-US"/>
        </w:rPr>
        <w:instrText xml:space="preserve"> TOC \o "1-3" \h \z \u </w:instrText>
      </w:r>
      <w:r>
        <w:rPr>
          <w:lang w:val="en-US"/>
        </w:rPr>
        <w:fldChar w:fldCharType="separate"/>
      </w:r>
      <w:hyperlink w:anchor="_Toc500235211" w:history="1">
        <w:r w:rsidR="00BF06FC" w:rsidRPr="00A36029">
          <w:rPr>
            <w:rStyle w:val="Hyperlink"/>
            <w:noProof/>
            <w:lang w:val="en-GB"/>
          </w:rPr>
          <w:t>1.</w:t>
        </w:r>
        <w:r w:rsidR="00BF06FC" w:rsidRPr="007D3210">
          <w:rPr>
            <w:rFonts w:cs="Arial"/>
            <w:b w:val="0"/>
            <w:noProof/>
            <w:sz w:val="22"/>
            <w:szCs w:val="22"/>
            <w:lang w:val="en-GB" w:eastAsia="en-GB"/>
          </w:rPr>
          <w:tab/>
        </w:r>
        <w:r w:rsidR="00BF06FC" w:rsidRPr="00A36029">
          <w:rPr>
            <w:rStyle w:val="Hyperlink"/>
            <w:noProof/>
            <w:lang w:val="en-GB"/>
          </w:rPr>
          <w:t>Introduction</w:t>
        </w:r>
        <w:r w:rsidR="00BF06FC">
          <w:rPr>
            <w:noProof/>
            <w:webHidden/>
          </w:rPr>
          <w:tab/>
        </w:r>
        <w:r w:rsidR="00BF06FC">
          <w:rPr>
            <w:noProof/>
            <w:webHidden/>
          </w:rPr>
          <w:fldChar w:fldCharType="begin"/>
        </w:r>
        <w:r w:rsidR="00BF06FC">
          <w:rPr>
            <w:noProof/>
            <w:webHidden/>
          </w:rPr>
          <w:instrText xml:space="preserve"> PAGEREF _Toc500235211 \h </w:instrText>
        </w:r>
        <w:r w:rsidR="00BF06FC">
          <w:rPr>
            <w:noProof/>
            <w:webHidden/>
          </w:rPr>
        </w:r>
        <w:r w:rsidR="00BF06FC">
          <w:rPr>
            <w:noProof/>
            <w:webHidden/>
          </w:rPr>
          <w:fldChar w:fldCharType="separate"/>
        </w:r>
        <w:r w:rsidR="00A43F1C">
          <w:rPr>
            <w:noProof/>
            <w:webHidden/>
          </w:rPr>
          <w:t>4</w:t>
        </w:r>
        <w:r w:rsidR="00BF06FC">
          <w:rPr>
            <w:noProof/>
            <w:webHidden/>
          </w:rPr>
          <w:fldChar w:fldCharType="end"/>
        </w:r>
      </w:hyperlink>
    </w:p>
    <w:p w:rsidR="00BF06FC" w:rsidRPr="007D3210" w:rsidRDefault="00BF06FC">
      <w:pPr>
        <w:pStyle w:val="TOC1"/>
        <w:rPr>
          <w:rFonts w:cs="Arial"/>
          <w:b w:val="0"/>
          <w:noProof/>
          <w:sz w:val="22"/>
          <w:szCs w:val="22"/>
          <w:lang w:val="en-GB" w:eastAsia="en-GB"/>
        </w:rPr>
      </w:pPr>
      <w:hyperlink w:anchor="_Toc500235212" w:history="1">
        <w:r w:rsidRPr="00A36029">
          <w:rPr>
            <w:rStyle w:val="Hyperlink"/>
            <w:noProof/>
            <w:lang w:val="en-GB"/>
          </w:rPr>
          <w:t>2.</w:t>
        </w:r>
        <w:r w:rsidRPr="007D3210">
          <w:rPr>
            <w:rFonts w:cs="Arial"/>
            <w:b w:val="0"/>
            <w:noProof/>
            <w:sz w:val="22"/>
            <w:szCs w:val="22"/>
            <w:lang w:val="en-GB" w:eastAsia="en-GB"/>
          </w:rPr>
          <w:tab/>
        </w:r>
        <w:r w:rsidRPr="00A36029">
          <w:rPr>
            <w:rStyle w:val="Hyperlink"/>
            <w:noProof/>
            <w:lang w:val="en-GB"/>
          </w:rPr>
          <w:t>Getting Started</w:t>
        </w:r>
        <w:r>
          <w:rPr>
            <w:noProof/>
            <w:webHidden/>
          </w:rPr>
          <w:tab/>
        </w:r>
        <w:r>
          <w:rPr>
            <w:noProof/>
            <w:webHidden/>
          </w:rPr>
          <w:fldChar w:fldCharType="begin"/>
        </w:r>
        <w:r>
          <w:rPr>
            <w:noProof/>
            <w:webHidden/>
          </w:rPr>
          <w:instrText xml:space="preserve"> PAGEREF _Toc500235212 \h </w:instrText>
        </w:r>
        <w:r>
          <w:rPr>
            <w:noProof/>
            <w:webHidden/>
          </w:rPr>
        </w:r>
        <w:r>
          <w:rPr>
            <w:noProof/>
            <w:webHidden/>
          </w:rPr>
          <w:fldChar w:fldCharType="separate"/>
        </w:r>
        <w:r w:rsidR="00A43F1C">
          <w:rPr>
            <w:noProof/>
            <w:webHidden/>
          </w:rPr>
          <w:t>7</w:t>
        </w:r>
        <w:r>
          <w:rPr>
            <w:noProof/>
            <w:webHidden/>
          </w:rPr>
          <w:fldChar w:fldCharType="end"/>
        </w:r>
      </w:hyperlink>
    </w:p>
    <w:p w:rsidR="00BF06FC" w:rsidRPr="007D3210" w:rsidRDefault="00BF06FC">
      <w:pPr>
        <w:pStyle w:val="TOC2"/>
        <w:rPr>
          <w:rFonts w:cs="Arial"/>
          <w:i w:val="0"/>
          <w:sz w:val="22"/>
          <w:szCs w:val="22"/>
          <w:lang w:val="en-GB" w:eastAsia="en-GB"/>
        </w:rPr>
      </w:pPr>
      <w:hyperlink w:anchor="_Toc500235213" w:history="1">
        <w:r w:rsidRPr="00A36029">
          <w:rPr>
            <w:rStyle w:val="Hyperlink"/>
          </w:rPr>
          <w:t>2.1.</w:t>
        </w:r>
        <w:r w:rsidRPr="007D3210">
          <w:rPr>
            <w:rFonts w:cs="Arial"/>
            <w:i w:val="0"/>
            <w:sz w:val="22"/>
            <w:szCs w:val="22"/>
            <w:lang w:val="en-GB" w:eastAsia="en-GB"/>
          </w:rPr>
          <w:tab/>
        </w:r>
        <w:r w:rsidRPr="00A36029">
          <w:rPr>
            <w:rStyle w:val="Hyperlink"/>
          </w:rPr>
          <w:t>Phrase Lists</w:t>
        </w:r>
        <w:r>
          <w:rPr>
            <w:webHidden/>
          </w:rPr>
          <w:tab/>
        </w:r>
        <w:r>
          <w:rPr>
            <w:webHidden/>
          </w:rPr>
          <w:fldChar w:fldCharType="begin"/>
        </w:r>
        <w:r>
          <w:rPr>
            <w:webHidden/>
          </w:rPr>
          <w:instrText xml:space="preserve"> PAGEREF _Toc500235213 \h </w:instrText>
        </w:r>
        <w:r>
          <w:rPr>
            <w:webHidden/>
          </w:rPr>
        </w:r>
        <w:r>
          <w:rPr>
            <w:webHidden/>
          </w:rPr>
          <w:fldChar w:fldCharType="separate"/>
        </w:r>
        <w:r w:rsidR="00A43F1C">
          <w:rPr>
            <w:webHidden/>
          </w:rPr>
          <w:t>7</w:t>
        </w:r>
        <w:r>
          <w:rPr>
            <w:webHidden/>
          </w:rPr>
          <w:fldChar w:fldCharType="end"/>
        </w:r>
      </w:hyperlink>
    </w:p>
    <w:p w:rsidR="00BF06FC" w:rsidRPr="007D3210" w:rsidRDefault="00BF06FC">
      <w:pPr>
        <w:pStyle w:val="TOC2"/>
        <w:rPr>
          <w:rFonts w:cs="Arial"/>
          <w:i w:val="0"/>
          <w:sz w:val="22"/>
          <w:szCs w:val="22"/>
          <w:lang w:val="en-GB" w:eastAsia="en-GB"/>
        </w:rPr>
      </w:pPr>
      <w:hyperlink w:anchor="_Toc500235214" w:history="1">
        <w:r w:rsidRPr="00A36029">
          <w:rPr>
            <w:rStyle w:val="Hyperlink"/>
          </w:rPr>
          <w:t>2.2.</w:t>
        </w:r>
        <w:r w:rsidRPr="007D3210">
          <w:rPr>
            <w:rFonts w:cs="Arial"/>
            <w:i w:val="0"/>
            <w:sz w:val="22"/>
            <w:szCs w:val="22"/>
            <w:lang w:val="en-GB" w:eastAsia="en-GB"/>
          </w:rPr>
          <w:tab/>
        </w:r>
        <w:r w:rsidRPr="00A36029">
          <w:rPr>
            <w:rStyle w:val="Hyperlink"/>
          </w:rPr>
          <w:t>Installing Audacity</w:t>
        </w:r>
        <w:r>
          <w:rPr>
            <w:webHidden/>
          </w:rPr>
          <w:tab/>
        </w:r>
        <w:r>
          <w:rPr>
            <w:webHidden/>
          </w:rPr>
          <w:fldChar w:fldCharType="begin"/>
        </w:r>
        <w:r>
          <w:rPr>
            <w:webHidden/>
          </w:rPr>
          <w:instrText xml:space="preserve"> PAGEREF _Toc500235214 \h </w:instrText>
        </w:r>
        <w:r>
          <w:rPr>
            <w:webHidden/>
          </w:rPr>
        </w:r>
        <w:r>
          <w:rPr>
            <w:webHidden/>
          </w:rPr>
          <w:fldChar w:fldCharType="separate"/>
        </w:r>
        <w:r w:rsidR="00A43F1C">
          <w:rPr>
            <w:webHidden/>
          </w:rPr>
          <w:t>8</w:t>
        </w:r>
        <w:r>
          <w:rPr>
            <w:webHidden/>
          </w:rPr>
          <w:fldChar w:fldCharType="end"/>
        </w:r>
      </w:hyperlink>
    </w:p>
    <w:p w:rsidR="00BF06FC" w:rsidRPr="007D3210" w:rsidRDefault="00BF06FC">
      <w:pPr>
        <w:pStyle w:val="TOC1"/>
        <w:rPr>
          <w:rFonts w:cs="Arial"/>
          <w:b w:val="0"/>
          <w:noProof/>
          <w:sz w:val="22"/>
          <w:szCs w:val="22"/>
          <w:lang w:val="en-GB" w:eastAsia="en-GB"/>
        </w:rPr>
      </w:pPr>
      <w:hyperlink w:anchor="_Toc500235215" w:history="1">
        <w:r w:rsidRPr="00A36029">
          <w:rPr>
            <w:rStyle w:val="Hyperlink"/>
            <w:noProof/>
            <w:lang w:val="en-GB"/>
          </w:rPr>
          <w:t>3.</w:t>
        </w:r>
        <w:r w:rsidRPr="007D3210">
          <w:rPr>
            <w:rFonts w:cs="Arial"/>
            <w:b w:val="0"/>
            <w:noProof/>
            <w:sz w:val="22"/>
            <w:szCs w:val="22"/>
            <w:lang w:val="en-GB" w:eastAsia="en-GB"/>
          </w:rPr>
          <w:tab/>
        </w:r>
        <w:r w:rsidRPr="00A36029">
          <w:rPr>
            <w:rStyle w:val="Hyperlink"/>
            <w:noProof/>
            <w:lang w:val="en-GB"/>
          </w:rPr>
          <w:t>Producing Timing Files</w:t>
        </w:r>
        <w:r>
          <w:rPr>
            <w:noProof/>
            <w:webHidden/>
          </w:rPr>
          <w:tab/>
        </w:r>
        <w:r>
          <w:rPr>
            <w:noProof/>
            <w:webHidden/>
          </w:rPr>
          <w:fldChar w:fldCharType="begin"/>
        </w:r>
        <w:r>
          <w:rPr>
            <w:noProof/>
            <w:webHidden/>
          </w:rPr>
          <w:instrText xml:space="preserve"> PAGEREF _Toc500235215 \h </w:instrText>
        </w:r>
        <w:r>
          <w:rPr>
            <w:noProof/>
            <w:webHidden/>
          </w:rPr>
        </w:r>
        <w:r>
          <w:rPr>
            <w:noProof/>
            <w:webHidden/>
          </w:rPr>
          <w:fldChar w:fldCharType="separate"/>
        </w:r>
        <w:r w:rsidR="00A43F1C">
          <w:rPr>
            <w:noProof/>
            <w:webHidden/>
          </w:rPr>
          <w:t>9</w:t>
        </w:r>
        <w:r>
          <w:rPr>
            <w:noProof/>
            <w:webHidden/>
          </w:rPr>
          <w:fldChar w:fldCharType="end"/>
        </w:r>
      </w:hyperlink>
    </w:p>
    <w:p w:rsidR="00BF06FC" w:rsidRPr="007D3210" w:rsidRDefault="00BF06FC">
      <w:pPr>
        <w:pStyle w:val="TOC1"/>
        <w:rPr>
          <w:rFonts w:cs="Arial"/>
          <w:b w:val="0"/>
          <w:noProof/>
          <w:sz w:val="22"/>
          <w:szCs w:val="22"/>
          <w:lang w:val="en-GB" w:eastAsia="en-GB"/>
        </w:rPr>
      </w:pPr>
      <w:hyperlink w:anchor="_Toc500235216" w:history="1">
        <w:r w:rsidRPr="00A36029">
          <w:rPr>
            <w:rStyle w:val="Hyperlink"/>
            <w:noProof/>
            <w:lang w:val="en-GB"/>
          </w:rPr>
          <w:t>4.</w:t>
        </w:r>
        <w:r w:rsidRPr="007D3210">
          <w:rPr>
            <w:rFonts w:cs="Arial"/>
            <w:b w:val="0"/>
            <w:noProof/>
            <w:sz w:val="22"/>
            <w:szCs w:val="22"/>
            <w:lang w:val="en-GB" w:eastAsia="en-GB"/>
          </w:rPr>
          <w:tab/>
        </w:r>
        <w:r w:rsidRPr="00A36029">
          <w:rPr>
            <w:rStyle w:val="Hyperlink"/>
            <w:noProof/>
            <w:lang w:val="en-GB"/>
          </w:rPr>
          <w:t>Timing Labels Assistant</w:t>
        </w:r>
        <w:r>
          <w:rPr>
            <w:noProof/>
            <w:webHidden/>
          </w:rPr>
          <w:tab/>
        </w:r>
        <w:r>
          <w:rPr>
            <w:noProof/>
            <w:webHidden/>
          </w:rPr>
          <w:fldChar w:fldCharType="begin"/>
        </w:r>
        <w:r>
          <w:rPr>
            <w:noProof/>
            <w:webHidden/>
          </w:rPr>
          <w:instrText xml:space="preserve"> PAGEREF _Toc500235216 \h </w:instrText>
        </w:r>
        <w:r>
          <w:rPr>
            <w:noProof/>
            <w:webHidden/>
          </w:rPr>
        </w:r>
        <w:r>
          <w:rPr>
            <w:noProof/>
            <w:webHidden/>
          </w:rPr>
          <w:fldChar w:fldCharType="separate"/>
        </w:r>
        <w:r w:rsidR="00A43F1C">
          <w:rPr>
            <w:noProof/>
            <w:webHidden/>
          </w:rPr>
          <w:t>14</w:t>
        </w:r>
        <w:r>
          <w:rPr>
            <w:noProof/>
            <w:webHidden/>
          </w:rPr>
          <w:fldChar w:fldCharType="end"/>
        </w:r>
      </w:hyperlink>
    </w:p>
    <w:p w:rsidR="00BF06FC" w:rsidRPr="007D3210" w:rsidRDefault="00BF06FC">
      <w:pPr>
        <w:pStyle w:val="TOC1"/>
        <w:rPr>
          <w:rFonts w:cs="Arial"/>
          <w:b w:val="0"/>
          <w:noProof/>
          <w:sz w:val="22"/>
          <w:szCs w:val="22"/>
          <w:lang w:val="en-GB" w:eastAsia="en-GB"/>
        </w:rPr>
      </w:pPr>
      <w:hyperlink w:anchor="_Toc500235217" w:history="1">
        <w:r w:rsidRPr="00A36029">
          <w:rPr>
            <w:rStyle w:val="Hyperlink"/>
            <w:noProof/>
            <w:lang w:val="en-GB"/>
          </w:rPr>
          <w:t>5.</w:t>
        </w:r>
        <w:r w:rsidRPr="007D3210">
          <w:rPr>
            <w:rFonts w:cs="Arial"/>
            <w:b w:val="0"/>
            <w:noProof/>
            <w:sz w:val="22"/>
            <w:szCs w:val="22"/>
            <w:lang w:val="en-GB" w:eastAsia="en-GB"/>
          </w:rPr>
          <w:tab/>
        </w:r>
        <w:r w:rsidRPr="00A36029">
          <w:rPr>
            <w:rStyle w:val="Hyperlink"/>
            <w:noProof/>
            <w:lang w:val="en-GB"/>
          </w:rPr>
          <w:t>Usability Tips</w:t>
        </w:r>
        <w:r>
          <w:rPr>
            <w:noProof/>
            <w:webHidden/>
          </w:rPr>
          <w:tab/>
        </w:r>
        <w:r>
          <w:rPr>
            <w:noProof/>
            <w:webHidden/>
          </w:rPr>
          <w:fldChar w:fldCharType="begin"/>
        </w:r>
        <w:r>
          <w:rPr>
            <w:noProof/>
            <w:webHidden/>
          </w:rPr>
          <w:instrText xml:space="preserve"> PAGEREF _Toc500235217 \h </w:instrText>
        </w:r>
        <w:r>
          <w:rPr>
            <w:noProof/>
            <w:webHidden/>
          </w:rPr>
        </w:r>
        <w:r>
          <w:rPr>
            <w:noProof/>
            <w:webHidden/>
          </w:rPr>
          <w:fldChar w:fldCharType="separate"/>
        </w:r>
        <w:r w:rsidR="00A43F1C">
          <w:rPr>
            <w:noProof/>
            <w:webHidden/>
          </w:rPr>
          <w:t>15</w:t>
        </w:r>
        <w:r>
          <w:rPr>
            <w:noProof/>
            <w:webHidden/>
          </w:rPr>
          <w:fldChar w:fldCharType="end"/>
        </w:r>
      </w:hyperlink>
    </w:p>
    <w:p w:rsidR="00BF06FC" w:rsidRPr="007D3210" w:rsidRDefault="00BF06FC">
      <w:pPr>
        <w:pStyle w:val="TOC2"/>
        <w:rPr>
          <w:rFonts w:cs="Arial"/>
          <w:i w:val="0"/>
          <w:sz w:val="22"/>
          <w:szCs w:val="22"/>
          <w:lang w:val="en-GB" w:eastAsia="en-GB"/>
        </w:rPr>
      </w:pPr>
      <w:hyperlink w:anchor="_Toc500235218" w:history="1">
        <w:r w:rsidRPr="00A36029">
          <w:rPr>
            <w:rStyle w:val="Hyperlink"/>
            <w:lang w:val="en-GB"/>
          </w:rPr>
          <w:t>5.1.</w:t>
        </w:r>
        <w:r w:rsidRPr="007D3210">
          <w:rPr>
            <w:rFonts w:cs="Arial"/>
            <w:i w:val="0"/>
            <w:sz w:val="22"/>
            <w:szCs w:val="22"/>
            <w:lang w:val="en-GB" w:eastAsia="en-GB"/>
          </w:rPr>
          <w:tab/>
        </w:r>
        <w:r w:rsidRPr="00A36029">
          <w:rPr>
            <w:rStyle w:val="Hyperlink"/>
            <w:lang w:val="en-GB"/>
          </w:rPr>
          <w:t>Tip #1: Change the keyboard binding for the spacebar</w:t>
        </w:r>
        <w:r>
          <w:rPr>
            <w:webHidden/>
          </w:rPr>
          <w:tab/>
        </w:r>
        <w:r>
          <w:rPr>
            <w:webHidden/>
          </w:rPr>
          <w:fldChar w:fldCharType="begin"/>
        </w:r>
        <w:r>
          <w:rPr>
            <w:webHidden/>
          </w:rPr>
          <w:instrText xml:space="preserve"> PAGEREF _Toc500235218 \h </w:instrText>
        </w:r>
        <w:r>
          <w:rPr>
            <w:webHidden/>
          </w:rPr>
        </w:r>
        <w:r>
          <w:rPr>
            <w:webHidden/>
          </w:rPr>
          <w:fldChar w:fldCharType="separate"/>
        </w:r>
        <w:r w:rsidR="00A43F1C">
          <w:rPr>
            <w:webHidden/>
          </w:rPr>
          <w:t>15</w:t>
        </w:r>
        <w:r>
          <w:rPr>
            <w:webHidden/>
          </w:rPr>
          <w:fldChar w:fldCharType="end"/>
        </w:r>
      </w:hyperlink>
    </w:p>
    <w:p w:rsidR="00BF06FC" w:rsidRPr="007D3210" w:rsidRDefault="00BF06FC">
      <w:pPr>
        <w:pStyle w:val="TOC2"/>
        <w:rPr>
          <w:rFonts w:cs="Arial"/>
          <w:i w:val="0"/>
          <w:sz w:val="22"/>
          <w:szCs w:val="22"/>
          <w:lang w:val="en-GB" w:eastAsia="en-GB"/>
        </w:rPr>
      </w:pPr>
      <w:hyperlink w:anchor="_Toc500235219" w:history="1">
        <w:r w:rsidRPr="00A36029">
          <w:rPr>
            <w:rStyle w:val="Hyperlink"/>
            <w:lang w:val="en-GB"/>
          </w:rPr>
          <w:t>5.2.</w:t>
        </w:r>
        <w:r w:rsidRPr="007D3210">
          <w:rPr>
            <w:rFonts w:cs="Arial"/>
            <w:i w:val="0"/>
            <w:sz w:val="22"/>
            <w:szCs w:val="22"/>
            <w:lang w:val="en-GB" w:eastAsia="en-GB"/>
          </w:rPr>
          <w:tab/>
        </w:r>
        <w:r w:rsidRPr="00A36029">
          <w:rPr>
            <w:rStyle w:val="Hyperlink"/>
            <w:lang w:val="en-GB"/>
          </w:rPr>
          <w:t>Tip #2: Change the keyboard binding for adding a label</w:t>
        </w:r>
        <w:r>
          <w:rPr>
            <w:webHidden/>
          </w:rPr>
          <w:tab/>
        </w:r>
        <w:r>
          <w:rPr>
            <w:webHidden/>
          </w:rPr>
          <w:fldChar w:fldCharType="begin"/>
        </w:r>
        <w:r>
          <w:rPr>
            <w:webHidden/>
          </w:rPr>
          <w:instrText xml:space="preserve"> PAGEREF _Toc500235219 \h </w:instrText>
        </w:r>
        <w:r>
          <w:rPr>
            <w:webHidden/>
          </w:rPr>
        </w:r>
        <w:r>
          <w:rPr>
            <w:webHidden/>
          </w:rPr>
          <w:fldChar w:fldCharType="separate"/>
        </w:r>
        <w:r w:rsidR="00A43F1C">
          <w:rPr>
            <w:webHidden/>
          </w:rPr>
          <w:t>16</w:t>
        </w:r>
        <w:r>
          <w:rPr>
            <w:webHidden/>
          </w:rPr>
          <w:fldChar w:fldCharType="end"/>
        </w:r>
      </w:hyperlink>
    </w:p>
    <w:p w:rsidR="00BF06FC" w:rsidRPr="007D3210" w:rsidRDefault="00BF06FC">
      <w:pPr>
        <w:pStyle w:val="TOC1"/>
        <w:rPr>
          <w:rFonts w:cs="Arial"/>
          <w:b w:val="0"/>
          <w:noProof/>
          <w:sz w:val="22"/>
          <w:szCs w:val="22"/>
          <w:lang w:val="en-GB" w:eastAsia="en-GB"/>
        </w:rPr>
      </w:pPr>
      <w:hyperlink w:anchor="_Toc500235220" w:history="1">
        <w:r w:rsidRPr="00A36029">
          <w:rPr>
            <w:rStyle w:val="Hyperlink"/>
            <w:noProof/>
            <w:lang w:val="en-GB"/>
          </w:rPr>
          <w:t>6.</w:t>
        </w:r>
        <w:r w:rsidRPr="007D3210">
          <w:rPr>
            <w:rFonts w:cs="Arial"/>
            <w:b w:val="0"/>
            <w:noProof/>
            <w:sz w:val="22"/>
            <w:szCs w:val="22"/>
            <w:lang w:val="en-GB" w:eastAsia="en-GB"/>
          </w:rPr>
          <w:tab/>
        </w:r>
        <w:r w:rsidRPr="00A36029">
          <w:rPr>
            <w:rStyle w:val="Hyperlink"/>
            <w:noProof/>
            <w:lang w:val="en-GB"/>
          </w:rPr>
          <w:t>FAQ</w:t>
        </w:r>
        <w:r>
          <w:rPr>
            <w:noProof/>
            <w:webHidden/>
          </w:rPr>
          <w:tab/>
        </w:r>
        <w:r>
          <w:rPr>
            <w:noProof/>
            <w:webHidden/>
          </w:rPr>
          <w:fldChar w:fldCharType="begin"/>
        </w:r>
        <w:r>
          <w:rPr>
            <w:noProof/>
            <w:webHidden/>
          </w:rPr>
          <w:instrText xml:space="preserve"> PAGEREF _Toc500235220 \h </w:instrText>
        </w:r>
        <w:r>
          <w:rPr>
            <w:noProof/>
            <w:webHidden/>
          </w:rPr>
        </w:r>
        <w:r>
          <w:rPr>
            <w:noProof/>
            <w:webHidden/>
          </w:rPr>
          <w:fldChar w:fldCharType="separate"/>
        </w:r>
        <w:r w:rsidR="00A43F1C">
          <w:rPr>
            <w:noProof/>
            <w:webHidden/>
          </w:rPr>
          <w:t>19</w:t>
        </w:r>
        <w:r>
          <w:rPr>
            <w:noProof/>
            <w:webHidden/>
          </w:rPr>
          <w:fldChar w:fldCharType="end"/>
        </w:r>
      </w:hyperlink>
    </w:p>
    <w:p w:rsidR="00BF06FC" w:rsidRPr="007D3210" w:rsidRDefault="00BF06FC">
      <w:pPr>
        <w:pStyle w:val="TOC2"/>
        <w:rPr>
          <w:rFonts w:cs="Arial"/>
          <w:i w:val="0"/>
          <w:sz w:val="22"/>
          <w:szCs w:val="22"/>
          <w:lang w:val="en-GB" w:eastAsia="en-GB"/>
        </w:rPr>
      </w:pPr>
      <w:hyperlink w:anchor="_Toc500235221" w:history="1">
        <w:r w:rsidRPr="00A36029">
          <w:rPr>
            <w:rStyle w:val="Hyperlink"/>
            <w:lang w:val="en-GB"/>
          </w:rPr>
          <w:t>6.1.</w:t>
        </w:r>
        <w:r w:rsidRPr="007D3210">
          <w:rPr>
            <w:rFonts w:cs="Arial"/>
            <w:i w:val="0"/>
            <w:sz w:val="22"/>
            <w:szCs w:val="22"/>
            <w:lang w:val="en-GB" w:eastAsia="en-GB"/>
          </w:rPr>
          <w:tab/>
        </w:r>
        <w:r w:rsidRPr="00A36029">
          <w:rPr>
            <w:rStyle w:val="Hyperlink"/>
            <w:lang w:val="en-GB"/>
          </w:rPr>
          <w:t>How can I change the punctuation characters which are recognised as ‘end of phrase’ marks?</w:t>
        </w:r>
        <w:r>
          <w:rPr>
            <w:webHidden/>
          </w:rPr>
          <w:tab/>
        </w:r>
        <w:r>
          <w:rPr>
            <w:webHidden/>
          </w:rPr>
          <w:fldChar w:fldCharType="begin"/>
        </w:r>
        <w:r>
          <w:rPr>
            <w:webHidden/>
          </w:rPr>
          <w:instrText xml:space="preserve"> PAGEREF _Toc500235221 \h </w:instrText>
        </w:r>
        <w:r>
          <w:rPr>
            <w:webHidden/>
          </w:rPr>
        </w:r>
        <w:r>
          <w:rPr>
            <w:webHidden/>
          </w:rPr>
          <w:fldChar w:fldCharType="separate"/>
        </w:r>
        <w:r w:rsidR="00A43F1C">
          <w:rPr>
            <w:webHidden/>
          </w:rPr>
          <w:t>19</w:t>
        </w:r>
        <w:r>
          <w:rPr>
            <w:webHidden/>
          </w:rPr>
          <w:fldChar w:fldCharType="end"/>
        </w:r>
      </w:hyperlink>
    </w:p>
    <w:p w:rsidR="00BF06FC" w:rsidRPr="007D3210" w:rsidRDefault="00BF06FC">
      <w:pPr>
        <w:pStyle w:val="TOC2"/>
        <w:rPr>
          <w:rFonts w:cs="Arial"/>
          <w:i w:val="0"/>
          <w:sz w:val="22"/>
          <w:szCs w:val="22"/>
          <w:lang w:val="en-GB" w:eastAsia="en-GB"/>
        </w:rPr>
      </w:pPr>
      <w:hyperlink w:anchor="_Toc500235222" w:history="1">
        <w:r w:rsidRPr="00A36029">
          <w:rPr>
            <w:rStyle w:val="Hyperlink"/>
            <w:lang w:val="en-GB"/>
          </w:rPr>
          <w:t>6.2.</w:t>
        </w:r>
        <w:r w:rsidRPr="007D3210">
          <w:rPr>
            <w:rFonts w:cs="Arial"/>
            <w:i w:val="0"/>
            <w:sz w:val="22"/>
            <w:szCs w:val="22"/>
            <w:lang w:val="en-GB" w:eastAsia="en-GB"/>
          </w:rPr>
          <w:tab/>
        </w:r>
        <w:r w:rsidRPr="00A36029">
          <w:rPr>
            <w:rStyle w:val="Hyperlink"/>
            <w:lang w:val="en-GB"/>
          </w:rPr>
          <w:t>How can I get the app to highlight text in chapters without any verse numbers?</w:t>
        </w:r>
        <w:r>
          <w:rPr>
            <w:webHidden/>
          </w:rPr>
          <w:tab/>
        </w:r>
        <w:r>
          <w:rPr>
            <w:webHidden/>
          </w:rPr>
          <w:fldChar w:fldCharType="begin"/>
        </w:r>
        <w:r>
          <w:rPr>
            <w:webHidden/>
          </w:rPr>
          <w:instrText xml:space="preserve"> PAGEREF _Toc500235222 \h </w:instrText>
        </w:r>
        <w:r>
          <w:rPr>
            <w:webHidden/>
          </w:rPr>
        </w:r>
        <w:r>
          <w:rPr>
            <w:webHidden/>
          </w:rPr>
          <w:fldChar w:fldCharType="separate"/>
        </w:r>
        <w:r w:rsidR="00A43F1C">
          <w:rPr>
            <w:webHidden/>
          </w:rPr>
          <w:t>19</w:t>
        </w:r>
        <w:r>
          <w:rPr>
            <w:webHidden/>
          </w:rPr>
          <w:fldChar w:fldCharType="end"/>
        </w:r>
      </w:hyperlink>
    </w:p>
    <w:p w:rsidR="00BF06FC" w:rsidRPr="007D3210" w:rsidRDefault="00BF06FC">
      <w:pPr>
        <w:pStyle w:val="TOC2"/>
        <w:rPr>
          <w:rFonts w:cs="Arial"/>
          <w:i w:val="0"/>
          <w:sz w:val="22"/>
          <w:szCs w:val="22"/>
          <w:lang w:val="en-GB" w:eastAsia="en-GB"/>
        </w:rPr>
      </w:pPr>
      <w:hyperlink w:anchor="_Toc500235223" w:history="1">
        <w:r w:rsidRPr="00A36029">
          <w:rPr>
            <w:rStyle w:val="Hyperlink"/>
            <w:lang w:val="en-GB"/>
          </w:rPr>
          <w:t>6.3.</w:t>
        </w:r>
        <w:r w:rsidRPr="007D3210">
          <w:rPr>
            <w:rFonts w:cs="Arial"/>
            <w:i w:val="0"/>
            <w:sz w:val="22"/>
            <w:szCs w:val="22"/>
            <w:lang w:val="en-GB" w:eastAsia="en-GB"/>
          </w:rPr>
          <w:tab/>
        </w:r>
        <w:r w:rsidRPr="00A36029">
          <w:rPr>
            <w:rStyle w:val="Hyperlink"/>
            <w:lang w:val="en-GB"/>
          </w:rPr>
          <w:t>Can I get the app to split on commas for some verses and not others?</w:t>
        </w:r>
        <w:r>
          <w:rPr>
            <w:webHidden/>
          </w:rPr>
          <w:tab/>
        </w:r>
        <w:r>
          <w:rPr>
            <w:webHidden/>
          </w:rPr>
          <w:fldChar w:fldCharType="begin"/>
        </w:r>
        <w:r>
          <w:rPr>
            <w:webHidden/>
          </w:rPr>
          <w:instrText xml:space="preserve"> PAGEREF _Toc500235223 \h </w:instrText>
        </w:r>
        <w:r>
          <w:rPr>
            <w:webHidden/>
          </w:rPr>
        </w:r>
        <w:r>
          <w:rPr>
            <w:webHidden/>
          </w:rPr>
          <w:fldChar w:fldCharType="separate"/>
        </w:r>
        <w:r w:rsidR="00A43F1C">
          <w:rPr>
            <w:webHidden/>
          </w:rPr>
          <w:t>20</w:t>
        </w:r>
        <w:r>
          <w:rPr>
            <w:webHidden/>
          </w:rPr>
          <w:fldChar w:fldCharType="end"/>
        </w:r>
      </w:hyperlink>
    </w:p>
    <w:p w:rsidR="00BF06FC" w:rsidRPr="007D3210" w:rsidRDefault="00BF06FC">
      <w:pPr>
        <w:pStyle w:val="TOC2"/>
        <w:rPr>
          <w:rFonts w:cs="Arial"/>
          <w:i w:val="0"/>
          <w:sz w:val="22"/>
          <w:szCs w:val="22"/>
          <w:lang w:val="en-GB" w:eastAsia="en-GB"/>
        </w:rPr>
      </w:pPr>
      <w:hyperlink w:anchor="_Toc500235224" w:history="1">
        <w:r w:rsidRPr="00A36029">
          <w:rPr>
            <w:rStyle w:val="Hyperlink"/>
            <w:lang w:val="en-GB"/>
          </w:rPr>
          <w:t>6.4.</w:t>
        </w:r>
        <w:r w:rsidRPr="007D3210">
          <w:rPr>
            <w:rFonts w:cs="Arial"/>
            <w:i w:val="0"/>
            <w:sz w:val="22"/>
            <w:szCs w:val="22"/>
            <w:lang w:val="en-GB" w:eastAsia="en-GB"/>
          </w:rPr>
          <w:tab/>
        </w:r>
        <w:r w:rsidRPr="00A36029">
          <w:rPr>
            <w:rStyle w:val="Hyperlink"/>
            <w:lang w:val="en-GB"/>
          </w:rPr>
          <w:t>How can I get it to highlight section headings?</w:t>
        </w:r>
        <w:r>
          <w:rPr>
            <w:webHidden/>
          </w:rPr>
          <w:tab/>
        </w:r>
        <w:r>
          <w:rPr>
            <w:webHidden/>
          </w:rPr>
          <w:fldChar w:fldCharType="begin"/>
        </w:r>
        <w:r>
          <w:rPr>
            <w:webHidden/>
          </w:rPr>
          <w:instrText xml:space="preserve"> PAGEREF _Toc500235224 \h </w:instrText>
        </w:r>
        <w:r>
          <w:rPr>
            <w:webHidden/>
          </w:rPr>
        </w:r>
        <w:r>
          <w:rPr>
            <w:webHidden/>
          </w:rPr>
          <w:fldChar w:fldCharType="separate"/>
        </w:r>
        <w:r w:rsidR="00A43F1C">
          <w:rPr>
            <w:webHidden/>
          </w:rPr>
          <w:t>21</w:t>
        </w:r>
        <w:r>
          <w:rPr>
            <w:webHidden/>
          </w:rPr>
          <w:fldChar w:fldCharType="end"/>
        </w:r>
      </w:hyperlink>
    </w:p>
    <w:p w:rsidR="00BF06FC" w:rsidRPr="007D3210" w:rsidRDefault="00BF06FC">
      <w:pPr>
        <w:pStyle w:val="TOC2"/>
        <w:rPr>
          <w:rFonts w:cs="Arial"/>
          <w:i w:val="0"/>
          <w:sz w:val="22"/>
          <w:szCs w:val="22"/>
          <w:lang w:val="en-GB" w:eastAsia="en-GB"/>
        </w:rPr>
      </w:pPr>
      <w:hyperlink w:anchor="_Toc500235225" w:history="1">
        <w:r w:rsidRPr="00A36029">
          <w:rPr>
            <w:rStyle w:val="Hyperlink"/>
            <w:lang w:val="en-GB"/>
          </w:rPr>
          <w:t>6.5.</w:t>
        </w:r>
        <w:r w:rsidRPr="007D3210">
          <w:rPr>
            <w:rFonts w:cs="Arial"/>
            <w:i w:val="0"/>
            <w:sz w:val="22"/>
            <w:szCs w:val="22"/>
            <w:lang w:val="en-GB" w:eastAsia="en-GB"/>
          </w:rPr>
          <w:tab/>
        </w:r>
        <w:r w:rsidRPr="00A36029">
          <w:rPr>
            <w:rStyle w:val="Hyperlink"/>
            <w:lang w:val="en-GB"/>
          </w:rPr>
          <w:t>How can I define text-audio highlighting for book introductions?</w:t>
        </w:r>
        <w:r>
          <w:rPr>
            <w:webHidden/>
          </w:rPr>
          <w:tab/>
        </w:r>
        <w:r>
          <w:rPr>
            <w:webHidden/>
          </w:rPr>
          <w:fldChar w:fldCharType="begin"/>
        </w:r>
        <w:r>
          <w:rPr>
            <w:webHidden/>
          </w:rPr>
          <w:instrText xml:space="preserve"> PAGEREF _Toc500235225 \h </w:instrText>
        </w:r>
        <w:r>
          <w:rPr>
            <w:webHidden/>
          </w:rPr>
        </w:r>
        <w:r>
          <w:rPr>
            <w:webHidden/>
          </w:rPr>
          <w:fldChar w:fldCharType="separate"/>
        </w:r>
        <w:r w:rsidR="00A43F1C">
          <w:rPr>
            <w:webHidden/>
          </w:rPr>
          <w:t>21</w:t>
        </w:r>
        <w:r>
          <w:rPr>
            <w:webHidden/>
          </w:rPr>
          <w:fldChar w:fldCharType="end"/>
        </w:r>
      </w:hyperlink>
    </w:p>
    <w:p w:rsidR="00BF06FC" w:rsidRPr="007D3210" w:rsidRDefault="00BF06FC">
      <w:pPr>
        <w:pStyle w:val="TOC2"/>
        <w:rPr>
          <w:rFonts w:cs="Arial"/>
          <w:i w:val="0"/>
          <w:sz w:val="22"/>
          <w:szCs w:val="22"/>
          <w:lang w:val="en-GB" w:eastAsia="en-GB"/>
        </w:rPr>
      </w:pPr>
      <w:hyperlink w:anchor="_Toc500235226" w:history="1">
        <w:r w:rsidRPr="00A36029">
          <w:rPr>
            <w:rStyle w:val="Hyperlink"/>
            <w:lang w:val="en-GB"/>
          </w:rPr>
          <w:t>6.6.</w:t>
        </w:r>
        <w:r w:rsidRPr="007D3210">
          <w:rPr>
            <w:rFonts w:cs="Arial"/>
            <w:i w:val="0"/>
            <w:sz w:val="22"/>
            <w:szCs w:val="22"/>
            <w:lang w:val="en-GB" w:eastAsia="en-GB"/>
          </w:rPr>
          <w:tab/>
        </w:r>
        <w:r w:rsidRPr="00A36029">
          <w:rPr>
            <w:rStyle w:val="Hyperlink"/>
            <w:lang w:val="en-GB"/>
          </w:rPr>
          <w:t>There are parts of the audio where I don’t want any text highlighted. How can I turn off the highlighting for a few moments between verses?</w:t>
        </w:r>
        <w:r>
          <w:rPr>
            <w:webHidden/>
          </w:rPr>
          <w:tab/>
        </w:r>
        <w:r>
          <w:rPr>
            <w:webHidden/>
          </w:rPr>
          <w:fldChar w:fldCharType="begin"/>
        </w:r>
        <w:r>
          <w:rPr>
            <w:webHidden/>
          </w:rPr>
          <w:instrText xml:space="preserve"> PAGEREF _Toc500235226 \h </w:instrText>
        </w:r>
        <w:r>
          <w:rPr>
            <w:webHidden/>
          </w:rPr>
        </w:r>
        <w:r>
          <w:rPr>
            <w:webHidden/>
          </w:rPr>
          <w:fldChar w:fldCharType="separate"/>
        </w:r>
        <w:r w:rsidR="00A43F1C">
          <w:rPr>
            <w:webHidden/>
          </w:rPr>
          <w:t>22</w:t>
        </w:r>
        <w:r>
          <w:rPr>
            <w:webHidden/>
          </w:rPr>
          <w:fldChar w:fldCharType="end"/>
        </w:r>
      </w:hyperlink>
    </w:p>
    <w:p w:rsidR="00BF06FC" w:rsidRPr="007D3210" w:rsidRDefault="00BF06FC">
      <w:pPr>
        <w:pStyle w:val="TOC2"/>
        <w:rPr>
          <w:rFonts w:cs="Arial"/>
          <w:i w:val="0"/>
          <w:sz w:val="22"/>
          <w:szCs w:val="22"/>
          <w:lang w:val="en-GB" w:eastAsia="en-GB"/>
        </w:rPr>
      </w:pPr>
      <w:hyperlink w:anchor="_Toc500235227" w:history="1">
        <w:r w:rsidRPr="00A36029">
          <w:rPr>
            <w:rStyle w:val="Hyperlink"/>
            <w:lang w:val="en-GB"/>
          </w:rPr>
          <w:t>6.7.</w:t>
        </w:r>
        <w:r w:rsidRPr="007D3210">
          <w:rPr>
            <w:rFonts w:cs="Arial"/>
            <w:i w:val="0"/>
            <w:sz w:val="22"/>
            <w:szCs w:val="22"/>
            <w:lang w:val="en-GB" w:eastAsia="en-GB"/>
          </w:rPr>
          <w:tab/>
        </w:r>
        <w:r w:rsidRPr="00A36029">
          <w:rPr>
            <w:rStyle w:val="Hyperlink"/>
            <w:lang w:val="en-GB"/>
          </w:rPr>
          <w:t>I’d like to give someone else the task of creating timing files. Is there any way of them testing these without needing to know how to build the app?</w:t>
        </w:r>
        <w:r>
          <w:rPr>
            <w:webHidden/>
          </w:rPr>
          <w:tab/>
        </w:r>
        <w:r>
          <w:rPr>
            <w:webHidden/>
          </w:rPr>
          <w:fldChar w:fldCharType="begin"/>
        </w:r>
        <w:r>
          <w:rPr>
            <w:webHidden/>
          </w:rPr>
          <w:instrText xml:space="preserve"> PAGEREF _Toc500235227 \h </w:instrText>
        </w:r>
        <w:r>
          <w:rPr>
            <w:webHidden/>
          </w:rPr>
        </w:r>
        <w:r>
          <w:rPr>
            <w:webHidden/>
          </w:rPr>
          <w:fldChar w:fldCharType="separate"/>
        </w:r>
        <w:r w:rsidR="00A43F1C">
          <w:rPr>
            <w:webHidden/>
          </w:rPr>
          <w:t>22</w:t>
        </w:r>
        <w:r>
          <w:rPr>
            <w:webHidden/>
          </w:rPr>
          <w:fldChar w:fldCharType="end"/>
        </w:r>
      </w:hyperlink>
    </w:p>
    <w:p w:rsidR="00BF06FC" w:rsidRPr="007D3210" w:rsidRDefault="00BF06FC">
      <w:pPr>
        <w:pStyle w:val="TOC1"/>
        <w:rPr>
          <w:rFonts w:cs="Arial"/>
          <w:b w:val="0"/>
          <w:noProof/>
          <w:sz w:val="22"/>
          <w:szCs w:val="22"/>
          <w:lang w:val="en-GB" w:eastAsia="en-GB"/>
        </w:rPr>
      </w:pPr>
      <w:hyperlink w:anchor="_Toc500235228" w:history="1">
        <w:r w:rsidRPr="00A36029">
          <w:rPr>
            <w:rStyle w:val="Hyperlink"/>
            <w:noProof/>
            <w:lang w:val="en-GB"/>
          </w:rPr>
          <w:t>7.</w:t>
        </w:r>
        <w:r w:rsidRPr="007D3210">
          <w:rPr>
            <w:rFonts w:cs="Arial"/>
            <w:b w:val="0"/>
            <w:noProof/>
            <w:sz w:val="22"/>
            <w:szCs w:val="22"/>
            <w:lang w:val="en-GB" w:eastAsia="en-GB"/>
          </w:rPr>
          <w:tab/>
        </w:r>
        <w:r w:rsidRPr="00A36029">
          <w:rPr>
            <w:rStyle w:val="Hyperlink"/>
            <w:noProof/>
            <w:lang w:val="en-GB"/>
          </w:rPr>
          <w:t>Appendix – How to Install Audacity</w:t>
        </w:r>
        <w:r>
          <w:rPr>
            <w:noProof/>
            <w:webHidden/>
          </w:rPr>
          <w:tab/>
        </w:r>
        <w:r>
          <w:rPr>
            <w:noProof/>
            <w:webHidden/>
          </w:rPr>
          <w:fldChar w:fldCharType="begin"/>
        </w:r>
        <w:r>
          <w:rPr>
            <w:noProof/>
            <w:webHidden/>
          </w:rPr>
          <w:instrText xml:space="preserve"> PAGEREF _Toc500235228 \h </w:instrText>
        </w:r>
        <w:r>
          <w:rPr>
            <w:noProof/>
            <w:webHidden/>
          </w:rPr>
        </w:r>
        <w:r>
          <w:rPr>
            <w:noProof/>
            <w:webHidden/>
          </w:rPr>
          <w:fldChar w:fldCharType="separate"/>
        </w:r>
        <w:r w:rsidR="00A43F1C">
          <w:rPr>
            <w:noProof/>
            <w:webHidden/>
          </w:rPr>
          <w:t>24</w:t>
        </w:r>
        <w:r>
          <w:rPr>
            <w:noProof/>
            <w:webHidden/>
          </w:rPr>
          <w:fldChar w:fldCharType="end"/>
        </w:r>
      </w:hyperlink>
    </w:p>
    <w:p w:rsidR="003C0B2C" w:rsidRDefault="003C0B2C" w:rsidP="00B20182">
      <w:pPr>
        <w:rPr>
          <w:lang w:val="en-US"/>
        </w:rPr>
      </w:pPr>
      <w:r>
        <w:rPr>
          <w:lang w:val="en-US"/>
        </w:rPr>
        <w:fldChar w:fldCharType="end"/>
      </w:r>
    </w:p>
    <w:p w:rsidR="003C0B2C" w:rsidRDefault="003C0B2C" w:rsidP="00B20182">
      <w:pPr>
        <w:rPr>
          <w:lang w:val="en-US"/>
        </w:rPr>
      </w:pPr>
      <w:r>
        <w:rPr>
          <w:lang w:val="en-US"/>
        </w:rPr>
        <w:br w:type="page"/>
      </w:r>
    </w:p>
    <w:p w:rsidR="003C0B2C" w:rsidRDefault="003C0B2C" w:rsidP="00B7128B">
      <w:pPr>
        <w:pStyle w:val="Heading1"/>
        <w:rPr>
          <w:lang w:val="en-GB"/>
        </w:rPr>
      </w:pPr>
      <w:bookmarkStart w:id="2" w:name="_Toc500235211"/>
      <w:r>
        <w:rPr>
          <w:lang w:val="en-GB"/>
        </w:rPr>
        <w:t>Introduction</w:t>
      </w:r>
      <w:bookmarkEnd w:id="2"/>
    </w:p>
    <w:p w:rsidR="003C0B2C" w:rsidRDefault="003C0B2C" w:rsidP="000D637C">
      <w:pPr>
        <w:rPr>
          <w:lang w:val="en-GB"/>
        </w:rPr>
      </w:pPr>
    </w:p>
    <w:p w:rsidR="001B0E87" w:rsidRDefault="0025110C" w:rsidP="00FE2908">
      <w:pPr>
        <w:rPr>
          <w:lang w:val="en-GB"/>
        </w:rPr>
      </w:pPr>
      <w:r>
        <w:rPr>
          <w:lang w:val="en-GB"/>
        </w:rPr>
        <w:t xml:space="preserve">To </w:t>
      </w:r>
      <w:r w:rsidR="00FE2908">
        <w:rPr>
          <w:lang w:val="en-GB"/>
        </w:rPr>
        <w:t>add</w:t>
      </w:r>
      <w:r>
        <w:rPr>
          <w:lang w:val="en-GB"/>
        </w:rPr>
        <w:t xml:space="preserve"> audio-text synchronization </w:t>
      </w:r>
      <w:r w:rsidR="00FE2908">
        <w:rPr>
          <w:lang w:val="en-GB"/>
        </w:rPr>
        <w:t>to</w:t>
      </w:r>
      <w:r>
        <w:rPr>
          <w:lang w:val="en-GB"/>
        </w:rPr>
        <w:t xml:space="preserve"> apps built with Scripture App Builder, you need to create a </w:t>
      </w:r>
      <w:r w:rsidRPr="00FE2908">
        <w:rPr>
          <w:b/>
          <w:bCs/>
          <w:lang w:val="en-GB"/>
        </w:rPr>
        <w:t>timing file</w:t>
      </w:r>
      <w:r>
        <w:rPr>
          <w:lang w:val="en-GB"/>
        </w:rPr>
        <w:t xml:space="preserve"> to go alongside each audio MP3 file. </w:t>
      </w:r>
      <w:r w:rsidR="001B0E87">
        <w:rPr>
          <w:lang w:val="en-GB"/>
        </w:rPr>
        <w:t xml:space="preserve">The timing files provide the information the app needs to highlight phrases in the text as the audio is playing. </w:t>
      </w:r>
    </w:p>
    <w:p w:rsidR="001B0E87" w:rsidRDefault="001B0E87" w:rsidP="0025110C">
      <w:pPr>
        <w:rPr>
          <w:lang w:val="en-GB"/>
        </w:rPr>
      </w:pPr>
    </w:p>
    <w:p w:rsidR="0025110C" w:rsidRDefault="00EC053F" w:rsidP="00A34108">
      <w:pPr>
        <w:rPr>
          <w:lang w:val="en-GB"/>
        </w:rPr>
      </w:pPr>
      <w:r>
        <w:rPr>
          <w:lang w:val="en-GB"/>
        </w:rPr>
        <w:t>Y</w:t>
      </w:r>
      <w:r w:rsidR="00110549">
        <w:rPr>
          <w:lang w:val="en-GB"/>
        </w:rPr>
        <w:t>ou can choose between</w:t>
      </w:r>
      <w:r w:rsidR="0025110C">
        <w:rPr>
          <w:lang w:val="en-GB"/>
        </w:rPr>
        <w:t xml:space="preserve"> three </w:t>
      </w:r>
      <w:r w:rsidR="00965D7A">
        <w:rPr>
          <w:lang w:val="en-GB"/>
        </w:rPr>
        <w:t xml:space="preserve">different </w:t>
      </w:r>
      <w:r w:rsidR="0025110C">
        <w:rPr>
          <w:lang w:val="en-GB"/>
        </w:rPr>
        <w:t>methods</w:t>
      </w:r>
      <w:r>
        <w:rPr>
          <w:lang w:val="en-GB"/>
        </w:rPr>
        <w:t xml:space="preserve"> to create the timing files</w:t>
      </w:r>
      <w:r w:rsidR="001B0E87">
        <w:rPr>
          <w:lang w:val="en-GB"/>
        </w:rPr>
        <w:t>:</w:t>
      </w:r>
    </w:p>
    <w:p w:rsidR="001B0E87" w:rsidRDefault="001B0E87" w:rsidP="00A34108">
      <w:pPr>
        <w:numPr>
          <w:ilvl w:val="0"/>
          <w:numId w:val="23"/>
        </w:numPr>
        <w:spacing w:before="120"/>
        <w:ind w:left="714" w:hanging="357"/>
        <w:rPr>
          <w:lang w:val="en-GB"/>
        </w:rPr>
      </w:pPr>
      <w:r w:rsidRPr="00766E03">
        <w:rPr>
          <w:b/>
          <w:bCs/>
          <w:lang w:val="en-GB"/>
        </w:rPr>
        <w:t>Audacity</w:t>
      </w:r>
      <w:r w:rsidR="00766E03">
        <w:rPr>
          <w:lang w:val="en-GB"/>
        </w:rPr>
        <w:t xml:space="preserve">: listen to an audio file in the Audacity audio editor and lay down a labels track, placing a label </w:t>
      </w:r>
      <w:r w:rsidR="00A34108">
        <w:rPr>
          <w:lang w:val="en-GB"/>
        </w:rPr>
        <w:t xml:space="preserve">at the start of </w:t>
      </w:r>
      <w:r w:rsidR="00766E03">
        <w:rPr>
          <w:lang w:val="en-GB"/>
        </w:rPr>
        <w:t xml:space="preserve">each </w:t>
      </w:r>
      <w:r w:rsidR="00F76385">
        <w:rPr>
          <w:lang w:val="en-GB"/>
        </w:rPr>
        <w:t>phrase.</w:t>
      </w:r>
    </w:p>
    <w:p w:rsidR="009D3745" w:rsidRDefault="009D3745" w:rsidP="009D3745">
      <w:pPr>
        <w:numPr>
          <w:ilvl w:val="0"/>
          <w:numId w:val="23"/>
        </w:numPr>
        <w:spacing w:before="120"/>
        <w:ind w:left="714" w:hanging="357"/>
        <w:rPr>
          <w:lang w:val="en-GB"/>
        </w:rPr>
      </w:pPr>
      <w:r w:rsidRPr="00766E03">
        <w:rPr>
          <w:b/>
          <w:bCs/>
          <w:lang w:val="en-GB"/>
        </w:rPr>
        <w:t>aeneas</w:t>
      </w:r>
      <w:r>
        <w:rPr>
          <w:lang w:val="en-GB"/>
        </w:rPr>
        <w:t>: an automated method of synchronizing text and audio.</w:t>
      </w:r>
    </w:p>
    <w:p w:rsidR="001B0E87" w:rsidRDefault="001B0E87" w:rsidP="003513B0">
      <w:pPr>
        <w:numPr>
          <w:ilvl w:val="0"/>
          <w:numId w:val="23"/>
        </w:numPr>
        <w:spacing w:before="120"/>
        <w:ind w:left="714" w:hanging="357"/>
        <w:rPr>
          <w:lang w:val="en-GB"/>
        </w:rPr>
      </w:pPr>
      <w:r w:rsidRPr="00766E03">
        <w:rPr>
          <w:b/>
          <w:bCs/>
          <w:lang w:val="en-GB"/>
        </w:rPr>
        <w:t>HearThis</w:t>
      </w:r>
      <w:r w:rsidR="00766E03">
        <w:rPr>
          <w:lang w:val="en-GB"/>
        </w:rPr>
        <w:t xml:space="preserve">: </w:t>
      </w:r>
      <w:r w:rsidR="003513B0">
        <w:rPr>
          <w:lang w:val="en-GB"/>
        </w:rPr>
        <w:t>record the audio line by line using HearThis and export timing files at the same time as producing the MP3 files</w:t>
      </w:r>
    </w:p>
    <w:p w:rsidR="0025110C" w:rsidRDefault="0025110C" w:rsidP="00425DF8">
      <w:pPr>
        <w:spacing w:before="120"/>
        <w:rPr>
          <w:lang w:val="en-GB"/>
        </w:rPr>
      </w:pPr>
    </w:p>
    <w:p w:rsidR="003C0B2C" w:rsidRDefault="003C0B2C" w:rsidP="00766E03">
      <w:pPr>
        <w:rPr>
          <w:lang w:val="en-GB"/>
        </w:rPr>
      </w:pPr>
      <w:r>
        <w:rPr>
          <w:lang w:val="en-GB"/>
        </w:rPr>
        <w:t xml:space="preserve">This document takes you through the </w:t>
      </w:r>
      <w:r w:rsidR="001B0E87">
        <w:rPr>
          <w:lang w:val="en-GB"/>
        </w:rPr>
        <w:t>first of these methods: using Audacity to create the timing files</w:t>
      </w:r>
      <w:r>
        <w:rPr>
          <w:lang w:val="en-GB"/>
        </w:rPr>
        <w:t xml:space="preserve">. </w:t>
      </w:r>
      <w:r w:rsidR="00B541F6">
        <w:rPr>
          <w:lang w:val="en-GB"/>
        </w:rPr>
        <w:t xml:space="preserve">Instructions on the other two methods can be found in the user manuals </w:t>
      </w:r>
      <w:r w:rsidR="00B541F6" w:rsidRPr="00B541F6">
        <w:rPr>
          <w:i/>
          <w:iCs/>
          <w:lang w:val="en-GB"/>
        </w:rPr>
        <w:t>Using HearThis for Audio Recording</w:t>
      </w:r>
      <w:r w:rsidR="00B541F6">
        <w:rPr>
          <w:lang w:val="en-GB"/>
        </w:rPr>
        <w:t xml:space="preserve"> and </w:t>
      </w:r>
      <w:r w:rsidR="00B541F6" w:rsidRPr="00B541F6">
        <w:rPr>
          <w:i/>
          <w:iCs/>
          <w:lang w:val="en-GB"/>
        </w:rPr>
        <w:t>Using aeneas for Audio-Text Synchronization</w:t>
      </w:r>
      <w:r w:rsidR="00B541F6">
        <w:rPr>
          <w:lang w:val="en-GB"/>
        </w:rPr>
        <w:t>.</w:t>
      </w:r>
    </w:p>
    <w:p w:rsidR="00D11031" w:rsidRPr="00230A6B" w:rsidRDefault="003D19C7" w:rsidP="00766E03">
      <w:pPr>
        <w:rPr>
          <w:lang w:val="en-GB"/>
        </w:rPr>
      </w:pPr>
      <w:r>
        <w:rPr>
          <w:lang w:val="en-GB"/>
        </w:rPr>
        <w:br/>
      </w:r>
    </w:p>
    <w:p w:rsidR="00230A6B" w:rsidRPr="00E9140F" w:rsidRDefault="00230A6B" w:rsidP="00230A6B">
      <w:pPr>
        <w:pBdr>
          <w:top w:val="single" w:sz="4" w:space="6" w:color="FFFFFF"/>
          <w:left w:val="single" w:sz="4" w:space="6" w:color="FFFFFF"/>
          <w:bottom w:val="single" w:sz="4" w:space="6" w:color="FFFFFF"/>
          <w:right w:val="single" w:sz="4" w:space="6" w:color="FFFFFF"/>
        </w:pBdr>
        <w:shd w:val="clear" w:color="auto" w:fill="F2F2F2"/>
        <w:ind w:left="426"/>
        <w:rPr>
          <w:lang w:val="en-GB"/>
        </w:rPr>
      </w:pPr>
      <w:r w:rsidRPr="00230A6B">
        <w:rPr>
          <w:b/>
          <w:bCs/>
          <w:lang w:val="en-GB"/>
        </w:rPr>
        <w:t>PLEASE NOTE</w:t>
      </w:r>
      <w:r w:rsidRPr="00230A6B">
        <w:rPr>
          <w:lang w:val="en-GB"/>
        </w:rPr>
        <w:t>:</w:t>
      </w:r>
      <w:r>
        <w:rPr>
          <w:lang w:val="en-GB"/>
        </w:rPr>
        <w:t xml:space="preserve"> </w:t>
      </w:r>
      <w:r>
        <w:rPr>
          <w:lang w:val="en-GB"/>
        </w:rPr>
        <w:br/>
      </w:r>
      <w:r w:rsidRPr="00230A6B">
        <w:rPr>
          <w:lang w:val="en-GB"/>
        </w:rPr>
        <w:t xml:space="preserve">Many users of Scripture App Builder are finding that </w:t>
      </w:r>
      <w:r w:rsidRPr="00BE2CF4">
        <w:rPr>
          <w:b/>
          <w:lang w:val="en-GB"/>
        </w:rPr>
        <w:t>aeneas</w:t>
      </w:r>
      <w:r w:rsidRPr="00230A6B">
        <w:rPr>
          <w:lang w:val="en-GB"/>
        </w:rPr>
        <w:t xml:space="preserve"> is providing very accurate synchronization results, so we do recommend you try it out. Synchronising the text and audio of a whole New Testament could take you a month using Audacity, but less than an hour using aeneas!</w:t>
      </w:r>
    </w:p>
    <w:p w:rsidR="00073421" w:rsidRDefault="00073421" w:rsidP="00F865BD">
      <w:pPr>
        <w:spacing w:before="120" w:after="120"/>
        <w:rPr>
          <w:lang w:val="en-GB"/>
        </w:rPr>
      </w:pPr>
    </w:p>
    <w:p w:rsidR="00230A6B" w:rsidRDefault="00230A6B" w:rsidP="00F865BD">
      <w:pPr>
        <w:spacing w:before="120" w:after="120"/>
        <w:rPr>
          <w:lang w:val="en-GB"/>
        </w:rPr>
      </w:pPr>
    </w:p>
    <w:p w:rsidR="00073421" w:rsidRPr="00073421" w:rsidRDefault="00567399" w:rsidP="00F865BD">
      <w:pPr>
        <w:spacing w:before="120" w:after="120"/>
        <w:rPr>
          <w:b/>
          <w:bCs/>
          <w:sz w:val="28"/>
          <w:szCs w:val="28"/>
          <w:lang w:val="en-GB"/>
        </w:rPr>
      </w:pPr>
      <w:r>
        <w:rPr>
          <w:b/>
          <w:bCs/>
          <w:sz w:val="28"/>
          <w:szCs w:val="28"/>
          <w:lang w:val="en-GB"/>
        </w:rPr>
        <w:t>One timing file for each audio file</w:t>
      </w:r>
    </w:p>
    <w:p w:rsidR="009D3745" w:rsidRDefault="009D3745" w:rsidP="009D3745">
      <w:pPr>
        <w:rPr>
          <w:lang w:val="en-US"/>
        </w:rPr>
      </w:pPr>
      <w:r>
        <w:rPr>
          <w:lang w:val="en-US"/>
        </w:rPr>
        <w:t xml:space="preserve">To </w:t>
      </w:r>
      <w:r w:rsidR="00357B5F">
        <w:rPr>
          <w:lang w:val="en-US"/>
        </w:rPr>
        <w:t>synchronize</w:t>
      </w:r>
      <w:r>
        <w:rPr>
          <w:lang w:val="en-US"/>
        </w:rPr>
        <w:t xml:space="preserve"> audio </w:t>
      </w:r>
      <w:r w:rsidR="00357B5F">
        <w:rPr>
          <w:lang w:val="en-US"/>
        </w:rPr>
        <w:t>and</w:t>
      </w:r>
      <w:r>
        <w:rPr>
          <w:lang w:val="en-US"/>
        </w:rPr>
        <w:t xml:space="preserve"> text in your app, you will need:</w:t>
      </w:r>
    </w:p>
    <w:p w:rsidR="009D3745" w:rsidRDefault="009D3745" w:rsidP="009D3745">
      <w:pPr>
        <w:numPr>
          <w:ilvl w:val="0"/>
          <w:numId w:val="26"/>
        </w:numPr>
        <w:spacing w:before="120"/>
        <w:ind w:left="714" w:hanging="357"/>
        <w:rPr>
          <w:lang w:val="en-US"/>
        </w:rPr>
      </w:pPr>
      <w:r>
        <w:rPr>
          <w:lang w:val="en-US"/>
        </w:rPr>
        <w:t xml:space="preserve">one MP3 audio file </w:t>
      </w:r>
      <w:r w:rsidR="00357B5F">
        <w:rPr>
          <w:lang w:val="en-US"/>
        </w:rPr>
        <w:t xml:space="preserve">and one timing file </w:t>
      </w:r>
      <w:r>
        <w:rPr>
          <w:lang w:val="en-US"/>
        </w:rPr>
        <w:t>per chapter, or</w:t>
      </w:r>
    </w:p>
    <w:p w:rsidR="009D3745" w:rsidRDefault="009D3745" w:rsidP="00C32D22">
      <w:pPr>
        <w:numPr>
          <w:ilvl w:val="0"/>
          <w:numId w:val="26"/>
        </w:numPr>
        <w:spacing w:before="60"/>
        <w:ind w:left="714" w:hanging="357"/>
        <w:rPr>
          <w:lang w:val="en-US"/>
        </w:rPr>
      </w:pPr>
      <w:r>
        <w:rPr>
          <w:lang w:val="en-US"/>
        </w:rPr>
        <w:t xml:space="preserve">one MP3 audio file </w:t>
      </w:r>
      <w:r w:rsidR="00357B5F">
        <w:rPr>
          <w:lang w:val="en-US"/>
        </w:rPr>
        <w:t xml:space="preserve">and one timing file </w:t>
      </w:r>
      <w:r>
        <w:rPr>
          <w:lang w:val="en-US"/>
        </w:rPr>
        <w:t>per picture story book.</w:t>
      </w:r>
    </w:p>
    <w:p w:rsidR="009D3745" w:rsidRDefault="009D3745" w:rsidP="009D3745">
      <w:pPr>
        <w:spacing w:before="240"/>
        <w:rPr>
          <w:lang w:val="en-US"/>
        </w:rPr>
      </w:pPr>
      <w:r>
        <w:rPr>
          <w:lang w:val="en-US"/>
        </w:rPr>
        <w:t>For example, if you have a book ‘Matthew’ with 28 chapters, you will need 28 audio files</w:t>
      </w:r>
      <w:r w:rsidR="003877CD">
        <w:rPr>
          <w:lang w:val="en-US"/>
        </w:rPr>
        <w:t xml:space="preserve"> and 28 timing files</w:t>
      </w:r>
      <w:r>
        <w:rPr>
          <w:lang w:val="en-US"/>
        </w:rPr>
        <w:t>. If you have a picture story book with 8 pages, you need a single audio file which covers all 8 pag</w:t>
      </w:r>
      <w:r w:rsidR="003877CD">
        <w:rPr>
          <w:lang w:val="en-US"/>
        </w:rPr>
        <w:t>es together with a single timing file.</w:t>
      </w:r>
    </w:p>
    <w:p w:rsidR="003877CD" w:rsidRPr="009D3745" w:rsidRDefault="003877CD" w:rsidP="003877CD">
      <w:pPr>
        <w:spacing w:before="240" w:after="120"/>
        <w:rPr>
          <w:b/>
          <w:bCs/>
          <w:sz w:val="28"/>
          <w:szCs w:val="28"/>
          <w:lang w:val="en-GB"/>
        </w:rPr>
      </w:pPr>
      <w:r>
        <w:rPr>
          <w:lang w:val="en-GB"/>
        </w:rPr>
        <w:t>Example: if you have an audio file for Matthew chapter 1, MAT_01.mp3, you need to create a corresponding timing file, e.g. MAT_01.txt.</w:t>
      </w:r>
    </w:p>
    <w:p w:rsidR="009D3745" w:rsidRDefault="003877CD" w:rsidP="009D3745">
      <w:pPr>
        <w:spacing w:before="240"/>
        <w:rPr>
          <w:lang w:val="en-US"/>
        </w:rPr>
      </w:pPr>
      <w:r>
        <w:rPr>
          <w:lang w:val="en-US"/>
        </w:rPr>
        <w:t xml:space="preserve">Note: </w:t>
      </w:r>
      <w:r w:rsidR="009D3745">
        <w:rPr>
          <w:lang w:val="en-US"/>
        </w:rPr>
        <w:t xml:space="preserve">If you have several audio files per chapter or several chapters in one audio file, you will need to concatenate or split your files to create files of one chapter each before </w:t>
      </w:r>
      <w:r w:rsidR="006D23D2">
        <w:rPr>
          <w:lang w:val="en-US"/>
        </w:rPr>
        <w:t>creating the timing files</w:t>
      </w:r>
      <w:r w:rsidR="009D3745">
        <w:rPr>
          <w:lang w:val="en-US"/>
        </w:rPr>
        <w:t>. This could be done in Audacity.</w:t>
      </w:r>
    </w:p>
    <w:p w:rsidR="003877CD" w:rsidRDefault="003877CD" w:rsidP="003877CD">
      <w:pPr>
        <w:spacing w:before="240"/>
        <w:rPr>
          <w:lang w:val="en-GB"/>
        </w:rPr>
      </w:pPr>
    </w:p>
    <w:p w:rsidR="003877CD" w:rsidRPr="00073421" w:rsidRDefault="003877CD" w:rsidP="003F57CD">
      <w:pPr>
        <w:keepNext/>
        <w:spacing w:before="120" w:after="120"/>
        <w:rPr>
          <w:b/>
          <w:bCs/>
          <w:sz w:val="28"/>
          <w:szCs w:val="28"/>
          <w:lang w:val="en-GB"/>
        </w:rPr>
      </w:pPr>
      <w:r>
        <w:rPr>
          <w:b/>
          <w:bCs/>
          <w:sz w:val="28"/>
          <w:szCs w:val="28"/>
          <w:lang w:val="en-GB"/>
        </w:rPr>
        <w:t>Timing levels</w:t>
      </w:r>
    </w:p>
    <w:p w:rsidR="003C0B2C" w:rsidRDefault="003C0B2C" w:rsidP="003F57CD">
      <w:pPr>
        <w:keepNext/>
        <w:spacing w:before="120"/>
        <w:rPr>
          <w:lang w:val="en-GB"/>
        </w:rPr>
      </w:pPr>
      <w:r>
        <w:rPr>
          <w:lang w:val="en-GB"/>
        </w:rPr>
        <w:t>You can choose the level at which the text is highlighted:</w:t>
      </w:r>
    </w:p>
    <w:p w:rsidR="003C0B2C" w:rsidRDefault="003C0B2C" w:rsidP="00F865BD">
      <w:pPr>
        <w:numPr>
          <w:ilvl w:val="0"/>
          <w:numId w:val="14"/>
        </w:numPr>
        <w:spacing w:before="120"/>
        <w:rPr>
          <w:lang w:val="en-GB"/>
        </w:rPr>
      </w:pPr>
      <w:r>
        <w:rPr>
          <w:lang w:val="en-GB"/>
        </w:rPr>
        <w:t>verse by verse, or</w:t>
      </w:r>
    </w:p>
    <w:p w:rsidR="003C0B2C" w:rsidRDefault="00DC4EAE" w:rsidP="00F865BD">
      <w:pPr>
        <w:numPr>
          <w:ilvl w:val="0"/>
          <w:numId w:val="14"/>
        </w:numPr>
        <w:ind w:left="714" w:hanging="357"/>
        <w:rPr>
          <w:lang w:val="en-GB"/>
        </w:rPr>
      </w:pPr>
      <w:r>
        <w:rPr>
          <w:lang w:val="en-GB"/>
        </w:rPr>
        <w:t>phrase by phrase.</w:t>
      </w:r>
    </w:p>
    <w:p w:rsidR="00DC4EAE" w:rsidRDefault="00DC4EAE" w:rsidP="00DC4EAE">
      <w:pPr>
        <w:rPr>
          <w:lang w:val="en-GB"/>
        </w:rPr>
      </w:pPr>
    </w:p>
    <w:p w:rsidR="00DC4EAE" w:rsidRDefault="00DC4EAE" w:rsidP="009C67D0">
      <w:pPr>
        <w:rPr>
          <w:lang w:val="en-GB"/>
        </w:rPr>
      </w:pPr>
      <w:r>
        <w:rPr>
          <w:lang w:val="en-GB"/>
        </w:rPr>
        <w:t>There is also the possibility of splitting a phrase into smaller units.</w:t>
      </w:r>
    </w:p>
    <w:p w:rsidR="003C0B2C" w:rsidRDefault="003C0B2C" w:rsidP="00DC0E94">
      <w:pPr>
        <w:spacing w:before="360"/>
        <w:rPr>
          <w:lang w:val="en-GB"/>
        </w:rPr>
      </w:pPr>
      <w:r w:rsidRPr="00F865BD">
        <w:rPr>
          <w:b/>
          <w:lang w:val="en-GB"/>
        </w:rPr>
        <w:t>Verse by verse highlighting</w:t>
      </w:r>
      <w:r>
        <w:rPr>
          <w:lang w:val="en-GB"/>
        </w:rPr>
        <w:t xml:space="preserve"> will highlight a complete verse at once: from the current verse number up to just before the next verse number. </w:t>
      </w:r>
    </w:p>
    <w:p w:rsidR="003C0B2C" w:rsidRDefault="003C0B2C" w:rsidP="00F865BD">
      <w:pPr>
        <w:spacing w:before="240"/>
        <w:rPr>
          <w:lang w:val="en-GB"/>
        </w:rPr>
      </w:pPr>
      <w:r>
        <w:rPr>
          <w:lang w:val="en-GB"/>
        </w:rPr>
        <w:t>A verse-by-verse timing file will look like this:</w:t>
      </w:r>
    </w:p>
    <w:p w:rsidR="003C0B2C" w:rsidRDefault="003D19C7" w:rsidP="00134992">
      <w:pPr>
        <w:spacing w:before="240"/>
        <w:jc w:val="center"/>
        <w:rPr>
          <w:lang w:val="en-GB"/>
        </w:rPr>
      </w:pPr>
      <w:r>
        <w:rPr>
          <w:lang w:val="en-GB"/>
        </w:rPr>
      </w:r>
      <w:r>
        <w:rPr>
          <w:lang w:val="en-GB"/>
        </w:rPr>
        <w:pict>
          <v:shapetype id="_x0000_t202" coordsize="21600,21600" o:spt="202" path="m,l,21600r21600,l21600,xe">
            <v:stroke joinstyle="miter"/>
            <v:path gradientshapeok="t" o:connecttype="rect"/>
          </v:shapetype>
          <v:shape id="_x0000_s1059" type="#_x0000_t202" style="width:333pt;height:252pt;mso-left-percent:-10001;mso-top-percent:-10001;mso-position-horizontal:absolute;mso-position-horizontal-relative:char;mso-position-vertical:absolute;mso-position-vertical-relative:line;mso-left-percent:-10001;mso-top-percent:-10001" fillcolor="#f8f8f8">
            <v:shadow on="t"/>
            <v:textbox>
              <w:txbxContent>
                <w:p w:rsidR="003D19C7" w:rsidRPr="00013BD9" w:rsidRDefault="003D19C7" w:rsidP="00134992">
                  <w:pPr>
                    <w:rPr>
                      <w:rFonts w:ascii="Courier New" w:hAnsi="Courier New" w:cs="Courier New"/>
                      <w:lang w:val="en-GB"/>
                    </w:rPr>
                  </w:pPr>
                  <w:r w:rsidRPr="00013BD9">
                    <w:rPr>
                      <w:rFonts w:ascii="Courier New" w:hAnsi="Courier New" w:cs="Courier New"/>
                      <w:lang w:val="en-GB"/>
                    </w:rPr>
                    <w:t>8.252945</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8.252945</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1</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16.401422</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16.401422</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2</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27.235258</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27.235258</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3</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33.809408</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33.809408</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4</w:t>
                  </w:r>
                  <w:r>
                    <w:rPr>
                      <w:rFonts w:ascii="Courier New" w:hAnsi="Courier New" w:cs="Courier New"/>
                      <w:lang w:val="en-GB"/>
                    </w:rPr>
                    <w:t>-5</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66.545898</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66.545898</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6</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74.952265</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74.952265</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7</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96.749997</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96.749997</w:t>
                  </w:r>
                  <w:r w:rsidRPr="00013BD9">
                    <w:rPr>
                      <w:rFonts w:ascii="Courier New" w:hAnsi="Courier New" w:cs="Courier New"/>
                      <w:lang w:val="en-GB"/>
                    </w:rPr>
                    <w:tab/>
                  </w:r>
                  <w:r>
                    <w:rPr>
                      <w:rFonts w:ascii="Courier New" w:hAnsi="Courier New" w:cs="Courier New"/>
                      <w:lang w:val="en-GB"/>
                    </w:rPr>
                    <w:tab/>
                  </w:r>
                  <w:r w:rsidRPr="00013BD9">
                    <w:rPr>
                      <w:rFonts w:ascii="Courier New" w:hAnsi="Courier New" w:cs="Courier New"/>
                      <w:lang w:val="en-GB"/>
                    </w:rPr>
                    <w:t>8</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111.571459</w:t>
                  </w:r>
                  <w:r w:rsidRPr="00013BD9">
                    <w:rPr>
                      <w:rFonts w:ascii="Courier New" w:hAnsi="Courier New" w:cs="Courier New"/>
                      <w:lang w:val="en-GB"/>
                    </w:rPr>
                    <w:tab/>
                    <w:t>111.571459</w:t>
                  </w:r>
                  <w:r w:rsidRPr="00013BD9">
                    <w:rPr>
                      <w:rFonts w:ascii="Courier New" w:hAnsi="Courier New" w:cs="Courier New"/>
                      <w:lang w:val="en-GB"/>
                    </w:rPr>
                    <w:tab/>
                    <w:t>9</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127.398309</w:t>
                  </w:r>
                  <w:r w:rsidRPr="00013BD9">
                    <w:rPr>
                      <w:rFonts w:ascii="Courier New" w:hAnsi="Courier New" w:cs="Courier New"/>
                      <w:lang w:val="en-GB"/>
                    </w:rPr>
                    <w:tab/>
                    <w:t>127.398309</w:t>
                  </w:r>
                  <w:r w:rsidRPr="00013BD9">
                    <w:rPr>
                      <w:rFonts w:ascii="Courier New" w:hAnsi="Courier New" w:cs="Courier New"/>
                      <w:lang w:val="en-GB"/>
                    </w:rPr>
                    <w:tab/>
                    <w:t>10</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130.636807</w:t>
                  </w:r>
                  <w:r w:rsidRPr="00013BD9">
                    <w:rPr>
                      <w:rFonts w:ascii="Courier New" w:hAnsi="Courier New" w:cs="Courier New"/>
                      <w:lang w:val="en-GB"/>
                    </w:rPr>
                    <w:tab/>
                    <w:t>130.636807</w:t>
                  </w:r>
                  <w:r w:rsidRPr="00013BD9">
                    <w:rPr>
                      <w:rFonts w:ascii="Courier New" w:hAnsi="Courier New" w:cs="Courier New"/>
                      <w:lang w:val="en-GB"/>
                    </w:rPr>
                    <w:tab/>
                    <w:t>11</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149.545453</w:t>
                  </w:r>
                  <w:r w:rsidRPr="00013BD9">
                    <w:rPr>
                      <w:rFonts w:ascii="Courier New" w:hAnsi="Courier New" w:cs="Courier New"/>
                      <w:lang w:val="en-GB"/>
                    </w:rPr>
                    <w:tab/>
                    <w:t>149.545453</w:t>
                  </w:r>
                  <w:r w:rsidRPr="00013BD9">
                    <w:rPr>
                      <w:rFonts w:ascii="Courier New" w:hAnsi="Courier New" w:cs="Courier New"/>
                      <w:lang w:val="en-GB"/>
                    </w:rPr>
                    <w:tab/>
                    <w:t>12</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157.938255</w:t>
                  </w:r>
                  <w:r w:rsidRPr="00013BD9">
                    <w:rPr>
                      <w:rFonts w:ascii="Courier New" w:hAnsi="Courier New" w:cs="Courier New"/>
                      <w:lang w:val="en-GB"/>
                    </w:rPr>
                    <w:tab/>
                    <w:t>157.938255</w:t>
                  </w:r>
                  <w:r w:rsidRPr="00013BD9">
                    <w:rPr>
                      <w:rFonts w:ascii="Courier New" w:hAnsi="Courier New" w:cs="Courier New"/>
                      <w:lang w:val="en-GB"/>
                    </w:rPr>
                    <w:tab/>
                    <w:t>13</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172.479752</w:t>
                  </w:r>
                  <w:r w:rsidRPr="00013BD9">
                    <w:rPr>
                      <w:rFonts w:ascii="Courier New" w:hAnsi="Courier New" w:cs="Courier New"/>
                      <w:lang w:val="en-GB"/>
                    </w:rPr>
                    <w:tab/>
                    <w:t>172.479752</w:t>
                  </w:r>
                  <w:r w:rsidRPr="00013BD9">
                    <w:rPr>
                      <w:rFonts w:ascii="Courier New" w:hAnsi="Courier New" w:cs="Courier New"/>
                      <w:lang w:val="en-GB"/>
                    </w:rPr>
                    <w:tab/>
                    <w:t>14</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190.809003</w:t>
                  </w:r>
                  <w:r w:rsidRPr="00013BD9">
                    <w:rPr>
                      <w:rFonts w:ascii="Courier New" w:hAnsi="Courier New" w:cs="Courier New"/>
                      <w:lang w:val="en-GB"/>
                    </w:rPr>
                    <w:tab/>
                    <w:t>190.809003</w:t>
                  </w:r>
                  <w:r w:rsidRPr="00013BD9">
                    <w:rPr>
                      <w:rFonts w:ascii="Courier New" w:hAnsi="Courier New" w:cs="Courier New"/>
                      <w:lang w:val="en-GB"/>
                    </w:rPr>
                    <w:tab/>
                    <w:t>15</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206.453448</w:t>
                  </w:r>
                  <w:r w:rsidRPr="00013BD9">
                    <w:rPr>
                      <w:rFonts w:ascii="Courier New" w:hAnsi="Courier New" w:cs="Courier New"/>
                      <w:lang w:val="en-GB"/>
                    </w:rPr>
                    <w:tab/>
                    <w:t>206.453448</w:t>
                  </w:r>
                  <w:r w:rsidRPr="00013BD9">
                    <w:rPr>
                      <w:rFonts w:ascii="Courier New" w:hAnsi="Courier New" w:cs="Courier New"/>
                      <w:lang w:val="en-GB"/>
                    </w:rPr>
                    <w:tab/>
                    <w:t>16</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217.292729</w:t>
                  </w:r>
                  <w:r w:rsidRPr="00013BD9">
                    <w:rPr>
                      <w:rFonts w:ascii="Courier New" w:hAnsi="Courier New" w:cs="Courier New"/>
                      <w:lang w:val="en-GB"/>
                    </w:rPr>
                    <w:tab/>
                    <w:t>217.292729</w:t>
                  </w:r>
                  <w:r w:rsidRPr="00013BD9">
                    <w:rPr>
                      <w:rFonts w:ascii="Courier New" w:hAnsi="Courier New" w:cs="Courier New"/>
                      <w:lang w:val="en-GB"/>
                    </w:rPr>
                    <w:tab/>
                    <w:t>17</w:t>
                  </w:r>
                </w:p>
                <w:p w:rsidR="003D19C7" w:rsidRPr="00013BD9" w:rsidRDefault="003D19C7" w:rsidP="00134992">
                  <w:pPr>
                    <w:rPr>
                      <w:rFonts w:ascii="Courier New" w:hAnsi="Courier New" w:cs="Courier New"/>
                      <w:lang w:val="en-GB"/>
                    </w:rPr>
                  </w:pPr>
                  <w:r w:rsidRPr="00013BD9">
                    <w:rPr>
                      <w:rFonts w:ascii="Courier New" w:hAnsi="Courier New" w:cs="Courier New"/>
                      <w:lang w:val="en-GB"/>
                    </w:rPr>
                    <w:t>229.985550</w:t>
                  </w:r>
                  <w:r w:rsidRPr="00013BD9">
                    <w:rPr>
                      <w:rFonts w:ascii="Courier New" w:hAnsi="Courier New" w:cs="Courier New"/>
                      <w:lang w:val="en-GB"/>
                    </w:rPr>
                    <w:tab/>
                    <w:t>229.985550</w:t>
                  </w:r>
                  <w:r w:rsidRPr="00013BD9">
                    <w:rPr>
                      <w:rFonts w:ascii="Courier New" w:hAnsi="Courier New" w:cs="Courier New"/>
                      <w:lang w:val="en-GB"/>
                    </w:rPr>
                    <w:tab/>
                    <w:t>18</w:t>
                  </w:r>
                </w:p>
              </w:txbxContent>
            </v:textbox>
            <w10:anchorlock/>
          </v:shape>
        </w:pict>
      </w:r>
    </w:p>
    <w:p w:rsidR="00965D7A" w:rsidRDefault="00965D7A" w:rsidP="00F865BD">
      <w:pPr>
        <w:spacing w:before="240"/>
        <w:rPr>
          <w:lang w:val="en-GB"/>
        </w:rPr>
      </w:pPr>
    </w:p>
    <w:p w:rsidR="003C0B2C" w:rsidRDefault="003C0B2C" w:rsidP="00F865BD">
      <w:pPr>
        <w:spacing w:before="240"/>
        <w:rPr>
          <w:lang w:val="en-GB"/>
        </w:rPr>
      </w:pPr>
      <w:r>
        <w:rPr>
          <w:lang w:val="en-GB"/>
        </w:rPr>
        <w:t>The first and second columns indicate the time in seconds. The third column contains the verse number.</w:t>
      </w:r>
    </w:p>
    <w:p w:rsidR="003C0B2C" w:rsidRDefault="003C0B2C" w:rsidP="00F865BD">
      <w:pPr>
        <w:spacing w:before="240"/>
        <w:rPr>
          <w:lang w:val="en-GB"/>
        </w:rPr>
      </w:pPr>
    </w:p>
    <w:p w:rsidR="003C0B2C" w:rsidRDefault="003C0B2C" w:rsidP="00F865BD">
      <w:pPr>
        <w:spacing w:before="120"/>
        <w:rPr>
          <w:lang w:val="en-GB"/>
        </w:rPr>
      </w:pPr>
      <w:r w:rsidRPr="00F865BD">
        <w:rPr>
          <w:b/>
          <w:lang w:val="en-GB"/>
        </w:rPr>
        <w:t>Phrase by phrase highlighting</w:t>
      </w:r>
      <w:r>
        <w:rPr>
          <w:lang w:val="en-GB"/>
        </w:rPr>
        <w:t xml:space="preserve"> will highlight phrases within a verse. Phrases can be between punctuation marks, e.g. up to the next “.” or “,”. You can define the set of punctuation characters that mark the end of a phrase. Individual poetic lines can also be highlighted one by one, for example in a psalm or a song.</w:t>
      </w:r>
    </w:p>
    <w:p w:rsidR="003C0B2C" w:rsidRDefault="003C0B2C" w:rsidP="00CD365F">
      <w:pPr>
        <w:spacing w:before="240"/>
        <w:rPr>
          <w:lang w:val="en-GB"/>
        </w:rPr>
      </w:pPr>
      <w:r>
        <w:rPr>
          <w:lang w:val="en-GB"/>
        </w:rPr>
        <w:t>A phrase-by-phrase timing file will look like this:</w:t>
      </w:r>
    </w:p>
    <w:p w:rsidR="00DC4EAE" w:rsidRDefault="003D19C7" w:rsidP="00DC4EAE">
      <w:pPr>
        <w:spacing w:before="240"/>
        <w:jc w:val="center"/>
        <w:rPr>
          <w:lang w:val="en-GB"/>
        </w:rPr>
      </w:pPr>
      <w:r>
        <w:rPr>
          <w:lang w:val="en-GB"/>
        </w:rPr>
      </w:r>
      <w:r>
        <w:rPr>
          <w:lang w:val="en-GB"/>
        </w:rPr>
        <w:pict>
          <v:shape id="_x0000_s1058"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3.188682</w:t>
                  </w:r>
                  <w:r w:rsidRPr="00CD365F">
                    <w:rPr>
                      <w:rFonts w:ascii="Courier New" w:hAnsi="Courier New" w:cs="Courier New"/>
                      <w:lang w:val="en-GB"/>
                    </w:rPr>
                    <w:tab/>
                    <w:t>3.188682</w:t>
                  </w:r>
                  <w:r w:rsidRPr="00CD365F">
                    <w:rPr>
                      <w:rFonts w:ascii="Courier New" w:hAnsi="Courier New" w:cs="Courier New"/>
                      <w:lang w:val="en-GB"/>
                    </w:rPr>
                    <w:tab/>
                    <w:t>1</w:t>
                  </w:r>
                  <w:r>
                    <w:rPr>
                      <w:rFonts w:ascii="Courier New" w:hAnsi="Courier New" w:cs="Courier New"/>
                      <w:lang w:val="en-GB"/>
                    </w:rPr>
                    <w:t>a</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7.415084</w:t>
                  </w:r>
                  <w:r w:rsidRPr="00CD365F">
                    <w:rPr>
                      <w:rFonts w:ascii="Courier New" w:hAnsi="Courier New" w:cs="Courier New"/>
                      <w:lang w:val="en-GB"/>
                    </w:rPr>
                    <w:tab/>
                    <w:t>7.415084</w:t>
                  </w:r>
                  <w:r w:rsidRPr="00CD365F">
                    <w:rPr>
                      <w:rFonts w:ascii="Courier New" w:hAnsi="Courier New" w:cs="Courier New"/>
                      <w:lang w:val="en-GB"/>
                    </w:rPr>
                    <w:tab/>
                  </w:r>
                  <w:r>
                    <w:rPr>
                      <w:rFonts w:ascii="Courier New" w:hAnsi="Courier New" w:cs="Courier New"/>
                      <w:lang w:val="en-GB"/>
                    </w:rPr>
                    <w:t>1b</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12.934091</w:t>
                  </w:r>
                  <w:r w:rsidRPr="00CD365F">
                    <w:rPr>
                      <w:rFonts w:ascii="Courier New" w:hAnsi="Courier New" w:cs="Courier New"/>
                      <w:lang w:val="en-GB"/>
                    </w:rPr>
                    <w:tab/>
                    <w:t>12.934091</w:t>
                  </w:r>
                  <w:r w:rsidRPr="00CD365F">
                    <w:rPr>
                      <w:rFonts w:ascii="Courier New" w:hAnsi="Courier New" w:cs="Courier New"/>
                      <w:lang w:val="en-GB"/>
                    </w:rPr>
                    <w:tab/>
                  </w:r>
                  <w:r>
                    <w:rPr>
                      <w:rFonts w:ascii="Courier New" w:hAnsi="Courier New" w:cs="Courier New"/>
                      <w:lang w:val="en-GB"/>
                    </w:rPr>
                    <w:t>1c</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16.746603</w:t>
                  </w:r>
                  <w:r w:rsidRPr="00CD365F">
                    <w:rPr>
                      <w:rFonts w:ascii="Courier New" w:hAnsi="Courier New" w:cs="Courier New"/>
                      <w:lang w:val="en-GB"/>
                    </w:rPr>
                    <w:tab/>
                    <w:t>16.746603</w:t>
                  </w:r>
                  <w:r w:rsidRPr="00CD365F">
                    <w:rPr>
                      <w:rFonts w:ascii="Courier New" w:hAnsi="Courier New" w:cs="Courier New"/>
                      <w:lang w:val="en-GB"/>
                    </w:rPr>
                    <w:tab/>
                    <w:t>2</w:t>
                  </w:r>
                  <w:r>
                    <w:rPr>
                      <w:rFonts w:ascii="Courier New" w:hAnsi="Courier New" w:cs="Courier New"/>
                      <w:lang w:val="en-GB"/>
                    </w:rPr>
                    <w:t>a</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19.829615</w:t>
                  </w:r>
                  <w:r w:rsidRPr="00CD365F">
                    <w:rPr>
                      <w:rFonts w:ascii="Courier New" w:hAnsi="Courier New" w:cs="Courier New"/>
                      <w:lang w:val="en-GB"/>
                    </w:rPr>
                    <w:tab/>
                    <w:t>19.829615</w:t>
                  </w:r>
                  <w:r w:rsidRPr="00CD365F">
                    <w:rPr>
                      <w:rFonts w:ascii="Courier New" w:hAnsi="Courier New" w:cs="Courier New"/>
                      <w:lang w:val="en-GB"/>
                    </w:rPr>
                    <w:tab/>
                  </w:r>
                  <w:r>
                    <w:rPr>
                      <w:rFonts w:ascii="Courier New" w:hAnsi="Courier New" w:cs="Courier New"/>
                      <w:lang w:val="en-GB"/>
                    </w:rPr>
                    <w:t>2b</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20.905796</w:t>
                  </w:r>
                  <w:r w:rsidRPr="00CD365F">
                    <w:rPr>
                      <w:rFonts w:ascii="Courier New" w:hAnsi="Courier New" w:cs="Courier New"/>
                      <w:lang w:val="en-GB"/>
                    </w:rPr>
                    <w:tab/>
                    <w:t>20.905796</w:t>
                  </w:r>
                  <w:r w:rsidRPr="00CD365F">
                    <w:rPr>
                      <w:rFonts w:ascii="Courier New" w:hAnsi="Courier New" w:cs="Courier New"/>
                      <w:lang w:val="en-GB"/>
                    </w:rPr>
                    <w:tab/>
                  </w:r>
                  <w:r>
                    <w:rPr>
                      <w:rFonts w:ascii="Courier New" w:hAnsi="Courier New" w:cs="Courier New"/>
                      <w:lang w:val="en-GB"/>
                    </w:rPr>
                    <w:t>2c</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21.884018</w:t>
                  </w:r>
                  <w:r w:rsidRPr="00CD365F">
                    <w:rPr>
                      <w:rFonts w:ascii="Courier New" w:hAnsi="Courier New" w:cs="Courier New"/>
                      <w:lang w:val="en-GB"/>
                    </w:rPr>
                    <w:tab/>
                    <w:t>21.884018</w:t>
                  </w:r>
                  <w:r w:rsidRPr="00CD365F">
                    <w:rPr>
                      <w:rFonts w:ascii="Courier New" w:hAnsi="Courier New" w:cs="Courier New"/>
                      <w:lang w:val="en-GB"/>
                    </w:rPr>
                    <w:tab/>
                    <w:t>3</w:t>
                  </w:r>
                  <w:r>
                    <w:rPr>
                      <w:rFonts w:ascii="Courier New" w:hAnsi="Courier New" w:cs="Courier New"/>
                      <w:lang w:val="en-GB"/>
                    </w:rPr>
                    <w:t>a</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22.858863</w:t>
                  </w:r>
                  <w:r w:rsidRPr="00CD365F">
                    <w:rPr>
                      <w:rFonts w:ascii="Courier New" w:hAnsi="Courier New" w:cs="Courier New"/>
                      <w:lang w:val="en-GB"/>
                    </w:rPr>
                    <w:tab/>
                    <w:t>22.858863</w:t>
                  </w:r>
                  <w:r w:rsidRPr="00CD365F">
                    <w:rPr>
                      <w:rFonts w:ascii="Courier New" w:hAnsi="Courier New" w:cs="Courier New"/>
                      <w:lang w:val="en-GB"/>
                    </w:rPr>
                    <w:tab/>
                  </w:r>
                  <w:r>
                    <w:rPr>
                      <w:rFonts w:ascii="Courier New" w:hAnsi="Courier New" w:cs="Courier New"/>
                      <w:lang w:val="en-GB"/>
                    </w:rPr>
                    <w:t>3b</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25.613723</w:t>
                  </w:r>
                  <w:r w:rsidRPr="00CD365F">
                    <w:rPr>
                      <w:rFonts w:ascii="Courier New" w:hAnsi="Courier New" w:cs="Courier New"/>
                      <w:lang w:val="en-GB"/>
                    </w:rPr>
                    <w:tab/>
                    <w:t>25.613723</w:t>
                  </w:r>
                  <w:r w:rsidRPr="00CD365F">
                    <w:rPr>
                      <w:rFonts w:ascii="Courier New" w:hAnsi="Courier New" w:cs="Courier New"/>
                      <w:lang w:val="en-GB"/>
                    </w:rPr>
                    <w:tab/>
                    <w:t>4</w:t>
                  </w:r>
                  <w:r>
                    <w:rPr>
                      <w:rFonts w:ascii="Courier New" w:hAnsi="Courier New" w:cs="Courier New"/>
                      <w:lang w:val="en-GB"/>
                    </w:rPr>
                    <w:t>a</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27.108508</w:t>
                  </w:r>
                  <w:r w:rsidRPr="00CD365F">
                    <w:rPr>
                      <w:rFonts w:ascii="Courier New" w:hAnsi="Courier New" w:cs="Courier New"/>
                      <w:lang w:val="en-GB"/>
                    </w:rPr>
                    <w:tab/>
                    <w:t>27.108508</w:t>
                  </w:r>
                  <w:r w:rsidRPr="00CD365F">
                    <w:rPr>
                      <w:rFonts w:ascii="Courier New" w:hAnsi="Courier New" w:cs="Courier New"/>
                      <w:lang w:val="en-GB"/>
                    </w:rPr>
                    <w:tab/>
                  </w:r>
                  <w:r>
                    <w:rPr>
                      <w:rFonts w:ascii="Courier New" w:hAnsi="Courier New" w:cs="Courier New"/>
                      <w:lang w:val="en-GB"/>
                    </w:rPr>
                    <w:t>4b</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30.192832</w:t>
                  </w:r>
                  <w:r w:rsidRPr="00CD365F">
                    <w:rPr>
                      <w:rFonts w:ascii="Courier New" w:hAnsi="Courier New" w:cs="Courier New"/>
                      <w:lang w:val="en-GB"/>
                    </w:rPr>
                    <w:tab/>
                    <w:t>30.192832</w:t>
                  </w:r>
                  <w:r w:rsidRPr="00CD365F">
                    <w:rPr>
                      <w:rFonts w:ascii="Courier New" w:hAnsi="Courier New" w:cs="Courier New"/>
                      <w:lang w:val="en-GB"/>
                    </w:rPr>
                    <w:tab/>
                  </w:r>
                  <w:r>
                    <w:rPr>
                      <w:rFonts w:ascii="Courier New" w:hAnsi="Courier New" w:cs="Courier New"/>
                      <w:lang w:val="en-GB"/>
                    </w:rPr>
                    <w:t>4c</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31.388587</w:t>
                  </w:r>
                  <w:r w:rsidRPr="00CD365F">
                    <w:rPr>
                      <w:rFonts w:ascii="Courier New" w:hAnsi="Courier New" w:cs="Courier New"/>
                      <w:lang w:val="en-GB"/>
                    </w:rPr>
                    <w:tab/>
                    <w:t>31.388587</w:t>
                  </w:r>
                  <w:r w:rsidRPr="00CD365F">
                    <w:rPr>
                      <w:rFonts w:ascii="Courier New" w:hAnsi="Courier New" w:cs="Courier New"/>
                      <w:lang w:val="en-GB"/>
                    </w:rPr>
                    <w:tab/>
                  </w:r>
                  <w:r>
                    <w:rPr>
                      <w:rFonts w:ascii="Courier New" w:hAnsi="Courier New" w:cs="Courier New"/>
                      <w:lang w:val="en-GB"/>
                    </w:rPr>
                    <w:t>4d</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32.683989</w:t>
                  </w:r>
                  <w:r w:rsidRPr="00CD365F">
                    <w:rPr>
                      <w:rFonts w:ascii="Courier New" w:hAnsi="Courier New" w:cs="Courier New"/>
                      <w:lang w:val="en-GB"/>
                    </w:rPr>
                    <w:tab/>
                    <w:t>32.683989</w:t>
                  </w:r>
                  <w:r w:rsidRPr="00CD365F">
                    <w:rPr>
                      <w:rFonts w:ascii="Courier New" w:hAnsi="Courier New" w:cs="Courier New"/>
                      <w:lang w:val="en-GB"/>
                    </w:rPr>
                    <w:tab/>
                    <w:t>5</w:t>
                  </w:r>
                  <w:r>
                    <w:rPr>
                      <w:rFonts w:ascii="Courier New" w:hAnsi="Courier New" w:cs="Courier New"/>
                      <w:lang w:val="en-GB"/>
                    </w:rPr>
                    <w:t>a</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36.440027</w:t>
                  </w:r>
                  <w:r w:rsidRPr="00CD365F">
                    <w:rPr>
                      <w:rFonts w:ascii="Courier New" w:hAnsi="Courier New" w:cs="Courier New"/>
                      <w:lang w:val="en-GB"/>
                    </w:rPr>
                    <w:tab/>
                    <w:t>36.440027</w:t>
                  </w:r>
                  <w:r w:rsidRPr="00CD365F">
                    <w:rPr>
                      <w:rFonts w:ascii="Courier New" w:hAnsi="Courier New" w:cs="Courier New"/>
                      <w:lang w:val="en-GB"/>
                    </w:rPr>
                    <w:tab/>
                  </w:r>
                  <w:r>
                    <w:rPr>
                      <w:rFonts w:ascii="Courier New" w:hAnsi="Courier New" w:cs="Courier New"/>
                      <w:lang w:val="en-GB"/>
                    </w:rPr>
                    <w:t>5b</w:t>
                  </w:r>
                </w:p>
                <w:p w:rsidR="003D19C7" w:rsidRPr="00CD365F" w:rsidRDefault="003D19C7" w:rsidP="00DC4EAE">
                  <w:pPr>
                    <w:tabs>
                      <w:tab w:val="left" w:pos="1800"/>
                      <w:tab w:val="left" w:pos="3600"/>
                    </w:tabs>
                    <w:rPr>
                      <w:rFonts w:ascii="Courier New" w:hAnsi="Courier New" w:cs="Courier New"/>
                      <w:lang w:val="en-GB"/>
                    </w:rPr>
                  </w:pPr>
                  <w:r w:rsidRPr="00CD365F">
                    <w:rPr>
                      <w:rFonts w:ascii="Courier New" w:hAnsi="Courier New" w:cs="Courier New"/>
                      <w:lang w:val="en-GB"/>
                    </w:rPr>
                    <w:t>38.297624</w:t>
                  </w:r>
                  <w:r w:rsidRPr="00CD365F">
                    <w:rPr>
                      <w:rFonts w:ascii="Courier New" w:hAnsi="Courier New" w:cs="Courier New"/>
                      <w:lang w:val="en-GB"/>
                    </w:rPr>
                    <w:tab/>
                    <w:t>38.297624</w:t>
                  </w:r>
                  <w:r w:rsidRPr="00CD365F">
                    <w:rPr>
                      <w:rFonts w:ascii="Courier New" w:hAnsi="Courier New" w:cs="Courier New"/>
                      <w:lang w:val="en-GB"/>
                    </w:rPr>
                    <w:tab/>
                  </w:r>
                  <w:r>
                    <w:rPr>
                      <w:rFonts w:ascii="Courier New" w:hAnsi="Courier New" w:cs="Courier New"/>
                      <w:lang w:val="en-GB"/>
                    </w:rPr>
                    <w:t>5c</w:t>
                  </w:r>
                </w:p>
              </w:txbxContent>
            </v:textbox>
            <w10:anchorlock/>
          </v:shape>
        </w:pict>
      </w:r>
    </w:p>
    <w:p w:rsidR="00A02FC2" w:rsidRDefault="00A02FC2" w:rsidP="00FE2908">
      <w:pPr>
        <w:keepNext/>
        <w:keepLines/>
        <w:spacing w:before="240"/>
        <w:rPr>
          <w:lang w:val="en-GB"/>
        </w:rPr>
      </w:pPr>
    </w:p>
    <w:p w:rsidR="00DC4EAE" w:rsidRDefault="0062217B" w:rsidP="00FE2908">
      <w:pPr>
        <w:keepNext/>
        <w:keepLines/>
        <w:spacing w:before="240"/>
        <w:rPr>
          <w:lang w:val="en-GB"/>
        </w:rPr>
      </w:pPr>
      <w:r>
        <w:rPr>
          <w:lang w:val="en-GB"/>
        </w:rPr>
        <w:t>o</w:t>
      </w:r>
      <w:r w:rsidR="00DC4EAE">
        <w:rPr>
          <w:lang w:val="en-GB"/>
        </w:rPr>
        <w:t>r</w:t>
      </w:r>
      <w:r>
        <w:rPr>
          <w:lang w:val="en-GB"/>
        </w:rPr>
        <w:t xml:space="preserve"> like this:</w:t>
      </w:r>
    </w:p>
    <w:p w:rsidR="003C0B2C" w:rsidRDefault="003C0B2C" w:rsidP="00CD365F">
      <w:pPr>
        <w:jc w:val="center"/>
        <w:rPr>
          <w:lang w:val="en-GB"/>
        </w:rPr>
      </w:pPr>
    </w:p>
    <w:p w:rsidR="003C0B2C" w:rsidRDefault="003D19C7" w:rsidP="00CD365F">
      <w:pPr>
        <w:jc w:val="center"/>
        <w:rPr>
          <w:lang w:val="en-GB"/>
        </w:rPr>
      </w:pPr>
      <w:r>
        <w:rPr>
          <w:lang w:val="en-GB"/>
        </w:rPr>
      </w:r>
      <w:r>
        <w:rPr>
          <w:lang w:val="en-GB"/>
        </w:rPr>
        <w:pict>
          <v:shape id="_x0000_s1057"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3.188682</w:t>
                  </w:r>
                  <w:r w:rsidRPr="00CD365F">
                    <w:rPr>
                      <w:rFonts w:ascii="Courier New" w:hAnsi="Courier New" w:cs="Courier New"/>
                      <w:lang w:val="en-GB"/>
                    </w:rPr>
                    <w:tab/>
                    <w:t>3.188682</w:t>
                  </w:r>
                  <w:r w:rsidRPr="00CD365F">
                    <w:rPr>
                      <w:rFonts w:ascii="Courier New" w:hAnsi="Courier New" w:cs="Courier New"/>
                      <w:lang w:val="en-GB"/>
                    </w:rPr>
                    <w:tab/>
                    <w:t>1</w:t>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7.415084</w:t>
                  </w:r>
                  <w:r w:rsidRPr="00CD365F">
                    <w:rPr>
                      <w:rFonts w:ascii="Courier New" w:hAnsi="Courier New" w:cs="Courier New"/>
                      <w:lang w:val="en-GB"/>
                    </w:rPr>
                    <w:tab/>
                    <w:t>7.415084</w:t>
                  </w:r>
                  <w:r w:rsidRPr="00CD365F">
                    <w:rPr>
                      <w:rFonts w:ascii="Courier New" w:hAnsi="Courier New" w:cs="Courier New"/>
                      <w:lang w:val="en-GB"/>
                    </w:rPr>
                    <w:tab/>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12.934091</w:t>
                  </w:r>
                  <w:r w:rsidRPr="00CD365F">
                    <w:rPr>
                      <w:rFonts w:ascii="Courier New" w:hAnsi="Courier New" w:cs="Courier New"/>
                      <w:lang w:val="en-GB"/>
                    </w:rPr>
                    <w:tab/>
                    <w:t>12.934091</w:t>
                  </w:r>
                  <w:r w:rsidRPr="00CD365F">
                    <w:rPr>
                      <w:rFonts w:ascii="Courier New" w:hAnsi="Courier New" w:cs="Courier New"/>
                      <w:lang w:val="en-GB"/>
                    </w:rPr>
                    <w:tab/>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16.746603</w:t>
                  </w:r>
                  <w:r w:rsidRPr="00CD365F">
                    <w:rPr>
                      <w:rFonts w:ascii="Courier New" w:hAnsi="Courier New" w:cs="Courier New"/>
                      <w:lang w:val="en-GB"/>
                    </w:rPr>
                    <w:tab/>
                    <w:t>16.746603</w:t>
                  </w:r>
                  <w:r w:rsidRPr="00CD365F">
                    <w:rPr>
                      <w:rFonts w:ascii="Courier New" w:hAnsi="Courier New" w:cs="Courier New"/>
                      <w:lang w:val="en-GB"/>
                    </w:rPr>
                    <w:tab/>
                    <w:t>2</w:t>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19.829615</w:t>
                  </w:r>
                  <w:r w:rsidRPr="00CD365F">
                    <w:rPr>
                      <w:rFonts w:ascii="Courier New" w:hAnsi="Courier New" w:cs="Courier New"/>
                      <w:lang w:val="en-GB"/>
                    </w:rPr>
                    <w:tab/>
                    <w:t>19.829615</w:t>
                  </w:r>
                  <w:r w:rsidRPr="00CD365F">
                    <w:rPr>
                      <w:rFonts w:ascii="Courier New" w:hAnsi="Courier New" w:cs="Courier New"/>
                      <w:lang w:val="en-GB"/>
                    </w:rPr>
                    <w:tab/>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20.905796</w:t>
                  </w:r>
                  <w:r w:rsidRPr="00CD365F">
                    <w:rPr>
                      <w:rFonts w:ascii="Courier New" w:hAnsi="Courier New" w:cs="Courier New"/>
                      <w:lang w:val="en-GB"/>
                    </w:rPr>
                    <w:tab/>
                    <w:t>20.905796</w:t>
                  </w:r>
                  <w:r w:rsidRPr="00CD365F">
                    <w:rPr>
                      <w:rFonts w:ascii="Courier New" w:hAnsi="Courier New" w:cs="Courier New"/>
                      <w:lang w:val="en-GB"/>
                    </w:rPr>
                    <w:tab/>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21.884018</w:t>
                  </w:r>
                  <w:r w:rsidRPr="00CD365F">
                    <w:rPr>
                      <w:rFonts w:ascii="Courier New" w:hAnsi="Courier New" w:cs="Courier New"/>
                      <w:lang w:val="en-GB"/>
                    </w:rPr>
                    <w:tab/>
                    <w:t>21.884018</w:t>
                  </w:r>
                  <w:r w:rsidRPr="00CD365F">
                    <w:rPr>
                      <w:rFonts w:ascii="Courier New" w:hAnsi="Courier New" w:cs="Courier New"/>
                      <w:lang w:val="en-GB"/>
                    </w:rPr>
                    <w:tab/>
                    <w:t>3</w:t>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22.858863</w:t>
                  </w:r>
                  <w:r w:rsidRPr="00CD365F">
                    <w:rPr>
                      <w:rFonts w:ascii="Courier New" w:hAnsi="Courier New" w:cs="Courier New"/>
                      <w:lang w:val="en-GB"/>
                    </w:rPr>
                    <w:tab/>
                    <w:t>22.858863</w:t>
                  </w:r>
                  <w:r w:rsidRPr="00CD365F">
                    <w:rPr>
                      <w:rFonts w:ascii="Courier New" w:hAnsi="Courier New" w:cs="Courier New"/>
                      <w:lang w:val="en-GB"/>
                    </w:rPr>
                    <w:tab/>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25.613723</w:t>
                  </w:r>
                  <w:r w:rsidRPr="00CD365F">
                    <w:rPr>
                      <w:rFonts w:ascii="Courier New" w:hAnsi="Courier New" w:cs="Courier New"/>
                      <w:lang w:val="en-GB"/>
                    </w:rPr>
                    <w:tab/>
                    <w:t>25.613723</w:t>
                  </w:r>
                  <w:r w:rsidRPr="00CD365F">
                    <w:rPr>
                      <w:rFonts w:ascii="Courier New" w:hAnsi="Courier New" w:cs="Courier New"/>
                      <w:lang w:val="en-GB"/>
                    </w:rPr>
                    <w:tab/>
                    <w:t>4</w:t>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27.108508</w:t>
                  </w:r>
                  <w:r w:rsidRPr="00CD365F">
                    <w:rPr>
                      <w:rFonts w:ascii="Courier New" w:hAnsi="Courier New" w:cs="Courier New"/>
                      <w:lang w:val="en-GB"/>
                    </w:rPr>
                    <w:tab/>
                    <w:t>27.108508</w:t>
                  </w:r>
                  <w:r w:rsidRPr="00CD365F">
                    <w:rPr>
                      <w:rFonts w:ascii="Courier New" w:hAnsi="Courier New" w:cs="Courier New"/>
                      <w:lang w:val="en-GB"/>
                    </w:rPr>
                    <w:tab/>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30.192832</w:t>
                  </w:r>
                  <w:r w:rsidRPr="00CD365F">
                    <w:rPr>
                      <w:rFonts w:ascii="Courier New" w:hAnsi="Courier New" w:cs="Courier New"/>
                      <w:lang w:val="en-GB"/>
                    </w:rPr>
                    <w:tab/>
                    <w:t>30.192832</w:t>
                  </w:r>
                  <w:r w:rsidRPr="00CD365F">
                    <w:rPr>
                      <w:rFonts w:ascii="Courier New" w:hAnsi="Courier New" w:cs="Courier New"/>
                      <w:lang w:val="en-GB"/>
                    </w:rPr>
                    <w:tab/>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31.388587</w:t>
                  </w:r>
                  <w:r w:rsidRPr="00CD365F">
                    <w:rPr>
                      <w:rFonts w:ascii="Courier New" w:hAnsi="Courier New" w:cs="Courier New"/>
                      <w:lang w:val="en-GB"/>
                    </w:rPr>
                    <w:tab/>
                    <w:t>31.388587</w:t>
                  </w:r>
                  <w:r w:rsidRPr="00CD365F">
                    <w:rPr>
                      <w:rFonts w:ascii="Courier New" w:hAnsi="Courier New" w:cs="Courier New"/>
                      <w:lang w:val="en-GB"/>
                    </w:rPr>
                    <w:tab/>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32.683989</w:t>
                  </w:r>
                  <w:r w:rsidRPr="00CD365F">
                    <w:rPr>
                      <w:rFonts w:ascii="Courier New" w:hAnsi="Courier New" w:cs="Courier New"/>
                      <w:lang w:val="en-GB"/>
                    </w:rPr>
                    <w:tab/>
                    <w:t>32.683989</w:t>
                  </w:r>
                  <w:r w:rsidRPr="00CD365F">
                    <w:rPr>
                      <w:rFonts w:ascii="Courier New" w:hAnsi="Courier New" w:cs="Courier New"/>
                      <w:lang w:val="en-GB"/>
                    </w:rPr>
                    <w:tab/>
                    <w:t>5</w:t>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36.440027</w:t>
                  </w:r>
                  <w:r w:rsidRPr="00CD365F">
                    <w:rPr>
                      <w:rFonts w:ascii="Courier New" w:hAnsi="Courier New" w:cs="Courier New"/>
                      <w:lang w:val="en-GB"/>
                    </w:rPr>
                    <w:tab/>
                    <w:t>36.440027</w:t>
                  </w:r>
                  <w:r w:rsidRPr="00CD365F">
                    <w:rPr>
                      <w:rFonts w:ascii="Courier New" w:hAnsi="Courier New" w:cs="Courier New"/>
                      <w:lang w:val="en-GB"/>
                    </w:rPr>
                    <w:tab/>
                  </w:r>
                </w:p>
                <w:p w:rsidR="003D19C7" w:rsidRPr="00CD365F" w:rsidRDefault="003D19C7" w:rsidP="00CD365F">
                  <w:pPr>
                    <w:tabs>
                      <w:tab w:val="left" w:pos="1800"/>
                      <w:tab w:val="left" w:pos="3600"/>
                    </w:tabs>
                    <w:rPr>
                      <w:rFonts w:ascii="Courier New" w:hAnsi="Courier New" w:cs="Courier New"/>
                      <w:lang w:val="en-GB"/>
                    </w:rPr>
                  </w:pPr>
                  <w:r w:rsidRPr="00CD365F">
                    <w:rPr>
                      <w:rFonts w:ascii="Courier New" w:hAnsi="Courier New" w:cs="Courier New"/>
                      <w:lang w:val="en-GB"/>
                    </w:rPr>
                    <w:t>38.297624</w:t>
                  </w:r>
                  <w:r w:rsidRPr="00CD365F">
                    <w:rPr>
                      <w:rFonts w:ascii="Courier New" w:hAnsi="Courier New" w:cs="Courier New"/>
                      <w:lang w:val="en-GB"/>
                    </w:rPr>
                    <w:tab/>
                    <w:t>38.297624</w:t>
                  </w:r>
                  <w:r w:rsidRPr="00CD365F">
                    <w:rPr>
                      <w:rFonts w:ascii="Courier New" w:hAnsi="Courier New" w:cs="Courier New"/>
                      <w:lang w:val="en-GB"/>
                    </w:rPr>
                    <w:tab/>
                  </w:r>
                </w:p>
              </w:txbxContent>
            </v:textbox>
            <w10:anchorlock/>
          </v:shape>
        </w:pict>
      </w:r>
    </w:p>
    <w:p w:rsidR="003C0B2C" w:rsidRDefault="003C0B2C" w:rsidP="00CD365F">
      <w:pPr>
        <w:jc w:val="center"/>
        <w:rPr>
          <w:lang w:val="en-GB"/>
        </w:rPr>
      </w:pPr>
    </w:p>
    <w:p w:rsidR="003C0B2C" w:rsidRDefault="003C0B2C" w:rsidP="00CD365F">
      <w:pPr>
        <w:rPr>
          <w:lang w:val="en-GB"/>
        </w:rPr>
      </w:pPr>
      <w:r>
        <w:rPr>
          <w:lang w:val="en-GB"/>
        </w:rPr>
        <w:t>As in verse-by-verse timing files, the number represents the verse. The lines without verse numbers represent the mid-verse phrase breaks.</w:t>
      </w:r>
    </w:p>
    <w:p w:rsidR="003C0B2C" w:rsidRDefault="003C0B2C" w:rsidP="00CD365F">
      <w:pPr>
        <w:rPr>
          <w:lang w:val="en-GB"/>
        </w:rPr>
      </w:pPr>
    </w:p>
    <w:p w:rsidR="003C0B2C" w:rsidRDefault="003C0B2C" w:rsidP="00CD365F">
      <w:pPr>
        <w:rPr>
          <w:lang w:val="en-GB"/>
        </w:rPr>
      </w:pPr>
      <w:r>
        <w:rPr>
          <w:lang w:val="en-GB"/>
        </w:rPr>
        <w:t>In early versions of Scripture App Builder, it was necessary to specify phrases using 1a, 1b, 1c (the first, second and third phrases in verse 1). But now it is sufficient to leave the timing label blank between verses and SAB will fill in the a, b, c when it reads in the file.</w:t>
      </w:r>
    </w:p>
    <w:p w:rsidR="003C0B2C" w:rsidRDefault="003C0B2C" w:rsidP="00CD365F">
      <w:pPr>
        <w:rPr>
          <w:lang w:val="en-GB"/>
        </w:rPr>
      </w:pPr>
    </w:p>
    <w:p w:rsidR="00DC4EAE" w:rsidRDefault="00DC4EAE" w:rsidP="00CD365F">
      <w:pPr>
        <w:rPr>
          <w:lang w:val="en-GB"/>
        </w:rPr>
      </w:pPr>
    </w:p>
    <w:p w:rsidR="00DC4EAE" w:rsidRDefault="00DC4EAE" w:rsidP="00CD365F">
      <w:pPr>
        <w:rPr>
          <w:lang w:val="en-GB"/>
        </w:rPr>
      </w:pPr>
      <w:r w:rsidRPr="00DC4EAE">
        <w:rPr>
          <w:b/>
          <w:lang w:val="en-GB"/>
        </w:rPr>
        <w:t>Word level highlighting</w:t>
      </w:r>
      <w:r w:rsidRPr="00DC4EAE">
        <w:rPr>
          <w:lang w:val="en-GB"/>
        </w:rPr>
        <w:t xml:space="preserve">: If you want </w:t>
      </w:r>
      <w:r>
        <w:rPr>
          <w:lang w:val="en-GB"/>
        </w:rPr>
        <w:t xml:space="preserve">to split a phrase after one or more words, you can use word-level highlighting for that phrase. </w:t>
      </w:r>
      <w:r w:rsidR="00F22340">
        <w:rPr>
          <w:lang w:val="en-GB"/>
        </w:rPr>
        <w:t>For this, t</w:t>
      </w:r>
      <w:r>
        <w:rPr>
          <w:lang w:val="en-GB"/>
        </w:rPr>
        <w:t>he labels in the timing files</w:t>
      </w:r>
      <w:r w:rsidR="00E70684">
        <w:rPr>
          <w:lang w:val="en-GB"/>
        </w:rPr>
        <w:t xml:space="preserve"> should</w:t>
      </w:r>
      <w:r>
        <w:rPr>
          <w:lang w:val="en-GB"/>
        </w:rPr>
        <w:t xml:space="preserve"> contain an underscore</w:t>
      </w:r>
      <w:r w:rsidR="00C167C9">
        <w:rPr>
          <w:lang w:val="en-GB"/>
        </w:rPr>
        <w:t xml:space="preserve"> and then the index of the word</w:t>
      </w:r>
      <w:r>
        <w:rPr>
          <w:lang w:val="en-GB"/>
        </w:rPr>
        <w:t>, e.g.</w:t>
      </w:r>
    </w:p>
    <w:p w:rsidR="00DC4EAE" w:rsidRDefault="00DC4EAE" w:rsidP="00CD365F">
      <w:pPr>
        <w:rPr>
          <w:lang w:val="en-GB"/>
        </w:rPr>
      </w:pPr>
    </w:p>
    <w:p w:rsidR="00DC4EAE" w:rsidRPr="00F22340" w:rsidRDefault="00C167C9" w:rsidP="00DC4EAE">
      <w:pPr>
        <w:ind w:left="360"/>
        <w:rPr>
          <w:lang w:val="en-GB"/>
        </w:rPr>
      </w:pPr>
      <w:r>
        <w:rPr>
          <w:b/>
          <w:lang w:val="en-GB"/>
        </w:rPr>
        <w:lastRenderedPageBreak/>
        <w:t>1</w:t>
      </w:r>
      <w:r w:rsidR="00DC4EAE" w:rsidRPr="00F22340">
        <w:rPr>
          <w:b/>
          <w:lang w:val="en-GB"/>
        </w:rPr>
        <w:t>_</w:t>
      </w:r>
      <w:r>
        <w:rPr>
          <w:b/>
          <w:lang w:val="en-GB"/>
        </w:rPr>
        <w:t>4</w:t>
      </w:r>
      <w:r w:rsidR="00DC4EAE" w:rsidRPr="00F22340">
        <w:rPr>
          <w:lang w:val="en-GB"/>
        </w:rPr>
        <w:t xml:space="preserve"> </w:t>
      </w:r>
      <w:r w:rsidR="00DC4EAE" w:rsidRPr="00F22340">
        <w:rPr>
          <w:lang w:val="en-GB"/>
        </w:rPr>
        <w:tab/>
        <w:t xml:space="preserve">starts at the </w:t>
      </w:r>
      <w:r>
        <w:rPr>
          <w:lang w:val="en-GB"/>
        </w:rPr>
        <w:t>4th word of verse 1</w:t>
      </w:r>
      <w:r w:rsidR="00DC4EAE" w:rsidRPr="00F22340">
        <w:rPr>
          <w:lang w:val="en-GB"/>
        </w:rPr>
        <w:br/>
      </w:r>
      <w:r>
        <w:rPr>
          <w:b/>
          <w:lang w:val="en-GB"/>
        </w:rPr>
        <w:t>2</w:t>
      </w:r>
      <w:r w:rsidR="00DC4EAE" w:rsidRPr="00F22340">
        <w:rPr>
          <w:b/>
          <w:lang w:val="en-GB"/>
        </w:rPr>
        <w:t>a_5</w:t>
      </w:r>
      <w:r w:rsidR="00DC4EAE" w:rsidRPr="00F22340">
        <w:rPr>
          <w:lang w:val="en-GB"/>
        </w:rPr>
        <w:t xml:space="preserve"> </w:t>
      </w:r>
      <w:r w:rsidR="00DC4EAE" w:rsidRPr="00F22340">
        <w:rPr>
          <w:lang w:val="en-GB"/>
        </w:rPr>
        <w:tab/>
        <w:t xml:space="preserve">starts at the 5th word of phrase </w:t>
      </w:r>
      <w:r>
        <w:rPr>
          <w:lang w:val="en-GB"/>
        </w:rPr>
        <w:t>2</w:t>
      </w:r>
      <w:r w:rsidR="00DC4EAE" w:rsidRPr="00F22340">
        <w:rPr>
          <w:lang w:val="en-GB"/>
        </w:rPr>
        <w:t>a</w:t>
      </w:r>
      <w:r w:rsidR="00DC4EAE" w:rsidRPr="00F22340">
        <w:rPr>
          <w:lang w:val="en-GB"/>
        </w:rPr>
        <w:br/>
      </w:r>
      <w:r>
        <w:rPr>
          <w:b/>
          <w:lang w:val="en-GB"/>
        </w:rPr>
        <w:t>2</w:t>
      </w:r>
      <w:r w:rsidR="00DC4EAE" w:rsidRPr="00F22340">
        <w:rPr>
          <w:b/>
          <w:lang w:val="en-GB"/>
        </w:rPr>
        <w:t>a_</w:t>
      </w:r>
      <w:r>
        <w:rPr>
          <w:b/>
          <w:lang w:val="en-GB"/>
        </w:rPr>
        <w:t>9</w:t>
      </w:r>
      <w:r w:rsidR="00DC4EAE" w:rsidRPr="00F22340">
        <w:rPr>
          <w:lang w:val="en-GB"/>
        </w:rPr>
        <w:tab/>
        <w:t xml:space="preserve">starts at the </w:t>
      </w:r>
      <w:r>
        <w:rPr>
          <w:lang w:val="en-GB"/>
        </w:rPr>
        <w:t>9th word of phrase 2</w:t>
      </w:r>
      <w:r w:rsidR="00DC4EAE" w:rsidRPr="00F22340">
        <w:rPr>
          <w:lang w:val="en-GB"/>
        </w:rPr>
        <w:t>a</w:t>
      </w:r>
    </w:p>
    <w:p w:rsidR="00DC4EAE" w:rsidRDefault="00DC4EAE" w:rsidP="00CD365F">
      <w:pPr>
        <w:rPr>
          <w:lang w:val="en-GB"/>
        </w:rPr>
      </w:pPr>
    </w:p>
    <w:p w:rsidR="00F22340" w:rsidRDefault="00F22340" w:rsidP="00E70684">
      <w:pPr>
        <w:spacing w:before="120"/>
        <w:rPr>
          <w:lang w:val="en-GB"/>
        </w:rPr>
      </w:pPr>
      <w:r>
        <w:rPr>
          <w:lang w:val="en-GB"/>
        </w:rPr>
        <w:t>A timing file with word-level phrase breaks might look like the following example:</w:t>
      </w:r>
    </w:p>
    <w:p w:rsidR="00F22340" w:rsidRDefault="00F22340" w:rsidP="00CD365F">
      <w:pPr>
        <w:rPr>
          <w:lang w:val="en-GB"/>
        </w:rPr>
      </w:pPr>
    </w:p>
    <w:p w:rsidR="00F22340" w:rsidRDefault="003D19C7" w:rsidP="00F22340">
      <w:pPr>
        <w:jc w:val="center"/>
        <w:rPr>
          <w:lang w:val="en-GB"/>
        </w:rPr>
      </w:pPr>
      <w:r>
        <w:rPr>
          <w:lang w:val="en-GB"/>
        </w:rPr>
      </w:r>
      <w:r>
        <w:rPr>
          <w:lang w:val="en-GB"/>
        </w:rPr>
        <w:pict>
          <v:shape id="_x0000_s1056" type="#_x0000_t202" style="width:333pt;height:270.25pt;mso-left-percent:-10001;mso-top-percent:-10001;mso-position-horizontal:absolute;mso-position-horizontal-relative:char;mso-position-vertical:absolute;mso-position-vertical-relative:line;mso-left-percent:-10001;mso-top-percent:-10001" fillcolor="#f8f8f8">
            <v:shadow on="t"/>
            <v:textbox>
              <w:txbxContent>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3.188682</w:t>
                  </w:r>
                  <w:r w:rsidRPr="00CD365F">
                    <w:rPr>
                      <w:rFonts w:ascii="Courier New" w:hAnsi="Courier New" w:cs="Courier New"/>
                      <w:lang w:val="en-GB"/>
                    </w:rPr>
                    <w:tab/>
                    <w:t>3.188682</w:t>
                  </w:r>
                  <w:r w:rsidRPr="00CD365F">
                    <w:rPr>
                      <w:rFonts w:ascii="Courier New" w:hAnsi="Courier New" w:cs="Courier New"/>
                      <w:lang w:val="en-GB"/>
                    </w:rPr>
                    <w:tab/>
                    <w:t>1</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7.415084</w:t>
                  </w:r>
                  <w:r w:rsidRPr="00CD365F">
                    <w:rPr>
                      <w:rFonts w:ascii="Courier New" w:hAnsi="Courier New" w:cs="Courier New"/>
                      <w:lang w:val="en-GB"/>
                    </w:rPr>
                    <w:tab/>
                    <w:t>7.415084</w:t>
                  </w:r>
                  <w:r w:rsidRPr="00CD365F">
                    <w:rPr>
                      <w:rFonts w:ascii="Courier New" w:hAnsi="Courier New" w:cs="Courier New"/>
                      <w:lang w:val="en-GB"/>
                    </w:rPr>
                    <w:tab/>
                  </w:r>
                  <w:r>
                    <w:rPr>
                      <w:rFonts w:ascii="Courier New" w:hAnsi="Courier New" w:cs="Courier New"/>
                      <w:lang w:val="en-GB"/>
                    </w:rPr>
                    <w:t>1_4</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12.934091</w:t>
                  </w:r>
                  <w:r w:rsidRPr="00CD365F">
                    <w:rPr>
                      <w:rFonts w:ascii="Courier New" w:hAnsi="Courier New" w:cs="Courier New"/>
                      <w:lang w:val="en-GB"/>
                    </w:rPr>
                    <w:tab/>
                    <w:t>12.934091</w:t>
                  </w:r>
                  <w:r w:rsidRPr="00CD365F">
                    <w:rPr>
                      <w:rFonts w:ascii="Courier New" w:hAnsi="Courier New" w:cs="Courier New"/>
                      <w:lang w:val="en-GB"/>
                    </w:rPr>
                    <w:tab/>
                  </w:r>
                  <w:r>
                    <w:rPr>
                      <w:rFonts w:ascii="Courier New" w:hAnsi="Courier New" w:cs="Courier New"/>
                      <w:lang w:val="en-GB"/>
                    </w:rPr>
                    <w:t>1_11</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16.746603</w:t>
                  </w:r>
                  <w:r w:rsidRPr="00CD365F">
                    <w:rPr>
                      <w:rFonts w:ascii="Courier New" w:hAnsi="Courier New" w:cs="Courier New"/>
                      <w:lang w:val="en-GB"/>
                    </w:rPr>
                    <w:tab/>
                    <w:t>16.746603</w:t>
                  </w:r>
                  <w:r w:rsidRPr="00CD365F">
                    <w:rPr>
                      <w:rFonts w:ascii="Courier New" w:hAnsi="Courier New" w:cs="Courier New"/>
                      <w:lang w:val="en-GB"/>
                    </w:rPr>
                    <w:tab/>
                    <w:t>2</w:t>
                  </w:r>
                  <w:r>
                    <w:rPr>
                      <w:rFonts w:ascii="Courier New" w:hAnsi="Courier New" w:cs="Courier New"/>
                      <w:lang w:val="en-GB"/>
                    </w:rPr>
                    <w:t>a</w:t>
                  </w:r>
                </w:p>
                <w:p w:rsidR="003D19C7" w:rsidRPr="00CD365F" w:rsidRDefault="003D19C7" w:rsidP="00C167C9">
                  <w:pPr>
                    <w:tabs>
                      <w:tab w:val="left" w:pos="1800"/>
                      <w:tab w:val="left" w:pos="3600"/>
                    </w:tabs>
                    <w:rPr>
                      <w:rFonts w:ascii="Courier New" w:hAnsi="Courier New" w:cs="Courier New"/>
                      <w:lang w:val="en-GB"/>
                    </w:rPr>
                  </w:pPr>
                  <w:r w:rsidRPr="00CD365F">
                    <w:rPr>
                      <w:rFonts w:ascii="Courier New" w:hAnsi="Courier New" w:cs="Courier New"/>
                      <w:lang w:val="en-GB"/>
                    </w:rPr>
                    <w:t>1</w:t>
                  </w:r>
                  <w:r>
                    <w:rPr>
                      <w:rFonts w:ascii="Courier New" w:hAnsi="Courier New" w:cs="Courier New"/>
                      <w:lang w:val="en-GB"/>
                    </w:rPr>
                    <w:t>7</w:t>
                  </w:r>
                  <w:r w:rsidRPr="00CD365F">
                    <w:rPr>
                      <w:rFonts w:ascii="Courier New" w:hAnsi="Courier New" w:cs="Courier New"/>
                      <w:lang w:val="en-GB"/>
                    </w:rPr>
                    <w:t>.</w:t>
                  </w:r>
                  <w:r>
                    <w:rPr>
                      <w:rFonts w:ascii="Courier New" w:hAnsi="Courier New" w:cs="Courier New"/>
                      <w:lang w:val="en-GB"/>
                    </w:rPr>
                    <w:t>3563</w:t>
                  </w:r>
                  <w:r w:rsidRPr="00CD365F">
                    <w:rPr>
                      <w:rFonts w:ascii="Courier New" w:hAnsi="Courier New" w:cs="Courier New"/>
                      <w:lang w:val="en-GB"/>
                    </w:rPr>
                    <w:t>0</w:t>
                  </w:r>
                  <w:r>
                    <w:rPr>
                      <w:rFonts w:ascii="Courier New" w:hAnsi="Courier New" w:cs="Courier New"/>
                      <w:lang w:val="en-GB"/>
                    </w:rPr>
                    <w:t>5</w:t>
                  </w:r>
                  <w:r w:rsidRPr="00CD365F">
                    <w:rPr>
                      <w:rFonts w:ascii="Courier New" w:hAnsi="Courier New" w:cs="Courier New"/>
                      <w:lang w:val="en-GB"/>
                    </w:rPr>
                    <w:tab/>
                    <w:t>1</w:t>
                  </w:r>
                  <w:r>
                    <w:rPr>
                      <w:rFonts w:ascii="Courier New" w:hAnsi="Courier New" w:cs="Courier New"/>
                      <w:lang w:val="en-GB"/>
                    </w:rPr>
                    <w:t>7</w:t>
                  </w:r>
                  <w:r w:rsidRPr="00CD365F">
                    <w:rPr>
                      <w:rFonts w:ascii="Courier New" w:hAnsi="Courier New" w:cs="Courier New"/>
                      <w:lang w:val="en-GB"/>
                    </w:rPr>
                    <w:t>.</w:t>
                  </w:r>
                  <w:r>
                    <w:rPr>
                      <w:rFonts w:ascii="Courier New" w:hAnsi="Courier New" w:cs="Courier New"/>
                      <w:lang w:val="en-GB"/>
                    </w:rPr>
                    <w:t>3563</w:t>
                  </w:r>
                  <w:r w:rsidRPr="00CD365F">
                    <w:rPr>
                      <w:rFonts w:ascii="Courier New" w:hAnsi="Courier New" w:cs="Courier New"/>
                      <w:lang w:val="en-GB"/>
                    </w:rPr>
                    <w:t>0</w:t>
                  </w:r>
                  <w:r>
                    <w:rPr>
                      <w:rFonts w:ascii="Courier New" w:hAnsi="Courier New" w:cs="Courier New"/>
                      <w:lang w:val="en-GB"/>
                    </w:rPr>
                    <w:t>5</w:t>
                  </w:r>
                  <w:r w:rsidRPr="00CD365F">
                    <w:rPr>
                      <w:rFonts w:ascii="Courier New" w:hAnsi="Courier New" w:cs="Courier New"/>
                      <w:lang w:val="en-GB"/>
                    </w:rPr>
                    <w:tab/>
                    <w:t>2</w:t>
                  </w:r>
                  <w:r>
                    <w:rPr>
                      <w:rFonts w:ascii="Courier New" w:hAnsi="Courier New" w:cs="Courier New"/>
                      <w:lang w:val="en-GB"/>
                    </w:rPr>
                    <w:t>a_5</w:t>
                  </w:r>
                </w:p>
                <w:p w:rsidR="003D19C7" w:rsidRPr="00CD365F" w:rsidRDefault="003D19C7" w:rsidP="00C167C9">
                  <w:pPr>
                    <w:tabs>
                      <w:tab w:val="left" w:pos="1800"/>
                      <w:tab w:val="left" w:pos="3600"/>
                    </w:tabs>
                    <w:rPr>
                      <w:rFonts w:ascii="Courier New" w:hAnsi="Courier New" w:cs="Courier New"/>
                      <w:lang w:val="en-GB"/>
                    </w:rPr>
                  </w:pPr>
                  <w:r w:rsidRPr="00CD365F">
                    <w:rPr>
                      <w:rFonts w:ascii="Courier New" w:hAnsi="Courier New" w:cs="Courier New"/>
                      <w:lang w:val="en-GB"/>
                    </w:rPr>
                    <w:t>1</w:t>
                  </w:r>
                  <w:r>
                    <w:rPr>
                      <w:rFonts w:ascii="Courier New" w:hAnsi="Courier New" w:cs="Courier New"/>
                      <w:lang w:val="en-GB"/>
                    </w:rPr>
                    <w:t>8</w:t>
                  </w:r>
                  <w:r w:rsidRPr="00CD365F">
                    <w:rPr>
                      <w:rFonts w:ascii="Courier New" w:hAnsi="Courier New" w:cs="Courier New"/>
                      <w:lang w:val="en-GB"/>
                    </w:rPr>
                    <w:t>.</w:t>
                  </w:r>
                  <w:r>
                    <w:rPr>
                      <w:rFonts w:ascii="Courier New" w:hAnsi="Courier New" w:cs="Courier New"/>
                      <w:lang w:val="en-GB"/>
                    </w:rPr>
                    <w:t>853311</w:t>
                  </w:r>
                  <w:r w:rsidRPr="00CD365F">
                    <w:rPr>
                      <w:rFonts w:ascii="Courier New" w:hAnsi="Courier New" w:cs="Courier New"/>
                      <w:lang w:val="en-GB"/>
                    </w:rPr>
                    <w:tab/>
                    <w:t>1</w:t>
                  </w:r>
                  <w:r>
                    <w:rPr>
                      <w:rFonts w:ascii="Courier New" w:hAnsi="Courier New" w:cs="Courier New"/>
                      <w:lang w:val="en-GB"/>
                    </w:rPr>
                    <w:t>8</w:t>
                  </w:r>
                  <w:r w:rsidRPr="00CD365F">
                    <w:rPr>
                      <w:rFonts w:ascii="Courier New" w:hAnsi="Courier New" w:cs="Courier New"/>
                      <w:lang w:val="en-GB"/>
                    </w:rPr>
                    <w:t>.</w:t>
                  </w:r>
                  <w:r>
                    <w:rPr>
                      <w:rFonts w:ascii="Courier New" w:hAnsi="Courier New" w:cs="Courier New"/>
                      <w:lang w:val="en-GB"/>
                    </w:rPr>
                    <w:t>853311</w:t>
                  </w:r>
                  <w:r w:rsidRPr="00CD365F">
                    <w:rPr>
                      <w:rFonts w:ascii="Courier New" w:hAnsi="Courier New" w:cs="Courier New"/>
                      <w:lang w:val="en-GB"/>
                    </w:rPr>
                    <w:tab/>
                    <w:t>2</w:t>
                  </w:r>
                  <w:r>
                    <w:rPr>
                      <w:rFonts w:ascii="Courier New" w:hAnsi="Courier New" w:cs="Courier New"/>
                      <w:lang w:val="en-GB"/>
                    </w:rPr>
                    <w:t>a_9</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19.829615</w:t>
                  </w:r>
                  <w:r w:rsidRPr="00CD365F">
                    <w:rPr>
                      <w:rFonts w:ascii="Courier New" w:hAnsi="Courier New" w:cs="Courier New"/>
                      <w:lang w:val="en-GB"/>
                    </w:rPr>
                    <w:tab/>
                    <w:t>19.829615</w:t>
                  </w:r>
                  <w:r w:rsidRPr="00CD365F">
                    <w:rPr>
                      <w:rFonts w:ascii="Courier New" w:hAnsi="Courier New" w:cs="Courier New"/>
                      <w:lang w:val="en-GB"/>
                    </w:rPr>
                    <w:tab/>
                  </w:r>
                  <w:r>
                    <w:rPr>
                      <w:rFonts w:ascii="Courier New" w:hAnsi="Courier New" w:cs="Courier New"/>
                      <w:lang w:val="en-GB"/>
                    </w:rPr>
                    <w:t>2b</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20.905796</w:t>
                  </w:r>
                  <w:r w:rsidRPr="00CD365F">
                    <w:rPr>
                      <w:rFonts w:ascii="Courier New" w:hAnsi="Courier New" w:cs="Courier New"/>
                      <w:lang w:val="en-GB"/>
                    </w:rPr>
                    <w:tab/>
                    <w:t>20.905796</w:t>
                  </w:r>
                  <w:r w:rsidRPr="00CD365F">
                    <w:rPr>
                      <w:rFonts w:ascii="Courier New" w:hAnsi="Courier New" w:cs="Courier New"/>
                      <w:lang w:val="en-GB"/>
                    </w:rPr>
                    <w:tab/>
                  </w:r>
                  <w:r>
                    <w:rPr>
                      <w:rFonts w:ascii="Courier New" w:hAnsi="Courier New" w:cs="Courier New"/>
                      <w:lang w:val="en-GB"/>
                    </w:rPr>
                    <w:t>2c</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21.884018</w:t>
                  </w:r>
                  <w:r w:rsidRPr="00CD365F">
                    <w:rPr>
                      <w:rFonts w:ascii="Courier New" w:hAnsi="Courier New" w:cs="Courier New"/>
                      <w:lang w:val="en-GB"/>
                    </w:rPr>
                    <w:tab/>
                    <w:t>21.884018</w:t>
                  </w:r>
                  <w:r w:rsidRPr="00CD365F">
                    <w:rPr>
                      <w:rFonts w:ascii="Courier New" w:hAnsi="Courier New" w:cs="Courier New"/>
                      <w:lang w:val="en-GB"/>
                    </w:rPr>
                    <w:tab/>
                    <w:t>3</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22.858863</w:t>
                  </w:r>
                  <w:r w:rsidRPr="00CD365F">
                    <w:rPr>
                      <w:rFonts w:ascii="Courier New" w:hAnsi="Courier New" w:cs="Courier New"/>
                      <w:lang w:val="en-GB"/>
                    </w:rPr>
                    <w:tab/>
                    <w:t>22.858863</w:t>
                  </w:r>
                  <w:r w:rsidRPr="00CD365F">
                    <w:rPr>
                      <w:rFonts w:ascii="Courier New" w:hAnsi="Courier New" w:cs="Courier New"/>
                      <w:lang w:val="en-GB"/>
                    </w:rPr>
                    <w:tab/>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25.613723</w:t>
                  </w:r>
                  <w:r w:rsidRPr="00CD365F">
                    <w:rPr>
                      <w:rFonts w:ascii="Courier New" w:hAnsi="Courier New" w:cs="Courier New"/>
                      <w:lang w:val="en-GB"/>
                    </w:rPr>
                    <w:tab/>
                    <w:t>25.613723</w:t>
                  </w:r>
                  <w:r w:rsidRPr="00CD365F">
                    <w:rPr>
                      <w:rFonts w:ascii="Courier New" w:hAnsi="Courier New" w:cs="Courier New"/>
                      <w:lang w:val="en-GB"/>
                    </w:rPr>
                    <w:tab/>
                    <w:t>4</w:t>
                  </w:r>
                  <w:r>
                    <w:rPr>
                      <w:rFonts w:ascii="Courier New" w:hAnsi="Courier New" w:cs="Courier New"/>
                      <w:lang w:val="en-GB"/>
                    </w:rPr>
                    <w:t>a</w:t>
                  </w:r>
                </w:p>
                <w:p w:rsidR="003D19C7"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27.108508</w:t>
                  </w:r>
                  <w:r w:rsidRPr="00CD365F">
                    <w:rPr>
                      <w:rFonts w:ascii="Courier New" w:hAnsi="Courier New" w:cs="Courier New"/>
                      <w:lang w:val="en-GB"/>
                    </w:rPr>
                    <w:tab/>
                    <w:t>27.108508</w:t>
                  </w:r>
                  <w:r w:rsidRPr="00CD365F">
                    <w:rPr>
                      <w:rFonts w:ascii="Courier New" w:hAnsi="Courier New" w:cs="Courier New"/>
                      <w:lang w:val="en-GB"/>
                    </w:rPr>
                    <w:tab/>
                  </w:r>
                  <w:r>
                    <w:rPr>
                      <w:rFonts w:ascii="Courier New" w:hAnsi="Courier New" w:cs="Courier New"/>
                      <w:lang w:val="en-GB"/>
                    </w:rPr>
                    <w:t>4b</w:t>
                  </w:r>
                </w:p>
                <w:p w:rsidR="003D19C7" w:rsidRPr="00CD365F" w:rsidRDefault="003D19C7" w:rsidP="00C167C9">
                  <w:pPr>
                    <w:tabs>
                      <w:tab w:val="left" w:pos="1800"/>
                      <w:tab w:val="left" w:pos="3600"/>
                    </w:tabs>
                    <w:rPr>
                      <w:rFonts w:ascii="Courier New" w:hAnsi="Courier New" w:cs="Courier New"/>
                      <w:lang w:val="en-GB"/>
                    </w:rPr>
                  </w:pPr>
                  <w:r w:rsidRPr="00CD365F">
                    <w:rPr>
                      <w:rFonts w:ascii="Courier New" w:hAnsi="Courier New" w:cs="Courier New"/>
                      <w:lang w:val="en-GB"/>
                    </w:rPr>
                    <w:t>2</w:t>
                  </w:r>
                  <w:r>
                    <w:rPr>
                      <w:rFonts w:ascii="Courier New" w:hAnsi="Courier New" w:cs="Courier New"/>
                      <w:lang w:val="en-GB"/>
                    </w:rPr>
                    <w:t>8</w:t>
                  </w:r>
                  <w:r w:rsidRPr="00CD365F">
                    <w:rPr>
                      <w:rFonts w:ascii="Courier New" w:hAnsi="Courier New" w:cs="Courier New"/>
                      <w:lang w:val="en-GB"/>
                    </w:rPr>
                    <w:t>.</w:t>
                  </w:r>
                  <w:r>
                    <w:rPr>
                      <w:rFonts w:ascii="Courier New" w:hAnsi="Courier New" w:cs="Courier New"/>
                      <w:lang w:val="en-GB"/>
                    </w:rPr>
                    <w:t>839213</w:t>
                  </w:r>
                  <w:r w:rsidRPr="00CD365F">
                    <w:rPr>
                      <w:rFonts w:ascii="Courier New" w:hAnsi="Courier New" w:cs="Courier New"/>
                      <w:lang w:val="en-GB"/>
                    </w:rPr>
                    <w:tab/>
                    <w:t>2</w:t>
                  </w:r>
                  <w:r>
                    <w:rPr>
                      <w:rFonts w:ascii="Courier New" w:hAnsi="Courier New" w:cs="Courier New"/>
                      <w:lang w:val="en-GB"/>
                    </w:rPr>
                    <w:t>8</w:t>
                  </w:r>
                  <w:r w:rsidRPr="00CD365F">
                    <w:rPr>
                      <w:rFonts w:ascii="Courier New" w:hAnsi="Courier New" w:cs="Courier New"/>
                      <w:lang w:val="en-GB"/>
                    </w:rPr>
                    <w:t>.</w:t>
                  </w:r>
                  <w:r>
                    <w:rPr>
                      <w:rFonts w:ascii="Courier New" w:hAnsi="Courier New" w:cs="Courier New"/>
                      <w:lang w:val="en-GB"/>
                    </w:rPr>
                    <w:t>839213</w:t>
                  </w:r>
                  <w:r w:rsidRPr="00CD365F">
                    <w:rPr>
                      <w:rFonts w:ascii="Courier New" w:hAnsi="Courier New" w:cs="Courier New"/>
                      <w:lang w:val="en-GB"/>
                    </w:rPr>
                    <w:tab/>
                  </w:r>
                  <w:r>
                    <w:rPr>
                      <w:rFonts w:ascii="Courier New" w:hAnsi="Courier New" w:cs="Courier New"/>
                      <w:lang w:val="en-GB"/>
                    </w:rPr>
                    <w:t>4b_6</w:t>
                  </w:r>
                </w:p>
                <w:p w:rsidR="003D19C7" w:rsidRPr="00CD365F" w:rsidRDefault="003D19C7" w:rsidP="00C167C9">
                  <w:pPr>
                    <w:tabs>
                      <w:tab w:val="left" w:pos="1800"/>
                      <w:tab w:val="left" w:pos="3600"/>
                    </w:tabs>
                    <w:rPr>
                      <w:rFonts w:ascii="Courier New" w:hAnsi="Courier New" w:cs="Courier New"/>
                      <w:lang w:val="en-GB"/>
                    </w:rPr>
                  </w:pPr>
                  <w:r>
                    <w:rPr>
                      <w:rFonts w:ascii="Courier New" w:hAnsi="Courier New" w:cs="Courier New"/>
                      <w:lang w:val="en-GB"/>
                    </w:rPr>
                    <w:t>29</w:t>
                  </w:r>
                  <w:r w:rsidRPr="00CD365F">
                    <w:rPr>
                      <w:rFonts w:ascii="Courier New" w:hAnsi="Courier New" w:cs="Courier New"/>
                      <w:lang w:val="en-GB"/>
                    </w:rPr>
                    <w:t>.</w:t>
                  </w:r>
                  <w:r>
                    <w:rPr>
                      <w:rFonts w:ascii="Courier New" w:hAnsi="Courier New" w:cs="Courier New"/>
                      <w:lang w:val="en-GB"/>
                    </w:rPr>
                    <w:t>158316</w:t>
                  </w:r>
                  <w:r w:rsidRPr="00CD365F">
                    <w:rPr>
                      <w:rFonts w:ascii="Courier New" w:hAnsi="Courier New" w:cs="Courier New"/>
                      <w:lang w:val="en-GB"/>
                    </w:rPr>
                    <w:tab/>
                  </w:r>
                  <w:r>
                    <w:rPr>
                      <w:rFonts w:ascii="Courier New" w:hAnsi="Courier New" w:cs="Courier New"/>
                      <w:lang w:val="en-GB"/>
                    </w:rPr>
                    <w:t>29</w:t>
                  </w:r>
                  <w:r w:rsidRPr="00CD365F">
                    <w:rPr>
                      <w:rFonts w:ascii="Courier New" w:hAnsi="Courier New" w:cs="Courier New"/>
                      <w:lang w:val="en-GB"/>
                    </w:rPr>
                    <w:t>.</w:t>
                  </w:r>
                  <w:r>
                    <w:rPr>
                      <w:rFonts w:ascii="Courier New" w:hAnsi="Courier New" w:cs="Courier New"/>
                      <w:lang w:val="en-GB"/>
                    </w:rPr>
                    <w:t>158316</w:t>
                  </w:r>
                  <w:r w:rsidRPr="00CD365F">
                    <w:rPr>
                      <w:rFonts w:ascii="Courier New" w:hAnsi="Courier New" w:cs="Courier New"/>
                      <w:lang w:val="en-GB"/>
                    </w:rPr>
                    <w:tab/>
                  </w:r>
                  <w:r>
                    <w:rPr>
                      <w:rFonts w:ascii="Courier New" w:hAnsi="Courier New" w:cs="Courier New"/>
                      <w:lang w:val="en-GB"/>
                    </w:rPr>
                    <w:t>4b_10</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30.192832</w:t>
                  </w:r>
                  <w:r w:rsidRPr="00CD365F">
                    <w:rPr>
                      <w:rFonts w:ascii="Courier New" w:hAnsi="Courier New" w:cs="Courier New"/>
                      <w:lang w:val="en-GB"/>
                    </w:rPr>
                    <w:tab/>
                    <w:t>30.192832</w:t>
                  </w:r>
                  <w:r w:rsidRPr="00CD365F">
                    <w:rPr>
                      <w:rFonts w:ascii="Courier New" w:hAnsi="Courier New" w:cs="Courier New"/>
                      <w:lang w:val="en-GB"/>
                    </w:rPr>
                    <w:tab/>
                  </w:r>
                  <w:r>
                    <w:rPr>
                      <w:rFonts w:ascii="Courier New" w:hAnsi="Courier New" w:cs="Courier New"/>
                      <w:lang w:val="en-GB"/>
                    </w:rPr>
                    <w:t>4c</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31.388587</w:t>
                  </w:r>
                  <w:r w:rsidRPr="00CD365F">
                    <w:rPr>
                      <w:rFonts w:ascii="Courier New" w:hAnsi="Courier New" w:cs="Courier New"/>
                      <w:lang w:val="en-GB"/>
                    </w:rPr>
                    <w:tab/>
                    <w:t>31.388587</w:t>
                  </w:r>
                  <w:r w:rsidRPr="00CD365F">
                    <w:rPr>
                      <w:rFonts w:ascii="Courier New" w:hAnsi="Courier New" w:cs="Courier New"/>
                      <w:lang w:val="en-GB"/>
                    </w:rPr>
                    <w:tab/>
                  </w:r>
                  <w:r>
                    <w:rPr>
                      <w:rFonts w:ascii="Courier New" w:hAnsi="Courier New" w:cs="Courier New"/>
                      <w:lang w:val="en-GB"/>
                    </w:rPr>
                    <w:t>4d</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32.683989</w:t>
                  </w:r>
                  <w:r w:rsidRPr="00CD365F">
                    <w:rPr>
                      <w:rFonts w:ascii="Courier New" w:hAnsi="Courier New" w:cs="Courier New"/>
                      <w:lang w:val="en-GB"/>
                    </w:rPr>
                    <w:tab/>
                    <w:t>32.683989</w:t>
                  </w:r>
                  <w:r w:rsidRPr="00CD365F">
                    <w:rPr>
                      <w:rFonts w:ascii="Courier New" w:hAnsi="Courier New" w:cs="Courier New"/>
                      <w:lang w:val="en-GB"/>
                    </w:rPr>
                    <w:tab/>
                    <w:t>5</w:t>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36.440027</w:t>
                  </w:r>
                  <w:r w:rsidRPr="00CD365F">
                    <w:rPr>
                      <w:rFonts w:ascii="Courier New" w:hAnsi="Courier New" w:cs="Courier New"/>
                      <w:lang w:val="en-GB"/>
                    </w:rPr>
                    <w:tab/>
                    <w:t>36.440027</w:t>
                  </w:r>
                  <w:r w:rsidRPr="00CD365F">
                    <w:rPr>
                      <w:rFonts w:ascii="Courier New" w:hAnsi="Courier New" w:cs="Courier New"/>
                      <w:lang w:val="en-GB"/>
                    </w:rPr>
                    <w:tab/>
                  </w:r>
                </w:p>
                <w:p w:rsidR="003D19C7" w:rsidRPr="00CD365F" w:rsidRDefault="003D19C7" w:rsidP="00F22340">
                  <w:pPr>
                    <w:tabs>
                      <w:tab w:val="left" w:pos="1800"/>
                      <w:tab w:val="left" w:pos="3600"/>
                    </w:tabs>
                    <w:rPr>
                      <w:rFonts w:ascii="Courier New" w:hAnsi="Courier New" w:cs="Courier New"/>
                      <w:lang w:val="en-GB"/>
                    </w:rPr>
                  </w:pPr>
                  <w:r w:rsidRPr="00CD365F">
                    <w:rPr>
                      <w:rFonts w:ascii="Courier New" w:hAnsi="Courier New" w:cs="Courier New"/>
                      <w:lang w:val="en-GB"/>
                    </w:rPr>
                    <w:t>38.297624</w:t>
                  </w:r>
                  <w:r w:rsidRPr="00CD365F">
                    <w:rPr>
                      <w:rFonts w:ascii="Courier New" w:hAnsi="Courier New" w:cs="Courier New"/>
                      <w:lang w:val="en-GB"/>
                    </w:rPr>
                    <w:tab/>
                    <w:t>38.297624</w:t>
                  </w:r>
                  <w:r w:rsidRPr="00CD365F">
                    <w:rPr>
                      <w:rFonts w:ascii="Courier New" w:hAnsi="Courier New" w:cs="Courier New"/>
                      <w:lang w:val="en-GB"/>
                    </w:rPr>
                    <w:tab/>
                  </w:r>
                </w:p>
              </w:txbxContent>
            </v:textbox>
            <w10:anchorlock/>
          </v:shape>
        </w:pict>
      </w:r>
    </w:p>
    <w:p w:rsidR="003C0B2C" w:rsidRDefault="003C0B2C" w:rsidP="00CD365F">
      <w:pPr>
        <w:rPr>
          <w:lang w:val="en-GB"/>
        </w:rPr>
      </w:pPr>
    </w:p>
    <w:p w:rsidR="00F22340" w:rsidRDefault="00F22340" w:rsidP="00CD365F">
      <w:pPr>
        <w:rPr>
          <w:lang w:val="en-GB"/>
        </w:rPr>
      </w:pPr>
    </w:p>
    <w:p w:rsidR="00F22340" w:rsidRDefault="00F22340" w:rsidP="00CD365F">
      <w:pPr>
        <w:rPr>
          <w:lang w:val="en-GB"/>
        </w:rPr>
      </w:pPr>
    </w:p>
    <w:p w:rsidR="003C0B2C" w:rsidRDefault="003C0B2C" w:rsidP="00AC6DCB">
      <w:pPr>
        <w:pStyle w:val="Heading1"/>
        <w:rPr>
          <w:lang w:val="en-GB"/>
        </w:rPr>
      </w:pPr>
      <w:bookmarkStart w:id="3" w:name="_Toc500235212"/>
      <w:r>
        <w:rPr>
          <w:lang w:val="en-GB"/>
        </w:rPr>
        <w:t>Getting Started</w:t>
      </w:r>
      <w:bookmarkEnd w:id="3"/>
    </w:p>
    <w:p w:rsidR="003C0B2C" w:rsidRDefault="003C0B2C" w:rsidP="00AC6DCB">
      <w:pPr>
        <w:pStyle w:val="Heading2"/>
      </w:pPr>
      <w:bookmarkStart w:id="4" w:name="_Toc500235213"/>
      <w:r>
        <w:rPr>
          <w:lang w:val="en-US"/>
        </w:rPr>
        <w:t>Phrase Lists</w:t>
      </w:r>
      <w:bookmarkEnd w:id="4"/>
    </w:p>
    <w:p w:rsidR="003C0B2C" w:rsidRDefault="003C0B2C" w:rsidP="00ED682A">
      <w:pPr>
        <w:rPr>
          <w:lang w:val="en-US"/>
        </w:rPr>
      </w:pPr>
      <w:r w:rsidRPr="00ED682A">
        <w:rPr>
          <w:lang w:val="en-US"/>
        </w:rPr>
        <w:t xml:space="preserve">To help you identify when to mark a timing break, we recommend you create </w:t>
      </w:r>
      <w:r>
        <w:rPr>
          <w:i/>
          <w:lang w:val="en-US"/>
        </w:rPr>
        <w:t>Phrase Lists</w:t>
      </w:r>
      <w:r w:rsidRPr="00ED682A">
        <w:rPr>
          <w:lang w:val="en-US"/>
        </w:rPr>
        <w:t xml:space="preserve">. </w:t>
      </w:r>
      <w:r>
        <w:rPr>
          <w:lang w:val="en-US"/>
        </w:rPr>
        <w:t>These will arrange the phrases line by line for you.</w:t>
      </w:r>
    </w:p>
    <w:p w:rsidR="003C0B2C" w:rsidRDefault="003C0B2C" w:rsidP="00ED682A">
      <w:pPr>
        <w:rPr>
          <w:lang w:val="en-US"/>
        </w:rPr>
      </w:pPr>
    </w:p>
    <w:p w:rsidR="003C0B2C" w:rsidRDefault="003C0B2C" w:rsidP="00ED682A">
      <w:pPr>
        <w:rPr>
          <w:lang w:val="en-US"/>
        </w:rPr>
      </w:pPr>
      <w:r>
        <w:rPr>
          <w:lang w:val="en-US"/>
        </w:rPr>
        <w:t>To create phrase lists for each of the chapters in your app:</w:t>
      </w:r>
    </w:p>
    <w:p w:rsidR="003C0B2C" w:rsidRDefault="003C0B2C" w:rsidP="003A4034">
      <w:pPr>
        <w:numPr>
          <w:ilvl w:val="0"/>
          <w:numId w:val="15"/>
        </w:numPr>
        <w:spacing w:before="120"/>
        <w:ind w:left="714" w:hanging="357"/>
        <w:rPr>
          <w:lang w:val="en-US"/>
        </w:rPr>
      </w:pPr>
      <w:r>
        <w:rPr>
          <w:lang w:val="en-US"/>
        </w:rPr>
        <w:t xml:space="preserve">Launch </w:t>
      </w:r>
      <w:r w:rsidRPr="00ED682A">
        <w:rPr>
          <w:b/>
          <w:lang w:val="en-US"/>
        </w:rPr>
        <w:t>Scripture App Builder</w:t>
      </w:r>
      <w:r>
        <w:rPr>
          <w:lang w:val="en-US"/>
        </w:rPr>
        <w:t>.</w:t>
      </w:r>
    </w:p>
    <w:p w:rsidR="003C0B2C" w:rsidRDefault="003C0B2C" w:rsidP="00ED682A">
      <w:pPr>
        <w:numPr>
          <w:ilvl w:val="0"/>
          <w:numId w:val="15"/>
        </w:numPr>
        <w:rPr>
          <w:lang w:val="en-US"/>
        </w:rPr>
      </w:pPr>
      <w:r>
        <w:rPr>
          <w:lang w:val="en-US"/>
        </w:rPr>
        <w:t xml:space="preserve">Navigate to the </w:t>
      </w:r>
      <w:r w:rsidRPr="00ED682A">
        <w:rPr>
          <w:b/>
          <w:lang w:val="en-US"/>
        </w:rPr>
        <w:t>Book Collection</w:t>
      </w:r>
      <w:r>
        <w:rPr>
          <w:lang w:val="en-US"/>
        </w:rPr>
        <w:t xml:space="preserve"> page for your app.</w:t>
      </w:r>
    </w:p>
    <w:p w:rsidR="003C0B2C" w:rsidRDefault="003C0B2C" w:rsidP="00FC484A">
      <w:pPr>
        <w:numPr>
          <w:ilvl w:val="0"/>
          <w:numId w:val="15"/>
        </w:numPr>
        <w:rPr>
          <w:lang w:val="en-US"/>
        </w:rPr>
      </w:pPr>
      <w:r>
        <w:rPr>
          <w:lang w:val="en-US"/>
        </w:rPr>
        <w:t xml:space="preserve">Go to the </w:t>
      </w:r>
      <w:r w:rsidRPr="00ED682A">
        <w:rPr>
          <w:b/>
          <w:lang w:val="en-US"/>
        </w:rPr>
        <w:t xml:space="preserve">Audio </w:t>
      </w:r>
      <w:r w:rsidR="00FC484A">
        <w:rPr>
          <w:b/>
          <w:lang w:val="en-US"/>
        </w:rPr>
        <w:t>Synchronization</w:t>
      </w:r>
      <w:r>
        <w:rPr>
          <w:lang w:val="en-US"/>
        </w:rPr>
        <w:t xml:space="preserve"> tab.</w:t>
      </w:r>
    </w:p>
    <w:p w:rsidR="003C0B2C" w:rsidRPr="00ED682A" w:rsidRDefault="003C0B2C" w:rsidP="00ED682A">
      <w:pPr>
        <w:numPr>
          <w:ilvl w:val="0"/>
          <w:numId w:val="15"/>
        </w:numPr>
        <w:rPr>
          <w:lang w:val="en-US"/>
        </w:rPr>
      </w:pPr>
      <w:r>
        <w:rPr>
          <w:lang w:val="en-US"/>
        </w:rPr>
        <w:t xml:space="preserve">Click on </w:t>
      </w:r>
      <w:r w:rsidRPr="00ED682A">
        <w:rPr>
          <w:b/>
          <w:lang w:val="en-US"/>
        </w:rPr>
        <w:t xml:space="preserve">Create </w:t>
      </w:r>
      <w:r>
        <w:rPr>
          <w:b/>
          <w:lang w:val="en-US"/>
        </w:rPr>
        <w:t>Phrase Lists</w:t>
      </w:r>
      <w:r>
        <w:rPr>
          <w:lang w:val="en-US"/>
        </w:rPr>
        <w:t xml:space="preserve"> and follow the instructions in the wizard.</w:t>
      </w:r>
    </w:p>
    <w:p w:rsidR="003C0B2C" w:rsidRPr="00C01E93" w:rsidRDefault="003C0B2C" w:rsidP="00ED682A">
      <w:pPr>
        <w:rPr>
          <w:lang w:val="en-US"/>
        </w:rPr>
      </w:pPr>
    </w:p>
    <w:p w:rsidR="003C0B2C" w:rsidRPr="00C01E93" w:rsidRDefault="00F22340" w:rsidP="00ED682A">
      <w:pPr>
        <w:rPr>
          <w:lang w:val="en-US"/>
        </w:rPr>
      </w:pPr>
      <w:r>
        <w:rPr>
          <w:lang w:val="en-US"/>
        </w:rPr>
        <w:t>A set of Word documents (.docx),</w:t>
      </w:r>
      <w:r w:rsidR="003C0B2C">
        <w:rPr>
          <w:lang w:val="en-US"/>
        </w:rPr>
        <w:t xml:space="preserve"> comma-separated files (.csv) </w:t>
      </w:r>
      <w:r>
        <w:rPr>
          <w:lang w:val="en-US"/>
        </w:rPr>
        <w:t xml:space="preserve">or tab-separated files </w:t>
      </w:r>
      <w:r w:rsidR="003C0B2C" w:rsidRPr="00C01E93">
        <w:rPr>
          <w:lang w:val="en-US"/>
        </w:rPr>
        <w:t>will be created, one for each chapter.</w:t>
      </w:r>
    </w:p>
    <w:p w:rsidR="003C0B2C" w:rsidRPr="00C01E93" w:rsidRDefault="003C0B2C" w:rsidP="00ED682A">
      <w:pPr>
        <w:rPr>
          <w:lang w:val="en-US"/>
        </w:rPr>
      </w:pPr>
    </w:p>
    <w:p w:rsidR="003C0B2C" w:rsidRPr="00C01E93" w:rsidRDefault="003C0B2C" w:rsidP="00ED682A">
      <w:pPr>
        <w:rPr>
          <w:lang w:val="en-US"/>
        </w:rPr>
      </w:pPr>
      <w:r w:rsidRPr="00C01E93">
        <w:rPr>
          <w:lang w:val="en-US"/>
        </w:rPr>
        <w:t xml:space="preserve">A </w:t>
      </w:r>
      <w:r>
        <w:rPr>
          <w:lang w:val="en-US"/>
        </w:rPr>
        <w:t>phrase list document</w:t>
      </w:r>
      <w:r w:rsidRPr="00C01E93">
        <w:rPr>
          <w:lang w:val="en-US"/>
        </w:rPr>
        <w:t xml:space="preserve"> looks like </w:t>
      </w:r>
      <w:r>
        <w:rPr>
          <w:lang w:val="en-US"/>
        </w:rPr>
        <w:t>the following</w:t>
      </w:r>
      <w:r w:rsidRPr="00C01E93">
        <w:rPr>
          <w:lang w:val="en-US"/>
        </w:rPr>
        <w:t>:</w:t>
      </w:r>
    </w:p>
    <w:p w:rsidR="003C0B2C" w:rsidRPr="00C01E93" w:rsidRDefault="003C0B2C" w:rsidP="00ED682A">
      <w:pPr>
        <w:rPr>
          <w:lang w:val="en-US"/>
        </w:rPr>
      </w:pPr>
    </w:p>
    <w:p w:rsidR="003C0B2C" w:rsidRDefault="00230A6B" w:rsidP="00634A7B">
      <w:pPr>
        <w:jc w:val="center"/>
      </w:pPr>
      <w:r>
        <w:pict>
          <v:shape id="_x0000_s1055" type="#_x0000_t202" style="width:2in;height:2in;mso-wrap-style:none;mso-left-percent:-10001;mso-top-percent:-10001;mso-position-horizontal:absolute;mso-position-horizontal-relative:char;mso-position-vertical:absolute;mso-position-vertical-relative:line;mso-left-percent:-10001;mso-top-percent:-10001" fillcolor="#f2f2f2">
            <v:textbox style="mso-fit-shape-to-text:t">
              <w:txbxContent>
                <w:p w:rsidR="003D19C7" w:rsidRDefault="003D19C7" w:rsidP="00634A7B">
                  <w:pPr>
                    <w:pStyle w:val="style0"/>
                    <w:rPr>
                      <w:noProof/>
                    </w:rPr>
                  </w:pPr>
                  <w:r>
                    <w:rPr>
                      <w:b/>
                      <w:noProof/>
                    </w:rPr>
                    <w:t>Matiyu 2</w:t>
                  </w:r>
                </w:p>
                <w:p w:rsidR="003D19C7" w:rsidRDefault="003D19C7" w:rsidP="00634A7B">
                  <w:pPr>
                    <w:pStyle w:val="style0"/>
                  </w:pPr>
                  <w:r>
                    <w:t>(Matthew 2)</w:t>
                  </w:r>
                </w:p>
                <w:p w:rsidR="003D19C7" w:rsidRDefault="003D19C7" w:rsidP="00634A7B">
                  <w:pPr>
                    <w:pStyle w:val="style0"/>
                  </w:pPr>
                </w:p>
                <w:tbl>
                  <w:tblPr>
                    <w:tblW w:w="0" w:type="auto"/>
                    <w:tblInd w:w="-8"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600"/>
                    <w:gridCol w:w="6804"/>
                  </w:tblGrid>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r w:rsidRPr="00634A7B">
                          <w:rPr>
                            <w:sz w:val="20"/>
                            <w:szCs w:val="20"/>
                          </w:rPr>
                          <w:t>1</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Isa hayandi Betelehem,</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Žude gandaa ra,</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kokoyoo kaŋ se i ga nee Herod zamanoo ra.</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Handaray bayraykoyniyaŋ ne ka hun waynahunay ka kaa Žerizalem,</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r w:rsidRPr="00634A7B">
                          <w:rPr>
                            <w:sz w:val="20"/>
                            <w:szCs w:val="20"/>
                          </w:rPr>
                          <w:t>2</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i nee:</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r w:rsidRPr="00634A7B">
                          <w:rPr>
                            <w:sz w:val="20"/>
                            <w:szCs w:val="20"/>
                          </w:rPr>
                          <w:t>«</w:t>
                        </w:r>
                        <w:r w:rsidRPr="00634A7B">
                          <w:rPr>
                            <w:noProof/>
                            <w:sz w:val="20"/>
                            <w:szCs w:val="20"/>
                          </w:rPr>
                          <w:t>Man Alyahuudey kokoyoo kaŋ hayandi?</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Ir dii nga handaraa waynahunay.</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FC484A" w:rsidRDefault="003D19C7" w:rsidP="008F36CD">
                        <w:pPr>
                          <w:pStyle w:val="style0"/>
                          <w:rPr>
                            <w:noProof/>
                            <w:sz w:val="20"/>
                            <w:szCs w:val="20"/>
                          </w:rPr>
                        </w:pPr>
                        <w:r w:rsidRPr="00FC484A">
                          <w:rPr>
                            <w:noProof/>
                            <w:sz w:val="20"/>
                            <w:szCs w:val="20"/>
                          </w:rPr>
                          <w:t>Ir kaa ka sujudʼa se.»</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r w:rsidRPr="00634A7B">
                          <w:rPr>
                            <w:sz w:val="20"/>
                            <w:szCs w:val="20"/>
                          </w:rPr>
                          <w:t>3</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Kaŋ kokoyoo Herod maa woo,</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a zalba,</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8179BF" w:rsidRDefault="003D19C7" w:rsidP="008F36CD">
                        <w:pPr>
                          <w:pStyle w:val="style0"/>
                          <w:rPr>
                            <w:sz w:val="20"/>
                            <w:szCs w:val="20"/>
                            <w:lang w:val="fr-FR"/>
                          </w:rPr>
                        </w:pPr>
                        <w:r w:rsidRPr="008179BF">
                          <w:rPr>
                            <w:sz w:val="20"/>
                            <w:szCs w:val="20"/>
                            <w:lang w:val="fr-FR"/>
                          </w:rPr>
                          <w:t xml:space="preserve">de </w:t>
                        </w:r>
                        <w:r w:rsidRPr="00FC484A">
                          <w:rPr>
                            <w:noProof/>
                            <w:sz w:val="20"/>
                            <w:szCs w:val="20"/>
                          </w:rPr>
                          <w:t>Žerizalem kul zalbʼa bande.</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r w:rsidRPr="00634A7B">
                          <w:rPr>
                            <w:sz w:val="20"/>
                            <w:szCs w:val="20"/>
                          </w:rPr>
                          <w:t>4</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r w:rsidRPr="00634A7B">
                          <w:rPr>
                            <w:sz w:val="20"/>
                            <w:szCs w:val="20"/>
                          </w:rPr>
                          <w:t xml:space="preserve">A </w:t>
                        </w:r>
                        <w:r w:rsidRPr="00634A7B">
                          <w:rPr>
                            <w:noProof/>
                            <w:sz w:val="20"/>
                            <w:szCs w:val="20"/>
                          </w:rPr>
                          <w:t>na jamaa sargari juwalkey jineborey nda Citaaboo baykey marga hala i ma nga bayrandi nongoo kaŋ ra Almasihu ga hima ka hayandi.</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r w:rsidRPr="00634A7B">
                          <w:rPr>
                            <w:sz w:val="20"/>
                            <w:szCs w:val="20"/>
                          </w:rPr>
                          <w:t>5</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r w:rsidRPr="00634A7B">
                          <w:rPr>
                            <w:sz w:val="20"/>
                            <w:szCs w:val="20"/>
                          </w:rPr>
                          <w:t>I nee a se:</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«Betelehem kaŋ goo Žude,</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3D19C7" w:rsidRPr="00634A7B" w:rsidRDefault="003D19C7" w:rsidP="008F36CD">
                        <w:pPr>
                          <w:pStyle w:val="style0"/>
                          <w:rPr>
                            <w:noProof/>
                            <w:sz w:val="20"/>
                            <w:szCs w:val="20"/>
                          </w:rPr>
                        </w:pPr>
                        <w:r w:rsidRPr="00634A7B">
                          <w:rPr>
                            <w:noProof/>
                            <w:sz w:val="20"/>
                            <w:szCs w:val="20"/>
                          </w:rPr>
                          <w:t>zama hayaa ne kaŋ annaboo nʼa hantum:</w:t>
                        </w:r>
                      </w:p>
                    </w:tc>
                  </w:tr>
                </w:tbl>
                <w:p w:rsidR="003D19C7" w:rsidRPr="00574648" w:rsidRDefault="003D19C7"/>
              </w:txbxContent>
            </v:textbox>
            <w10:anchorlock/>
          </v:shape>
        </w:pict>
      </w:r>
    </w:p>
    <w:p w:rsidR="003C0B2C" w:rsidRDefault="003C0B2C" w:rsidP="00ED682A">
      <w:pPr>
        <w:rPr>
          <w:lang w:val="en-GB"/>
        </w:rPr>
      </w:pPr>
    </w:p>
    <w:p w:rsidR="003C0B2C" w:rsidRDefault="003C0B2C" w:rsidP="00ED682A">
      <w:pPr>
        <w:rPr>
          <w:lang w:val="en-GB"/>
        </w:rPr>
      </w:pPr>
      <w:r>
        <w:rPr>
          <w:lang w:val="en-GB"/>
        </w:rPr>
        <w:t>Each row in the phrase list document represents a separate timing phrase which will need to be marked.</w:t>
      </w:r>
    </w:p>
    <w:p w:rsidR="003C0B2C" w:rsidRDefault="003C0B2C" w:rsidP="00ED682A">
      <w:pPr>
        <w:rPr>
          <w:lang w:val="en-GB"/>
        </w:rPr>
      </w:pPr>
    </w:p>
    <w:p w:rsidR="003C0B2C" w:rsidRDefault="003C0B2C" w:rsidP="00ED682A">
      <w:pPr>
        <w:rPr>
          <w:lang w:val="en-GB"/>
        </w:rPr>
      </w:pPr>
      <w:r>
        <w:rPr>
          <w:lang w:val="en-GB"/>
        </w:rPr>
        <w:t xml:space="preserve">You can define which characters are recognised as phrase ending characters in the </w:t>
      </w:r>
      <w:r w:rsidRPr="000653D7">
        <w:rPr>
          <w:b/>
          <w:lang w:val="en-GB"/>
        </w:rPr>
        <w:t>Features</w:t>
      </w:r>
      <w:r>
        <w:rPr>
          <w:lang w:val="en-GB"/>
        </w:rPr>
        <w:t xml:space="preserve"> </w:t>
      </w:r>
      <w:r>
        <w:rPr>
          <w:lang w:val="en-GB"/>
        </w:rPr>
        <w:sym w:font="Wingdings" w:char="F0D8"/>
      </w:r>
      <w:r>
        <w:rPr>
          <w:lang w:val="en-GB"/>
        </w:rPr>
        <w:t xml:space="preserve"> </w:t>
      </w:r>
      <w:r w:rsidRPr="000653D7">
        <w:rPr>
          <w:b/>
          <w:lang w:val="en-GB"/>
        </w:rPr>
        <w:t>Audio</w:t>
      </w:r>
      <w:r>
        <w:rPr>
          <w:lang w:val="en-GB"/>
        </w:rPr>
        <w:t xml:space="preserve"> page of Scripture App Builder. By default, it is: a full stop/period (.), a question mark (?), an exclamation mark (!), a colon (:) and a comma (,).</w:t>
      </w:r>
    </w:p>
    <w:p w:rsidR="003C0B2C" w:rsidRDefault="003C0B2C" w:rsidP="00ED682A">
      <w:pPr>
        <w:rPr>
          <w:lang w:val="en-GB"/>
        </w:rPr>
      </w:pPr>
    </w:p>
    <w:p w:rsidR="00E70684" w:rsidRPr="008179BF" w:rsidRDefault="00E70684" w:rsidP="00ED682A">
      <w:pPr>
        <w:rPr>
          <w:lang w:val="en-GB"/>
        </w:rPr>
      </w:pPr>
    </w:p>
    <w:p w:rsidR="003C0B2C" w:rsidRDefault="003C0B2C" w:rsidP="003A4034">
      <w:pPr>
        <w:pStyle w:val="Heading2"/>
      </w:pPr>
      <w:bookmarkStart w:id="5" w:name="_Toc500235214"/>
      <w:r w:rsidRPr="00B7128B">
        <w:rPr>
          <w:lang w:val="en-US"/>
        </w:rPr>
        <w:t>Installing</w:t>
      </w:r>
      <w:r>
        <w:t xml:space="preserve"> Audacity</w:t>
      </w:r>
      <w:bookmarkEnd w:id="5"/>
    </w:p>
    <w:p w:rsidR="003C0B2C" w:rsidRDefault="003C0B2C" w:rsidP="003A4034">
      <w:pPr>
        <w:keepNext/>
        <w:rPr>
          <w:lang w:val="en-GB"/>
        </w:rPr>
      </w:pPr>
      <w:r>
        <w:rPr>
          <w:lang w:val="en-GB"/>
        </w:rPr>
        <w:t xml:space="preserve">Install the </w:t>
      </w:r>
      <w:r w:rsidRPr="009D64CA">
        <w:rPr>
          <w:b/>
          <w:lang w:val="en-GB"/>
        </w:rPr>
        <w:t>Audacity</w:t>
      </w:r>
      <w:r>
        <w:rPr>
          <w:lang w:val="en-GB"/>
        </w:rPr>
        <w:t xml:space="preserve"> sound-editing program if you do not already have it. Please see </w:t>
      </w:r>
      <w:r w:rsidRPr="00754AFC">
        <w:rPr>
          <w:b/>
          <w:lang w:val="en-GB"/>
        </w:rPr>
        <w:t>Appendix</w:t>
      </w:r>
      <w:r>
        <w:rPr>
          <w:b/>
          <w:lang w:val="en-GB"/>
        </w:rPr>
        <w:t>:</w:t>
      </w:r>
      <w:r w:rsidRPr="00754AFC">
        <w:rPr>
          <w:b/>
          <w:lang w:val="en-GB"/>
        </w:rPr>
        <w:t xml:space="preserve"> How to install Audacity</w:t>
      </w:r>
      <w:r>
        <w:rPr>
          <w:lang w:val="en-GB"/>
        </w:rPr>
        <w:t>.</w:t>
      </w:r>
    </w:p>
    <w:p w:rsidR="00E70684" w:rsidRDefault="00E70684" w:rsidP="003A4034">
      <w:pPr>
        <w:keepNext/>
        <w:rPr>
          <w:lang w:val="en-GB"/>
        </w:rPr>
      </w:pPr>
    </w:p>
    <w:p w:rsidR="003C0B2C" w:rsidRDefault="00230A6B" w:rsidP="00AC6DCB">
      <w:pPr>
        <w:spacing w:before="120"/>
        <w:jc w:val="center"/>
        <w:rPr>
          <w:lang w:val="en-GB"/>
        </w:rPr>
      </w:pPr>
      <w:r>
        <w:pict>
          <v:shape id="_x0000_i1032" type="#_x0000_t75" style="width:137.35pt;height:54.65pt" o:allowoverlap="f">
            <v:imagedata r:id="rId11" o:title=""/>
          </v:shape>
        </w:pict>
      </w:r>
    </w:p>
    <w:p w:rsidR="003C0B2C" w:rsidRDefault="003C0B2C" w:rsidP="00AC6DCB">
      <w:pPr>
        <w:rPr>
          <w:lang w:val="en-GB"/>
        </w:rPr>
      </w:pPr>
    </w:p>
    <w:p w:rsidR="003C0B2C" w:rsidRDefault="003C0B2C" w:rsidP="00F22340">
      <w:pPr>
        <w:pStyle w:val="Heading1"/>
        <w:keepLines/>
        <w:rPr>
          <w:lang w:val="en-GB"/>
        </w:rPr>
      </w:pPr>
      <w:bookmarkStart w:id="6" w:name="_Toc500235215"/>
      <w:r>
        <w:rPr>
          <w:lang w:val="en-GB"/>
        </w:rPr>
        <w:t>Producing Timing Files</w:t>
      </w:r>
      <w:bookmarkEnd w:id="6"/>
    </w:p>
    <w:p w:rsidR="003C0B2C" w:rsidRDefault="003C0B2C" w:rsidP="00F22340">
      <w:pPr>
        <w:keepNext/>
        <w:keepLines/>
        <w:rPr>
          <w:lang w:val="en-GB"/>
        </w:rPr>
      </w:pPr>
    </w:p>
    <w:p w:rsidR="003C0B2C" w:rsidRDefault="003C0B2C" w:rsidP="00F22340">
      <w:pPr>
        <w:keepNext/>
        <w:keepLines/>
        <w:numPr>
          <w:ilvl w:val="0"/>
          <w:numId w:val="5"/>
        </w:numPr>
        <w:rPr>
          <w:lang w:val="en-GB"/>
        </w:rPr>
      </w:pPr>
      <w:r>
        <w:rPr>
          <w:lang w:val="en-GB"/>
        </w:rPr>
        <w:t>Launch Audacity.</w:t>
      </w:r>
    </w:p>
    <w:p w:rsidR="003C0B2C" w:rsidRDefault="003C0B2C" w:rsidP="00F22340">
      <w:pPr>
        <w:keepNext/>
        <w:keepLines/>
        <w:rPr>
          <w:lang w:val="en-GB"/>
        </w:rPr>
      </w:pPr>
    </w:p>
    <w:p w:rsidR="003C0B2C" w:rsidRDefault="003C0B2C" w:rsidP="00F22340">
      <w:pPr>
        <w:keepNext/>
        <w:keepLines/>
        <w:numPr>
          <w:ilvl w:val="0"/>
          <w:numId w:val="5"/>
        </w:numPr>
        <w:rPr>
          <w:lang w:val="en-GB"/>
        </w:rPr>
      </w:pPr>
      <w:r w:rsidRPr="00D71E5C">
        <w:rPr>
          <w:lang w:val="en-GB"/>
        </w:rPr>
        <w:t xml:space="preserve">Open </w:t>
      </w:r>
      <w:r>
        <w:rPr>
          <w:lang w:val="en-GB"/>
        </w:rPr>
        <w:t xml:space="preserve">the MP3 file using </w:t>
      </w:r>
      <w:r w:rsidRPr="009D64CA">
        <w:rPr>
          <w:b/>
          <w:lang w:val="en-GB"/>
        </w:rPr>
        <w:t>File</w:t>
      </w:r>
      <w:r>
        <w:rPr>
          <w:lang w:val="en-GB"/>
        </w:rPr>
        <w:t xml:space="preserve"> </w:t>
      </w:r>
      <w:r w:rsidRPr="00EB68CD">
        <w:rPr>
          <w:lang w:val="en-GB"/>
        </w:rPr>
        <w:sym w:font="Wingdings" w:char="F0D8"/>
      </w:r>
      <w:r>
        <w:rPr>
          <w:lang w:val="en-GB"/>
        </w:rPr>
        <w:t xml:space="preserve"> </w:t>
      </w:r>
      <w:r w:rsidRPr="009D64CA">
        <w:rPr>
          <w:b/>
          <w:lang w:val="en-GB"/>
        </w:rPr>
        <w:t>Open</w:t>
      </w:r>
      <w:r>
        <w:rPr>
          <w:lang w:val="en-GB"/>
        </w:rPr>
        <w:t xml:space="preserve"> on the main menu.</w:t>
      </w:r>
    </w:p>
    <w:p w:rsidR="003C0B2C" w:rsidRDefault="003C0B2C" w:rsidP="00F057C6">
      <w:pPr>
        <w:ind w:left="360"/>
        <w:rPr>
          <w:lang w:val="en-GB"/>
        </w:rPr>
      </w:pPr>
    </w:p>
    <w:p w:rsidR="003C0B2C" w:rsidRPr="00D71E5C" w:rsidRDefault="003C0B2C" w:rsidP="00D71E5C">
      <w:pPr>
        <w:numPr>
          <w:ilvl w:val="0"/>
          <w:numId w:val="5"/>
        </w:numPr>
        <w:rPr>
          <w:lang w:val="en-GB"/>
        </w:rPr>
      </w:pPr>
      <w:r>
        <w:rPr>
          <w:lang w:val="en-GB"/>
        </w:rPr>
        <w:t xml:space="preserve">If the file is stereo with two tracks, it can be helpful to reduce it to mono for this process so it doesn’t take up so much room on your screen. Do this with </w:t>
      </w:r>
      <w:r w:rsidRPr="00C76D4E">
        <w:rPr>
          <w:b/>
          <w:lang w:val="en-GB"/>
        </w:rPr>
        <w:t xml:space="preserve">Tracks </w:t>
      </w:r>
      <w:r w:rsidRPr="00EB68CD">
        <w:rPr>
          <w:lang w:val="en-GB"/>
        </w:rPr>
        <w:sym w:font="Wingdings" w:char="F0D8"/>
      </w:r>
      <w:r w:rsidRPr="00C76D4E">
        <w:rPr>
          <w:b/>
          <w:lang w:val="en-GB"/>
        </w:rPr>
        <w:t xml:space="preserve"> Stereo Track to Mono</w:t>
      </w:r>
      <w:r>
        <w:rPr>
          <w:lang w:val="en-GB"/>
        </w:rPr>
        <w:t>.</w:t>
      </w:r>
    </w:p>
    <w:p w:rsidR="003C0B2C" w:rsidRPr="00D71E5C" w:rsidRDefault="003C0B2C" w:rsidP="00D71E5C">
      <w:pPr>
        <w:ind w:left="360"/>
        <w:rPr>
          <w:lang w:val="en-GB"/>
        </w:rPr>
      </w:pPr>
    </w:p>
    <w:p w:rsidR="003C0B2C" w:rsidRPr="00D71E5C" w:rsidRDefault="003C0B2C">
      <w:pPr>
        <w:numPr>
          <w:ilvl w:val="0"/>
          <w:numId w:val="5"/>
        </w:numPr>
        <w:rPr>
          <w:lang w:val="en-GB"/>
        </w:rPr>
      </w:pPr>
      <w:r w:rsidRPr="00D71E5C">
        <w:rPr>
          <w:lang w:val="en-GB"/>
        </w:rPr>
        <w:t xml:space="preserve">Zoom in a couple of times so it is easier to see the gaps between </w:t>
      </w:r>
      <w:r>
        <w:rPr>
          <w:lang w:val="en-GB"/>
        </w:rPr>
        <w:t>the audio waveforms</w:t>
      </w:r>
      <w:r w:rsidRPr="00D71E5C">
        <w:rPr>
          <w:lang w:val="en-GB"/>
        </w:rPr>
        <w:t>.</w:t>
      </w:r>
    </w:p>
    <w:p w:rsidR="003C0B2C" w:rsidRDefault="003C0B2C" w:rsidP="00D71E5C">
      <w:pPr>
        <w:rPr>
          <w:lang w:val="en-GB"/>
        </w:rPr>
      </w:pPr>
    </w:p>
    <w:p w:rsidR="003C0B2C" w:rsidRDefault="00230A6B" w:rsidP="001C06EB">
      <w:pPr>
        <w:jc w:val="center"/>
        <w:rPr>
          <w:lang w:val="en-GB"/>
        </w:rPr>
      </w:pPr>
      <w:r>
        <w:rPr>
          <w:lang w:val="en-GB"/>
        </w:rPr>
        <w:pict>
          <v:shape id="_x0000_i1033" type="#_x0000_t75" style="width:409.35pt;height:230pt">
            <v:imagedata r:id="rId12" o:title=""/>
          </v:shape>
        </w:pict>
      </w:r>
    </w:p>
    <w:p w:rsidR="003C0B2C" w:rsidRPr="00D71E5C" w:rsidRDefault="003C0B2C" w:rsidP="00D71E5C">
      <w:pPr>
        <w:rPr>
          <w:lang w:val="en-GB"/>
        </w:rPr>
      </w:pPr>
    </w:p>
    <w:p w:rsidR="003C0B2C" w:rsidRDefault="003C0B2C" w:rsidP="001A2077">
      <w:pPr>
        <w:keepNext/>
        <w:numPr>
          <w:ilvl w:val="0"/>
          <w:numId w:val="5"/>
        </w:numPr>
        <w:ind w:left="357" w:hanging="357"/>
        <w:rPr>
          <w:lang w:val="en-GB"/>
        </w:rPr>
      </w:pPr>
      <w:r w:rsidRPr="00D71E5C">
        <w:rPr>
          <w:lang w:val="en-GB"/>
        </w:rPr>
        <w:t xml:space="preserve">Have the Scripture text </w:t>
      </w:r>
      <w:r>
        <w:rPr>
          <w:lang w:val="en-GB"/>
        </w:rPr>
        <w:t xml:space="preserve">or Phrase List </w:t>
      </w:r>
      <w:r w:rsidRPr="00D71E5C">
        <w:rPr>
          <w:lang w:val="en-GB"/>
        </w:rPr>
        <w:t>open to the chapter you will be listening to.</w:t>
      </w:r>
      <w:r>
        <w:rPr>
          <w:lang w:val="en-GB"/>
        </w:rPr>
        <w:t xml:space="preserve"> </w:t>
      </w:r>
    </w:p>
    <w:p w:rsidR="003C0B2C" w:rsidRDefault="003C0B2C" w:rsidP="001A2077">
      <w:pPr>
        <w:keepNext/>
        <w:rPr>
          <w:lang w:val="en-GB"/>
        </w:rPr>
      </w:pPr>
    </w:p>
    <w:p w:rsidR="003C0B2C" w:rsidRPr="00F057C6" w:rsidRDefault="003C0B2C" w:rsidP="001A2077">
      <w:pPr>
        <w:keepNext/>
        <w:ind w:left="720"/>
        <w:rPr>
          <w:i/>
          <w:lang w:val="en-GB"/>
        </w:rPr>
      </w:pPr>
      <w:r w:rsidRPr="00F057C6">
        <w:rPr>
          <w:i/>
          <w:lang w:val="en-GB"/>
        </w:rPr>
        <w:t xml:space="preserve">You could display the text in a different window (i.e. have Audacity take up the </w:t>
      </w:r>
      <w:r>
        <w:rPr>
          <w:i/>
          <w:lang w:val="en-GB"/>
        </w:rPr>
        <w:t>left</w:t>
      </w:r>
      <w:r w:rsidRPr="00F057C6">
        <w:rPr>
          <w:i/>
          <w:lang w:val="en-GB"/>
        </w:rPr>
        <w:t xml:space="preserve"> part of the screen and </w:t>
      </w:r>
      <w:r>
        <w:rPr>
          <w:i/>
          <w:lang w:val="en-GB"/>
        </w:rPr>
        <w:t>the Scripture text</w:t>
      </w:r>
      <w:r w:rsidRPr="00F057C6">
        <w:rPr>
          <w:i/>
          <w:lang w:val="en-GB"/>
        </w:rPr>
        <w:t xml:space="preserve"> </w:t>
      </w:r>
      <w:r>
        <w:rPr>
          <w:i/>
          <w:lang w:val="en-GB"/>
        </w:rPr>
        <w:t>on the right, or have the screens arranged at the top and bottom of the screen</w:t>
      </w:r>
      <w:r w:rsidRPr="00F057C6">
        <w:rPr>
          <w:i/>
          <w:lang w:val="en-GB"/>
        </w:rPr>
        <w:t xml:space="preserve">), but this can be awkward since you will need to scroll the text from time to time and then click in the Audacity window to give it focus again. </w:t>
      </w:r>
      <w:r>
        <w:rPr>
          <w:i/>
          <w:lang w:val="en-GB"/>
        </w:rPr>
        <w:t xml:space="preserve">While you are doing this you might lose your place and miss a verse break. </w:t>
      </w:r>
      <w:r w:rsidRPr="00F057C6">
        <w:rPr>
          <w:i/>
          <w:lang w:val="en-GB"/>
        </w:rPr>
        <w:t xml:space="preserve">What can work better is if you have a printed text </w:t>
      </w:r>
      <w:r>
        <w:rPr>
          <w:i/>
          <w:lang w:val="en-GB"/>
        </w:rPr>
        <w:t xml:space="preserve">in front of you </w:t>
      </w:r>
      <w:r w:rsidRPr="00F057C6">
        <w:rPr>
          <w:i/>
          <w:lang w:val="en-GB"/>
        </w:rPr>
        <w:t>or if the text is already on a smartphone or tablet.</w:t>
      </w:r>
      <w:r>
        <w:rPr>
          <w:i/>
          <w:lang w:val="en-GB"/>
        </w:rPr>
        <w:t xml:space="preserve"> Then you can concentrate more fully on the text and avoid the complication of switching between windows.</w:t>
      </w:r>
    </w:p>
    <w:p w:rsidR="003C0B2C" w:rsidRDefault="003C0B2C" w:rsidP="00D71E5C">
      <w:pPr>
        <w:rPr>
          <w:lang w:val="en-GB"/>
        </w:rPr>
      </w:pPr>
    </w:p>
    <w:p w:rsidR="003C0B2C" w:rsidRPr="00D71E5C" w:rsidRDefault="003C0B2C" w:rsidP="00D71E5C">
      <w:pPr>
        <w:rPr>
          <w:lang w:val="en-GB"/>
        </w:rPr>
      </w:pPr>
    </w:p>
    <w:p w:rsidR="003C0B2C" w:rsidRDefault="003C0B2C">
      <w:pPr>
        <w:numPr>
          <w:ilvl w:val="0"/>
          <w:numId w:val="5"/>
        </w:numPr>
        <w:rPr>
          <w:lang w:val="en-GB"/>
        </w:rPr>
      </w:pPr>
      <w:r>
        <w:rPr>
          <w:lang w:val="en-GB"/>
        </w:rPr>
        <w:t xml:space="preserve">Move the cursor to just </w:t>
      </w:r>
      <w:r w:rsidRPr="00D71E5C">
        <w:rPr>
          <w:lang w:val="en-GB"/>
        </w:rPr>
        <w:t xml:space="preserve">before the </w:t>
      </w:r>
      <w:r>
        <w:rPr>
          <w:lang w:val="en-GB"/>
        </w:rPr>
        <w:t xml:space="preserve">beginning of the </w:t>
      </w:r>
      <w:r w:rsidRPr="00D71E5C">
        <w:rPr>
          <w:lang w:val="en-GB"/>
        </w:rPr>
        <w:t>first verse</w:t>
      </w:r>
      <w:r>
        <w:rPr>
          <w:lang w:val="en-GB"/>
        </w:rPr>
        <w:t xml:space="preserve"> (i.e. after any titles or chapter headings). </w:t>
      </w:r>
    </w:p>
    <w:p w:rsidR="003C0B2C" w:rsidRDefault="003C0B2C" w:rsidP="00F5167A">
      <w:pPr>
        <w:rPr>
          <w:lang w:val="en-GB"/>
        </w:rPr>
      </w:pPr>
    </w:p>
    <w:p w:rsidR="003C0B2C" w:rsidRDefault="003C0B2C" w:rsidP="001C06EB">
      <w:pPr>
        <w:keepNext/>
        <w:numPr>
          <w:ilvl w:val="0"/>
          <w:numId w:val="5"/>
        </w:numPr>
        <w:rPr>
          <w:lang w:val="en-GB"/>
        </w:rPr>
      </w:pPr>
      <w:r>
        <w:rPr>
          <w:lang w:val="en-GB"/>
        </w:rPr>
        <w:t>Place the first label marker</w:t>
      </w:r>
      <w:r w:rsidRPr="00D71E5C">
        <w:rPr>
          <w:lang w:val="en-GB"/>
        </w:rPr>
        <w:t xml:space="preserve"> using </w:t>
      </w:r>
      <w:r w:rsidRPr="001C06EB">
        <w:rPr>
          <w:b/>
          <w:lang w:val="en-GB"/>
        </w:rPr>
        <w:t>CTRL-B</w:t>
      </w:r>
      <w:r w:rsidRPr="00D71E5C">
        <w:rPr>
          <w:lang w:val="en-GB"/>
        </w:rPr>
        <w:t>.</w:t>
      </w:r>
      <w:r>
        <w:rPr>
          <w:lang w:val="en-GB"/>
        </w:rPr>
        <w:t xml:space="preserve"> A label track will be created.</w:t>
      </w:r>
    </w:p>
    <w:p w:rsidR="003C0B2C" w:rsidRDefault="003C0B2C" w:rsidP="00DA5356">
      <w:pPr>
        <w:keepNext/>
        <w:rPr>
          <w:lang w:val="en-GB"/>
        </w:rPr>
      </w:pPr>
    </w:p>
    <w:p w:rsidR="003C0B2C" w:rsidRPr="00DA5356" w:rsidRDefault="003C0B2C" w:rsidP="00DA5356">
      <w:pPr>
        <w:keepNext/>
        <w:ind w:left="360" w:firstLine="348"/>
        <w:rPr>
          <w:i/>
          <w:lang w:val="en-GB"/>
        </w:rPr>
      </w:pPr>
      <w:r>
        <w:rPr>
          <w:i/>
          <w:lang w:val="en-GB"/>
        </w:rPr>
        <w:t xml:space="preserve">If you are using a Mac, the shortcut to use is </w:t>
      </w:r>
      <w:r w:rsidRPr="00DA5356">
        <w:rPr>
          <w:b/>
          <w:i/>
          <w:lang w:val="en-GB"/>
        </w:rPr>
        <w:t>Command B</w:t>
      </w:r>
      <w:r>
        <w:rPr>
          <w:i/>
          <w:lang w:val="en-GB"/>
        </w:rPr>
        <w:t>.</w:t>
      </w:r>
    </w:p>
    <w:p w:rsidR="003C0B2C" w:rsidRDefault="003C0B2C" w:rsidP="001C06EB">
      <w:pPr>
        <w:keepNext/>
        <w:rPr>
          <w:lang w:val="en-GB"/>
        </w:rPr>
      </w:pPr>
    </w:p>
    <w:p w:rsidR="003C0B2C" w:rsidRDefault="00230A6B" w:rsidP="008E456F">
      <w:pPr>
        <w:jc w:val="center"/>
        <w:rPr>
          <w:lang w:val="en-GB"/>
        </w:rPr>
      </w:pPr>
      <w:r>
        <w:rPr>
          <w:lang w:val="en-GB"/>
        </w:rPr>
        <w:pict>
          <v:shape id="_x0000_i1034" type="#_x0000_t75" style="width:422pt;height:239.35pt">
            <v:imagedata r:id="rId13" o:title=""/>
          </v:shape>
        </w:pict>
      </w:r>
    </w:p>
    <w:p w:rsidR="003C0B2C" w:rsidRDefault="003C0B2C" w:rsidP="00D71E5C">
      <w:pPr>
        <w:rPr>
          <w:lang w:val="en-GB"/>
        </w:rPr>
      </w:pPr>
    </w:p>
    <w:p w:rsidR="003C0B2C" w:rsidRDefault="003C0B2C" w:rsidP="00D71E5C">
      <w:pPr>
        <w:rPr>
          <w:lang w:val="en-GB"/>
        </w:rPr>
      </w:pPr>
    </w:p>
    <w:p w:rsidR="003C0B2C" w:rsidRDefault="003C0B2C" w:rsidP="00D260D7">
      <w:pPr>
        <w:keepNext/>
        <w:numPr>
          <w:ilvl w:val="0"/>
          <w:numId w:val="5"/>
        </w:numPr>
        <w:rPr>
          <w:lang w:val="en-GB"/>
        </w:rPr>
      </w:pPr>
      <w:r>
        <w:rPr>
          <w:lang w:val="en-GB"/>
        </w:rPr>
        <w:t>Type the number “1” in this first label. This indicates that “verse 1 starts here”.</w:t>
      </w:r>
    </w:p>
    <w:p w:rsidR="003C0B2C" w:rsidRDefault="003C0B2C" w:rsidP="003066BE">
      <w:pPr>
        <w:keepNext/>
        <w:ind w:left="708"/>
        <w:rPr>
          <w:lang w:val="en-GB"/>
        </w:rPr>
      </w:pPr>
    </w:p>
    <w:p w:rsidR="003C0B2C" w:rsidRPr="003066BE" w:rsidRDefault="003C0B2C" w:rsidP="003066BE">
      <w:pPr>
        <w:keepNext/>
        <w:ind w:left="708"/>
        <w:rPr>
          <w:i/>
          <w:lang w:val="en-GB"/>
        </w:rPr>
      </w:pPr>
      <w:r w:rsidRPr="003066BE">
        <w:rPr>
          <w:i/>
          <w:lang w:val="en-GB"/>
        </w:rPr>
        <w:t>The cursor should already be in the label, so you just need to press the “1” key after pressing CTRL+B above.</w:t>
      </w:r>
    </w:p>
    <w:p w:rsidR="003C0B2C" w:rsidRPr="003066BE" w:rsidRDefault="003C0B2C" w:rsidP="00D71E5C">
      <w:pPr>
        <w:rPr>
          <w:i/>
          <w:lang w:val="en-GB"/>
        </w:rPr>
      </w:pPr>
    </w:p>
    <w:p w:rsidR="003C0B2C" w:rsidRPr="00D71E5C" w:rsidRDefault="003C0B2C" w:rsidP="00D71E5C">
      <w:pPr>
        <w:rPr>
          <w:lang w:val="en-GB"/>
        </w:rPr>
      </w:pPr>
    </w:p>
    <w:p w:rsidR="003C0B2C" w:rsidRDefault="003C0B2C" w:rsidP="00D71E5C">
      <w:pPr>
        <w:numPr>
          <w:ilvl w:val="0"/>
          <w:numId w:val="5"/>
        </w:numPr>
        <w:rPr>
          <w:lang w:val="en-GB"/>
        </w:rPr>
      </w:pPr>
      <w:r>
        <w:rPr>
          <w:lang w:val="en-GB"/>
        </w:rPr>
        <w:t>Press ‘Play’ to start listening to the audio. As you listen,</w:t>
      </w:r>
      <w:r w:rsidRPr="00D71E5C">
        <w:rPr>
          <w:lang w:val="en-GB"/>
        </w:rPr>
        <w:t xml:space="preserve"> place a </w:t>
      </w:r>
      <w:r>
        <w:rPr>
          <w:lang w:val="en-GB"/>
        </w:rPr>
        <w:t>label</w:t>
      </w:r>
      <w:r w:rsidRPr="00D71E5C">
        <w:rPr>
          <w:lang w:val="en-GB"/>
        </w:rPr>
        <w:t xml:space="preserve"> at</w:t>
      </w:r>
      <w:r>
        <w:rPr>
          <w:lang w:val="en-GB"/>
        </w:rPr>
        <w:t xml:space="preserve"> each timing break (phrase or verse level) using </w:t>
      </w:r>
      <w:r w:rsidRPr="001C06EB">
        <w:rPr>
          <w:b/>
          <w:lang w:val="en-GB"/>
        </w:rPr>
        <w:t>CTRL-M</w:t>
      </w:r>
      <w:r>
        <w:rPr>
          <w:lang w:val="en-GB"/>
        </w:rPr>
        <w:t>.</w:t>
      </w:r>
    </w:p>
    <w:p w:rsidR="003C0B2C" w:rsidRDefault="003C0B2C" w:rsidP="00563F99">
      <w:pPr>
        <w:rPr>
          <w:lang w:val="en-GB"/>
        </w:rPr>
      </w:pPr>
    </w:p>
    <w:p w:rsidR="003C0B2C" w:rsidRDefault="003C0B2C" w:rsidP="00563F99">
      <w:pPr>
        <w:ind w:left="708"/>
        <w:rPr>
          <w:i/>
          <w:lang w:val="en-GB"/>
        </w:rPr>
      </w:pPr>
      <w:r w:rsidRPr="00254B19">
        <w:rPr>
          <w:i/>
          <w:lang w:val="en-GB"/>
        </w:rPr>
        <w:t>You don't really need to look at Audacity for this. Just follow the text closely and keep pressing CTRL-M at the verse breaks.</w:t>
      </w:r>
    </w:p>
    <w:p w:rsidR="003C0B2C" w:rsidRPr="00A02FC2" w:rsidRDefault="003C0B2C" w:rsidP="00563F99">
      <w:pPr>
        <w:ind w:left="708"/>
        <w:rPr>
          <w:i/>
          <w:sz w:val="16"/>
          <w:lang w:val="en-GB"/>
        </w:rPr>
      </w:pPr>
    </w:p>
    <w:p w:rsidR="003C0B2C" w:rsidRPr="00DA5356" w:rsidRDefault="003C0B2C" w:rsidP="00DA5356">
      <w:pPr>
        <w:keepNext/>
        <w:ind w:left="708"/>
        <w:rPr>
          <w:i/>
          <w:lang w:val="en-GB"/>
        </w:rPr>
      </w:pPr>
      <w:r>
        <w:rPr>
          <w:i/>
          <w:lang w:val="en-GB"/>
        </w:rPr>
        <w:t xml:space="preserve">If you are using a Mac, the shortcut to use is </w:t>
      </w:r>
      <w:r w:rsidRPr="00DA5356">
        <w:rPr>
          <w:b/>
          <w:i/>
          <w:lang w:val="en-GB"/>
        </w:rPr>
        <w:t xml:space="preserve">Command </w:t>
      </w:r>
      <w:r w:rsidRPr="00DA5356">
        <w:rPr>
          <w:i/>
          <w:lang w:val="en-GB"/>
        </w:rPr>
        <w:t>.</w:t>
      </w:r>
      <w:r>
        <w:rPr>
          <w:i/>
          <w:lang w:val="en-GB"/>
        </w:rPr>
        <w:t xml:space="preserve"> – that is Command and period (.) together.</w:t>
      </w:r>
    </w:p>
    <w:p w:rsidR="003C0B2C" w:rsidRDefault="003C0B2C" w:rsidP="00563F99">
      <w:pPr>
        <w:ind w:left="708"/>
        <w:rPr>
          <w:i/>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680"/>
        <w:gridCol w:w="1620"/>
        <w:gridCol w:w="1630"/>
      </w:tblGrid>
      <w:tr w:rsidR="003C0B2C" w:rsidRPr="006A33D9" w:rsidTr="007B2898">
        <w:tc>
          <w:tcPr>
            <w:tcW w:w="4680" w:type="dxa"/>
            <w:shd w:val="clear" w:color="auto" w:fill="F8F8F8"/>
          </w:tcPr>
          <w:p w:rsidR="003C0B2C" w:rsidRPr="007B2898" w:rsidRDefault="003C0B2C" w:rsidP="00563F99">
            <w:pPr>
              <w:rPr>
                <w:b/>
                <w:i/>
                <w:lang w:val="en-GB"/>
              </w:rPr>
            </w:pPr>
          </w:p>
        </w:tc>
        <w:tc>
          <w:tcPr>
            <w:tcW w:w="1620" w:type="dxa"/>
            <w:shd w:val="clear" w:color="auto" w:fill="F8F8F8"/>
          </w:tcPr>
          <w:p w:rsidR="003C0B2C" w:rsidRPr="007B2898" w:rsidRDefault="003C0B2C" w:rsidP="007B2898">
            <w:pPr>
              <w:jc w:val="center"/>
              <w:rPr>
                <w:b/>
                <w:lang w:val="en-GB"/>
              </w:rPr>
            </w:pPr>
            <w:r w:rsidRPr="007B2898">
              <w:rPr>
                <w:b/>
                <w:lang w:val="en-GB"/>
              </w:rPr>
              <w:t>Windows</w:t>
            </w:r>
          </w:p>
        </w:tc>
        <w:tc>
          <w:tcPr>
            <w:tcW w:w="1630" w:type="dxa"/>
            <w:shd w:val="clear" w:color="auto" w:fill="F8F8F8"/>
          </w:tcPr>
          <w:p w:rsidR="003C0B2C" w:rsidRPr="007B2898" w:rsidRDefault="003C0B2C" w:rsidP="007B2898">
            <w:pPr>
              <w:jc w:val="center"/>
              <w:rPr>
                <w:b/>
                <w:lang w:val="en-GB"/>
              </w:rPr>
            </w:pPr>
            <w:r w:rsidRPr="007B2898">
              <w:rPr>
                <w:b/>
                <w:lang w:val="en-GB"/>
              </w:rPr>
              <w:t>Mac</w:t>
            </w:r>
          </w:p>
        </w:tc>
      </w:tr>
      <w:tr w:rsidR="003C0B2C" w:rsidTr="007B2898">
        <w:tc>
          <w:tcPr>
            <w:tcW w:w="4680" w:type="dxa"/>
            <w:shd w:val="clear" w:color="auto" w:fill="F8F8F8"/>
            <w:vAlign w:val="center"/>
          </w:tcPr>
          <w:p w:rsidR="003C0B2C" w:rsidRPr="007B2898" w:rsidRDefault="003C0B2C" w:rsidP="00D13670">
            <w:pPr>
              <w:rPr>
                <w:lang w:val="en-GB"/>
              </w:rPr>
            </w:pPr>
            <w:r w:rsidRPr="007B2898">
              <w:rPr>
                <w:lang w:val="en-GB"/>
              </w:rPr>
              <w:t>Add Label At Selection</w:t>
            </w:r>
          </w:p>
          <w:p w:rsidR="003C0B2C" w:rsidRPr="007B2898" w:rsidRDefault="003C0B2C" w:rsidP="00D13670">
            <w:pPr>
              <w:rPr>
                <w:i/>
                <w:lang w:val="en-GB"/>
              </w:rPr>
            </w:pPr>
            <w:r w:rsidRPr="007B2898">
              <w:rPr>
                <w:i/>
                <w:lang w:val="en-GB"/>
              </w:rPr>
              <w:t xml:space="preserve">  (at cursor position when paused)</w:t>
            </w:r>
          </w:p>
        </w:tc>
        <w:tc>
          <w:tcPr>
            <w:tcW w:w="1620" w:type="dxa"/>
            <w:shd w:val="clear" w:color="auto" w:fill="F8F8F8"/>
            <w:vAlign w:val="center"/>
          </w:tcPr>
          <w:p w:rsidR="003C0B2C" w:rsidRPr="007B2898" w:rsidRDefault="003C0B2C" w:rsidP="007B2898">
            <w:pPr>
              <w:jc w:val="center"/>
              <w:rPr>
                <w:lang w:val="en-GB"/>
              </w:rPr>
            </w:pPr>
            <w:r w:rsidRPr="007B2898">
              <w:rPr>
                <w:lang w:val="en-GB"/>
              </w:rPr>
              <w:t>CTRL-B</w:t>
            </w:r>
          </w:p>
        </w:tc>
        <w:tc>
          <w:tcPr>
            <w:tcW w:w="1630" w:type="dxa"/>
            <w:shd w:val="clear" w:color="auto" w:fill="F8F8F8"/>
            <w:vAlign w:val="center"/>
          </w:tcPr>
          <w:p w:rsidR="003C0B2C" w:rsidRPr="007B2898" w:rsidRDefault="003C0B2C" w:rsidP="007B2898">
            <w:pPr>
              <w:jc w:val="center"/>
              <w:rPr>
                <w:lang w:val="en-GB"/>
              </w:rPr>
            </w:pPr>
            <w:r w:rsidRPr="007B2898">
              <w:rPr>
                <w:lang w:val="en-GB"/>
              </w:rPr>
              <w:t>Command B</w:t>
            </w:r>
          </w:p>
        </w:tc>
      </w:tr>
      <w:tr w:rsidR="003C0B2C" w:rsidTr="007B2898">
        <w:tc>
          <w:tcPr>
            <w:tcW w:w="4680" w:type="dxa"/>
            <w:shd w:val="clear" w:color="auto" w:fill="F8F8F8"/>
            <w:vAlign w:val="center"/>
          </w:tcPr>
          <w:p w:rsidR="003C0B2C" w:rsidRPr="007B2898" w:rsidRDefault="003C0B2C" w:rsidP="00D13670">
            <w:pPr>
              <w:rPr>
                <w:lang w:val="en-GB"/>
              </w:rPr>
            </w:pPr>
            <w:r w:rsidRPr="007B2898">
              <w:rPr>
                <w:lang w:val="en-GB"/>
              </w:rPr>
              <w:t>Add Label At Playback Position</w:t>
            </w:r>
          </w:p>
          <w:p w:rsidR="003C0B2C" w:rsidRPr="007B2898" w:rsidRDefault="003C0B2C" w:rsidP="00D13670">
            <w:pPr>
              <w:rPr>
                <w:i/>
                <w:lang w:val="en-GB"/>
              </w:rPr>
            </w:pPr>
            <w:r w:rsidRPr="007B2898">
              <w:rPr>
                <w:i/>
                <w:lang w:val="en-GB"/>
              </w:rPr>
              <w:t xml:space="preserve">  (at current position when playing audio)</w:t>
            </w:r>
          </w:p>
        </w:tc>
        <w:tc>
          <w:tcPr>
            <w:tcW w:w="1620" w:type="dxa"/>
            <w:shd w:val="clear" w:color="auto" w:fill="F8F8F8"/>
            <w:vAlign w:val="center"/>
          </w:tcPr>
          <w:p w:rsidR="003C0B2C" w:rsidRPr="007B2898" w:rsidRDefault="003C0B2C" w:rsidP="007B2898">
            <w:pPr>
              <w:jc w:val="center"/>
              <w:rPr>
                <w:i/>
                <w:lang w:val="en-GB"/>
              </w:rPr>
            </w:pPr>
            <w:r w:rsidRPr="007B2898">
              <w:rPr>
                <w:lang w:val="en-GB"/>
              </w:rPr>
              <w:t>CTRL-M</w:t>
            </w:r>
          </w:p>
        </w:tc>
        <w:tc>
          <w:tcPr>
            <w:tcW w:w="1630" w:type="dxa"/>
            <w:shd w:val="clear" w:color="auto" w:fill="F8F8F8"/>
            <w:vAlign w:val="center"/>
          </w:tcPr>
          <w:p w:rsidR="003C0B2C" w:rsidRPr="007B2898" w:rsidRDefault="003C0B2C" w:rsidP="007B2898">
            <w:pPr>
              <w:jc w:val="center"/>
              <w:rPr>
                <w:lang w:val="en-GB"/>
              </w:rPr>
            </w:pPr>
            <w:r w:rsidRPr="007B2898">
              <w:rPr>
                <w:lang w:val="en-GB"/>
              </w:rPr>
              <w:t>Command .</w:t>
            </w:r>
          </w:p>
        </w:tc>
      </w:tr>
    </w:tbl>
    <w:p w:rsidR="003C0B2C" w:rsidRDefault="003C0B2C" w:rsidP="00D13670">
      <w:pPr>
        <w:spacing w:before="120"/>
        <w:ind w:left="709"/>
        <w:jc w:val="center"/>
        <w:rPr>
          <w:i/>
          <w:lang w:val="en-GB"/>
        </w:rPr>
      </w:pPr>
      <w:r>
        <w:rPr>
          <w:i/>
          <w:lang w:val="en-GB"/>
        </w:rPr>
        <w:t>Default key mappings for adding labels</w:t>
      </w:r>
    </w:p>
    <w:p w:rsidR="003C0B2C" w:rsidRDefault="003C0B2C" w:rsidP="00563F99">
      <w:pPr>
        <w:ind w:left="708"/>
        <w:rPr>
          <w:i/>
          <w:lang w:val="en-GB"/>
        </w:rPr>
      </w:pPr>
    </w:p>
    <w:p w:rsidR="003C0B2C" w:rsidRPr="00101827" w:rsidRDefault="003C0B2C" w:rsidP="00563F99">
      <w:pPr>
        <w:ind w:left="708"/>
        <w:rPr>
          <w:i/>
          <w:lang w:val="en-GB"/>
        </w:rPr>
      </w:pPr>
      <w:r w:rsidRPr="00F35DC7">
        <w:rPr>
          <w:b/>
          <w:i/>
          <w:lang w:val="en-GB"/>
        </w:rPr>
        <w:lastRenderedPageBreak/>
        <w:t>Usability Tip:</w:t>
      </w:r>
      <w:r w:rsidRPr="00101827">
        <w:rPr>
          <w:i/>
          <w:lang w:val="en-GB"/>
        </w:rPr>
        <w:t xml:space="preserve"> Instead of pressing two keys together (CTRL-M) to add a label, it is easier if you reassign the key binding to be a single key, such as F1. See Section 4: Usability Tips for more details on how to do this.</w:t>
      </w:r>
    </w:p>
    <w:p w:rsidR="003C0B2C" w:rsidRDefault="003C0B2C" w:rsidP="00563F99">
      <w:pPr>
        <w:ind w:left="708"/>
        <w:rPr>
          <w:lang w:val="en-GB"/>
        </w:rPr>
      </w:pPr>
    </w:p>
    <w:p w:rsidR="003C0B2C" w:rsidRPr="00101827" w:rsidRDefault="003C0B2C" w:rsidP="00563F99">
      <w:pPr>
        <w:ind w:left="708"/>
        <w:rPr>
          <w:lang w:val="en-GB"/>
        </w:rPr>
      </w:pPr>
    </w:p>
    <w:p w:rsidR="003C0B2C" w:rsidRDefault="003C0B2C" w:rsidP="00563F99">
      <w:pPr>
        <w:numPr>
          <w:ilvl w:val="0"/>
          <w:numId w:val="5"/>
        </w:numPr>
        <w:rPr>
          <w:lang w:val="en-GB"/>
        </w:rPr>
      </w:pPr>
      <w:r w:rsidRPr="00204E19">
        <w:rPr>
          <w:lang w:val="en-GB"/>
        </w:rPr>
        <w:t xml:space="preserve">When you get to the start of </w:t>
      </w:r>
      <w:r>
        <w:rPr>
          <w:lang w:val="en-GB"/>
        </w:rPr>
        <w:t>a new</w:t>
      </w:r>
      <w:r w:rsidRPr="00204E19">
        <w:rPr>
          <w:lang w:val="en-GB"/>
        </w:rPr>
        <w:t xml:space="preserve"> verse, type the verse number into the label while the audio is still playing. </w:t>
      </w:r>
    </w:p>
    <w:p w:rsidR="003C0B2C" w:rsidRDefault="003C0B2C" w:rsidP="003F4A3C">
      <w:pPr>
        <w:rPr>
          <w:lang w:val="en-GB"/>
        </w:rPr>
      </w:pPr>
    </w:p>
    <w:p w:rsidR="003C0B2C" w:rsidRPr="003F4A3C" w:rsidRDefault="003C0B2C" w:rsidP="003F4A3C">
      <w:pPr>
        <w:ind w:left="708"/>
        <w:rPr>
          <w:i/>
          <w:lang w:val="en-GB"/>
        </w:rPr>
      </w:pPr>
      <w:r w:rsidRPr="003F4A3C">
        <w:rPr>
          <w:i/>
          <w:lang w:val="en-GB"/>
        </w:rPr>
        <w:t>If you</w:t>
      </w:r>
      <w:r>
        <w:rPr>
          <w:i/>
          <w:lang w:val="en-GB"/>
        </w:rPr>
        <w:t xml:space="preserve"> are</w:t>
      </w:r>
      <w:r w:rsidRPr="003F4A3C">
        <w:rPr>
          <w:i/>
          <w:lang w:val="en-GB"/>
        </w:rPr>
        <w:t xml:space="preserve"> quick, you’ll find there is no need to stop the audio for this. The cursor is in the new label already so all you have to do is type the numbers.</w:t>
      </w:r>
      <w:r>
        <w:rPr>
          <w:i/>
          <w:lang w:val="en-GB"/>
        </w:rPr>
        <w:t xml:space="preserve"> If you miss typing a verse number, you can always come back to it at the end.</w:t>
      </w:r>
    </w:p>
    <w:p w:rsidR="003C0B2C" w:rsidRDefault="003C0B2C" w:rsidP="00023CB3">
      <w:pPr>
        <w:rPr>
          <w:lang w:val="en-GB"/>
        </w:rPr>
      </w:pPr>
    </w:p>
    <w:p w:rsidR="003C0B2C" w:rsidRPr="008E456F" w:rsidRDefault="00230A6B" w:rsidP="008E456F">
      <w:pPr>
        <w:jc w:val="center"/>
        <w:rPr>
          <w:lang w:val="en-GB"/>
        </w:rPr>
      </w:pPr>
      <w:r>
        <w:rPr>
          <w:lang w:val="en-GB"/>
        </w:rPr>
        <w:pict>
          <v:shape id="_x0000_i1035" type="#_x0000_t75" style="width:422pt;height:239.35pt">
            <v:imagedata r:id="rId14" o:title=""/>
          </v:shape>
        </w:pict>
      </w:r>
    </w:p>
    <w:p w:rsidR="003C0B2C" w:rsidRDefault="003C0B2C" w:rsidP="00D71E5C">
      <w:pPr>
        <w:rPr>
          <w:lang w:val="en-GB"/>
        </w:rPr>
      </w:pPr>
    </w:p>
    <w:p w:rsidR="003C0B2C" w:rsidRDefault="003C0B2C" w:rsidP="009F0DA6">
      <w:pPr>
        <w:ind w:left="705"/>
        <w:rPr>
          <w:lang w:val="en-GB"/>
        </w:rPr>
      </w:pPr>
      <w:r>
        <w:rPr>
          <w:lang w:val="en-GB"/>
        </w:rPr>
        <w:t xml:space="preserve">If you lose your way, stop playback, move back a few seconds and press play again. </w:t>
      </w:r>
    </w:p>
    <w:p w:rsidR="003C0B2C" w:rsidRPr="00A02FC2" w:rsidRDefault="003C0B2C" w:rsidP="009F0DA6">
      <w:pPr>
        <w:ind w:left="705"/>
        <w:rPr>
          <w:sz w:val="20"/>
          <w:lang w:val="en-GB"/>
        </w:rPr>
      </w:pPr>
    </w:p>
    <w:p w:rsidR="003C0B2C" w:rsidRDefault="003C0B2C" w:rsidP="009F0DA6">
      <w:pPr>
        <w:ind w:left="705"/>
        <w:rPr>
          <w:lang w:val="en-GB"/>
        </w:rPr>
      </w:pPr>
      <w:r>
        <w:rPr>
          <w:lang w:val="en-GB"/>
        </w:rPr>
        <w:t xml:space="preserve">To delete a label you have placed by accident, press the </w:t>
      </w:r>
      <w:r w:rsidRPr="002D1402">
        <w:rPr>
          <w:b/>
          <w:lang w:val="en-GB"/>
        </w:rPr>
        <w:t>DELETE</w:t>
      </w:r>
      <w:r>
        <w:rPr>
          <w:lang w:val="en-GB"/>
        </w:rPr>
        <w:t xml:space="preserve"> key when the label is selected.</w:t>
      </w:r>
    </w:p>
    <w:p w:rsidR="003C0B2C" w:rsidRDefault="003C0B2C" w:rsidP="009F0DA6">
      <w:pPr>
        <w:ind w:left="705"/>
        <w:rPr>
          <w:lang w:val="en-GB"/>
        </w:rPr>
      </w:pPr>
    </w:p>
    <w:p w:rsidR="003C0B2C" w:rsidRPr="00D71E5C" w:rsidRDefault="003C0B2C" w:rsidP="009F0DA6">
      <w:pPr>
        <w:ind w:left="705"/>
        <w:rPr>
          <w:lang w:val="en-GB"/>
        </w:rPr>
      </w:pPr>
    </w:p>
    <w:p w:rsidR="003C0B2C" w:rsidRPr="00D71E5C" w:rsidRDefault="003C0B2C">
      <w:pPr>
        <w:numPr>
          <w:ilvl w:val="0"/>
          <w:numId w:val="5"/>
        </w:numPr>
        <w:rPr>
          <w:lang w:val="en-GB"/>
        </w:rPr>
      </w:pPr>
      <w:r>
        <w:rPr>
          <w:lang w:val="en-GB"/>
        </w:rPr>
        <w:t>When you have finished placing labels for the whole chapter, g</w:t>
      </w:r>
      <w:r w:rsidRPr="00D71E5C">
        <w:rPr>
          <w:lang w:val="en-GB"/>
        </w:rPr>
        <w:t xml:space="preserve">o back to each </w:t>
      </w:r>
      <w:r>
        <w:rPr>
          <w:lang w:val="en-GB"/>
        </w:rPr>
        <w:t xml:space="preserve">label </w:t>
      </w:r>
      <w:r w:rsidRPr="00D71E5C">
        <w:rPr>
          <w:lang w:val="en-GB"/>
        </w:rPr>
        <w:t xml:space="preserve">: </w:t>
      </w:r>
    </w:p>
    <w:p w:rsidR="003C0B2C" w:rsidRPr="00D71E5C" w:rsidRDefault="003C0B2C" w:rsidP="00761399">
      <w:pPr>
        <w:numPr>
          <w:ilvl w:val="1"/>
          <w:numId w:val="5"/>
        </w:numPr>
        <w:spacing w:before="120"/>
        <w:rPr>
          <w:lang w:val="en-GB"/>
        </w:rPr>
      </w:pPr>
      <w:r>
        <w:rPr>
          <w:lang w:val="en-GB"/>
        </w:rPr>
        <w:t>M</w:t>
      </w:r>
      <w:r w:rsidRPr="00D71E5C">
        <w:rPr>
          <w:lang w:val="en-GB"/>
        </w:rPr>
        <w:t>ove it slightly if you missed the middle of the blank section</w:t>
      </w:r>
      <w:r>
        <w:rPr>
          <w:lang w:val="en-GB"/>
        </w:rPr>
        <w:t xml:space="preserve"> between verses. Do this by dragging the circle in the middle of the marker.</w:t>
      </w:r>
    </w:p>
    <w:p w:rsidR="003C0B2C" w:rsidRDefault="003C0B2C" w:rsidP="00761399">
      <w:pPr>
        <w:numPr>
          <w:ilvl w:val="1"/>
          <w:numId w:val="5"/>
        </w:numPr>
        <w:spacing w:before="120"/>
        <w:rPr>
          <w:lang w:val="en-GB"/>
        </w:rPr>
      </w:pPr>
      <w:r>
        <w:rPr>
          <w:lang w:val="en-GB"/>
        </w:rPr>
        <w:t>Type</w:t>
      </w:r>
      <w:r w:rsidRPr="00D71E5C">
        <w:rPr>
          <w:lang w:val="en-GB"/>
        </w:rPr>
        <w:t xml:space="preserve"> verse number</w:t>
      </w:r>
      <w:r>
        <w:rPr>
          <w:lang w:val="en-GB"/>
        </w:rPr>
        <w:t>s</w:t>
      </w:r>
      <w:r w:rsidRPr="00D71E5C">
        <w:rPr>
          <w:lang w:val="en-GB"/>
        </w:rPr>
        <w:t xml:space="preserve"> in</w:t>
      </w:r>
      <w:r>
        <w:rPr>
          <w:lang w:val="en-GB"/>
        </w:rPr>
        <w:t>to</w:t>
      </w:r>
      <w:r w:rsidRPr="00D71E5C">
        <w:rPr>
          <w:lang w:val="en-GB"/>
        </w:rPr>
        <w:t xml:space="preserve"> the label</w:t>
      </w:r>
      <w:r>
        <w:rPr>
          <w:lang w:val="en-GB"/>
        </w:rPr>
        <w:t>s that come at the start of verses (if you didn’t do this earlier):</w:t>
      </w:r>
    </w:p>
    <w:p w:rsidR="003C0B2C" w:rsidRDefault="003C0B2C" w:rsidP="002D1402">
      <w:pPr>
        <w:numPr>
          <w:ilvl w:val="2"/>
          <w:numId w:val="5"/>
        </w:numPr>
        <w:spacing w:before="120"/>
        <w:rPr>
          <w:lang w:val="en-GB"/>
        </w:rPr>
      </w:pPr>
      <w:r w:rsidRPr="00D71E5C">
        <w:rPr>
          <w:lang w:val="en-GB"/>
        </w:rPr>
        <w:t xml:space="preserve">"1" for the label before the first verse, </w:t>
      </w:r>
    </w:p>
    <w:p w:rsidR="003C0B2C" w:rsidRDefault="003C0B2C" w:rsidP="002D1402">
      <w:pPr>
        <w:numPr>
          <w:ilvl w:val="2"/>
          <w:numId w:val="5"/>
        </w:numPr>
        <w:spacing w:before="120"/>
        <w:rPr>
          <w:lang w:val="en-GB"/>
        </w:rPr>
      </w:pPr>
      <w:r w:rsidRPr="00D71E5C">
        <w:rPr>
          <w:lang w:val="en-GB"/>
        </w:rPr>
        <w:t xml:space="preserve">"2" for the label before the second verse, </w:t>
      </w:r>
    </w:p>
    <w:p w:rsidR="003C0B2C" w:rsidRDefault="003C0B2C" w:rsidP="002D1402">
      <w:pPr>
        <w:numPr>
          <w:ilvl w:val="2"/>
          <w:numId w:val="5"/>
        </w:numPr>
        <w:spacing w:before="120"/>
        <w:rPr>
          <w:lang w:val="en-GB"/>
        </w:rPr>
      </w:pPr>
      <w:r>
        <w:rPr>
          <w:lang w:val="en-GB"/>
        </w:rPr>
        <w:t>"6-7</w:t>
      </w:r>
      <w:r w:rsidRPr="00D71E5C">
        <w:rPr>
          <w:lang w:val="en-GB"/>
        </w:rPr>
        <w:t>"</w:t>
      </w:r>
      <w:r>
        <w:rPr>
          <w:lang w:val="en-GB"/>
        </w:rPr>
        <w:t xml:space="preserve"> for bridged verses, etc.</w:t>
      </w:r>
      <w:r>
        <w:rPr>
          <w:lang w:val="en-GB"/>
        </w:rPr>
        <w:br/>
      </w:r>
    </w:p>
    <w:p w:rsidR="003C0B2C" w:rsidRDefault="00230A6B" w:rsidP="009F0DA6">
      <w:pPr>
        <w:spacing w:before="120"/>
        <w:jc w:val="center"/>
        <w:rPr>
          <w:lang w:val="en-GB"/>
        </w:rPr>
      </w:pPr>
      <w:r>
        <w:rPr>
          <w:lang w:val="en-GB"/>
        </w:rPr>
        <w:lastRenderedPageBreak/>
        <w:pict>
          <v:shape id="_x0000_i1036" type="#_x0000_t75" style="width:422pt;height:239.35pt">
            <v:imagedata r:id="rId15" o:title=""/>
          </v:shape>
        </w:pict>
      </w:r>
    </w:p>
    <w:p w:rsidR="003C0B2C" w:rsidRPr="00D71E5C" w:rsidRDefault="003C0B2C" w:rsidP="00B4250A">
      <w:pPr>
        <w:spacing w:before="120"/>
        <w:rPr>
          <w:lang w:val="en-GB"/>
        </w:rPr>
      </w:pPr>
    </w:p>
    <w:p w:rsidR="003C0B2C" w:rsidRDefault="003C0B2C" w:rsidP="00D71E5C">
      <w:pPr>
        <w:ind w:left="708"/>
        <w:rPr>
          <w:i/>
          <w:lang w:val="en-GB"/>
        </w:rPr>
      </w:pPr>
      <w:r>
        <w:rPr>
          <w:i/>
          <w:lang w:val="en-GB"/>
        </w:rPr>
        <w:t xml:space="preserve">Another way of </w:t>
      </w:r>
      <w:r w:rsidRPr="00254B19">
        <w:rPr>
          <w:i/>
          <w:lang w:val="en-GB"/>
        </w:rPr>
        <w:t>add</w:t>
      </w:r>
      <w:r>
        <w:rPr>
          <w:i/>
          <w:lang w:val="en-GB"/>
        </w:rPr>
        <w:t>ing</w:t>
      </w:r>
      <w:r w:rsidRPr="00254B19">
        <w:rPr>
          <w:i/>
          <w:lang w:val="en-GB"/>
        </w:rPr>
        <w:t xml:space="preserve"> label captions </w:t>
      </w:r>
      <w:r>
        <w:rPr>
          <w:i/>
          <w:lang w:val="en-GB"/>
        </w:rPr>
        <w:t xml:space="preserve">is </w:t>
      </w:r>
      <w:r w:rsidRPr="00254B19">
        <w:rPr>
          <w:i/>
          <w:lang w:val="en-GB"/>
        </w:rPr>
        <w:t xml:space="preserve">via </w:t>
      </w:r>
      <w:r w:rsidRPr="001C06EB">
        <w:rPr>
          <w:b/>
          <w:i/>
          <w:lang w:val="en-GB"/>
        </w:rPr>
        <w:t xml:space="preserve">Tracks </w:t>
      </w:r>
      <w:r w:rsidRPr="00EB68CD">
        <w:rPr>
          <w:lang w:val="en-GB"/>
        </w:rPr>
        <w:sym w:font="Wingdings" w:char="F0D8"/>
      </w:r>
      <w:r w:rsidRPr="001C06EB">
        <w:rPr>
          <w:b/>
          <w:i/>
          <w:lang w:val="en-GB"/>
        </w:rPr>
        <w:t xml:space="preserve"> Edit Labels...</w:t>
      </w:r>
      <w:r w:rsidRPr="001C06EB">
        <w:rPr>
          <w:lang w:val="en-GB"/>
        </w:rPr>
        <w:t xml:space="preserve"> </w:t>
      </w:r>
      <w:r w:rsidRPr="001C06EB">
        <w:rPr>
          <w:i/>
          <w:lang w:val="en-GB"/>
        </w:rPr>
        <w:t>This is an easier way to add verse numbers quickly.</w:t>
      </w:r>
      <w:r>
        <w:rPr>
          <w:i/>
          <w:lang w:val="en-GB"/>
        </w:rPr>
        <w:t xml:space="preserve"> You can also delete unwanted labels here.</w:t>
      </w:r>
      <w:r w:rsidRPr="00254B19">
        <w:rPr>
          <w:i/>
          <w:lang w:val="en-GB"/>
        </w:rPr>
        <w:br/>
        <w:t xml:space="preserve">   </w:t>
      </w:r>
    </w:p>
    <w:p w:rsidR="003C0B2C" w:rsidRDefault="00230A6B" w:rsidP="009F0DA6">
      <w:pPr>
        <w:jc w:val="center"/>
        <w:rPr>
          <w:i/>
          <w:lang w:val="en-GB"/>
        </w:rPr>
      </w:pPr>
      <w:r>
        <w:rPr>
          <w:i/>
          <w:lang w:val="en-GB"/>
        </w:rPr>
        <w:pict>
          <v:shape id="_x0000_i1037" type="#_x0000_t75" style="width:426.65pt;height:198pt">
            <v:imagedata r:id="rId16" o:title=""/>
          </v:shape>
        </w:pict>
      </w:r>
    </w:p>
    <w:p w:rsidR="003C0B2C" w:rsidRDefault="003C0B2C" w:rsidP="009F0DA6">
      <w:pPr>
        <w:jc w:val="center"/>
        <w:rPr>
          <w:i/>
          <w:lang w:val="en-GB"/>
        </w:rPr>
      </w:pPr>
    </w:p>
    <w:p w:rsidR="003C0B2C" w:rsidRDefault="003C0B2C" w:rsidP="00D71E5C">
      <w:pPr>
        <w:ind w:left="708"/>
        <w:rPr>
          <w:lang w:val="en-GB"/>
        </w:rPr>
      </w:pPr>
      <w:r>
        <w:rPr>
          <w:lang w:val="en-GB"/>
        </w:rPr>
        <w:t>During this process you will be able to see if you have missed out a verse somewhere or if you have added an unwanted marker that needs to be deleted.</w:t>
      </w:r>
    </w:p>
    <w:p w:rsidR="003C0B2C" w:rsidRPr="00B4250A" w:rsidRDefault="003C0B2C" w:rsidP="00D71E5C">
      <w:pPr>
        <w:ind w:left="708"/>
        <w:rPr>
          <w:lang w:val="en-GB"/>
        </w:rPr>
      </w:pPr>
    </w:p>
    <w:p w:rsidR="003C0B2C" w:rsidRPr="00254B19" w:rsidRDefault="003C0B2C" w:rsidP="00D71E5C">
      <w:pPr>
        <w:ind w:left="708"/>
        <w:rPr>
          <w:i/>
          <w:lang w:val="en-GB"/>
        </w:rPr>
      </w:pPr>
    </w:p>
    <w:p w:rsidR="003C0B2C" w:rsidRDefault="003C0B2C" w:rsidP="00D71E5C">
      <w:pPr>
        <w:numPr>
          <w:ilvl w:val="0"/>
          <w:numId w:val="5"/>
        </w:numPr>
        <w:rPr>
          <w:lang w:val="en-GB"/>
        </w:rPr>
      </w:pPr>
      <w:r>
        <w:rPr>
          <w:lang w:val="en-GB"/>
        </w:rPr>
        <w:t xml:space="preserve">Export the label track to a text file using </w:t>
      </w:r>
      <w:r w:rsidRPr="00254B19">
        <w:rPr>
          <w:b/>
          <w:lang w:val="en-GB"/>
        </w:rPr>
        <w:t xml:space="preserve">File </w:t>
      </w:r>
      <w:r w:rsidRPr="00EB68CD">
        <w:rPr>
          <w:lang w:val="en-GB"/>
        </w:rPr>
        <w:sym w:font="Wingdings" w:char="F0D8"/>
      </w:r>
      <w:r w:rsidRPr="00C76D4E">
        <w:rPr>
          <w:b/>
          <w:lang w:val="en-GB"/>
        </w:rPr>
        <w:t xml:space="preserve"> </w:t>
      </w:r>
      <w:r w:rsidRPr="00254B19">
        <w:rPr>
          <w:b/>
          <w:lang w:val="en-GB"/>
        </w:rPr>
        <w:t>Export Labels...</w:t>
      </w:r>
      <w:r w:rsidRPr="00D71E5C">
        <w:rPr>
          <w:lang w:val="en-GB"/>
        </w:rPr>
        <w:t xml:space="preserve">   </w:t>
      </w:r>
      <w:r>
        <w:rPr>
          <w:lang w:val="en-GB"/>
        </w:rPr>
        <w:t xml:space="preserve">Choose a name </w:t>
      </w:r>
      <w:r w:rsidRPr="00D71E5C">
        <w:rPr>
          <w:lang w:val="en-GB"/>
        </w:rPr>
        <w:t xml:space="preserve">such as </w:t>
      </w:r>
      <w:r>
        <w:rPr>
          <w:lang w:val="en-GB"/>
        </w:rPr>
        <w:t>LANG</w:t>
      </w:r>
      <w:r w:rsidRPr="00D71E5C">
        <w:rPr>
          <w:lang w:val="en-GB"/>
        </w:rPr>
        <w:t>-GEN-01.txt</w:t>
      </w:r>
      <w:r>
        <w:rPr>
          <w:lang w:val="en-GB"/>
        </w:rPr>
        <w:t xml:space="preserve"> (for Genesis chapter 1)</w:t>
      </w:r>
      <w:r w:rsidRPr="00D71E5C">
        <w:rPr>
          <w:lang w:val="en-GB"/>
        </w:rPr>
        <w:t xml:space="preserve">, </w:t>
      </w:r>
      <w:r>
        <w:rPr>
          <w:lang w:val="en-GB"/>
        </w:rPr>
        <w:t>LANG-GEN-02</w:t>
      </w:r>
      <w:r w:rsidRPr="00D71E5C">
        <w:rPr>
          <w:lang w:val="en-GB"/>
        </w:rPr>
        <w:t>.txt</w:t>
      </w:r>
      <w:r>
        <w:rPr>
          <w:lang w:val="en-GB"/>
        </w:rPr>
        <w:t xml:space="preserve"> (for Genesis chapter 2)</w:t>
      </w:r>
      <w:r w:rsidRPr="00D71E5C">
        <w:rPr>
          <w:lang w:val="en-GB"/>
        </w:rPr>
        <w:t>,</w:t>
      </w:r>
      <w:r>
        <w:rPr>
          <w:lang w:val="en-GB"/>
        </w:rPr>
        <w:t xml:space="preserve"> </w:t>
      </w:r>
      <w:r w:rsidRPr="00D71E5C">
        <w:rPr>
          <w:lang w:val="en-GB"/>
        </w:rPr>
        <w:t>etc.</w:t>
      </w:r>
      <w:r>
        <w:rPr>
          <w:lang w:val="en-GB"/>
        </w:rPr>
        <w:t>, where LANG is the name of the language.</w:t>
      </w:r>
    </w:p>
    <w:p w:rsidR="003C0B2C" w:rsidRDefault="003C0B2C" w:rsidP="00470175">
      <w:pPr>
        <w:rPr>
          <w:lang w:val="en-GB"/>
        </w:rPr>
      </w:pPr>
    </w:p>
    <w:p w:rsidR="003C0B2C" w:rsidRDefault="003C0B2C" w:rsidP="00470175">
      <w:pPr>
        <w:keepNext/>
        <w:numPr>
          <w:ilvl w:val="0"/>
          <w:numId w:val="5"/>
        </w:numPr>
        <w:rPr>
          <w:lang w:val="en-GB"/>
        </w:rPr>
      </w:pPr>
      <w:r>
        <w:rPr>
          <w:lang w:val="en-GB"/>
        </w:rPr>
        <w:lastRenderedPageBreak/>
        <w:t>Open the timing file in a text editor such as Notepad. You should see something like this:</w:t>
      </w:r>
    </w:p>
    <w:p w:rsidR="003C0B2C" w:rsidRDefault="003C0B2C" w:rsidP="00470175">
      <w:pPr>
        <w:keepNext/>
        <w:rPr>
          <w:lang w:val="en-GB"/>
        </w:rPr>
      </w:pPr>
    </w:p>
    <w:p w:rsidR="003C0B2C" w:rsidRDefault="003D19C7" w:rsidP="001F208B">
      <w:pPr>
        <w:jc w:val="center"/>
        <w:rPr>
          <w:lang w:val="en-GB"/>
        </w:rPr>
      </w:pPr>
      <w:r>
        <w:rPr>
          <w:lang w:val="en-GB"/>
        </w:rPr>
      </w:r>
      <w:r>
        <w:rPr>
          <w:lang w:val="en-GB"/>
        </w:rPr>
        <w:pict>
          <v:shape id="_x0000_s1048"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3.188682</w:t>
                  </w:r>
                  <w:r w:rsidRPr="00CD365F">
                    <w:rPr>
                      <w:rFonts w:ascii="Courier New" w:hAnsi="Courier New" w:cs="Courier New"/>
                      <w:lang w:val="en-GB"/>
                    </w:rPr>
                    <w:tab/>
                    <w:t>3.188682</w:t>
                  </w:r>
                  <w:r w:rsidRPr="00CD365F">
                    <w:rPr>
                      <w:rFonts w:ascii="Courier New" w:hAnsi="Courier New" w:cs="Courier New"/>
                      <w:lang w:val="en-GB"/>
                    </w:rPr>
                    <w:tab/>
                    <w:t>1</w:t>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7.415084</w:t>
                  </w:r>
                  <w:r w:rsidRPr="00CD365F">
                    <w:rPr>
                      <w:rFonts w:ascii="Courier New" w:hAnsi="Courier New" w:cs="Courier New"/>
                      <w:lang w:val="en-GB"/>
                    </w:rPr>
                    <w:tab/>
                    <w:t>7.415084</w:t>
                  </w:r>
                  <w:r w:rsidRPr="00CD365F">
                    <w:rPr>
                      <w:rFonts w:ascii="Courier New" w:hAnsi="Courier New" w:cs="Courier New"/>
                      <w:lang w:val="en-GB"/>
                    </w:rPr>
                    <w:tab/>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12.934091</w:t>
                  </w:r>
                  <w:r w:rsidRPr="00CD365F">
                    <w:rPr>
                      <w:rFonts w:ascii="Courier New" w:hAnsi="Courier New" w:cs="Courier New"/>
                      <w:lang w:val="en-GB"/>
                    </w:rPr>
                    <w:tab/>
                    <w:t>12.934091</w:t>
                  </w:r>
                  <w:r w:rsidRPr="00CD365F">
                    <w:rPr>
                      <w:rFonts w:ascii="Courier New" w:hAnsi="Courier New" w:cs="Courier New"/>
                      <w:lang w:val="en-GB"/>
                    </w:rPr>
                    <w:tab/>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16.746603</w:t>
                  </w:r>
                  <w:r w:rsidRPr="00CD365F">
                    <w:rPr>
                      <w:rFonts w:ascii="Courier New" w:hAnsi="Courier New" w:cs="Courier New"/>
                      <w:lang w:val="en-GB"/>
                    </w:rPr>
                    <w:tab/>
                    <w:t>16.746603</w:t>
                  </w:r>
                  <w:r w:rsidRPr="00CD365F">
                    <w:rPr>
                      <w:rFonts w:ascii="Courier New" w:hAnsi="Courier New" w:cs="Courier New"/>
                      <w:lang w:val="en-GB"/>
                    </w:rPr>
                    <w:tab/>
                    <w:t>2</w:t>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19.829615</w:t>
                  </w:r>
                  <w:r w:rsidRPr="00CD365F">
                    <w:rPr>
                      <w:rFonts w:ascii="Courier New" w:hAnsi="Courier New" w:cs="Courier New"/>
                      <w:lang w:val="en-GB"/>
                    </w:rPr>
                    <w:tab/>
                    <w:t>19.829615</w:t>
                  </w:r>
                  <w:r w:rsidRPr="00CD365F">
                    <w:rPr>
                      <w:rFonts w:ascii="Courier New" w:hAnsi="Courier New" w:cs="Courier New"/>
                      <w:lang w:val="en-GB"/>
                    </w:rPr>
                    <w:tab/>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20.905796</w:t>
                  </w:r>
                  <w:r w:rsidRPr="00CD365F">
                    <w:rPr>
                      <w:rFonts w:ascii="Courier New" w:hAnsi="Courier New" w:cs="Courier New"/>
                      <w:lang w:val="en-GB"/>
                    </w:rPr>
                    <w:tab/>
                    <w:t>20.905796</w:t>
                  </w:r>
                  <w:r w:rsidRPr="00CD365F">
                    <w:rPr>
                      <w:rFonts w:ascii="Courier New" w:hAnsi="Courier New" w:cs="Courier New"/>
                      <w:lang w:val="en-GB"/>
                    </w:rPr>
                    <w:tab/>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21.884018</w:t>
                  </w:r>
                  <w:r w:rsidRPr="00CD365F">
                    <w:rPr>
                      <w:rFonts w:ascii="Courier New" w:hAnsi="Courier New" w:cs="Courier New"/>
                      <w:lang w:val="en-GB"/>
                    </w:rPr>
                    <w:tab/>
                    <w:t>21.884018</w:t>
                  </w:r>
                  <w:r w:rsidRPr="00CD365F">
                    <w:rPr>
                      <w:rFonts w:ascii="Courier New" w:hAnsi="Courier New" w:cs="Courier New"/>
                      <w:lang w:val="en-GB"/>
                    </w:rPr>
                    <w:tab/>
                    <w:t>3</w:t>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22.858863</w:t>
                  </w:r>
                  <w:r w:rsidRPr="00CD365F">
                    <w:rPr>
                      <w:rFonts w:ascii="Courier New" w:hAnsi="Courier New" w:cs="Courier New"/>
                      <w:lang w:val="en-GB"/>
                    </w:rPr>
                    <w:tab/>
                    <w:t>22.858863</w:t>
                  </w:r>
                  <w:r w:rsidRPr="00CD365F">
                    <w:rPr>
                      <w:rFonts w:ascii="Courier New" w:hAnsi="Courier New" w:cs="Courier New"/>
                      <w:lang w:val="en-GB"/>
                    </w:rPr>
                    <w:tab/>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25.613723</w:t>
                  </w:r>
                  <w:r w:rsidRPr="00CD365F">
                    <w:rPr>
                      <w:rFonts w:ascii="Courier New" w:hAnsi="Courier New" w:cs="Courier New"/>
                      <w:lang w:val="en-GB"/>
                    </w:rPr>
                    <w:tab/>
                    <w:t>25.613723</w:t>
                  </w:r>
                  <w:r w:rsidRPr="00CD365F">
                    <w:rPr>
                      <w:rFonts w:ascii="Courier New" w:hAnsi="Courier New" w:cs="Courier New"/>
                      <w:lang w:val="en-GB"/>
                    </w:rPr>
                    <w:tab/>
                    <w:t>4</w:t>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27.108508</w:t>
                  </w:r>
                  <w:r w:rsidRPr="00CD365F">
                    <w:rPr>
                      <w:rFonts w:ascii="Courier New" w:hAnsi="Courier New" w:cs="Courier New"/>
                      <w:lang w:val="en-GB"/>
                    </w:rPr>
                    <w:tab/>
                    <w:t>27.108508</w:t>
                  </w:r>
                  <w:r w:rsidRPr="00CD365F">
                    <w:rPr>
                      <w:rFonts w:ascii="Courier New" w:hAnsi="Courier New" w:cs="Courier New"/>
                      <w:lang w:val="en-GB"/>
                    </w:rPr>
                    <w:tab/>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30.192832</w:t>
                  </w:r>
                  <w:r w:rsidRPr="00CD365F">
                    <w:rPr>
                      <w:rFonts w:ascii="Courier New" w:hAnsi="Courier New" w:cs="Courier New"/>
                      <w:lang w:val="en-GB"/>
                    </w:rPr>
                    <w:tab/>
                    <w:t>30.192832</w:t>
                  </w:r>
                  <w:r w:rsidRPr="00CD365F">
                    <w:rPr>
                      <w:rFonts w:ascii="Courier New" w:hAnsi="Courier New" w:cs="Courier New"/>
                      <w:lang w:val="en-GB"/>
                    </w:rPr>
                    <w:tab/>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31.388587</w:t>
                  </w:r>
                  <w:r w:rsidRPr="00CD365F">
                    <w:rPr>
                      <w:rFonts w:ascii="Courier New" w:hAnsi="Courier New" w:cs="Courier New"/>
                      <w:lang w:val="en-GB"/>
                    </w:rPr>
                    <w:tab/>
                    <w:t>31.388587</w:t>
                  </w:r>
                  <w:r w:rsidRPr="00CD365F">
                    <w:rPr>
                      <w:rFonts w:ascii="Courier New" w:hAnsi="Courier New" w:cs="Courier New"/>
                      <w:lang w:val="en-GB"/>
                    </w:rPr>
                    <w:tab/>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32.683989</w:t>
                  </w:r>
                  <w:r w:rsidRPr="00CD365F">
                    <w:rPr>
                      <w:rFonts w:ascii="Courier New" w:hAnsi="Courier New" w:cs="Courier New"/>
                      <w:lang w:val="en-GB"/>
                    </w:rPr>
                    <w:tab/>
                    <w:t>32.683989</w:t>
                  </w:r>
                  <w:r w:rsidRPr="00CD365F">
                    <w:rPr>
                      <w:rFonts w:ascii="Courier New" w:hAnsi="Courier New" w:cs="Courier New"/>
                      <w:lang w:val="en-GB"/>
                    </w:rPr>
                    <w:tab/>
                    <w:t>5</w:t>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36.440027</w:t>
                  </w:r>
                  <w:r w:rsidRPr="00CD365F">
                    <w:rPr>
                      <w:rFonts w:ascii="Courier New" w:hAnsi="Courier New" w:cs="Courier New"/>
                      <w:lang w:val="en-GB"/>
                    </w:rPr>
                    <w:tab/>
                    <w:t>36.440027</w:t>
                  </w:r>
                  <w:r w:rsidRPr="00CD365F">
                    <w:rPr>
                      <w:rFonts w:ascii="Courier New" w:hAnsi="Courier New" w:cs="Courier New"/>
                      <w:lang w:val="en-GB"/>
                    </w:rPr>
                    <w:tab/>
                  </w:r>
                </w:p>
                <w:p w:rsidR="003D19C7" w:rsidRPr="00CD365F" w:rsidRDefault="003D19C7" w:rsidP="001F208B">
                  <w:pPr>
                    <w:tabs>
                      <w:tab w:val="left" w:pos="1800"/>
                      <w:tab w:val="left" w:pos="3600"/>
                    </w:tabs>
                    <w:rPr>
                      <w:rFonts w:ascii="Courier New" w:hAnsi="Courier New" w:cs="Courier New"/>
                      <w:lang w:val="en-GB"/>
                    </w:rPr>
                  </w:pPr>
                  <w:r w:rsidRPr="00CD365F">
                    <w:rPr>
                      <w:rFonts w:ascii="Courier New" w:hAnsi="Courier New" w:cs="Courier New"/>
                      <w:lang w:val="en-GB"/>
                    </w:rPr>
                    <w:t>38.297624</w:t>
                  </w:r>
                  <w:r w:rsidRPr="00CD365F">
                    <w:rPr>
                      <w:rFonts w:ascii="Courier New" w:hAnsi="Courier New" w:cs="Courier New"/>
                      <w:lang w:val="en-GB"/>
                    </w:rPr>
                    <w:tab/>
                    <w:t>38.297624</w:t>
                  </w:r>
                  <w:r w:rsidRPr="00CD365F">
                    <w:rPr>
                      <w:rFonts w:ascii="Courier New" w:hAnsi="Courier New" w:cs="Courier New"/>
                      <w:lang w:val="en-GB"/>
                    </w:rPr>
                    <w:tab/>
                  </w:r>
                </w:p>
              </w:txbxContent>
            </v:textbox>
            <w10:anchorlock/>
          </v:shape>
        </w:pict>
      </w:r>
    </w:p>
    <w:p w:rsidR="003C0B2C" w:rsidRDefault="003C0B2C" w:rsidP="00C3779E">
      <w:pPr>
        <w:rPr>
          <w:lang w:val="en-GB"/>
        </w:rPr>
      </w:pPr>
    </w:p>
    <w:p w:rsidR="003C0B2C" w:rsidRDefault="003C0B2C" w:rsidP="00C3779E">
      <w:pPr>
        <w:rPr>
          <w:lang w:val="en-GB"/>
        </w:rPr>
      </w:pPr>
    </w:p>
    <w:p w:rsidR="003C0B2C" w:rsidRDefault="003C0B2C" w:rsidP="00C3779E">
      <w:pPr>
        <w:rPr>
          <w:lang w:val="en-GB"/>
        </w:rPr>
      </w:pPr>
    </w:p>
    <w:p w:rsidR="003C0B2C" w:rsidRDefault="003C0B2C" w:rsidP="00470175">
      <w:pPr>
        <w:keepNext/>
        <w:numPr>
          <w:ilvl w:val="0"/>
          <w:numId w:val="5"/>
        </w:numPr>
        <w:rPr>
          <w:lang w:val="en-GB"/>
        </w:rPr>
      </w:pPr>
      <w:r>
        <w:rPr>
          <w:lang w:val="en-GB"/>
        </w:rPr>
        <w:t xml:space="preserve">The three columns are </w:t>
      </w:r>
      <w:r w:rsidRPr="00470175">
        <w:rPr>
          <w:i/>
          <w:lang w:val="en-GB"/>
        </w:rPr>
        <w:t>From</w:t>
      </w:r>
      <w:r>
        <w:rPr>
          <w:lang w:val="en-GB"/>
        </w:rPr>
        <w:t xml:space="preserve">, </w:t>
      </w:r>
      <w:r w:rsidRPr="00470175">
        <w:rPr>
          <w:i/>
          <w:lang w:val="en-GB"/>
        </w:rPr>
        <w:t>To</w:t>
      </w:r>
      <w:r>
        <w:rPr>
          <w:lang w:val="en-GB"/>
        </w:rPr>
        <w:t xml:space="preserve"> and </w:t>
      </w:r>
      <w:r w:rsidRPr="00470175">
        <w:rPr>
          <w:i/>
          <w:lang w:val="en-GB"/>
        </w:rPr>
        <w:t>Label</w:t>
      </w:r>
      <w:r>
        <w:rPr>
          <w:lang w:val="en-GB"/>
        </w:rPr>
        <w:t>. Make sure all the verse numbers are present. If you have missed out a verse number somewhere, fix it in the text file or within Audacity and export again.</w:t>
      </w:r>
    </w:p>
    <w:p w:rsidR="003C0B2C" w:rsidRDefault="003C0B2C" w:rsidP="00C3779E">
      <w:pPr>
        <w:rPr>
          <w:lang w:val="en-GB"/>
        </w:rPr>
      </w:pPr>
    </w:p>
    <w:p w:rsidR="003C0B2C" w:rsidRDefault="003C0B2C" w:rsidP="00C3779E">
      <w:pPr>
        <w:rPr>
          <w:lang w:val="en-GB"/>
        </w:rPr>
      </w:pPr>
    </w:p>
    <w:p w:rsidR="003C0B2C" w:rsidRDefault="003C0B2C" w:rsidP="00C3779E">
      <w:pPr>
        <w:rPr>
          <w:lang w:val="en-GB"/>
        </w:rPr>
      </w:pPr>
    </w:p>
    <w:p w:rsidR="003C0B2C" w:rsidRDefault="003C0B2C" w:rsidP="00C3779E">
      <w:pPr>
        <w:rPr>
          <w:lang w:val="en-GB"/>
        </w:rPr>
      </w:pPr>
      <w:r>
        <w:rPr>
          <w:lang w:val="en-GB"/>
        </w:rPr>
        <w:t>The timing file is now ready to be used in an app.</w:t>
      </w:r>
    </w:p>
    <w:p w:rsidR="003C0B2C" w:rsidRDefault="003C0B2C" w:rsidP="00C3779E">
      <w:pPr>
        <w:rPr>
          <w:lang w:val="en-GB"/>
        </w:rPr>
      </w:pPr>
    </w:p>
    <w:p w:rsidR="003C0B2C" w:rsidRDefault="003C0B2C" w:rsidP="00C3779E">
      <w:pPr>
        <w:rPr>
          <w:lang w:val="en-GB"/>
        </w:rPr>
      </w:pPr>
    </w:p>
    <w:p w:rsidR="00C03B80" w:rsidRDefault="00C03B80" w:rsidP="00C03B80">
      <w:pPr>
        <w:pStyle w:val="Heading1"/>
        <w:pageBreakBefore/>
        <w:ind w:left="357" w:hanging="357"/>
        <w:rPr>
          <w:lang w:val="en-GB"/>
        </w:rPr>
      </w:pPr>
      <w:bookmarkStart w:id="7" w:name="_Toc500235216"/>
      <w:r>
        <w:rPr>
          <w:lang w:val="en-GB"/>
        </w:rPr>
        <w:lastRenderedPageBreak/>
        <w:t>Timing Labels Assistant</w:t>
      </w:r>
      <w:bookmarkEnd w:id="7"/>
    </w:p>
    <w:p w:rsidR="00C03B80" w:rsidRDefault="00C03B80" w:rsidP="00C3779E">
      <w:pPr>
        <w:rPr>
          <w:lang w:val="en-GB"/>
        </w:rPr>
      </w:pPr>
    </w:p>
    <w:p w:rsidR="00C03B80" w:rsidRDefault="00C03B80" w:rsidP="00C03B80">
      <w:pPr>
        <w:rPr>
          <w:lang w:val="en-GB"/>
        </w:rPr>
      </w:pPr>
      <w:r>
        <w:rPr>
          <w:lang w:val="en-GB"/>
        </w:rPr>
        <w:t xml:space="preserve">If you are using Audacity in Windows, there is a helpful utility program that will make marking labels significantly easier. It is called </w:t>
      </w:r>
      <w:r w:rsidRPr="00C03B80">
        <w:rPr>
          <w:b/>
          <w:bCs/>
          <w:lang w:val="en-GB"/>
        </w:rPr>
        <w:t>Timing Labels Assistant</w:t>
      </w:r>
      <w:r>
        <w:rPr>
          <w:b/>
          <w:bCs/>
          <w:lang w:val="en-GB"/>
        </w:rPr>
        <w:t xml:space="preserve"> (TLA)</w:t>
      </w:r>
      <w:r>
        <w:rPr>
          <w:lang w:val="en-GB"/>
        </w:rPr>
        <w:t>.</w:t>
      </w:r>
    </w:p>
    <w:p w:rsidR="00143C29" w:rsidRPr="00C03B80" w:rsidRDefault="00143C29" w:rsidP="00143C29">
      <w:pPr>
        <w:spacing w:before="120"/>
        <w:rPr>
          <w:lang w:val="en-GB"/>
        </w:rPr>
      </w:pPr>
      <w:r>
        <w:rPr>
          <w:lang w:val="en-GB"/>
        </w:rPr>
        <w:t>TLA</w:t>
      </w:r>
      <w:r w:rsidRPr="00C03B80">
        <w:rPr>
          <w:lang w:val="en-GB"/>
        </w:rPr>
        <w:t xml:space="preserve"> is built with </w:t>
      </w:r>
      <w:hyperlink r:id="rId17" w:history="1">
        <w:r w:rsidRPr="00C03B80">
          <w:rPr>
            <w:rStyle w:val="Hyperlink"/>
            <w:lang w:val="en-GB"/>
          </w:rPr>
          <w:t>AutoHotKey</w:t>
        </w:r>
      </w:hyperlink>
      <w:r w:rsidRPr="00C03B80">
        <w:rPr>
          <w:lang w:val="en-GB"/>
        </w:rPr>
        <w:t xml:space="preserve"> to simulate keystrokes in Windows.</w:t>
      </w:r>
      <w:r>
        <w:rPr>
          <w:lang w:val="en-GB"/>
        </w:rPr>
        <w:t xml:space="preserve"> It allows you to specify a phrases file and will insert the label name (1a, 2b, etc.) for you automatically when you press the key to add the next label.</w:t>
      </w:r>
    </w:p>
    <w:p w:rsidR="00143C29" w:rsidRDefault="00143C29" w:rsidP="00C03B80">
      <w:pPr>
        <w:rPr>
          <w:lang w:val="en-GB"/>
        </w:rPr>
      </w:pPr>
    </w:p>
    <w:p w:rsidR="004C7F7F" w:rsidRDefault="00A0003A" w:rsidP="00E05624">
      <w:pPr>
        <w:rPr>
          <w:lang w:val="en-GB"/>
        </w:rPr>
      </w:pPr>
      <w:r>
        <w:rPr>
          <w:lang w:val="en-GB"/>
        </w:rPr>
        <w:t xml:space="preserve">You can </w:t>
      </w:r>
      <w:r w:rsidR="00143C29">
        <w:rPr>
          <w:lang w:val="en-GB"/>
        </w:rPr>
        <w:t>find</w:t>
      </w:r>
      <w:r>
        <w:rPr>
          <w:lang w:val="en-GB"/>
        </w:rPr>
        <w:t xml:space="preserve"> it here:</w:t>
      </w:r>
      <w:r w:rsidR="00E05624">
        <w:rPr>
          <w:lang w:val="en-GB"/>
        </w:rPr>
        <w:t xml:space="preserve"> </w:t>
      </w:r>
      <w:hyperlink r:id="rId18" w:history="1">
        <w:r w:rsidR="001E1320" w:rsidRPr="004C1D48">
          <w:rPr>
            <w:rStyle w:val="Hyperlink"/>
          </w:rPr>
          <w:t>https://github.com/indiamcq/timing-labels-assistant</w:t>
        </w:r>
      </w:hyperlink>
      <w:r w:rsidR="001E1320">
        <w:t xml:space="preserve"> </w:t>
      </w:r>
    </w:p>
    <w:p w:rsidR="001E1320" w:rsidRDefault="001E1320" w:rsidP="004C7F7F">
      <w:pPr>
        <w:rPr>
          <w:lang w:val="en-GB"/>
        </w:rPr>
      </w:pPr>
    </w:p>
    <w:p w:rsidR="00143C29" w:rsidRDefault="004C7F7F" w:rsidP="00FE2908">
      <w:pPr>
        <w:rPr>
          <w:lang w:val="en-GB"/>
        </w:rPr>
      </w:pPr>
      <w:r>
        <w:rPr>
          <w:lang w:val="en-GB"/>
        </w:rPr>
        <w:t>D</w:t>
      </w:r>
      <w:r w:rsidR="00143C29">
        <w:rPr>
          <w:lang w:val="en-GB"/>
        </w:rPr>
        <w:t>ownload</w:t>
      </w:r>
      <w:r>
        <w:rPr>
          <w:lang w:val="en-GB"/>
        </w:rPr>
        <w:t xml:space="preserve"> the zip file</w:t>
      </w:r>
      <w:r w:rsidR="00143C29">
        <w:rPr>
          <w:lang w:val="en-GB"/>
        </w:rPr>
        <w:t xml:space="preserve">, </w:t>
      </w:r>
      <w:r w:rsidR="00143C29" w:rsidRPr="00143C29">
        <w:rPr>
          <w:b/>
          <w:bCs/>
          <w:lang w:val="en-GB"/>
        </w:rPr>
        <w:t>Timing-Labels-Assistant</w:t>
      </w:r>
      <w:r w:rsidR="00C14137">
        <w:rPr>
          <w:b/>
          <w:bCs/>
          <w:lang w:val="en-GB"/>
        </w:rPr>
        <w:t>_v1.2.2</w:t>
      </w:r>
      <w:r w:rsidR="00FE2908">
        <w:rPr>
          <w:b/>
          <w:bCs/>
          <w:lang w:val="en-GB"/>
        </w:rPr>
        <w:t>9</w:t>
      </w:r>
      <w:r w:rsidR="00143C29" w:rsidRPr="00143C29">
        <w:rPr>
          <w:b/>
          <w:bCs/>
          <w:lang w:val="en-GB"/>
        </w:rPr>
        <w:t>.</w:t>
      </w:r>
      <w:r>
        <w:rPr>
          <w:b/>
          <w:bCs/>
          <w:lang w:val="en-GB"/>
        </w:rPr>
        <w:t>zip</w:t>
      </w:r>
      <w:r>
        <w:rPr>
          <w:lang w:val="en-GB"/>
        </w:rPr>
        <w:t xml:space="preserve"> (or a later version), and unzip it to a writable folder on your computer (i.e. not in Program Files). The main TLA executable is called </w:t>
      </w:r>
      <w:r w:rsidRPr="00310D80">
        <w:rPr>
          <w:b/>
          <w:bCs/>
          <w:lang w:val="en-GB"/>
        </w:rPr>
        <w:t>Timing-Labels-Assistant.exe</w:t>
      </w:r>
      <w:r w:rsidRPr="004C7F7F">
        <w:rPr>
          <w:lang w:val="en-GB"/>
        </w:rPr>
        <w:t>.</w:t>
      </w:r>
    </w:p>
    <w:p w:rsidR="00C03B80" w:rsidRDefault="00C03B80" w:rsidP="00C03B80">
      <w:pPr>
        <w:rPr>
          <w:lang w:val="en-GB"/>
        </w:rPr>
      </w:pPr>
    </w:p>
    <w:p w:rsidR="00C03B80" w:rsidRPr="00C03B80" w:rsidRDefault="000A5E86" w:rsidP="00C03B80">
      <w:pPr>
        <w:rPr>
          <w:lang w:val="en-GB"/>
        </w:rPr>
      </w:pPr>
      <w:r>
        <w:rPr>
          <w:lang w:val="en-GB"/>
        </w:rPr>
        <w:t>To use TLA</w:t>
      </w:r>
      <w:r w:rsidR="00C03B80" w:rsidRPr="00C03B80">
        <w:rPr>
          <w:lang w:val="en-GB"/>
        </w:rPr>
        <w:t>:</w:t>
      </w:r>
    </w:p>
    <w:p w:rsidR="00C03B80" w:rsidRPr="00C03B80" w:rsidRDefault="00C03B80" w:rsidP="00FC484A">
      <w:pPr>
        <w:numPr>
          <w:ilvl w:val="0"/>
          <w:numId w:val="21"/>
        </w:numPr>
        <w:spacing w:before="120"/>
        <w:ind w:left="714" w:hanging="357"/>
        <w:rPr>
          <w:lang w:val="en-GB"/>
        </w:rPr>
      </w:pPr>
      <w:r w:rsidRPr="00C03B80">
        <w:rPr>
          <w:lang w:val="en-GB"/>
        </w:rPr>
        <w:t xml:space="preserve">Run the </w:t>
      </w:r>
      <w:r w:rsidRPr="00310D80">
        <w:rPr>
          <w:b/>
          <w:bCs/>
          <w:lang w:val="en-GB"/>
        </w:rPr>
        <w:t xml:space="preserve">Create Phrase Lists </w:t>
      </w:r>
      <w:r w:rsidR="00310D80">
        <w:rPr>
          <w:lang w:val="en-GB"/>
        </w:rPr>
        <w:t>wizard within Scripture App Builder</w:t>
      </w:r>
      <w:r w:rsidRPr="00C03B80">
        <w:rPr>
          <w:lang w:val="en-GB"/>
        </w:rPr>
        <w:t xml:space="preserve"> to create a set of tab-delimited .phrases files for the book chapters you want to synchroni</w:t>
      </w:r>
      <w:r w:rsidR="00FC484A">
        <w:rPr>
          <w:lang w:val="en-GB"/>
        </w:rPr>
        <w:t>z</w:t>
      </w:r>
      <w:r w:rsidRPr="00C03B80">
        <w:rPr>
          <w:lang w:val="en-GB"/>
        </w:rPr>
        <w:t>e</w:t>
      </w:r>
      <w:r w:rsidR="00310D80">
        <w:rPr>
          <w:lang w:val="en-GB"/>
        </w:rPr>
        <w:t>.</w:t>
      </w:r>
      <w:r w:rsidRPr="00C03B80">
        <w:rPr>
          <w:lang w:val="en-GB"/>
        </w:rPr>
        <w:t xml:space="preserve"> </w:t>
      </w:r>
      <w:r w:rsidR="00310D80">
        <w:rPr>
          <w:lang w:val="en-GB"/>
        </w:rPr>
        <w:t>That’</w:t>
      </w:r>
      <w:r w:rsidRPr="00C03B80">
        <w:rPr>
          <w:lang w:val="en-GB"/>
        </w:rPr>
        <w:t>s the 3rd opti</w:t>
      </w:r>
      <w:r w:rsidR="00310D80">
        <w:rPr>
          <w:lang w:val="en-GB"/>
        </w:rPr>
        <w:t>on in the choice of file types.</w:t>
      </w:r>
    </w:p>
    <w:p w:rsidR="00C03B80" w:rsidRPr="00C03B80" w:rsidRDefault="00C03B80" w:rsidP="00310D80">
      <w:pPr>
        <w:numPr>
          <w:ilvl w:val="0"/>
          <w:numId w:val="21"/>
        </w:numPr>
        <w:spacing w:before="120"/>
        <w:ind w:left="714" w:hanging="357"/>
        <w:rPr>
          <w:lang w:val="en-GB"/>
        </w:rPr>
      </w:pPr>
      <w:r w:rsidRPr="00C03B80">
        <w:rPr>
          <w:lang w:val="en-GB"/>
        </w:rPr>
        <w:t xml:space="preserve">Open </w:t>
      </w:r>
      <w:r w:rsidRPr="00310D80">
        <w:rPr>
          <w:b/>
          <w:bCs/>
          <w:lang w:val="en-GB"/>
        </w:rPr>
        <w:t>Audacity</w:t>
      </w:r>
      <w:r w:rsidRPr="00C03B80">
        <w:rPr>
          <w:lang w:val="en-GB"/>
        </w:rPr>
        <w:t xml:space="preserve"> with the audio file to be synchronised and zoom into the waveform 2-3 times.</w:t>
      </w:r>
    </w:p>
    <w:p w:rsidR="00C03B80" w:rsidRPr="00C03B80" w:rsidRDefault="00C03B80" w:rsidP="00310D80">
      <w:pPr>
        <w:numPr>
          <w:ilvl w:val="0"/>
          <w:numId w:val="21"/>
        </w:numPr>
        <w:spacing w:before="120"/>
        <w:ind w:left="714" w:hanging="357"/>
        <w:rPr>
          <w:lang w:val="en-GB"/>
        </w:rPr>
      </w:pPr>
      <w:r w:rsidRPr="00C03B80">
        <w:rPr>
          <w:lang w:val="en-GB"/>
        </w:rPr>
        <w:t xml:space="preserve">Launch </w:t>
      </w:r>
      <w:r w:rsidRPr="00310D80">
        <w:rPr>
          <w:b/>
          <w:bCs/>
          <w:lang w:val="en-GB"/>
        </w:rPr>
        <w:t>Timing-Labels-Assistant.exe</w:t>
      </w:r>
      <w:r w:rsidRPr="00C03B80">
        <w:rPr>
          <w:lang w:val="en-GB"/>
        </w:rPr>
        <w:t>.</w:t>
      </w:r>
    </w:p>
    <w:p w:rsidR="00C03B80" w:rsidRPr="00C03B80" w:rsidRDefault="00C03B80" w:rsidP="00310D80">
      <w:pPr>
        <w:numPr>
          <w:ilvl w:val="0"/>
          <w:numId w:val="21"/>
        </w:numPr>
        <w:spacing w:before="120"/>
        <w:ind w:left="714" w:hanging="357"/>
        <w:rPr>
          <w:lang w:val="en-GB"/>
        </w:rPr>
      </w:pPr>
      <w:r w:rsidRPr="00C03B80">
        <w:rPr>
          <w:lang w:val="en-GB"/>
        </w:rPr>
        <w:t>Choose the .phrases file corresponding to the audio file you have open in Audacity. It will be opened for you in Notepad.</w:t>
      </w:r>
    </w:p>
    <w:p w:rsidR="00C03B80" w:rsidRPr="00C03B80" w:rsidRDefault="00C03B80" w:rsidP="00E26009">
      <w:pPr>
        <w:numPr>
          <w:ilvl w:val="0"/>
          <w:numId w:val="21"/>
        </w:numPr>
        <w:spacing w:before="120"/>
        <w:ind w:left="714" w:hanging="357"/>
        <w:rPr>
          <w:lang w:val="en-GB"/>
        </w:rPr>
      </w:pPr>
      <w:r w:rsidRPr="00C03B80">
        <w:rPr>
          <w:lang w:val="en-GB"/>
        </w:rPr>
        <w:t xml:space="preserve">Arrange </w:t>
      </w:r>
      <w:r w:rsidR="00E26009">
        <w:rPr>
          <w:lang w:val="en-GB"/>
        </w:rPr>
        <w:t>N</w:t>
      </w:r>
      <w:r w:rsidRPr="00C03B80">
        <w:rPr>
          <w:lang w:val="en-GB"/>
        </w:rPr>
        <w:t>otepad to the side of your Audacity window so you can see both.</w:t>
      </w:r>
    </w:p>
    <w:p w:rsidR="00C03B80" w:rsidRPr="00C03B80" w:rsidRDefault="00C03B80" w:rsidP="00310D80">
      <w:pPr>
        <w:numPr>
          <w:ilvl w:val="0"/>
          <w:numId w:val="21"/>
        </w:numPr>
        <w:spacing w:before="120"/>
        <w:ind w:left="714" w:hanging="357"/>
        <w:rPr>
          <w:lang w:val="en-GB"/>
        </w:rPr>
      </w:pPr>
      <w:r w:rsidRPr="00C03B80">
        <w:rPr>
          <w:lang w:val="en-GB"/>
        </w:rPr>
        <w:t>Start playing the audio.</w:t>
      </w:r>
    </w:p>
    <w:p w:rsidR="00C03B80" w:rsidRDefault="00C03B80" w:rsidP="00310D80">
      <w:pPr>
        <w:numPr>
          <w:ilvl w:val="0"/>
          <w:numId w:val="21"/>
        </w:numPr>
        <w:spacing w:before="120"/>
        <w:ind w:left="714" w:hanging="357"/>
        <w:rPr>
          <w:lang w:val="en-GB"/>
        </w:rPr>
      </w:pPr>
      <w:r w:rsidRPr="00C03B80">
        <w:rPr>
          <w:lang w:val="en-GB"/>
        </w:rPr>
        <w:t xml:space="preserve">Press the </w:t>
      </w:r>
      <w:r w:rsidRPr="00310D80">
        <w:rPr>
          <w:b/>
          <w:bCs/>
          <w:lang w:val="en-GB"/>
        </w:rPr>
        <w:t>TAB</w:t>
      </w:r>
      <w:r w:rsidRPr="00C03B80">
        <w:rPr>
          <w:lang w:val="en-GB"/>
        </w:rPr>
        <w:t xml:space="preserve"> key or the </w:t>
      </w:r>
      <w:r w:rsidRPr="00310D80">
        <w:rPr>
          <w:b/>
          <w:bCs/>
          <w:lang w:val="en-GB"/>
        </w:rPr>
        <w:t>+</w:t>
      </w:r>
      <w:r w:rsidRPr="00C03B80">
        <w:rPr>
          <w:lang w:val="en-GB"/>
        </w:rPr>
        <w:t xml:space="preserve"> key on the numeric keyboard to place a marker</w:t>
      </w:r>
      <w:r w:rsidR="00310D80">
        <w:rPr>
          <w:lang w:val="en-GB"/>
        </w:rPr>
        <w:t>.</w:t>
      </w:r>
      <w:r w:rsidRPr="00C03B80">
        <w:rPr>
          <w:lang w:val="en-GB"/>
        </w:rPr>
        <w:t xml:space="preserve"> (</w:t>
      </w:r>
      <w:r w:rsidR="00310D80">
        <w:rPr>
          <w:lang w:val="en-GB"/>
        </w:rPr>
        <w:t xml:space="preserve">This </w:t>
      </w:r>
      <w:r w:rsidRPr="00C03B80">
        <w:rPr>
          <w:lang w:val="en-GB"/>
        </w:rPr>
        <w:t>much easier than pressing CTRL+M). The markers will appear in the order they are in the .phrases file.</w:t>
      </w:r>
    </w:p>
    <w:p w:rsidR="00044078" w:rsidRPr="00C03B80" w:rsidRDefault="00044078" w:rsidP="00044078">
      <w:pPr>
        <w:spacing w:before="120"/>
        <w:ind w:left="1416"/>
        <w:rPr>
          <w:lang w:val="en-GB"/>
        </w:rPr>
      </w:pPr>
      <w:r>
        <w:rPr>
          <w:lang w:val="en-GB"/>
        </w:rPr>
        <w:t xml:space="preserve">If markers do not appear when you press TAB or +, check that CTRL+M is still associated with the command </w:t>
      </w:r>
      <w:r w:rsidRPr="004E4DCF">
        <w:rPr>
          <w:b/>
          <w:lang w:val="en-GB"/>
        </w:rPr>
        <w:t>Add Label at Playback Position</w:t>
      </w:r>
      <w:r w:rsidRPr="00044078">
        <w:rPr>
          <w:bCs/>
          <w:lang w:val="en-GB"/>
        </w:rPr>
        <w:t>.</w:t>
      </w:r>
      <w:r>
        <w:rPr>
          <w:bCs/>
          <w:lang w:val="en-GB"/>
        </w:rPr>
        <w:t xml:space="preserve"> See section 5.2 for more details.</w:t>
      </w:r>
    </w:p>
    <w:p w:rsidR="00C03B80" w:rsidRPr="00C03B80" w:rsidRDefault="00C03B80" w:rsidP="00310D80">
      <w:pPr>
        <w:numPr>
          <w:ilvl w:val="0"/>
          <w:numId w:val="21"/>
        </w:numPr>
        <w:spacing w:before="120"/>
        <w:ind w:left="714" w:hanging="357"/>
        <w:rPr>
          <w:lang w:val="en-GB"/>
        </w:rPr>
      </w:pPr>
      <w:r w:rsidRPr="00C03B80">
        <w:rPr>
          <w:lang w:val="en-GB"/>
        </w:rPr>
        <w:t>You will hear a beep when the list of markers comes to an end.</w:t>
      </w:r>
    </w:p>
    <w:p w:rsidR="00C03B80" w:rsidRDefault="00C03B80" w:rsidP="00C03B80">
      <w:pPr>
        <w:rPr>
          <w:lang w:val="en-GB"/>
        </w:rPr>
      </w:pPr>
    </w:p>
    <w:p w:rsidR="00310D80" w:rsidRDefault="00310D80" w:rsidP="00C03B80">
      <w:pPr>
        <w:rPr>
          <w:lang w:val="en-GB"/>
        </w:rPr>
      </w:pPr>
    </w:p>
    <w:p w:rsidR="00310D80" w:rsidRDefault="00310D80" w:rsidP="00310D80">
      <w:pPr>
        <w:rPr>
          <w:lang w:val="en-GB"/>
        </w:rPr>
      </w:pPr>
      <w:r>
        <w:rPr>
          <w:lang w:val="en-GB"/>
        </w:rPr>
        <w:t>To restart from a given label:</w:t>
      </w:r>
    </w:p>
    <w:p w:rsidR="00310D80" w:rsidRDefault="00310D80" w:rsidP="00310D80">
      <w:pPr>
        <w:numPr>
          <w:ilvl w:val="0"/>
          <w:numId w:val="22"/>
        </w:numPr>
        <w:spacing w:before="120"/>
        <w:ind w:left="714" w:hanging="357"/>
        <w:rPr>
          <w:lang w:val="en-GB"/>
        </w:rPr>
      </w:pPr>
      <w:r>
        <w:rPr>
          <w:lang w:val="en-GB"/>
        </w:rPr>
        <w:t>C</w:t>
      </w:r>
      <w:r w:rsidRPr="00310D80">
        <w:rPr>
          <w:lang w:val="en-GB"/>
        </w:rPr>
        <w:t xml:space="preserve">lick on the icon in the taskbar and select </w:t>
      </w:r>
      <w:r w:rsidRPr="00310D80">
        <w:rPr>
          <w:b/>
          <w:bCs/>
          <w:lang w:val="en-GB"/>
        </w:rPr>
        <w:t>Restart timing at label…</w:t>
      </w:r>
      <w:r w:rsidRPr="00310D80">
        <w:rPr>
          <w:lang w:val="en-GB"/>
        </w:rPr>
        <w:t>.</w:t>
      </w:r>
    </w:p>
    <w:p w:rsidR="00310D80" w:rsidRDefault="00310D80" w:rsidP="00143C29">
      <w:pPr>
        <w:numPr>
          <w:ilvl w:val="0"/>
          <w:numId w:val="22"/>
        </w:numPr>
        <w:ind w:left="714" w:hanging="357"/>
        <w:rPr>
          <w:lang w:val="en-GB"/>
        </w:rPr>
      </w:pPr>
      <w:r>
        <w:rPr>
          <w:lang w:val="en-GB"/>
        </w:rPr>
        <w:t>Enter the label you want to start from, e.g. 3b.</w:t>
      </w:r>
    </w:p>
    <w:p w:rsidR="008F2E04" w:rsidRDefault="008F2E04" w:rsidP="00143C29">
      <w:pPr>
        <w:numPr>
          <w:ilvl w:val="0"/>
          <w:numId w:val="22"/>
        </w:numPr>
        <w:ind w:left="714" w:hanging="357"/>
        <w:rPr>
          <w:lang w:val="en-GB"/>
        </w:rPr>
      </w:pPr>
      <w:r>
        <w:rPr>
          <w:lang w:val="en-GB"/>
        </w:rPr>
        <w:t xml:space="preserve">Press </w:t>
      </w:r>
      <w:r w:rsidRPr="00FC484A">
        <w:rPr>
          <w:b/>
          <w:bCs/>
          <w:lang w:val="en-GB"/>
        </w:rPr>
        <w:t>OK</w:t>
      </w:r>
      <w:r>
        <w:rPr>
          <w:lang w:val="en-GB"/>
        </w:rPr>
        <w:t xml:space="preserve"> and continue from step 6 above.</w:t>
      </w:r>
    </w:p>
    <w:p w:rsidR="00310D80" w:rsidRDefault="00310D80" w:rsidP="00310D80">
      <w:pPr>
        <w:rPr>
          <w:lang w:val="en-GB"/>
        </w:rPr>
      </w:pPr>
    </w:p>
    <w:p w:rsidR="003C0B2C" w:rsidRDefault="00310D80" w:rsidP="00310D80">
      <w:pPr>
        <w:rPr>
          <w:lang w:val="en-GB"/>
        </w:rPr>
      </w:pPr>
      <w:r>
        <w:rPr>
          <w:lang w:val="en-GB"/>
        </w:rPr>
        <w:t>To exit:</w:t>
      </w:r>
    </w:p>
    <w:p w:rsidR="00310D80" w:rsidRDefault="00310D80" w:rsidP="00310D80">
      <w:pPr>
        <w:numPr>
          <w:ilvl w:val="0"/>
          <w:numId w:val="22"/>
        </w:numPr>
        <w:spacing w:before="120"/>
        <w:ind w:left="714" w:hanging="357"/>
        <w:rPr>
          <w:lang w:val="en-GB"/>
        </w:rPr>
      </w:pPr>
      <w:r>
        <w:rPr>
          <w:lang w:val="en-GB"/>
        </w:rPr>
        <w:t>Click</w:t>
      </w:r>
      <w:r w:rsidRPr="00310D80">
        <w:rPr>
          <w:lang w:val="en-GB"/>
        </w:rPr>
        <w:t xml:space="preserve"> on the icon in the taskbar and select </w:t>
      </w:r>
      <w:r w:rsidRPr="00FC484A">
        <w:rPr>
          <w:b/>
          <w:bCs/>
          <w:lang w:val="en-GB"/>
        </w:rPr>
        <w:t>Exit</w:t>
      </w:r>
      <w:r w:rsidRPr="00310D80">
        <w:rPr>
          <w:lang w:val="en-GB"/>
        </w:rPr>
        <w:t>.</w:t>
      </w:r>
    </w:p>
    <w:p w:rsidR="003C0B2C" w:rsidRDefault="003C0B2C" w:rsidP="00645222">
      <w:pPr>
        <w:pStyle w:val="Heading1"/>
        <w:rPr>
          <w:lang w:val="en-GB"/>
        </w:rPr>
      </w:pPr>
      <w:r>
        <w:rPr>
          <w:lang w:val="en-GB"/>
        </w:rPr>
        <w:br w:type="page"/>
      </w:r>
      <w:bookmarkStart w:id="8" w:name="_Toc500235217"/>
      <w:r>
        <w:rPr>
          <w:lang w:val="en-GB"/>
        </w:rPr>
        <w:lastRenderedPageBreak/>
        <w:t>Usability Tips</w:t>
      </w:r>
      <w:bookmarkEnd w:id="8"/>
    </w:p>
    <w:p w:rsidR="003C0B2C" w:rsidRDefault="003C0B2C" w:rsidP="00C03B80">
      <w:pPr>
        <w:pStyle w:val="Heading2"/>
        <w:rPr>
          <w:lang w:val="en-GB"/>
        </w:rPr>
      </w:pPr>
      <w:bookmarkStart w:id="9" w:name="_Toc500235218"/>
      <w:r w:rsidRPr="00D13670">
        <w:rPr>
          <w:lang w:val="en-GB"/>
        </w:rPr>
        <w:t>Tip</w:t>
      </w:r>
      <w:r>
        <w:rPr>
          <w:lang w:val="en-GB"/>
        </w:rPr>
        <w:t xml:space="preserve"> #</w:t>
      </w:r>
      <w:r w:rsidR="00C03B80">
        <w:rPr>
          <w:lang w:val="en-GB"/>
        </w:rPr>
        <w:t>1</w:t>
      </w:r>
      <w:r>
        <w:rPr>
          <w:lang w:val="en-GB"/>
        </w:rPr>
        <w:t>: C</w:t>
      </w:r>
      <w:r w:rsidRPr="00D13670">
        <w:rPr>
          <w:lang w:val="en-GB"/>
        </w:rPr>
        <w:t>hange</w:t>
      </w:r>
      <w:r>
        <w:rPr>
          <w:lang w:val="en-GB"/>
        </w:rPr>
        <w:t xml:space="preserve"> the keyboard binding for the spacebar</w:t>
      </w:r>
      <w:bookmarkEnd w:id="9"/>
    </w:p>
    <w:p w:rsidR="003C0B2C" w:rsidRDefault="003C0B2C" w:rsidP="00615708">
      <w:pPr>
        <w:rPr>
          <w:lang w:val="en-GB"/>
        </w:rPr>
      </w:pPr>
    </w:p>
    <w:p w:rsidR="003C0B2C" w:rsidRDefault="003C0B2C" w:rsidP="00615708">
      <w:pPr>
        <w:rPr>
          <w:lang w:val="en-GB"/>
        </w:rPr>
      </w:pPr>
      <w:r>
        <w:rPr>
          <w:lang w:val="en-GB"/>
        </w:rPr>
        <w:t xml:space="preserve">By default, the spacebar is assigned to Play/Stop. This is good, but the problem is that if you stop somewhere and then start again, the playback goes back to the original start position rather than playing from where you stopped. </w:t>
      </w:r>
    </w:p>
    <w:p w:rsidR="003C0B2C" w:rsidRDefault="003C0B2C" w:rsidP="00615708">
      <w:pPr>
        <w:rPr>
          <w:lang w:val="en-GB"/>
        </w:rPr>
      </w:pPr>
    </w:p>
    <w:p w:rsidR="003C0B2C" w:rsidRDefault="003C0B2C" w:rsidP="00615708">
      <w:pPr>
        <w:rPr>
          <w:lang w:val="en-GB"/>
        </w:rPr>
      </w:pPr>
      <w:r>
        <w:rPr>
          <w:lang w:val="en-GB"/>
        </w:rPr>
        <w:t>To modify this:</w:t>
      </w:r>
    </w:p>
    <w:p w:rsidR="003C0B2C" w:rsidRDefault="003C0B2C" w:rsidP="00615708">
      <w:pPr>
        <w:rPr>
          <w:lang w:val="en-GB"/>
        </w:rPr>
      </w:pPr>
    </w:p>
    <w:p w:rsidR="003C0B2C" w:rsidRPr="004C40D1" w:rsidRDefault="003C0B2C" w:rsidP="004C40D1">
      <w:pPr>
        <w:numPr>
          <w:ilvl w:val="0"/>
          <w:numId w:val="19"/>
        </w:numPr>
        <w:rPr>
          <w:lang w:val="en-GB"/>
        </w:rPr>
      </w:pPr>
      <w:r>
        <w:rPr>
          <w:lang w:val="en-GB"/>
        </w:rPr>
        <w:t xml:space="preserve">Go to </w:t>
      </w:r>
      <w:r w:rsidRPr="004E4DCF">
        <w:rPr>
          <w:b/>
          <w:lang w:val="en-GB"/>
        </w:rPr>
        <w:t>Edit</w:t>
      </w:r>
      <w:r>
        <w:rPr>
          <w:lang w:val="en-GB"/>
        </w:rPr>
        <w:t xml:space="preserve"> </w:t>
      </w:r>
      <w:r w:rsidRPr="00EB68CD">
        <w:rPr>
          <w:lang w:val="en-GB"/>
        </w:rPr>
        <w:sym w:font="Wingdings" w:char="F0D8"/>
      </w:r>
      <w:r>
        <w:rPr>
          <w:lang w:val="en-GB"/>
        </w:rPr>
        <w:t xml:space="preserve"> </w:t>
      </w:r>
      <w:r w:rsidRPr="004E4DCF">
        <w:rPr>
          <w:b/>
          <w:lang w:val="en-GB"/>
        </w:rPr>
        <w:t>Preferences</w:t>
      </w:r>
      <w:r>
        <w:rPr>
          <w:lang w:val="en-GB"/>
        </w:rPr>
        <w:t xml:space="preserve"> </w:t>
      </w:r>
      <w:r w:rsidRPr="00EB68CD">
        <w:rPr>
          <w:lang w:val="en-GB"/>
        </w:rPr>
        <w:sym w:font="Wingdings" w:char="F0D8"/>
      </w:r>
      <w:r>
        <w:rPr>
          <w:lang w:val="en-GB"/>
        </w:rPr>
        <w:t xml:space="preserve"> </w:t>
      </w:r>
      <w:r>
        <w:rPr>
          <w:b/>
          <w:lang w:val="en-GB"/>
        </w:rPr>
        <w:t>Keyboard</w:t>
      </w:r>
      <w:r w:rsidRPr="004E4DCF">
        <w:rPr>
          <w:lang w:val="en-GB"/>
        </w:rPr>
        <w:t>.</w:t>
      </w:r>
      <w:r w:rsidRPr="004C40D1">
        <w:rPr>
          <w:lang w:val="en-GB"/>
        </w:rPr>
        <w:br/>
      </w:r>
    </w:p>
    <w:p w:rsidR="003C0B2C" w:rsidRDefault="003C0B2C" w:rsidP="004C40D1">
      <w:pPr>
        <w:numPr>
          <w:ilvl w:val="0"/>
          <w:numId w:val="19"/>
        </w:numPr>
        <w:rPr>
          <w:lang w:val="en-GB"/>
        </w:rPr>
      </w:pPr>
      <w:r>
        <w:rPr>
          <w:lang w:val="en-GB"/>
        </w:rPr>
        <w:t>Select</w:t>
      </w:r>
      <w:r w:rsidRPr="004E4DCF">
        <w:rPr>
          <w:lang w:val="en-GB"/>
        </w:rPr>
        <w:t xml:space="preserve"> </w:t>
      </w:r>
      <w:r>
        <w:rPr>
          <w:lang w:val="en-GB"/>
        </w:rPr>
        <w:t xml:space="preserve">the line </w:t>
      </w:r>
      <w:r>
        <w:rPr>
          <w:b/>
          <w:lang w:val="en-GB"/>
        </w:rPr>
        <w:t xml:space="preserve">Play/Stop </w:t>
      </w:r>
      <w:r w:rsidRPr="001273C3">
        <w:rPr>
          <w:b/>
          <w:lang w:val="en-GB"/>
        </w:rPr>
        <w:t>and Set Cursor</w:t>
      </w:r>
      <w:r>
        <w:rPr>
          <w:lang w:val="en-GB"/>
        </w:rPr>
        <w:t>. To find this quickly, type ‘play/stop’ into the Search field at the top.</w:t>
      </w:r>
    </w:p>
    <w:p w:rsidR="003C0B2C" w:rsidRDefault="003C0B2C" w:rsidP="001273C3">
      <w:pPr>
        <w:rPr>
          <w:lang w:val="en-GB"/>
        </w:rPr>
      </w:pPr>
    </w:p>
    <w:p w:rsidR="003C0B2C" w:rsidRDefault="003C0B2C" w:rsidP="001273C3">
      <w:pPr>
        <w:ind w:left="708"/>
        <w:rPr>
          <w:lang w:val="en-GB"/>
        </w:rPr>
      </w:pPr>
      <w:r>
        <w:rPr>
          <w:lang w:val="en-GB"/>
        </w:rPr>
        <w:t xml:space="preserve">You are looking for the line that ends with ‘…and Set Cursor’ rather than simply ‘Play/Stop’. </w:t>
      </w:r>
    </w:p>
    <w:p w:rsidR="003C0B2C" w:rsidRDefault="003C0B2C" w:rsidP="004C40D1">
      <w:pPr>
        <w:ind w:left="360"/>
        <w:rPr>
          <w:lang w:val="en-GB"/>
        </w:rPr>
      </w:pPr>
    </w:p>
    <w:p w:rsidR="003C0B2C" w:rsidRDefault="00230A6B" w:rsidP="001A74B7">
      <w:pPr>
        <w:ind w:left="360"/>
        <w:jc w:val="center"/>
        <w:rPr>
          <w:lang w:val="en-GB"/>
        </w:rPr>
      </w:pPr>
      <w:r>
        <w:rPr>
          <w:noProof/>
          <w:lang w:val="en-GB" w:eastAsia="en-GB"/>
        </w:rPr>
        <w:pict>
          <v:shape id="_x0000_i1039" type="#_x0000_t75" style="width:382pt;height:240.65pt;visibility:visible;mso-wrap-style:square">
            <v:imagedata r:id="rId19" o:title=""/>
          </v:shape>
        </w:pict>
      </w:r>
    </w:p>
    <w:p w:rsidR="003C0B2C" w:rsidRDefault="003C0B2C" w:rsidP="004C40D1">
      <w:pPr>
        <w:ind w:left="360"/>
        <w:rPr>
          <w:lang w:val="en-GB"/>
        </w:rPr>
      </w:pPr>
    </w:p>
    <w:p w:rsidR="003C0B2C" w:rsidRDefault="003C0B2C" w:rsidP="004C40D1">
      <w:pPr>
        <w:numPr>
          <w:ilvl w:val="0"/>
          <w:numId w:val="19"/>
        </w:numPr>
        <w:rPr>
          <w:lang w:val="en-GB"/>
        </w:rPr>
      </w:pPr>
      <w:r>
        <w:rPr>
          <w:lang w:val="en-GB"/>
        </w:rPr>
        <w:t>Change the key binding for this line to Space (rather than Shift+A).</w:t>
      </w:r>
    </w:p>
    <w:p w:rsidR="003C0B2C" w:rsidRDefault="003C0B2C" w:rsidP="001A74B7">
      <w:pPr>
        <w:ind w:left="360"/>
        <w:rPr>
          <w:lang w:val="en-GB"/>
        </w:rPr>
      </w:pPr>
    </w:p>
    <w:p w:rsidR="003C0B2C" w:rsidRDefault="003C0B2C" w:rsidP="001A74B7">
      <w:pPr>
        <w:numPr>
          <w:ilvl w:val="0"/>
          <w:numId w:val="19"/>
        </w:numPr>
        <w:rPr>
          <w:lang w:val="en-GB"/>
        </w:rPr>
      </w:pPr>
      <w:r>
        <w:rPr>
          <w:lang w:val="en-GB"/>
        </w:rPr>
        <w:t xml:space="preserve">Press </w:t>
      </w:r>
      <w:r w:rsidRPr="004E4DCF">
        <w:rPr>
          <w:b/>
          <w:lang w:val="en-GB"/>
        </w:rPr>
        <w:t>Set</w:t>
      </w:r>
      <w:r>
        <w:rPr>
          <w:lang w:val="en-GB"/>
        </w:rPr>
        <w:t>.</w:t>
      </w:r>
    </w:p>
    <w:p w:rsidR="003C0B2C" w:rsidRDefault="003C0B2C" w:rsidP="001A74B7">
      <w:pPr>
        <w:rPr>
          <w:lang w:val="en-GB"/>
        </w:rPr>
      </w:pPr>
    </w:p>
    <w:p w:rsidR="003C0B2C" w:rsidRDefault="003C0B2C" w:rsidP="00645222">
      <w:pPr>
        <w:ind w:left="360"/>
        <w:jc w:val="center"/>
        <w:rPr>
          <w:lang w:val="en-GB"/>
        </w:rPr>
      </w:pPr>
    </w:p>
    <w:p w:rsidR="003C0B2C" w:rsidRDefault="003C0B2C" w:rsidP="001A74B7">
      <w:pPr>
        <w:jc w:val="center"/>
        <w:rPr>
          <w:lang w:val="en-GB"/>
        </w:rPr>
      </w:pPr>
    </w:p>
    <w:p w:rsidR="003C0B2C" w:rsidRDefault="003C0B2C" w:rsidP="001A74B7">
      <w:pPr>
        <w:jc w:val="center"/>
        <w:rPr>
          <w:lang w:val="en-GB"/>
        </w:rPr>
      </w:pPr>
    </w:p>
    <w:p w:rsidR="003C0B2C" w:rsidRDefault="003C0B2C" w:rsidP="00645222">
      <w:pPr>
        <w:keepNext/>
        <w:numPr>
          <w:ilvl w:val="0"/>
          <w:numId w:val="19"/>
        </w:numPr>
        <w:rPr>
          <w:lang w:val="en-GB"/>
        </w:rPr>
      </w:pPr>
      <w:r>
        <w:rPr>
          <w:lang w:val="en-GB"/>
        </w:rPr>
        <w:lastRenderedPageBreak/>
        <w:t xml:space="preserve">You will be asked if you want to make the change. Click </w:t>
      </w:r>
      <w:r w:rsidRPr="0004509D">
        <w:rPr>
          <w:b/>
          <w:lang w:val="en-GB"/>
        </w:rPr>
        <w:t>OK</w:t>
      </w:r>
      <w:r>
        <w:rPr>
          <w:lang w:val="en-GB"/>
        </w:rPr>
        <w:t xml:space="preserve"> to do this.</w:t>
      </w:r>
    </w:p>
    <w:p w:rsidR="003C0B2C" w:rsidRDefault="003C0B2C" w:rsidP="00645222">
      <w:pPr>
        <w:keepNext/>
        <w:ind w:left="360"/>
        <w:rPr>
          <w:lang w:val="en-GB"/>
        </w:rPr>
      </w:pPr>
    </w:p>
    <w:p w:rsidR="003C0B2C" w:rsidRDefault="00230A6B" w:rsidP="001A74B7">
      <w:pPr>
        <w:ind w:left="360"/>
        <w:jc w:val="center"/>
        <w:rPr>
          <w:lang w:val="en-GB"/>
        </w:rPr>
      </w:pPr>
      <w:r>
        <w:rPr>
          <w:noProof/>
          <w:lang w:val="en-GB" w:eastAsia="en-GB"/>
        </w:rPr>
        <w:pict>
          <v:shape id="_x0000_i1040" type="#_x0000_t75" style="width:286.65pt;height:197.35pt;visibility:visible;mso-wrap-style:square">
            <v:imagedata r:id="rId20" o:title=""/>
          </v:shape>
        </w:pict>
      </w:r>
    </w:p>
    <w:p w:rsidR="003C0B2C" w:rsidRDefault="003C0B2C" w:rsidP="001A74B7">
      <w:pPr>
        <w:ind w:left="360"/>
        <w:rPr>
          <w:lang w:val="en-GB"/>
        </w:rPr>
      </w:pPr>
    </w:p>
    <w:p w:rsidR="003C0B2C" w:rsidRDefault="003C0B2C" w:rsidP="001A74B7">
      <w:pPr>
        <w:ind w:left="360"/>
        <w:rPr>
          <w:lang w:val="en-GB"/>
        </w:rPr>
      </w:pPr>
    </w:p>
    <w:p w:rsidR="003C0B2C" w:rsidRDefault="003C0B2C" w:rsidP="001A74B7">
      <w:pPr>
        <w:numPr>
          <w:ilvl w:val="0"/>
          <w:numId w:val="19"/>
        </w:numPr>
        <w:rPr>
          <w:lang w:val="en-GB"/>
        </w:rPr>
      </w:pPr>
      <w:r>
        <w:rPr>
          <w:lang w:val="en-GB"/>
        </w:rPr>
        <w:t xml:space="preserve">Click </w:t>
      </w:r>
      <w:r w:rsidRPr="0021368D">
        <w:rPr>
          <w:b/>
          <w:lang w:val="en-GB"/>
        </w:rPr>
        <w:t>OK</w:t>
      </w:r>
      <w:r>
        <w:rPr>
          <w:lang w:val="en-GB"/>
        </w:rPr>
        <w:t xml:space="preserve"> to save the changes to the Preferences.</w:t>
      </w:r>
    </w:p>
    <w:p w:rsidR="00C03B80" w:rsidRDefault="00C03B80" w:rsidP="00C03B80">
      <w:pPr>
        <w:ind w:left="720"/>
        <w:rPr>
          <w:lang w:val="en-GB"/>
        </w:rPr>
      </w:pPr>
    </w:p>
    <w:p w:rsidR="003C0B2C" w:rsidRDefault="003C0B2C" w:rsidP="001A74B7">
      <w:pPr>
        <w:ind w:left="360"/>
        <w:rPr>
          <w:lang w:val="en-GB"/>
        </w:rPr>
      </w:pPr>
    </w:p>
    <w:p w:rsidR="00C03B80" w:rsidRDefault="00C03B80" w:rsidP="00C03B80">
      <w:pPr>
        <w:pStyle w:val="Heading2"/>
        <w:rPr>
          <w:lang w:val="en-GB"/>
        </w:rPr>
      </w:pPr>
      <w:bookmarkStart w:id="10" w:name="_Toc500235219"/>
      <w:r w:rsidRPr="00D13670">
        <w:rPr>
          <w:lang w:val="en-GB"/>
        </w:rPr>
        <w:t>Tip</w:t>
      </w:r>
      <w:r>
        <w:rPr>
          <w:lang w:val="en-GB"/>
        </w:rPr>
        <w:t xml:space="preserve"> #2: C</w:t>
      </w:r>
      <w:r w:rsidRPr="00D13670">
        <w:rPr>
          <w:lang w:val="en-GB"/>
        </w:rPr>
        <w:t>hange</w:t>
      </w:r>
      <w:r>
        <w:rPr>
          <w:lang w:val="en-GB"/>
        </w:rPr>
        <w:t xml:space="preserve"> the keyboard binding for adding a label</w:t>
      </w:r>
      <w:bookmarkEnd w:id="10"/>
    </w:p>
    <w:p w:rsidR="00C03B80" w:rsidRDefault="00C03B80" w:rsidP="00C03B80">
      <w:pPr>
        <w:rPr>
          <w:lang w:val="en-GB"/>
        </w:rPr>
      </w:pPr>
    </w:p>
    <w:p w:rsidR="00C03B80" w:rsidRDefault="00C03B80" w:rsidP="00C03B80">
      <w:pPr>
        <w:rPr>
          <w:lang w:val="en-GB"/>
        </w:rPr>
      </w:pPr>
      <w:r>
        <w:rPr>
          <w:lang w:val="en-GB"/>
        </w:rPr>
        <w:t>Instead of pressing two keys together (</w:t>
      </w:r>
      <w:r w:rsidRPr="00D13670">
        <w:rPr>
          <w:b/>
          <w:lang w:val="en-GB"/>
        </w:rPr>
        <w:t>CTRL-M</w:t>
      </w:r>
      <w:r>
        <w:rPr>
          <w:lang w:val="en-GB"/>
        </w:rPr>
        <w:t xml:space="preserve">) to add a label, it is easier if you reassign the key binding to be a single key, such as </w:t>
      </w:r>
      <w:r w:rsidRPr="00D13670">
        <w:rPr>
          <w:b/>
          <w:lang w:val="en-GB"/>
        </w:rPr>
        <w:t>F1</w:t>
      </w:r>
      <w:r>
        <w:rPr>
          <w:lang w:val="en-GB"/>
        </w:rPr>
        <w:t>. Then you have one hand free to type the labels.</w:t>
      </w:r>
    </w:p>
    <w:p w:rsidR="00C03B80" w:rsidRDefault="00C03B80" w:rsidP="00C03B80">
      <w:pPr>
        <w:rPr>
          <w:lang w:val="en-GB"/>
        </w:rPr>
      </w:pPr>
    </w:p>
    <w:p w:rsidR="00C03B80" w:rsidRDefault="00C03B80" w:rsidP="00C03B80">
      <w:pPr>
        <w:rPr>
          <w:lang w:val="en-GB"/>
        </w:rPr>
      </w:pPr>
      <w:r w:rsidRPr="00C03B80">
        <w:rPr>
          <w:u w:val="single"/>
          <w:lang w:val="en-GB"/>
        </w:rPr>
        <w:t>NOTE</w:t>
      </w:r>
      <w:r>
        <w:rPr>
          <w:lang w:val="en-GB"/>
        </w:rPr>
        <w:t xml:space="preserve">: This tip is only useful if you are </w:t>
      </w:r>
      <w:r w:rsidRPr="00C03B80">
        <w:rPr>
          <w:u w:val="single"/>
          <w:lang w:val="en-GB"/>
        </w:rPr>
        <w:t>not</w:t>
      </w:r>
      <w:r>
        <w:rPr>
          <w:lang w:val="en-GB"/>
        </w:rPr>
        <w:t xml:space="preserve"> using </w:t>
      </w:r>
      <w:r w:rsidRPr="00C03B80">
        <w:rPr>
          <w:i/>
          <w:iCs/>
          <w:lang w:val="en-GB"/>
        </w:rPr>
        <w:t>Timing Labels Assistant</w:t>
      </w:r>
      <w:r>
        <w:rPr>
          <w:i/>
          <w:iCs/>
          <w:lang w:val="en-GB"/>
        </w:rPr>
        <w:t xml:space="preserve"> (TLA)</w:t>
      </w:r>
      <w:r>
        <w:rPr>
          <w:lang w:val="en-GB"/>
        </w:rPr>
        <w:t>. If you are using TLA, you need to keep CTRL-M as the key combination to add a label.</w:t>
      </w:r>
    </w:p>
    <w:p w:rsidR="00C03B80" w:rsidRDefault="00C03B80" w:rsidP="00C03B80">
      <w:pPr>
        <w:rPr>
          <w:lang w:val="en-GB"/>
        </w:rPr>
      </w:pPr>
    </w:p>
    <w:p w:rsidR="00C03B80" w:rsidRDefault="00C03B80" w:rsidP="00C03B80">
      <w:pPr>
        <w:keepNext/>
        <w:keepLines/>
        <w:rPr>
          <w:lang w:val="en-GB"/>
        </w:rPr>
      </w:pPr>
      <w:r>
        <w:rPr>
          <w:lang w:val="en-GB"/>
        </w:rPr>
        <w:t>To change the keyboard binding for adding a label:</w:t>
      </w:r>
    </w:p>
    <w:p w:rsidR="00C03B80" w:rsidRDefault="00C03B80" w:rsidP="00C03B80">
      <w:pPr>
        <w:rPr>
          <w:lang w:val="en-GB"/>
        </w:rPr>
      </w:pPr>
    </w:p>
    <w:p w:rsidR="00C03B80" w:rsidRPr="004E4DCF" w:rsidRDefault="00C03B80" w:rsidP="00C03B80">
      <w:pPr>
        <w:numPr>
          <w:ilvl w:val="0"/>
          <w:numId w:val="16"/>
        </w:numPr>
        <w:rPr>
          <w:b/>
          <w:lang w:val="en-GB"/>
        </w:rPr>
      </w:pPr>
      <w:r>
        <w:rPr>
          <w:lang w:val="en-GB"/>
        </w:rPr>
        <w:t xml:space="preserve">Go to </w:t>
      </w:r>
      <w:r w:rsidRPr="004E4DCF">
        <w:rPr>
          <w:b/>
          <w:lang w:val="en-GB"/>
        </w:rPr>
        <w:t>Edit</w:t>
      </w:r>
      <w:r>
        <w:rPr>
          <w:lang w:val="en-GB"/>
        </w:rPr>
        <w:t xml:space="preserve"> </w:t>
      </w:r>
      <w:r w:rsidRPr="00EB68CD">
        <w:rPr>
          <w:lang w:val="en-GB"/>
        </w:rPr>
        <w:sym w:font="Wingdings" w:char="F0D8"/>
      </w:r>
      <w:r>
        <w:rPr>
          <w:lang w:val="en-GB"/>
        </w:rPr>
        <w:t xml:space="preserve"> </w:t>
      </w:r>
      <w:r w:rsidRPr="004E4DCF">
        <w:rPr>
          <w:b/>
          <w:lang w:val="en-GB"/>
        </w:rPr>
        <w:t>Preferences</w:t>
      </w:r>
      <w:r>
        <w:rPr>
          <w:lang w:val="en-GB"/>
        </w:rPr>
        <w:t xml:space="preserve"> </w:t>
      </w:r>
      <w:r w:rsidRPr="00EB68CD">
        <w:rPr>
          <w:lang w:val="en-GB"/>
        </w:rPr>
        <w:sym w:font="Wingdings" w:char="F0D8"/>
      </w:r>
      <w:r>
        <w:rPr>
          <w:lang w:val="en-GB"/>
        </w:rPr>
        <w:t xml:space="preserve"> </w:t>
      </w:r>
      <w:r>
        <w:rPr>
          <w:b/>
          <w:lang w:val="en-GB"/>
        </w:rPr>
        <w:t>Keyboard</w:t>
      </w:r>
      <w:r w:rsidRPr="004E4DCF">
        <w:rPr>
          <w:lang w:val="en-GB"/>
        </w:rPr>
        <w:t>.</w:t>
      </w:r>
      <w:r>
        <w:rPr>
          <w:lang w:val="en-GB"/>
        </w:rPr>
        <w:br/>
      </w:r>
    </w:p>
    <w:p w:rsidR="00C03B80" w:rsidRDefault="00C03B80" w:rsidP="00C03B80">
      <w:pPr>
        <w:numPr>
          <w:ilvl w:val="0"/>
          <w:numId w:val="16"/>
        </w:numPr>
        <w:rPr>
          <w:lang w:val="en-GB"/>
        </w:rPr>
      </w:pPr>
      <w:r>
        <w:rPr>
          <w:lang w:val="en-GB"/>
        </w:rPr>
        <w:t>Select</w:t>
      </w:r>
      <w:r w:rsidRPr="004E4DCF">
        <w:rPr>
          <w:lang w:val="en-GB"/>
        </w:rPr>
        <w:t xml:space="preserve"> </w:t>
      </w:r>
      <w:r>
        <w:rPr>
          <w:lang w:val="en-GB"/>
        </w:rPr>
        <w:t xml:space="preserve">the line </w:t>
      </w:r>
      <w:r w:rsidRPr="004E4DCF">
        <w:rPr>
          <w:b/>
          <w:lang w:val="en-GB"/>
        </w:rPr>
        <w:t>Add Label at Playback Position</w:t>
      </w:r>
      <w:r w:rsidRPr="004E4DCF">
        <w:rPr>
          <w:lang w:val="en-GB"/>
        </w:rPr>
        <w:t>.</w:t>
      </w:r>
      <w:r>
        <w:rPr>
          <w:lang w:val="en-GB"/>
        </w:rPr>
        <w:t xml:space="preserve"> To find this quickly, type ‘add label’ into the Search field at the top.</w:t>
      </w:r>
    </w:p>
    <w:p w:rsidR="00C03B80" w:rsidRPr="004E4DCF" w:rsidRDefault="00C03B80" w:rsidP="00C03B80">
      <w:pPr>
        <w:ind w:left="360"/>
        <w:rPr>
          <w:lang w:val="en-GB"/>
        </w:rPr>
      </w:pPr>
    </w:p>
    <w:p w:rsidR="00C03B80" w:rsidRDefault="00230A6B" w:rsidP="00C03B80">
      <w:pPr>
        <w:jc w:val="center"/>
        <w:rPr>
          <w:lang w:val="en-GB"/>
        </w:rPr>
      </w:pPr>
      <w:r>
        <w:rPr>
          <w:noProof/>
          <w:lang w:val="en-GB" w:eastAsia="en-GB"/>
        </w:rPr>
        <w:lastRenderedPageBreak/>
        <w:pict>
          <v:shape id="_x0000_i1041" type="#_x0000_t75" style="width:366pt;height:230pt;visibility:visible;mso-wrap-style:square">
            <v:imagedata r:id="rId21" o:title=""/>
          </v:shape>
        </w:pict>
      </w:r>
    </w:p>
    <w:p w:rsidR="00C03B80" w:rsidRDefault="00C03B80" w:rsidP="00C03B80">
      <w:pPr>
        <w:rPr>
          <w:lang w:val="en-GB"/>
        </w:rPr>
      </w:pPr>
    </w:p>
    <w:p w:rsidR="00C03B80" w:rsidRDefault="00C03B80" w:rsidP="00C03B80">
      <w:pPr>
        <w:numPr>
          <w:ilvl w:val="0"/>
          <w:numId w:val="16"/>
        </w:numPr>
        <w:rPr>
          <w:lang w:val="en-GB"/>
        </w:rPr>
      </w:pPr>
      <w:r>
        <w:rPr>
          <w:lang w:val="en-GB"/>
        </w:rPr>
        <w:t xml:space="preserve">Type the key you want to use instead of </w:t>
      </w:r>
      <w:r w:rsidRPr="004E4DCF">
        <w:rPr>
          <w:b/>
          <w:lang w:val="en-GB"/>
        </w:rPr>
        <w:t>CTRL-M</w:t>
      </w:r>
      <w:r>
        <w:rPr>
          <w:lang w:val="en-GB"/>
        </w:rPr>
        <w:t xml:space="preserve">, such as </w:t>
      </w:r>
      <w:r w:rsidRPr="004E4DCF">
        <w:rPr>
          <w:b/>
          <w:lang w:val="en-GB"/>
        </w:rPr>
        <w:t>F1</w:t>
      </w:r>
      <w:r>
        <w:rPr>
          <w:lang w:val="en-GB"/>
        </w:rPr>
        <w:t>.</w:t>
      </w:r>
    </w:p>
    <w:p w:rsidR="00C03B80" w:rsidRDefault="00C03B80" w:rsidP="00C03B80">
      <w:pPr>
        <w:ind w:left="360"/>
        <w:rPr>
          <w:lang w:val="en-GB"/>
        </w:rPr>
      </w:pPr>
    </w:p>
    <w:p w:rsidR="00C03B80" w:rsidRDefault="00C03B80" w:rsidP="00C03B80">
      <w:pPr>
        <w:numPr>
          <w:ilvl w:val="0"/>
          <w:numId w:val="16"/>
        </w:numPr>
        <w:rPr>
          <w:lang w:val="en-GB"/>
        </w:rPr>
      </w:pPr>
      <w:r>
        <w:rPr>
          <w:lang w:val="en-GB"/>
        </w:rPr>
        <w:t xml:space="preserve">Press </w:t>
      </w:r>
      <w:r w:rsidRPr="004E4DCF">
        <w:rPr>
          <w:b/>
          <w:lang w:val="en-GB"/>
        </w:rPr>
        <w:t>Set</w:t>
      </w:r>
      <w:r>
        <w:rPr>
          <w:lang w:val="en-GB"/>
        </w:rPr>
        <w:t>.</w:t>
      </w:r>
    </w:p>
    <w:p w:rsidR="00C03B80" w:rsidRDefault="00C03B80" w:rsidP="00C03B80">
      <w:pPr>
        <w:rPr>
          <w:lang w:val="en-GB"/>
        </w:rPr>
      </w:pPr>
    </w:p>
    <w:p w:rsidR="00C03B80" w:rsidRDefault="00230A6B" w:rsidP="00C03B80">
      <w:pPr>
        <w:jc w:val="center"/>
        <w:rPr>
          <w:lang w:val="en-GB"/>
        </w:rPr>
      </w:pPr>
      <w:r>
        <w:rPr>
          <w:noProof/>
          <w:lang w:val="en-GB" w:eastAsia="en-GB"/>
        </w:rPr>
        <w:pict>
          <v:shape id="_x0000_i1042" type="#_x0000_t75" style="width:367.35pt;height:231.35pt;visibility:visible;mso-wrap-style:square">
            <v:imagedata r:id="rId22" o:title=""/>
          </v:shape>
        </w:pict>
      </w:r>
    </w:p>
    <w:p w:rsidR="00C03B80" w:rsidRDefault="00C03B80" w:rsidP="00C03B80">
      <w:pPr>
        <w:jc w:val="center"/>
        <w:rPr>
          <w:lang w:val="en-GB"/>
        </w:rPr>
      </w:pPr>
    </w:p>
    <w:p w:rsidR="00C03B80" w:rsidRDefault="00C03B80" w:rsidP="00C03B80">
      <w:pPr>
        <w:jc w:val="center"/>
        <w:rPr>
          <w:lang w:val="en-GB"/>
        </w:rPr>
      </w:pPr>
    </w:p>
    <w:p w:rsidR="00C03B80" w:rsidRDefault="00C03B80" w:rsidP="00C03B80">
      <w:pPr>
        <w:numPr>
          <w:ilvl w:val="0"/>
          <w:numId w:val="16"/>
        </w:numPr>
        <w:rPr>
          <w:lang w:val="en-GB"/>
        </w:rPr>
      </w:pPr>
      <w:r>
        <w:rPr>
          <w:lang w:val="en-GB"/>
        </w:rPr>
        <w:t xml:space="preserve">If the keyboard shortcut you have chosen is already in use for another function, you will be asked if you want to make the change. Click </w:t>
      </w:r>
      <w:r w:rsidRPr="0004509D">
        <w:rPr>
          <w:b/>
          <w:lang w:val="en-GB"/>
        </w:rPr>
        <w:t>OK</w:t>
      </w:r>
      <w:r>
        <w:rPr>
          <w:lang w:val="en-GB"/>
        </w:rPr>
        <w:t xml:space="preserve"> to do this.</w:t>
      </w:r>
    </w:p>
    <w:p w:rsidR="00C03B80" w:rsidRDefault="00C03B80" w:rsidP="00C03B80">
      <w:pPr>
        <w:ind w:left="360"/>
        <w:rPr>
          <w:lang w:val="en-GB"/>
        </w:rPr>
      </w:pPr>
    </w:p>
    <w:p w:rsidR="00C03B80" w:rsidRDefault="00230A6B" w:rsidP="00C03B80">
      <w:pPr>
        <w:ind w:left="360"/>
        <w:jc w:val="center"/>
        <w:rPr>
          <w:lang w:val="en-GB"/>
        </w:rPr>
      </w:pPr>
      <w:r>
        <w:rPr>
          <w:noProof/>
          <w:lang w:val="en-GB" w:eastAsia="en-GB"/>
        </w:rPr>
        <w:lastRenderedPageBreak/>
        <w:pict>
          <v:shape id="_x0000_i1043" type="#_x0000_t75" style="width:281.35pt;height:197.35pt;visibility:visible;mso-wrap-style:square">
            <v:imagedata r:id="rId23" o:title=""/>
          </v:shape>
        </w:pict>
      </w:r>
    </w:p>
    <w:p w:rsidR="00C03B80" w:rsidRDefault="00C03B80" w:rsidP="00C03B80">
      <w:pPr>
        <w:ind w:left="360"/>
        <w:rPr>
          <w:lang w:val="en-GB"/>
        </w:rPr>
      </w:pPr>
    </w:p>
    <w:p w:rsidR="00C03B80" w:rsidRDefault="00C03B80" w:rsidP="00C03B80">
      <w:pPr>
        <w:ind w:left="360"/>
        <w:rPr>
          <w:lang w:val="en-GB"/>
        </w:rPr>
      </w:pPr>
    </w:p>
    <w:p w:rsidR="00C03B80" w:rsidRDefault="00C03B80" w:rsidP="00C03B80">
      <w:pPr>
        <w:numPr>
          <w:ilvl w:val="0"/>
          <w:numId w:val="16"/>
        </w:numPr>
        <w:rPr>
          <w:lang w:val="en-GB"/>
        </w:rPr>
      </w:pPr>
      <w:r>
        <w:rPr>
          <w:lang w:val="en-GB"/>
        </w:rPr>
        <w:t xml:space="preserve">Click </w:t>
      </w:r>
      <w:r w:rsidRPr="0021368D">
        <w:rPr>
          <w:b/>
          <w:lang w:val="en-GB"/>
        </w:rPr>
        <w:t>OK</w:t>
      </w:r>
      <w:r>
        <w:rPr>
          <w:lang w:val="en-GB"/>
        </w:rPr>
        <w:t xml:space="preserve"> to save the changes to the Preferences.</w:t>
      </w:r>
    </w:p>
    <w:p w:rsidR="00C03B80" w:rsidRDefault="00C03B80" w:rsidP="00C03B80">
      <w:pPr>
        <w:rPr>
          <w:lang w:val="en-GB"/>
        </w:rPr>
      </w:pPr>
    </w:p>
    <w:p w:rsidR="003C0B2C" w:rsidRDefault="003C0B2C" w:rsidP="00615708">
      <w:pPr>
        <w:rPr>
          <w:lang w:val="en-GB"/>
        </w:rPr>
      </w:pPr>
    </w:p>
    <w:p w:rsidR="003C0B2C" w:rsidRPr="00DE58FB" w:rsidRDefault="003C0B2C" w:rsidP="006A33D9">
      <w:pPr>
        <w:pStyle w:val="Heading1"/>
        <w:rPr>
          <w:lang w:val="en-GB"/>
        </w:rPr>
      </w:pPr>
      <w:r>
        <w:rPr>
          <w:lang w:val="en-GB"/>
        </w:rPr>
        <w:br w:type="page"/>
      </w:r>
      <w:bookmarkStart w:id="11" w:name="_Toc500235220"/>
      <w:r w:rsidRPr="00DE58FB">
        <w:rPr>
          <w:lang w:val="en-GB"/>
        </w:rPr>
        <w:lastRenderedPageBreak/>
        <w:t>FAQ</w:t>
      </w:r>
      <w:bookmarkEnd w:id="11"/>
    </w:p>
    <w:p w:rsidR="003C0B2C" w:rsidRDefault="003C0B2C" w:rsidP="00B7128B">
      <w:pPr>
        <w:pStyle w:val="Heading2"/>
        <w:rPr>
          <w:lang w:val="en-GB"/>
        </w:rPr>
      </w:pPr>
      <w:bookmarkStart w:id="12" w:name="_Toc500235221"/>
      <w:r>
        <w:rPr>
          <w:lang w:val="en-GB"/>
        </w:rPr>
        <w:t>How can I change the punctuation characters which are recognised as ‘end of phrase’ marks?</w:t>
      </w:r>
      <w:bookmarkEnd w:id="12"/>
    </w:p>
    <w:p w:rsidR="003C0B2C" w:rsidRDefault="003C0B2C" w:rsidP="00FF38AD">
      <w:pPr>
        <w:rPr>
          <w:b/>
          <w:lang w:val="en-GB"/>
        </w:rPr>
      </w:pPr>
    </w:p>
    <w:p w:rsidR="003C0B2C" w:rsidRDefault="003C0B2C" w:rsidP="00FF38AD">
      <w:pPr>
        <w:rPr>
          <w:lang w:val="en-GB"/>
        </w:rPr>
      </w:pPr>
      <w:r>
        <w:rPr>
          <w:lang w:val="en-GB"/>
        </w:rPr>
        <w:t xml:space="preserve">You can define which characters are recognised as phrase ending characters in the </w:t>
      </w:r>
      <w:r w:rsidRPr="000653D7">
        <w:rPr>
          <w:b/>
          <w:lang w:val="en-GB"/>
        </w:rPr>
        <w:t>Features</w:t>
      </w:r>
      <w:r>
        <w:rPr>
          <w:lang w:val="en-GB"/>
        </w:rPr>
        <w:t xml:space="preserve"> </w:t>
      </w:r>
      <w:r>
        <w:rPr>
          <w:lang w:val="en-GB"/>
        </w:rPr>
        <w:sym w:font="Wingdings" w:char="F0D8"/>
      </w:r>
      <w:r>
        <w:rPr>
          <w:lang w:val="en-GB"/>
        </w:rPr>
        <w:t xml:space="preserve"> </w:t>
      </w:r>
      <w:r w:rsidRPr="000653D7">
        <w:rPr>
          <w:b/>
          <w:lang w:val="en-GB"/>
        </w:rPr>
        <w:t>Audio</w:t>
      </w:r>
      <w:r>
        <w:rPr>
          <w:lang w:val="en-GB"/>
        </w:rPr>
        <w:t xml:space="preserve"> page of Scripture App Builder. </w:t>
      </w:r>
    </w:p>
    <w:p w:rsidR="003C0B2C" w:rsidRDefault="003C0B2C" w:rsidP="00FF38AD">
      <w:pPr>
        <w:rPr>
          <w:b/>
          <w:lang w:val="en-GB"/>
        </w:rPr>
      </w:pPr>
    </w:p>
    <w:p w:rsidR="003C0B2C" w:rsidRPr="003A4034" w:rsidRDefault="003C0B2C" w:rsidP="00FF38AD">
      <w:pPr>
        <w:rPr>
          <w:lang w:val="en-GB"/>
        </w:rPr>
      </w:pPr>
      <w:r w:rsidRPr="003A4034">
        <w:rPr>
          <w:lang w:val="en-GB"/>
        </w:rPr>
        <w:t>You ca</w:t>
      </w:r>
      <w:r>
        <w:rPr>
          <w:lang w:val="en-GB"/>
        </w:rPr>
        <w:t>n add Unicode characters here using the format \uABCD where ABCD is the hexadecimal Unicode code point, e.g. \u061F for an Arabic question mark, \u1362 for an Ethiopic full stop.</w:t>
      </w:r>
    </w:p>
    <w:p w:rsidR="003C0B2C" w:rsidRDefault="003C0B2C" w:rsidP="00FF38AD">
      <w:pPr>
        <w:rPr>
          <w:b/>
          <w:lang w:val="en-GB"/>
        </w:rPr>
      </w:pPr>
    </w:p>
    <w:p w:rsidR="003C0B2C" w:rsidRDefault="003C0B2C" w:rsidP="00B7128B">
      <w:pPr>
        <w:pStyle w:val="Heading2"/>
        <w:rPr>
          <w:lang w:val="en-GB"/>
        </w:rPr>
      </w:pPr>
      <w:bookmarkStart w:id="13" w:name="_Toc500235222"/>
      <w:r>
        <w:rPr>
          <w:lang w:val="en-GB"/>
        </w:rPr>
        <w:t>How can I get the app to highlight text in chapters without any verse numbers?</w:t>
      </w:r>
      <w:bookmarkEnd w:id="13"/>
      <w:r>
        <w:rPr>
          <w:lang w:val="en-GB"/>
        </w:rPr>
        <w:t xml:space="preserve"> </w:t>
      </w:r>
    </w:p>
    <w:p w:rsidR="003C0B2C" w:rsidRDefault="003C0B2C" w:rsidP="00884A4E">
      <w:pPr>
        <w:keepNext/>
        <w:rPr>
          <w:b/>
          <w:lang w:val="en-GB"/>
        </w:rPr>
      </w:pPr>
    </w:p>
    <w:p w:rsidR="003C0B2C" w:rsidRDefault="003C0B2C" w:rsidP="00884A4E">
      <w:pPr>
        <w:keepNext/>
        <w:rPr>
          <w:lang w:val="en-GB"/>
        </w:rPr>
      </w:pPr>
      <w:r>
        <w:rPr>
          <w:lang w:val="en-GB"/>
        </w:rPr>
        <w:t>If you have a non-Scripture text such as a song book or another kind of reading book, you will not normally have verse numbers. To highlight phrases and lines, label the first phrase or line as “a”, the second as “b”, the third as “c”, etc.</w:t>
      </w:r>
    </w:p>
    <w:p w:rsidR="003C0B2C" w:rsidRDefault="003C0B2C" w:rsidP="00FF38AD">
      <w:pPr>
        <w:rPr>
          <w:lang w:val="en-GB"/>
        </w:rPr>
      </w:pPr>
    </w:p>
    <w:p w:rsidR="003C0B2C" w:rsidRPr="00FF38AD" w:rsidRDefault="003C0B2C" w:rsidP="009D09B0">
      <w:pPr>
        <w:keepNext/>
        <w:keepLines/>
        <w:rPr>
          <w:b/>
          <w:i/>
          <w:lang w:val="en-GB"/>
        </w:rPr>
      </w:pPr>
      <w:r w:rsidRPr="00FF38AD">
        <w:rPr>
          <w:b/>
          <w:i/>
          <w:lang w:val="en-GB"/>
        </w:rPr>
        <w:t>Example:</w:t>
      </w:r>
    </w:p>
    <w:p w:rsidR="003C0B2C" w:rsidRDefault="003D19C7" w:rsidP="009D09B0">
      <w:pPr>
        <w:keepNext/>
        <w:rPr>
          <w:lang w:val="en-GB"/>
        </w:rPr>
      </w:pPr>
      <w:r>
        <w:rPr>
          <w:noProof/>
          <w:lang w:val="en-GB" w:eastAsia="en-GB"/>
        </w:rPr>
        <w:pict>
          <v:shape id="_x0000_s1030" type="#_x0000_t202" style="position:absolute;margin-left:18pt;margin-top:15.5pt;width:351pt;height:87.25pt;z-index:7">
            <v:textbox style="mso-fit-shape-to-text:t">
              <w:txbxContent>
                <w:p w:rsidR="003D19C7" w:rsidRPr="009D09B0" w:rsidRDefault="003D19C7" w:rsidP="009D09B0">
                  <w:pPr>
                    <w:rPr>
                      <w:rFonts w:ascii="Courier New" w:hAnsi="Courier New" w:cs="Courier New"/>
                      <w:sz w:val="20"/>
                      <w:szCs w:val="20"/>
                      <w:lang w:val="en-GB"/>
                    </w:rPr>
                  </w:pPr>
                  <w:r w:rsidRPr="009D09B0">
                    <w:rPr>
                      <w:rFonts w:ascii="Courier New" w:hAnsi="Courier New" w:cs="Courier New"/>
                      <w:sz w:val="20"/>
                      <w:szCs w:val="20"/>
                      <w:lang w:val="en-GB"/>
                    </w:rPr>
                    <w:t>\c 10</w:t>
                  </w:r>
                </w:p>
                <w:p w:rsidR="003D19C7" w:rsidRDefault="003D19C7" w:rsidP="009D09B0">
                  <w:pPr>
                    <w:rPr>
                      <w:rFonts w:ascii="Courier New" w:hAnsi="Courier New" w:cs="Courier New"/>
                      <w:sz w:val="20"/>
                      <w:szCs w:val="20"/>
                      <w:lang w:val="en-GB"/>
                    </w:rPr>
                  </w:pPr>
                  <w:r w:rsidRPr="009D09B0">
                    <w:rPr>
                      <w:rFonts w:ascii="Courier New" w:hAnsi="Courier New" w:cs="Courier New"/>
                      <w:sz w:val="20"/>
                      <w:szCs w:val="20"/>
                      <w:lang w:val="en-GB"/>
                    </w:rPr>
                    <w:t>\s An Fa Ala, Dubatigi</w:t>
                  </w:r>
                </w:p>
                <w:p w:rsidR="003D19C7" w:rsidRPr="009D09B0" w:rsidRDefault="003D19C7" w:rsidP="009D09B0">
                  <w:pPr>
                    <w:rPr>
                      <w:rFonts w:ascii="Courier New" w:hAnsi="Courier New" w:cs="Courier New"/>
                      <w:sz w:val="20"/>
                      <w:szCs w:val="20"/>
                      <w:lang w:val="en-GB"/>
                    </w:rPr>
                  </w:pPr>
                </w:p>
                <w:p w:rsidR="003D19C7" w:rsidRPr="009D09B0" w:rsidRDefault="003D19C7" w:rsidP="009D09B0">
                  <w:pPr>
                    <w:rPr>
                      <w:rFonts w:ascii="Courier New" w:hAnsi="Courier New" w:cs="Courier New"/>
                      <w:sz w:val="20"/>
                      <w:szCs w:val="20"/>
                      <w:lang w:val="en-GB"/>
                    </w:rPr>
                  </w:pPr>
                  <w:r w:rsidRPr="009D09B0">
                    <w:rPr>
                      <w:rFonts w:ascii="Courier New" w:hAnsi="Courier New" w:cs="Courier New"/>
                      <w:sz w:val="20"/>
                      <w:szCs w:val="20"/>
                      <w:lang w:val="en-GB"/>
                    </w:rPr>
                    <w:t>\q An Fa Ala, Dubatigi,</w:t>
                  </w:r>
                </w:p>
                <w:p w:rsidR="003D19C7" w:rsidRPr="009D09B0" w:rsidRDefault="003D19C7" w:rsidP="009D09B0">
                  <w:pPr>
                    <w:rPr>
                      <w:rFonts w:ascii="Courier New" w:hAnsi="Courier New" w:cs="Courier New"/>
                      <w:sz w:val="20"/>
                      <w:szCs w:val="20"/>
                      <w:lang w:val="en-GB"/>
                    </w:rPr>
                  </w:pPr>
                  <w:r w:rsidRPr="009D09B0">
                    <w:rPr>
                      <w:rFonts w:ascii="Courier New" w:hAnsi="Courier New" w:cs="Courier New"/>
                      <w:sz w:val="20"/>
                      <w:szCs w:val="20"/>
                      <w:lang w:val="en-GB"/>
                    </w:rPr>
                    <w:t>\q An bɛ barika da i ye,</w:t>
                  </w:r>
                </w:p>
                <w:p w:rsidR="003D19C7" w:rsidRPr="009D09B0" w:rsidRDefault="003D19C7" w:rsidP="009D09B0">
                  <w:pPr>
                    <w:rPr>
                      <w:rFonts w:ascii="Courier New" w:hAnsi="Courier New" w:cs="Courier New"/>
                      <w:sz w:val="20"/>
                      <w:szCs w:val="20"/>
                      <w:lang w:val="en-GB"/>
                    </w:rPr>
                  </w:pPr>
                  <w:r w:rsidRPr="009D09B0">
                    <w:rPr>
                      <w:rFonts w:ascii="Courier New" w:hAnsi="Courier New" w:cs="Courier New"/>
                      <w:sz w:val="20"/>
                      <w:szCs w:val="20"/>
                      <w:lang w:val="en-GB"/>
                    </w:rPr>
                    <w:t>\q Ka i tanu, ka i bato,</w:t>
                  </w:r>
                </w:p>
                <w:p w:rsidR="003D19C7" w:rsidRPr="008179BF" w:rsidRDefault="003D19C7" w:rsidP="009D09B0">
                  <w:pPr>
                    <w:rPr>
                      <w:rFonts w:ascii="Courier New" w:hAnsi="Courier New" w:cs="Courier New"/>
                      <w:sz w:val="20"/>
                      <w:szCs w:val="20"/>
                    </w:rPr>
                  </w:pPr>
                  <w:r w:rsidRPr="008179BF">
                    <w:rPr>
                      <w:rFonts w:ascii="Courier New" w:hAnsi="Courier New" w:cs="Courier New"/>
                      <w:sz w:val="20"/>
                      <w:szCs w:val="20"/>
                    </w:rPr>
                    <w:t>\q I ka kan ni bonya ye.</w:t>
                  </w:r>
                </w:p>
                <w:p w:rsidR="003D19C7" w:rsidRPr="008179BF" w:rsidRDefault="003D19C7" w:rsidP="009D09B0">
                  <w:pPr>
                    <w:rPr>
                      <w:rFonts w:ascii="Courier New" w:hAnsi="Courier New" w:cs="Courier New"/>
                      <w:sz w:val="20"/>
                      <w:szCs w:val="20"/>
                    </w:rPr>
                  </w:pPr>
                  <w:r w:rsidRPr="008179BF">
                    <w:rPr>
                      <w:rFonts w:ascii="Courier New" w:hAnsi="Courier New" w:cs="Courier New"/>
                      <w:sz w:val="20"/>
                      <w:szCs w:val="20"/>
                    </w:rPr>
                    <w:t>\b</w:t>
                  </w:r>
                </w:p>
                <w:p w:rsidR="003D19C7" w:rsidRPr="008179BF" w:rsidRDefault="003D19C7" w:rsidP="009D09B0">
                  <w:pPr>
                    <w:rPr>
                      <w:rFonts w:ascii="Courier New" w:hAnsi="Courier New" w:cs="Courier New"/>
                      <w:sz w:val="20"/>
                      <w:szCs w:val="20"/>
                    </w:rPr>
                  </w:pPr>
                  <w:r w:rsidRPr="008179BF">
                    <w:rPr>
                      <w:rFonts w:ascii="Courier New" w:hAnsi="Courier New" w:cs="Courier New"/>
                      <w:sz w:val="20"/>
                      <w:szCs w:val="20"/>
                    </w:rPr>
                    <w:t>\q2 Kuma duman kɛ ne da la,</w:t>
                  </w:r>
                </w:p>
                <w:p w:rsidR="003D19C7" w:rsidRPr="008179BF" w:rsidRDefault="003D19C7" w:rsidP="009D09B0">
                  <w:pPr>
                    <w:rPr>
                      <w:rFonts w:ascii="Courier New" w:hAnsi="Courier New" w:cs="Courier New"/>
                      <w:sz w:val="20"/>
                      <w:szCs w:val="20"/>
                    </w:rPr>
                  </w:pPr>
                  <w:r w:rsidRPr="008179BF">
                    <w:rPr>
                      <w:rFonts w:ascii="Courier New" w:hAnsi="Courier New" w:cs="Courier New"/>
                      <w:sz w:val="20"/>
                      <w:szCs w:val="20"/>
                    </w:rPr>
                    <w:t>\q2 Ka ne Kisibaa ko fɔ.</w:t>
                  </w:r>
                </w:p>
                <w:p w:rsidR="003D19C7" w:rsidRPr="008179BF" w:rsidRDefault="003D19C7" w:rsidP="009D09B0">
                  <w:pPr>
                    <w:rPr>
                      <w:rFonts w:ascii="Courier New" w:hAnsi="Courier New" w:cs="Courier New"/>
                      <w:sz w:val="20"/>
                      <w:szCs w:val="20"/>
                    </w:rPr>
                  </w:pPr>
                  <w:r w:rsidRPr="008179BF">
                    <w:rPr>
                      <w:rFonts w:ascii="Courier New" w:hAnsi="Courier New" w:cs="Courier New"/>
                      <w:sz w:val="20"/>
                      <w:szCs w:val="20"/>
                    </w:rPr>
                    <w:t>\q2 Aleluya! Aleluya!</w:t>
                  </w:r>
                </w:p>
                <w:p w:rsidR="003D19C7" w:rsidRPr="008179BF" w:rsidRDefault="003D19C7" w:rsidP="009D09B0">
                  <w:pPr>
                    <w:rPr>
                      <w:rFonts w:ascii="Courier New" w:hAnsi="Courier New" w:cs="Courier New"/>
                      <w:sz w:val="20"/>
                      <w:szCs w:val="20"/>
                    </w:rPr>
                  </w:pPr>
                  <w:r w:rsidRPr="008179BF">
                    <w:rPr>
                      <w:rFonts w:ascii="Courier New" w:hAnsi="Courier New" w:cs="Courier New"/>
                      <w:sz w:val="20"/>
                      <w:szCs w:val="20"/>
                    </w:rPr>
                    <w:t>\q2 Yesu ye ne kunmabɔ.</w:t>
                  </w:r>
                </w:p>
                <w:p w:rsidR="003D19C7" w:rsidRPr="008179BF" w:rsidRDefault="003D19C7" w:rsidP="009D09B0">
                  <w:pPr>
                    <w:rPr>
                      <w:rFonts w:ascii="Courier New" w:hAnsi="Courier New" w:cs="Courier New"/>
                      <w:sz w:val="20"/>
                      <w:szCs w:val="20"/>
                    </w:rPr>
                  </w:pPr>
                </w:p>
              </w:txbxContent>
            </v:textbox>
            <w10:wrap type="square"/>
          </v:shape>
        </w:pict>
      </w: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FF38AD">
      <w:pPr>
        <w:rPr>
          <w:b/>
          <w:lang w:val="en-GB"/>
        </w:rPr>
      </w:pPr>
    </w:p>
    <w:p w:rsidR="003C0B2C" w:rsidRDefault="003C0B2C" w:rsidP="009D09B0">
      <w:pPr>
        <w:rPr>
          <w:lang w:val="en-GB"/>
        </w:rPr>
      </w:pPr>
      <w:r w:rsidRPr="00FF38AD">
        <w:rPr>
          <w:lang w:val="en-GB"/>
        </w:rPr>
        <w:t>In</w:t>
      </w:r>
      <w:r>
        <w:rPr>
          <w:lang w:val="en-GB"/>
        </w:rPr>
        <w:t xml:space="preserve"> this song, label the audio as follows:</w:t>
      </w:r>
    </w:p>
    <w:p w:rsidR="003C0B2C" w:rsidRPr="009D09B0" w:rsidRDefault="003C0B2C" w:rsidP="009D09B0">
      <w:pPr>
        <w:numPr>
          <w:ilvl w:val="0"/>
          <w:numId w:val="8"/>
        </w:numPr>
        <w:rPr>
          <w:lang w:val="en-GB"/>
        </w:rPr>
      </w:pPr>
      <w:r w:rsidRPr="009D09B0">
        <w:rPr>
          <w:rFonts w:ascii="Courier New" w:hAnsi="Courier New" w:cs="Courier New"/>
          <w:sz w:val="20"/>
          <w:szCs w:val="20"/>
          <w:lang w:val="en-GB"/>
        </w:rPr>
        <w:t>An Fa Ala, Dubatigi</w:t>
      </w:r>
      <w:r>
        <w:rPr>
          <w:rFonts w:ascii="Courier New" w:hAnsi="Courier New" w:cs="Courier New"/>
          <w:sz w:val="20"/>
          <w:szCs w:val="20"/>
          <w:lang w:val="en-GB"/>
        </w:rPr>
        <w:t xml:space="preserve">, </w:t>
      </w:r>
      <w:r>
        <w:rPr>
          <w:rFonts w:ascii="Courier New" w:hAnsi="Courier New" w:cs="Courier New"/>
          <w:sz w:val="20"/>
          <w:szCs w:val="20"/>
          <w:lang w:val="en-GB"/>
        </w:rPr>
        <w:tab/>
      </w:r>
      <w:r w:rsidRPr="002F0B25">
        <w:rPr>
          <w:rFonts w:cs="Courier New"/>
          <w:b/>
          <w:sz w:val="20"/>
          <w:szCs w:val="20"/>
          <w:lang w:val="en-GB"/>
        </w:rPr>
        <w:t>(labelled as “a”)</w:t>
      </w:r>
    </w:p>
    <w:p w:rsidR="003C0B2C" w:rsidRPr="002F0B25" w:rsidRDefault="003C0B2C" w:rsidP="009D09B0">
      <w:pPr>
        <w:numPr>
          <w:ilvl w:val="0"/>
          <w:numId w:val="8"/>
        </w:numPr>
        <w:rPr>
          <w:lang w:val="en-GB"/>
        </w:rPr>
      </w:pPr>
      <w:r w:rsidRPr="009D09B0">
        <w:rPr>
          <w:rFonts w:ascii="Courier New" w:hAnsi="Courier New" w:cs="Courier New"/>
          <w:sz w:val="20"/>
          <w:szCs w:val="20"/>
          <w:lang w:val="en-GB"/>
        </w:rPr>
        <w:t>An bɛ barika da i ye,</w:t>
      </w:r>
      <w:r>
        <w:rPr>
          <w:rFonts w:ascii="Courier New" w:hAnsi="Courier New" w:cs="Courier New"/>
          <w:sz w:val="20"/>
          <w:szCs w:val="20"/>
          <w:lang w:val="en-GB"/>
        </w:rPr>
        <w:t xml:space="preserve"> </w:t>
      </w:r>
      <w:r>
        <w:rPr>
          <w:rFonts w:ascii="Courier New" w:hAnsi="Courier New" w:cs="Courier New"/>
          <w:sz w:val="20"/>
          <w:szCs w:val="20"/>
          <w:lang w:val="en-GB"/>
        </w:rPr>
        <w:tab/>
      </w:r>
      <w:r w:rsidRPr="002F0B25">
        <w:rPr>
          <w:rFonts w:cs="Courier New"/>
          <w:b/>
          <w:sz w:val="20"/>
          <w:szCs w:val="20"/>
          <w:lang w:val="en-GB"/>
        </w:rPr>
        <w:t>(labelled as “</w:t>
      </w:r>
      <w:r>
        <w:rPr>
          <w:rFonts w:cs="Courier New"/>
          <w:b/>
          <w:sz w:val="20"/>
          <w:szCs w:val="20"/>
          <w:lang w:val="en-GB"/>
        </w:rPr>
        <w:t>b</w:t>
      </w:r>
      <w:r w:rsidRPr="002F0B25">
        <w:rPr>
          <w:rFonts w:cs="Courier New"/>
          <w:b/>
          <w:sz w:val="20"/>
          <w:szCs w:val="20"/>
          <w:lang w:val="en-GB"/>
        </w:rPr>
        <w:t>”)</w:t>
      </w:r>
    </w:p>
    <w:p w:rsidR="003C0B2C" w:rsidRPr="009D09B0" w:rsidRDefault="003C0B2C" w:rsidP="009D09B0">
      <w:pPr>
        <w:numPr>
          <w:ilvl w:val="0"/>
          <w:numId w:val="8"/>
        </w:numPr>
        <w:rPr>
          <w:lang w:val="en-GB"/>
        </w:rPr>
      </w:pPr>
      <w:r w:rsidRPr="009D09B0">
        <w:rPr>
          <w:rFonts w:ascii="Courier New" w:hAnsi="Courier New" w:cs="Courier New"/>
          <w:sz w:val="20"/>
          <w:szCs w:val="20"/>
          <w:lang w:val="en-GB"/>
        </w:rPr>
        <w:t>Ka i tanu, ka i bato</w:t>
      </w:r>
      <w:r>
        <w:rPr>
          <w:rFonts w:ascii="Courier New" w:hAnsi="Courier New" w:cs="Courier New"/>
          <w:sz w:val="20"/>
          <w:szCs w:val="20"/>
          <w:lang w:val="en-GB"/>
        </w:rPr>
        <w:t xml:space="preserve">, </w:t>
      </w:r>
      <w:r>
        <w:rPr>
          <w:rFonts w:ascii="Courier New" w:hAnsi="Courier New" w:cs="Courier New"/>
          <w:sz w:val="20"/>
          <w:szCs w:val="20"/>
          <w:lang w:val="en-GB"/>
        </w:rPr>
        <w:tab/>
      </w:r>
      <w:r w:rsidRPr="002F0B25">
        <w:rPr>
          <w:rFonts w:cs="Courier New"/>
          <w:b/>
          <w:sz w:val="20"/>
          <w:szCs w:val="20"/>
          <w:lang w:val="en-GB"/>
        </w:rPr>
        <w:t>(labelled as “</w:t>
      </w:r>
      <w:r>
        <w:rPr>
          <w:rFonts w:cs="Courier New"/>
          <w:b/>
          <w:sz w:val="20"/>
          <w:szCs w:val="20"/>
          <w:lang w:val="en-GB"/>
        </w:rPr>
        <w:t>c</w:t>
      </w:r>
      <w:r w:rsidRPr="002F0B25">
        <w:rPr>
          <w:rFonts w:cs="Courier New"/>
          <w:b/>
          <w:sz w:val="20"/>
          <w:szCs w:val="20"/>
          <w:lang w:val="en-GB"/>
        </w:rPr>
        <w:t>”)</w:t>
      </w:r>
    </w:p>
    <w:p w:rsidR="003C0B2C" w:rsidRPr="002F0B25" w:rsidRDefault="003C0B2C" w:rsidP="009D09B0">
      <w:pPr>
        <w:numPr>
          <w:ilvl w:val="0"/>
          <w:numId w:val="8"/>
        </w:numPr>
        <w:rPr>
          <w:lang w:val="en-GB"/>
        </w:rPr>
      </w:pPr>
      <w:r w:rsidRPr="009D09B0">
        <w:rPr>
          <w:rFonts w:ascii="Courier New" w:hAnsi="Courier New" w:cs="Courier New"/>
          <w:sz w:val="20"/>
          <w:szCs w:val="20"/>
          <w:lang w:val="en-GB"/>
        </w:rPr>
        <w:t>I ka kan ni bonya ye.</w:t>
      </w:r>
      <w:r w:rsidRPr="002F0B25">
        <w:rPr>
          <w:rFonts w:cs="Courier New"/>
          <w:b/>
          <w:sz w:val="20"/>
          <w:szCs w:val="20"/>
          <w:lang w:val="en-GB"/>
        </w:rPr>
        <w:t xml:space="preserve"> </w:t>
      </w:r>
      <w:r>
        <w:rPr>
          <w:rFonts w:cs="Courier New"/>
          <w:b/>
          <w:sz w:val="20"/>
          <w:szCs w:val="20"/>
          <w:lang w:val="en-GB"/>
        </w:rPr>
        <w:tab/>
      </w:r>
      <w:r w:rsidRPr="002F0B25">
        <w:rPr>
          <w:rFonts w:cs="Courier New"/>
          <w:b/>
          <w:sz w:val="20"/>
          <w:szCs w:val="20"/>
          <w:lang w:val="en-GB"/>
        </w:rPr>
        <w:t>(labelled as “</w:t>
      </w:r>
      <w:r>
        <w:rPr>
          <w:rFonts w:cs="Courier New"/>
          <w:b/>
          <w:sz w:val="20"/>
          <w:szCs w:val="20"/>
          <w:lang w:val="en-GB"/>
        </w:rPr>
        <w:t>d</w:t>
      </w:r>
      <w:r w:rsidRPr="002F0B25">
        <w:rPr>
          <w:rFonts w:cs="Courier New"/>
          <w:b/>
          <w:sz w:val="20"/>
          <w:szCs w:val="20"/>
          <w:lang w:val="en-GB"/>
        </w:rPr>
        <w:t>”)</w:t>
      </w:r>
    </w:p>
    <w:p w:rsidR="003C0B2C" w:rsidRPr="008179BF" w:rsidRDefault="003C0B2C" w:rsidP="009D09B0">
      <w:pPr>
        <w:numPr>
          <w:ilvl w:val="0"/>
          <w:numId w:val="8"/>
        </w:numPr>
      </w:pPr>
      <w:r w:rsidRPr="008179BF">
        <w:rPr>
          <w:rFonts w:ascii="Courier New" w:hAnsi="Courier New" w:cs="Courier New"/>
          <w:sz w:val="20"/>
          <w:szCs w:val="20"/>
        </w:rPr>
        <w:t>Kuma duman kɛ ne da la,</w:t>
      </w:r>
      <w:r w:rsidRPr="008179BF">
        <w:rPr>
          <w:rFonts w:ascii="Courier New" w:hAnsi="Courier New" w:cs="Courier New"/>
          <w:sz w:val="20"/>
          <w:szCs w:val="20"/>
        </w:rPr>
        <w:tab/>
      </w:r>
      <w:r w:rsidRPr="008179BF">
        <w:rPr>
          <w:rFonts w:cs="Courier New"/>
          <w:b/>
          <w:sz w:val="20"/>
          <w:szCs w:val="20"/>
        </w:rPr>
        <w:t>(labelled as “e”)</w:t>
      </w:r>
    </w:p>
    <w:p w:rsidR="003C0B2C" w:rsidRPr="002F0B25" w:rsidRDefault="003C0B2C" w:rsidP="009D09B0">
      <w:pPr>
        <w:numPr>
          <w:ilvl w:val="0"/>
          <w:numId w:val="8"/>
        </w:numPr>
        <w:rPr>
          <w:lang w:val="en-GB"/>
        </w:rPr>
      </w:pPr>
      <w:r w:rsidRPr="008179BF">
        <w:rPr>
          <w:rFonts w:ascii="Courier New" w:hAnsi="Courier New" w:cs="Courier New"/>
          <w:sz w:val="20"/>
          <w:szCs w:val="20"/>
        </w:rPr>
        <w:t xml:space="preserve">Ka ne Kisibaa ko fɔ. </w:t>
      </w:r>
      <w:r w:rsidRPr="008179BF">
        <w:rPr>
          <w:rFonts w:ascii="Courier New" w:hAnsi="Courier New" w:cs="Courier New"/>
          <w:sz w:val="20"/>
          <w:szCs w:val="20"/>
        </w:rPr>
        <w:tab/>
      </w:r>
      <w:r w:rsidRPr="002F0B25">
        <w:rPr>
          <w:rFonts w:cs="Courier New"/>
          <w:b/>
          <w:sz w:val="20"/>
          <w:szCs w:val="20"/>
          <w:lang w:val="en-GB"/>
        </w:rPr>
        <w:t>(labelled as “</w:t>
      </w:r>
      <w:r>
        <w:rPr>
          <w:rFonts w:cs="Courier New"/>
          <w:b/>
          <w:sz w:val="20"/>
          <w:szCs w:val="20"/>
          <w:lang w:val="en-GB"/>
        </w:rPr>
        <w:t>f</w:t>
      </w:r>
      <w:r w:rsidRPr="002F0B25">
        <w:rPr>
          <w:rFonts w:cs="Courier New"/>
          <w:b/>
          <w:sz w:val="20"/>
          <w:szCs w:val="20"/>
          <w:lang w:val="en-GB"/>
        </w:rPr>
        <w:t>”)</w:t>
      </w:r>
    </w:p>
    <w:p w:rsidR="003C0B2C" w:rsidRPr="009D09B0" w:rsidRDefault="003C0B2C" w:rsidP="009D09B0">
      <w:pPr>
        <w:numPr>
          <w:ilvl w:val="0"/>
          <w:numId w:val="8"/>
        </w:numPr>
        <w:rPr>
          <w:lang w:val="en-GB"/>
        </w:rPr>
      </w:pPr>
      <w:r w:rsidRPr="009D09B0">
        <w:rPr>
          <w:rFonts w:ascii="Courier New" w:hAnsi="Courier New" w:cs="Courier New"/>
          <w:sz w:val="20"/>
          <w:szCs w:val="20"/>
          <w:lang w:val="en-GB"/>
        </w:rPr>
        <w:t xml:space="preserve">Aleluya! </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sidRPr="002F0B25">
        <w:rPr>
          <w:rFonts w:cs="Courier New"/>
          <w:b/>
          <w:sz w:val="20"/>
          <w:szCs w:val="20"/>
          <w:lang w:val="en-GB"/>
        </w:rPr>
        <w:t>(labelled as “</w:t>
      </w:r>
      <w:r>
        <w:rPr>
          <w:rFonts w:cs="Courier New"/>
          <w:b/>
          <w:sz w:val="20"/>
          <w:szCs w:val="20"/>
          <w:lang w:val="en-GB"/>
        </w:rPr>
        <w:t>g</w:t>
      </w:r>
      <w:r w:rsidRPr="002F0B25">
        <w:rPr>
          <w:rFonts w:cs="Courier New"/>
          <w:b/>
          <w:sz w:val="20"/>
          <w:szCs w:val="20"/>
          <w:lang w:val="en-GB"/>
        </w:rPr>
        <w:t>”)</w:t>
      </w:r>
    </w:p>
    <w:p w:rsidR="003C0B2C" w:rsidRPr="002F0B25" w:rsidRDefault="003C0B2C" w:rsidP="009D09B0">
      <w:pPr>
        <w:numPr>
          <w:ilvl w:val="0"/>
          <w:numId w:val="8"/>
        </w:numPr>
        <w:rPr>
          <w:lang w:val="en-GB"/>
        </w:rPr>
      </w:pPr>
      <w:r w:rsidRPr="009D09B0">
        <w:rPr>
          <w:rFonts w:ascii="Courier New" w:hAnsi="Courier New" w:cs="Courier New"/>
          <w:sz w:val="20"/>
          <w:szCs w:val="20"/>
          <w:lang w:val="en-GB"/>
        </w:rPr>
        <w:t>Aleluya!</w:t>
      </w:r>
      <w:r>
        <w:rPr>
          <w:rFonts w:ascii="Courier New" w:hAnsi="Courier New" w:cs="Courier New"/>
          <w:sz w:val="20"/>
          <w:szCs w:val="20"/>
          <w:lang w:val="en-GB"/>
        </w:rPr>
        <w:t xml:space="preserve"> </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sidRPr="002F0B25">
        <w:rPr>
          <w:rFonts w:cs="Courier New"/>
          <w:b/>
          <w:sz w:val="20"/>
          <w:szCs w:val="20"/>
          <w:lang w:val="en-GB"/>
        </w:rPr>
        <w:t>(labelled as “</w:t>
      </w:r>
      <w:r>
        <w:rPr>
          <w:rFonts w:cs="Courier New"/>
          <w:b/>
          <w:sz w:val="20"/>
          <w:szCs w:val="20"/>
          <w:lang w:val="en-GB"/>
        </w:rPr>
        <w:t>h</w:t>
      </w:r>
      <w:r w:rsidRPr="002F0B25">
        <w:rPr>
          <w:rFonts w:cs="Courier New"/>
          <w:b/>
          <w:sz w:val="20"/>
          <w:szCs w:val="20"/>
          <w:lang w:val="en-GB"/>
        </w:rPr>
        <w:t>”)</w:t>
      </w:r>
    </w:p>
    <w:p w:rsidR="003C0B2C" w:rsidRPr="002F0B25" w:rsidRDefault="003C0B2C" w:rsidP="009D09B0">
      <w:pPr>
        <w:numPr>
          <w:ilvl w:val="0"/>
          <w:numId w:val="8"/>
        </w:numPr>
        <w:rPr>
          <w:lang w:val="en-GB"/>
        </w:rPr>
      </w:pPr>
      <w:r w:rsidRPr="009D09B0">
        <w:rPr>
          <w:rFonts w:ascii="Courier New" w:hAnsi="Courier New" w:cs="Courier New"/>
          <w:sz w:val="20"/>
          <w:szCs w:val="20"/>
          <w:lang w:val="en-GB"/>
        </w:rPr>
        <w:t>Yesu ye ne kunmabɔ.</w:t>
      </w:r>
      <w:r>
        <w:rPr>
          <w:rFonts w:ascii="Courier New" w:hAnsi="Courier New" w:cs="Courier New"/>
          <w:sz w:val="20"/>
          <w:szCs w:val="20"/>
          <w:lang w:val="en-GB"/>
        </w:rPr>
        <w:t xml:space="preserve"> </w:t>
      </w:r>
      <w:r>
        <w:rPr>
          <w:rFonts w:ascii="Courier New" w:hAnsi="Courier New" w:cs="Courier New"/>
          <w:sz w:val="20"/>
          <w:szCs w:val="20"/>
          <w:lang w:val="en-GB"/>
        </w:rPr>
        <w:tab/>
      </w:r>
      <w:r w:rsidRPr="002F0B25">
        <w:rPr>
          <w:rFonts w:cs="Courier New"/>
          <w:b/>
          <w:sz w:val="20"/>
          <w:szCs w:val="20"/>
          <w:lang w:val="en-GB"/>
        </w:rPr>
        <w:t>(labelled as “</w:t>
      </w:r>
      <w:r>
        <w:rPr>
          <w:rFonts w:cs="Courier New"/>
          <w:b/>
          <w:sz w:val="20"/>
          <w:szCs w:val="20"/>
          <w:lang w:val="en-GB"/>
        </w:rPr>
        <w:t>i</w:t>
      </w:r>
      <w:r w:rsidRPr="002F0B25">
        <w:rPr>
          <w:rFonts w:cs="Courier New"/>
          <w:b/>
          <w:sz w:val="20"/>
          <w:szCs w:val="20"/>
          <w:lang w:val="en-GB"/>
        </w:rPr>
        <w:t>”)</w:t>
      </w:r>
    </w:p>
    <w:p w:rsidR="003C0B2C" w:rsidRPr="002F0B25" w:rsidRDefault="003C0B2C" w:rsidP="009D09B0">
      <w:pPr>
        <w:rPr>
          <w:lang w:val="en-GB"/>
        </w:rPr>
      </w:pPr>
    </w:p>
    <w:p w:rsidR="003C0B2C" w:rsidRDefault="003C0B2C" w:rsidP="009D09B0">
      <w:pPr>
        <w:rPr>
          <w:lang w:val="en-GB"/>
        </w:rPr>
      </w:pPr>
      <w:r>
        <w:rPr>
          <w:lang w:val="en-GB"/>
        </w:rPr>
        <w:lastRenderedPageBreak/>
        <w:t>Note that the “Aleluya! Aleluya!” line is split in two because of the phrase-ending exclamation mark in the middle.</w:t>
      </w:r>
    </w:p>
    <w:p w:rsidR="003C0B2C" w:rsidRDefault="003C0B2C" w:rsidP="009D09B0">
      <w:pPr>
        <w:rPr>
          <w:lang w:val="en-GB"/>
        </w:rPr>
      </w:pPr>
    </w:p>
    <w:p w:rsidR="003C0B2C" w:rsidRPr="002B100C" w:rsidRDefault="003C0B2C" w:rsidP="00FF38AD">
      <w:pPr>
        <w:rPr>
          <w:lang w:val="en-GB"/>
        </w:rPr>
      </w:pPr>
      <w:r>
        <w:rPr>
          <w:lang w:val="en-GB"/>
        </w:rPr>
        <w:t>For a longer chapter, you will soon run out of letters of the alphabet. When you get to “z”, the next label you need to use is “aa”, then “ab”, “ac”, “ad”, etc. When you get to “az”, the next label you need to use is “ba”, then “bb”, “bc”, “bd”, etc. In other words, this follows a similar naming convention to the column names in a spreadsheet.</w:t>
      </w:r>
    </w:p>
    <w:p w:rsidR="003C0B2C" w:rsidRDefault="003C0B2C" w:rsidP="00FF38AD">
      <w:pPr>
        <w:rPr>
          <w:b/>
          <w:lang w:val="en-GB"/>
        </w:rPr>
      </w:pPr>
    </w:p>
    <w:p w:rsidR="00FE2908" w:rsidRDefault="00FE2908" w:rsidP="00FE2908">
      <w:pPr>
        <w:pStyle w:val="Heading2"/>
        <w:rPr>
          <w:lang w:val="en-GB"/>
        </w:rPr>
      </w:pPr>
      <w:bookmarkStart w:id="14" w:name="_Toc500235223"/>
      <w:r>
        <w:rPr>
          <w:lang w:val="en-GB"/>
        </w:rPr>
        <w:t>Can I get the app to split on commas for some verses and not others?</w:t>
      </w:r>
      <w:bookmarkEnd w:id="14"/>
    </w:p>
    <w:p w:rsidR="003C0B2C" w:rsidRDefault="00FE2908" w:rsidP="00FE2908">
      <w:pPr>
        <w:rPr>
          <w:lang w:val="en-GB"/>
        </w:rPr>
      </w:pPr>
      <w:r>
        <w:rPr>
          <w:lang w:val="en-GB"/>
        </w:rPr>
        <w:t>You might</w:t>
      </w:r>
      <w:r w:rsidR="003C0B2C" w:rsidRPr="00FE2908">
        <w:rPr>
          <w:lang w:val="en-GB"/>
        </w:rPr>
        <w:t xml:space="preserve"> want to use phrase level highlighting to split up some of the verses and most of the time </w:t>
      </w:r>
      <w:r>
        <w:rPr>
          <w:lang w:val="en-GB"/>
        </w:rPr>
        <w:t>might be</w:t>
      </w:r>
      <w:r w:rsidR="003C0B2C" w:rsidRPr="00FE2908">
        <w:rPr>
          <w:lang w:val="en-GB"/>
        </w:rPr>
        <w:t xml:space="preserve"> sufficient to split on full stops/periods, question marks and exclamation marks. But in a few verses it would be good if the app can split on commas. </w:t>
      </w:r>
    </w:p>
    <w:p w:rsidR="003C0B2C" w:rsidRDefault="003C0B2C" w:rsidP="00FF38AD">
      <w:pPr>
        <w:rPr>
          <w:lang w:val="en-GB"/>
        </w:rPr>
      </w:pPr>
    </w:p>
    <w:p w:rsidR="003C0B2C" w:rsidRDefault="003C0B2C" w:rsidP="00FF38AD">
      <w:pPr>
        <w:rPr>
          <w:lang w:val="en-GB"/>
        </w:rPr>
      </w:pPr>
      <w:r>
        <w:rPr>
          <w:lang w:val="en-GB"/>
        </w:rPr>
        <w:t>For those verses where you would like the app to split on commas, simply add a comma at the end of the first phrase level label for the verse, e.g. “3</w:t>
      </w:r>
      <w:r w:rsidRPr="006D7750">
        <w:rPr>
          <w:color w:val="FF0000"/>
          <w:lang w:val="en-GB"/>
        </w:rPr>
        <w:t>,</w:t>
      </w:r>
      <w:r>
        <w:rPr>
          <w:lang w:val="en-GB"/>
        </w:rPr>
        <w:t>” or “6</w:t>
      </w:r>
      <w:r w:rsidRPr="006D7750">
        <w:rPr>
          <w:color w:val="FF0000"/>
          <w:lang w:val="en-GB"/>
        </w:rPr>
        <w:t>,</w:t>
      </w:r>
      <w:r>
        <w:rPr>
          <w:lang w:val="en-GB"/>
        </w:rPr>
        <w:t>” etc. The app will then split that specific verse by commas as well as the other phrase-ending characters you have defined.</w:t>
      </w:r>
    </w:p>
    <w:p w:rsidR="003C0B2C" w:rsidRDefault="003C0B2C" w:rsidP="00FF38AD">
      <w:pPr>
        <w:rPr>
          <w:lang w:val="en-GB"/>
        </w:rPr>
      </w:pPr>
    </w:p>
    <w:p w:rsidR="003C0B2C" w:rsidRPr="006D7750" w:rsidRDefault="003D19C7" w:rsidP="00FF38AD">
      <w:pPr>
        <w:rPr>
          <w:b/>
          <w:i/>
          <w:lang w:val="en-GB"/>
        </w:rPr>
      </w:pPr>
      <w:r>
        <w:rPr>
          <w:noProof/>
          <w:lang w:val="en-GB" w:eastAsia="en-GB"/>
        </w:rPr>
        <w:pict>
          <v:shape id="_x0000_s1031" type="#_x0000_t202" style="position:absolute;margin-left:18pt;margin-top:23.45pt;width:386.65pt;height:93.35pt;z-index:8">
            <v:textbox>
              <w:txbxContent>
                <w:p w:rsidR="003D19C7" w:rsidRDefault="003D19C7" w:rsidP="006D7750">
                  <w:pPr>
                    <w:rPr>
                      <w:rFonts w:ascii="Courier New" w:hAnsi="Courier New" w:cs="Courier New"/>
                      <w:sz w:val="20"/>
                      <w:szCs w:val="20"/>
                      <w:lang w:val="en-GB"/>
                    </w:rPr>
                  </w:pPr>
                  <w:r w:rsidRPr="006D7750">
                    <w:rPr>
                      <w:rFonts w:ascii="Courier New" w:hAnsi="Courier New" w:cs="Courier New"/>
                      <w:sz w:val="20"/>
                      <w:szCs w:val="20"/>
                      <w:lang w:val="en-GB"/>
                    </w:rPr>
                    <w:t>\v 1 Yesu ya se Zhude fiige ki ni, Bɛtilɛhɛmu ni, saannaa Hɛrɔdi caŋa ɲii ni. Wu nizexhɔgɔ ki na, a wɔrɔɔ cɛvɛɛ pii di ba na yìri Kilɛ-nɔhɔ na, na nɔ Zheruzalɛmu ni.</w:t>
                  </w:r>
                </w:p>
                <w:p w:rsidR="003D19C7" w:rsidRPr="006D7750" w:rsidRDefault="003D19C7" w:rsidP="006D7750">
                  <w:pPr>
                    <w:rPr>
                      <w:rFonts w:ascii="Courier New" w:hAnsi="Courier New" w:cs="Courier New"/>
                      <w:sz w:val="20"/>
                      <w:szCs w:val="20"/>
                      <w:lang w:val="en-GB"/>
                    </w:rPr>
                  </w:pPr>
                </w:p>
                <w:p w:rsidR="003D19C7" w:rsidRPr="006D7750" w:rsidRDefault="003D19C7" w:rsidP="006D7750">
                  <w:pPr>
                    <w:rPr>
                      <w:rFonts w:ascii="Courier New" w:hAnsi="Courier New" w:cs="Courier New"/>
                      <w:sz w:val="20"/>
                      <w:szCs w:val="20"/>
                      <w:lang w:val="en-GB"/>
                    </w:rPr>
                  </w:pPr>
                  <w:r w:rsidRPr="006D7750">
                    <w:rPr>
                      <w:rFonts w:ascii="Courier New" w:hAnsi="Courier New" w:cs="Courier New"/>
                      <w:sz w:val="20"/>
                      <w:szCs w:val="20"/>
                      <w:lang w:val="en-GB"/>
                    </w:rPr>
                    <w:t>\v 2 A pʼi yegeŋɛ pye na: «Yawutuu wo saan we wʼa se nimɛ ge, mii wu wa wɛ? Wèe ya wu wɔrɔ ɲa, na wèe yaha Kilɛ-nɔhɔ ke na, na ba di ba wu pɛlɛ.»</w:t>
                  </w:r>
                </w:p>
              </w:txbxContent>
            </v:textbox>
            <w10:wrap type="square"/>
          </v:shape>
        </w:pict>
      </w:r>
      <w:r w:rsidR="003C0B2C" w:rsidRPr="006D7750">
        <w:rPr>
          <w:b/>
          <w:i/>
          <w:lang w:val="en-GB"/>
        </w:rPr>
        <w:t>Example:</w:t>
      </w:r>
    </w:p>
    <w:p w:rsidR="003C0B2C" w:rsidRDefault="003C0B2C" w:rsidP="00FF38AD">
      <w:pPr>
        <w:rPr>
          <w:lang w:val="en-GB"/>
        </w:rPr>
      </w:pPr>
    </w:p>
    <w:p w:rsidR="003C0B2C" w:rsidRDefault="003C0B2C" w:rsidP="008679A9">
      <w:pPr>
        <w:rPr>
          <w:lang w:val="en-GB"/>
        </w:rPr>
      </w:pPr>
      <w:r w:rsidRPr="00FF38AD">
        <w:rPr>
          <w:lang w:val="en-GB"/>
        </w:rPr>
        <w:t>In</w:t>
      </w:r>
      <w:r>
        <w:rPr>
          <w:lang w:val="en-GB"/>
        </w:rPr>
        <w:t xml:space="preserve"> this chapter, verse 1 can be split into two sections, split by the “.” in the middle:</w:t>
      </w:r>
    </w:p>
    <w:p w:rsidR="003C0B2C" w:rsidRPr="002F0B25" w:rsidRDefault="003C0B2C" w:rsidP="008679A9">
      <w:pPr>
        <w:numPr>
          <w:ilvl w:val="0"/>
          <w:numId w:val="8"/>
        </w:numPr>
        <w:rPr>
          <w:lang w:val="en-GB"/>
        </w:rPr>
      </w:pPr>
      <w:r w:rsidRPr="006D7750">
        <w:rPr>
          <w:rFonts w:ascii="Courier New" w:hAnsi="Courier New" w:cs="Courier New"/>
          <w:sz w:val="20"/>
          <w:szCs w:val="20"/>
          <w:lang w:val="en-GB"/>
        </w:rPr>
        <w:t xml:space="preserve">Yesu ya se Zhude fiige ki ni, Bɛtilɛhɛmu ni, saannaa Hɛrɔdi caŋa ɲii ni. </w:t>
      </w:r>
    </w:p>
    <w:p w:rsidR="003C0B2C" w:rsidRDefault="003C0B2C" w:rsidP="008679A9">
      <w:pPr>
        <w:numPr>
          <w:ilvl w:val="0"/>
          <w:numId w:val="8"/>
        </w:numPr>
        <w:rPr>
          <w:lang w:val="en-GB"/>
        </w:rPr>
      </w:pPr>
      <w:r w:rsidRPr="006D7750">
        <w:rPr>
          <w:rFonts w:ascii="Courier New" w:hAnsi="Courier New" w:cs="Courier New"/>
          <w:sz w:val="20"/>
          <w:szCs w:val="20"/>
          <w:lang w:val="en-GB"/>
        </w:rPr>
        <w:t>Wu nizexhɔgɔ ki na, a wɔrɔɔ cɛvɛɛ pii di ba na yìri Kilɛ-nɔhɔ na, na nɔ Zheruzalɛmu ni.</w:t>
      </w:r>
      <w:r w:rsidRPr="002F0B25">
        <w:rPr>
          <w:rFonts w:cs="Courier New"/>
          <w:b/>
          <w:sz w:val="20"/>
          <w:szCs w:val="20"/>
          <w:lang w:val="en-GB"/>
        </w:rPr>
        <w:t xml:space="preserve"> </w:t>
      </w:r>
    </w:p>
    <w:p w:rsidR="003C0B2C" w:rsidRDefault="003C0B2C" w:rsidP="008679A9">
      <w:pPr>
        <w:rPr>
          <w:lang w:val="en-GB"/>
        </w:rPr>
      </w:pPr>
    </w:p>
    <w:p w:rsidR="003C0B2C" w:rsidRDefault="003C0B2C" w:rsidP="008679A9">
      <w:pPr>
        <w:rPr>
          <w:lang w:val="en-GB"/>
        </w:rPr>
      </w:pPr>
      <w:r>
        <w:rPr>
          <w:lang w:val="en-GB"/>
        </w:rPr>
        <w:t>Or, alternatively, it can be split into six sections, split by both “.” and “,”:</w:t>
      </w:r>
    </w:p>
    <w:p w:rsidR="003C0B2C" w:rsidRPr="001B3BC3" w:rsidRDefault="003C0B2C" w:rsidP="001B3BC3">
      <w:pPr>
        <w:numPr>
          <w:ilvl w:val="0"/>
          <w:numId w:val="8"/>
        </w:numPr>
        <w:rPr>
          <w:i/>
          <w:lang w:val="en-GB"/>
        </w:rPr>
      </w:pPr>
      <w:r w:rsidRPr="006D7750">
        <w:rPr>
          <w:rFonts w:ascii="Courier New" w:hAnsi="Courier New" w:cs="Courier New"/>
          <w:sz w:val="20"/>
          <w:szCs w:val="20"/>
          <w:lang w:val="en-GB"/>
        </w:rPr>
        <w:t xml:space="preserve">Yesu ya se Zhude fiige ki ni, </w:t>
      </w:r>
      <w:r w:rsidRPr="002F0B25">
        <w:rPr>
          <w:rFonts w:cs="Courier New"/>
          <w:b/>
          <w:sz w:val="20"/>
          <w:szCs w:val="20"/>
          <w:lang w:val="en-GB"/>
        </w:rPr>
        <w:t>(labelled as “1</w:t>
      </w:r>
      <w:r>
        <w:rPr>
          <w:rFonts w:cs="Courier New"/>
          <w:b/>
          <w:sz w:val="20"/>
          <w:szCs w:val="20"/>
          <w:lang w:val="en-GB"/>
        </w:rPr>
        <w:t>,</w:t>
      </w:r>
      <w:r w:rsidRPr="002F0B25">
        <w:rPr>
          <w:rFonts w:cs="Courier New"/>
          <w:b/>
          <w:sz w:val="20"/>
          <w:szCs w:val="20"/>
          <w:lang w:val="en-GB"/>
        </w:rPr>
        <w:t>”)</w:t>
      </w:r>
      <w:r>
        <w:rPr>
          <w:rFonts w:cs="Courier New"/>
          <w:b/>
          <w:sz w:val="20"/>
          <w:szCs w:val="20"/>
          <w:lang w:val="en-GB"/>
        </w:rPr>
        <w:t xml:space="preserve"> </w:t>
      </w:r>
      <w:r w:rsidRPr="001B3BC3">
        <w:rPr>
          <w:rFonts w:cs="Courier New"/>
          <w:b/>
          <w:i/>
          <w:sz w:val="20"/>
          <w:szCs w:val="20"/>
          <w:lang w:val="en-GB"/>
        </w:rPr>
        <w:t xml:space="preserve"> – notice the comma after 1a here</w:t>
      </w:r>
    </w:p>
    <w:p w:rsidR="003C0B2C" w:rsidRPr="001B3BC3" w:rsidRDefault="003C0B2C" w:rsidP="001B3BC3">
      <w:pPr>
        <w:numPr>
          <w:ilvl w:val="0"/>
          <w:numId w:val="8"/>
        </w:numPr>
        <w:rPr>
          <w:lang w:val="en-GB"/>
        </w:rPr>
      </w:pPr>
      <w:r w:rsidRPr="006D7750">
        <w:rPr>
          <w:rFonts w:ascii="Courier New" w:hAnsi="Courier New" w:cs="Courier New"/>
          <w:sz w:val="20"/>
          <w:szCs w:val="20"/>
          <w:lang w:val="en-GB"/>
        </w:rPr>
        <w:t xml:space="preserve">Bɛtilɛhɛmu ni, </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rsidR="003C0B2C" w:rsidRPr="002F0B25" w:rsidRDefault="003C0B2C" w:rsidP="001B3BC3">
      <w:pPr>
        <w:numPr>
          <w:ilvl w:val="0"/>
          <w:numId w:val="8"/>
        </w:numPr>
        <w:rPr>
          <w:lang w:val="en-GB"/>
        </w:rPr>
      </w:pPr>
      <w:r w:rsidRPr="006D7750">
        <w:rPr>
          <w:rFonts w:ascii="Courier New" w:hAnsi="Courier New" w:cs="Courier New"/>
          <w:sz w:val="20"/>
          <w:szCs w:val="20"/>
          <w:lang w:val="en-GB"/>
        </w:rPr>
        <w:t xml:space="preserve">saannaa Hɛrɔdi caŋa ɲii ni. </w:t>
      </w:r>
      <w:r>
        <w:rPr>
          <w:rFonts w:ascii="Courier New" w:hAnsi="Courier New" w:cs="Courier New"/>
          <w:sz w:val="20"/>
          <w:szCs w:val="20"/>
          <w:lang w:val="en-GB"/>
        </w:rPr>
        <w:tab/>
      </w:r>
      <w:r>
        <w:rPr>
          <w:rFonts w:ascii="Courier New" w:hAnsi="Courier New" w:cs="Courier New"/>
          <w:sz w:val="20"/>
          <w:szCs w:val="20"/>
          <w:lang w:val="en-GB"/>
        </w:rPr>
        <w:tab/>
      </w:r>
    </w:p>
    <w:p w:rsidR="003C0B2C" w:rsidRPr="001B3BC3" w:rsidRDefault="003C0B2C" w:rsidP="001B3BC3">
      <w:pPr>
        <w:numPr>
          <w:ilvl w:val="0"/>
          <w:numId w:val="8"/>
        </w:numPr>
        <w:rPr>
          <w:lang w:val="en-GB"/>
        </w:rPr>
      </w:pPr>
      <w:r w:rsidRPr="006D7750">
        <w:rPr>
          <w:rFonts w:ascii="Courier New" w:hAnsi="Courier New" w:cs="Courier New"/>
          <w:sz w:val="20"/>
          <w:szCs w:val="20"/>
          <w:lang w:val="en-GB"/>
        </w:rPr>
        <w:t xml:space="preserve">Wu nizexhɔgɔ ki na, </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rsidR="003C0B2C" w:rsidRPr="001B3BC3" w:rsidRDefault="003C0B2C" w:rsidP="001B3BC3">
      <w:pPr>
        <w:numPr>
          <w:ilvl w:val="0"/>
          <w:numId w:val="8"/>
        </w:numPr>
        <w:rPr>
          <w:lang w:val="en-GB"/>
        </w:rPr>
      </w:pPr>
      <w:r w:rsidRPr="006D7750">
        <w:rPr>
          <w:rFonts w:ascii="Courier New" w:hAnsi="Courier New" w:cs="Courier New"/>
          <w:sz w:val="20"/>
          <w:szCs w:val="20"/>
          <w:lang w:val="en-GB"/>
        </w:rPr>
        <w:t xml:space="preserve">a wɔrɔɔ cɛvɛɛ pii di ba na yìri Kilɛ-nɔhɔ na, </w:t>
      </w:r>
    </w:p>
    <w:p w:rsidR="003C0B2C" w:rsidRDefault="003C0B2C" w:rsidP="001B3BC3">
      <w:pPr>
        <w:numPr>
          <w:ilvl w:val="0"/>
          <w:numId w:val="8"/>
        </w:numPr>
        <w:rPr>
          <w:lang w:val="en-GB"/>
        </w:rPr>
      </w:pPr>
      <w:r w:rsidRPr="006D7750">
        <w:rPr>
          <w:rFonts w:ascii="Courier New" w:hAnsi="Courier New" w:cs="Courier New"/>
          <w:sz w:val="20"/>
          <w:szCs w:val="20"/>
          <w:lang w:val="en-GB"/>
        </w:rPr>
        <w:t>na nɔ Zheruzalɛmu ni.</w:t>
      </w:r>
    </w:p>
    <w:p w:rsidR="003C0B2C" w:rsidRDefault="003C0B2C" w:rsidP="00AC4897">
      <w:pPr>
        <w:spacing w:before="120"/>
        <w:rPr>
          <w:lang w:val="en-GB"/>
        </w:rPr>
      </w:pPr>
    </w:p>
    <w:p w:rsidR="003C0B2C" w:rsidRPr="001B3BC3" w:rsidRDefault="003C0B2C" w:rsidP="00FF38AD">
      <w:pPr>
        <w:rPr>
          <w:lang w:val="en-GB"/>
        </w:rPr>
      </w:pPr>
      <w:r>
        <w:rPr>
          <w:lang w:val="en-GB"/>
        </w:rPr>
        <w:t xml:space="preserve">Unless the comma has been added to the normal phrase-ending characters in </w:t>
      </w:r>
      <w:r w:rsidRPr="000653D7">
        <w:rPr>
          <w:b/>
          <w:lang w:val="en-GB"/>
        </w:rPr>
        <w:t>Features</w:t>
      </w:r>
      <w:r>
        <w:rPr>
          <w:lang w:val="en-GB"/>
        </w:rPr>
        <w:t xml:space="preserve"> </w:t>
      </w:r>
      <w:r>
        <w:rPr>
          <w:lang w:val="en-GB"/>
        </w:rPr>
        <w:sym w:font="Wingdings" w:char="F0D8"/>
      </w:r>
      <w:r>
        <w:rPr>
          <w:lang w:val="en-GB"/>
        </w:rPr>
        <w:t xml:space="preserve"> </w:t>
      </w:r>
      <w:r w:rsidRPr="000653D7">
        <w:rPr>
          <w:b/>
          <w:lang w:val="en-GB"/>
        </w:rPr>
        <w:t>Audio</w:t>
      </w:r>
      <w:r>
        <w:rPr>
          <w:b/>
          <w:lang w:val="en-GB"/>
        </w:rPr>
        <w:t xml:space="preserve">, </w:t>
      </w:r>
      <w:r>
        <w:rPr>
          <w:lang w:val="en-GB"/>
        </w:rPr>
        <w:t>verse 2 will revert to being treated as a whole (labelled as “2”) or split into three with the normal characters. It can be split into six sections if you begin with the label “2,”.</w:t>
      </w:r>
    </w:p>
    <w:p w:rsidR="003C0B2C" w:rsidRDefault="003C0B2C" w:rsidP="00FF38AD">
      <w:pPr>
        <w:rPr>
          <w:lang w:val="en-GB"/>
        </w:rPr>
      </w:pPr>
    </w:p>
    <w:p w:rsidR="003C0B2C" w:rsidRDefault="003C0B2C" w:rsidP="00FF38AD">
      <w:pPr>
        <w:rPr>
          <w:b/>
          <w:lang w:val="en-GB"/>
        </w:rPr>
      </w:pPr>
    </w:p>
    <w:p w:rsidR="003C0B2C" w:rsidRDefault="003C0B2C" w:rsidP="00B7128B">
      <w:pPr>
        <w:pStyle w:val="Heading2"/>
        <w:rPr>
          <w:lang w:val="en-GB"/>
        </w:rPr>
      </w:pPr>
      <w:bookmarkStart w:id="15" w:name="_Toc500235224"/>
      <w:r>
        <w:rPr>
          <w:lang w:val="en-GB"/>
        </w:rPr>
        <w:t xml:space="preserve">How can I get it to highlight </w:t>
      </w:r>
      <w:r w:rsidR="00950B9C">
        <w:rPr>
          <w:lang w:val="en-GB"/>
        </w:rPr>
        <w:t xml:space="preserve">section </w:t>
      </w:r>
      <w:r>
        <w:rPr>
          <w:lang w:val="en-GB"/>
        </w:rPr>
        <w:t>headings?</w:t>
      </w:r>
      <w:bookmarkEnd w:id="15"/>
      <w:r>
        <w:rPr>
          <w:lang w:val="en-GB"/>
        </w:rPr>
        <w:t xml:space="preserve"> </w:t>
      </w:r>
    </w:p>
    <w:p w:rsidR="003C0B2C" w:rsidRDefault="003C0B2C" w:rsidP="000006A4">
      <w:pPr>
        <w:keepNext/>
        <w:rPr>
          <w:b/>
          <w:lang w:val="en-GB"/>
        </w:rPr>
      </w:pPr>
    </w:p>
    <w:p w:rsidR="003C0B2C" w:rsidRDefault="003C0B2C" w:rsidP="000006A4">
      <w:pPr>
        <w:keepNext/>
        <w:rPr>
          <w:lang w:val="en-GB"/>
        </w:rPr>
      </w:pPr>
      <w:r>
        <w:rPr>
          <w:lang w:val="en-GB"/>
        </w:rPr>
        <w:t xml:space="preserve">In some audio files, the </w:t>
      </w:r>
      <w:r w:rsidR="00950B9C">
        <w:rPr>
          <w:lang w:val="en-GB"/>
        </w:rPr>
        <w:t xml:space="preserve">section </w:t>
      </w:r>
      <w:r>
        <w:rPr>
          <w:lang w:val="en-GB"/>
        </w:rPr>
        <w:t xml:space="preserve">headings are read out by the narrator as well as the verses. To include them in the highlighting, use labels ‘s1’, ‘s2’, ‘s3’, etc., where ‘s1’ is the first </w:t>
      </w:r>
      <w:r w:rsidR="0001783C">
        <w:rPr>
          <w:lang w:val="en-GB"/>
        </w:rPr>
        <w:t xml:space="preserve">section </w:t>
      </w:r>
      <w:r>
        <w:rPr>
          <w:lang w:val="en-GB"/>
        </w:rPr>
        <w:t xml:space="preserve">heading, ‘s2’ is the second </w:t>
      </w:r>
      <w:r w:rsidR="0001783C">
        <w:rPr>
          <w:lang w:val="en-GB"/>
        </w:rPr>
        <w:t xml:space="preserve">section </w:t>
      </w:r>
      <w:r>
        <w:rPr>
          <w:lang w:val="en-GB"/>
        </w:rPr>
        <w:t xml:space="preserve">heading and so on. </w:t>
      </w:r>
    </w:p>
    <w:p w:rsidR="003C0B2C" w:rsidRDefault="003C0B2C" w:rsidP="000006A4">
      <w:pPr>
        <w:keepNext/>
        <w:rPr>
          <w:lang w:val="en-GB"/>
        </w:rPr>
      </w:pPr>
    </w:p>
    <w:p w:rsidR="003C0B2C" w:rsidRDefault="003C0B2C" w:rsidP="00C506B0">
      <w:pPr>
        <w:rPr>
          <w:lang w:val="en-GB"/>
        </w:rPr>
      </w:pPr>
      <w:r>
        <w:rPr>
          <w:lang w:val="en-GB"/>
        </w:rPr>
        <w:t>Note that the ‘s’ is lower-case and there is no space between the ‘s’ and the number.</w:t>
      </w:r>
    </w:p>
    <w:p w:rsidR="003C0B2C" w:rsidRDefault="003C0B2C" w:rsidP="00C506B0">
      <w:pPr>
        <w:rPr>
          <w:lang w:val="en-GB"/>
        </w:rPr>
      </w:pPr>
    </w:p>
    <w:p w:rsidR="003C0B2C" w:rsidRDefault="003C0B2C" w:rsidP="00C506B0">
      <w:pPr>
        <w:rPr>
          <w:lang w:val="en-GB"/>
        </w:rPr>
      </w:pPr>
      <w:r>
        <w:rPr>
          <w:lang w:val="en-GB"/>
        </w:rPr>
        <w:t>Use this same method for other types of headings, e.g. use ‘d’ as the prefix for \d headings, ‘sp’ as the prefix for \sp headings, ‘is’ for \is, etc.</w:t>
      </w:r>
    </w:p>
    <w:p w:rsidR="003C0B2C" w:rsidRDefault="003C0B2C" w:rsidP="00C506B0">
      <w:pPr>
        <w:rPr>
          <w:lang w:val="en-GB"/>
        </w:rPr>
      </w:pPr>
    </w:p>
    <w:p w:rsidR="00950B9C" w:rsidRDefault="00950B9C" w:rsidP="00C506B0">
      <w:pPr>
        <w:rPr>
          <w:lang w:val="en-GB"/>
        </w:rPr>
      </w:pPr>
      <w:r>
        <w:rPr>
          <w:lang w:val="en-GB"/>
        </w:rPr>
        <w:t xml:space="preserve">For </w:t>
      </w:r>
      <w:r w:rsidRPr="0001783C">
        <w:rPr>
          <w:b/>
          <w:lang w:val="en-GB"/>
        </w:rPr>
        <w:t xml:space="preserve">section headings in </w:t>
      </w:r>
      <w:r w:rsidR="0001783C" w:rsidRPr="0001783C">
        <w:rPr>
          <w:b/>
          <w:lang w:val="en-GB"/>
        </w:rPr>
        <w:t>picture story books</w:t>
      </w:r>
      <w:r w:rsidR="0001783C">
        <w:rPr>
          <w:lang w:val="en-GB"/>
        </w:rPr>
        <w:t>, add the page number before the label, e.g. 1s1, 1s2, 1s3 for section headings on the first page; 2s1, 2s2, etc. for section headings on the second page.</w:t>
      </w:r>
    </w:p>
    <w:p w:rsidR="003C0B2C" w:rsidRDefault="003C0B2C" w:rsidP="00C506B0">
      <w:pPr>
        <w:rPr>
          <w:lang w:val="en-GB"/>
        </w:rPr>
      </w:pPr>
    </w:p>
    <w:p w:rsidR="003C0B2C" w:rsidRDefault="003C0B2C" w:rsidP="00B7128B">
      <w:pPr>
        <w:pStyle w:val="Heading2"/>
        <w:rPr>
          <w:lang w:val="en-GB"/>
        </w:rPr>
      </w:pPr>
      <w:bookmarkStart w:id="16" w:name="_Toc500235225"/>
      <w:r>
        <w:rPr>
          <w:lang w:val="en-GB"/>
        </w:rPr>
        <w:t>How can I define text-audio highlighting for book introductions?</w:t>
      </w:r>
      <w:bookmarkEnd w:id="16"/>
      <w:r>
        <w:rPr>
          <w:lang w:val="en-GB"/>
        </w:rPr>
        <w:t xml:space="preserve"> </w:t>
      </w:r>
    </w:p>
    <w:p w:rsidR="003C0B2C" w:rsidRDefault="003C0B2C" w:rsidP="00B52FE8">
      <w:pPr>
        <w:keepNext/>
        <w:rPr>
          <w:b/>
          <w:lang w:val="en-GB"/>
        </w:rPr>
      </w:pPr>
    </w:p>
    <w:p w:rsidR="003C0B2C" w:rsidRDefault="003C0B2C" w:rsidP="00B52FE8">
      <w:pPr>
        <w:rPr>
          <w:lang w:val="en-GB"/>
        </w:rPr>
      </w:pPr>
      <w:r>
        <w:rPr>
          <w:lang w:val="en-GB"/>
        </w:rPr>
        <w:t>Book introductions do not have verse numbers, so use the procedure outlined in FAQ 2 and 3 above, i.e. using phrase-level highlighting with ‘a’, ‘b’, ‘c’, etc.</w:t>
      </w:r>
    </w:p>
    <w:p w:rsidR="003C0B2C" w:rsidRDefault="003C0B2C" w:rsidP="00B52FE8">
      <w:pPr>
        <w:rPr>
          <w:lang w:val="en-GB"/>
        </w:rPr>
      </w:pPr>
    </w:p>
    <w:p w:rsidR="003C0B2C" w:rsidRDefault="003C0B2C" w:rsidP="00B52FE8">
      <w:pPr>
        <w:rPr>
          <w:lang w:val="en-GB"/>
        </w:rPr>
      </w:pPr>
      <w:r>
        <w:rPr>
          <w:lang w:val="en-GB"/>
        </w:rPr>
        <w:t>Sub headings within introductions are labelled as described in FAQ 4 above, i.e. ‘is1’, ‘is2’, etc.</w:t>
      </w:r>
    </w:p>
    <w:p w:rsidR="003C0B2C" w:rsidRDefault="003C0B2C" w:rsidP="00B52FE8">
      <w:pPr>
        <w:rPr>
          <w:lang w:val="en-GB"/>
        </w:rPr>
      </w:pPr>
    </w:p>
    <w:p w:rsidR="003C0B2C" w:rsidRDefault="003C0B2C" w:rsidP="00B52FE8">
      <w:pPr>
        <w:rPr>
          <w:lang w:val="en-GB"/>
        </w:rPr>
      </w:pPr>
      <w:r>
        <w:rPr>
          <w:lang w:val="en-GB"/>
        </w:rPr>
        <w:t>On the Audio tab for books in Scripture App Builder, audio and timing files for introductions need to be marked as Chapter “0”.</w:t>
      </w:r>
    </w:p>
    <w:p w:rsidR="003C0B2C" w:rsidRDefault="003C0B2C" w:rsidP="00B52FE8">
      <w:pPr>
        <w:rPr>
          <w:lang w:val="en-GB"/>
        </w:rPr>
      </w:pPr>
    </w:p>
    <w:p w:rsidR="003C0B2C" w:rsidRDefault="00230A6B" w:rsidP="00C51AEE">
      <w:pPr>
        <w:jc w:val="center"/>
        <w:rPr>
          <w:lang w:val="en-GB"/>
        </w:rPr>
      </w:pPr>
      <w:r>
        <w:rPr>
          <w:lang w:val="en-GB"/>
        </w:rPr>
        <w:pict>
          <v:shape id="_x0000_i1044" type="#_x0000_t75" style="width:412pt;height:232pt">
            <v:imagedata r:id="rId24" o:title=""/>
          </v:shape>
        </w:pict>
      </w:r>
    </w:p>
    <w:p w:rsidR="003C0B2C" w:rsidRDefault="003C0B2C" w:rsidP="00B52FE8">
      <w:pPr>
        <w:rPr>
          <w:lang w:val="en-GB"/>
        </w:rPr>
      </w:pPr>
    </w:p>
    <w:p w:rsidR="003C0B2C" w:rsidRDefault="003C0B2C" w:rsidP="00F948D9">
      <w:pPr>
        <w:rPr>
          <w:b/>
          <w:lang w:val="en-GB"/>
        </w:rPr>
      </w:pPr>
    </w:p>
    <w:p w:rsidR="003C0B2C" w:rsidRDefault="003C0B2C" w:rsidP="00B7128B">
      <w:pPr>
        <w:pStyle w:val="Heading2"/>
        <w:rPr>
          <w:lang w:val="en-GB"/>
        </w:rPr>
      </w:pPr>
      <w:bookmarkStart w:id="17" w:name="_Toc500235226"/>
      <w:r w:rsidRPr="00A7755B">
        <w:rPr>
          <w:lang w:val="en-GB"/>
        </w:rPr>
        <w:lastRenderedPageBreak/>
        <w:t xml:space="preserve">There are parts of the audio where I don’t want any </w:t>
      </w:r>
      <w:r>
        <w:rPr>
          <w:lang w:val="en-GB"/>
        </w:rPr>
        <w:t>text</w:t>
      </w:r>
      <w:r w:rsidRPr="00A7755B">
        <w:rPr>
          <w:lang w:val="en-GB"/>
        </w:rPr>
        <w:t xml:space="preserve"> highlighted. How can I turn off the highlighting for a few moments between verses?</w:t>
      </w:r>
      <w:bookmarkEnd w:id="17"/>
    </w:p>
    <w:p w:rsidR="003C0B2C" w:rsidRDefault="003C0B2C" w:rsidP="00C51AEE">
      <w:pPr>
        <w:keepNext/>
        <w:rPr>
          <w:b/>
          <w:lang w:val="en-GB"/>
        </w:rPr>
      </w:pPr>
    </w:p>
    <w:p w:rsidR="003C0B2C" w:rsidRDefault="003C0B2C" w:rsidP="00C51AEE">
      <w:pPr>
        <w:keepNext/>
        <w:rPr>
          <w:lang w:val="en-GB"/>
        </w:rPr>
      </w:pPr>
      <w:r>
        <w:rPr>
          <w:lang w:val="en-GB"/>
        </w:rPr>
        <w:t>You might want to turn off text highlighting during musical interludes or sound effects. To do this, you need to give the labels a range, rather than being at a single point.</w:t>
      </w:r>
    </w:p>
    <w:p w:rsidR="003C0B2C" w:rsidRDefault="003C0B2C" w:rsidP="00C51AEE">
      <w:pPr>
        <w:keepNext/>
        <w:rPr>
          <w:lang w:val="en-GB"/>
        </w:rPr>
      </w:pPr>
    </w:p>
    <w:p w:rsidR="003C0B2C" w:rsidRDefault="003C0B2C" w:rsidP="00C51AEE">
      <w:pPr>
        <w:keepNext/>
        <w:rPr>
          <w:lang w:val="en-GB"/>
        </w:rPr>
      </w:pPr>
      <w:r>
        <w:rPr>
          <w:lang w:val="en-GB"/>
        </w:rPr>
        <w:t>Here is an example:</w:t>
      </w:r>
    </w:p>
    <w:p w:rsidR="003C0B2C" w:rsidRDefault="003C0B2C" w:rsidP="00C51AEE">
      <w:pPr>
        <w:keepNext/>
        <w:rPr>
          <w:lang w:val="en-GB"/>
        </w:rPr>
      </w:pPr>
    </w:p>
    <w:p w:rsidR="003C0B2C" w:rsidRDefault="00230A6B" w:rsidP="00C3779E">
      <w:pPr>
        <w:rPr>
          <w:lang w:val="en-GB"/>
        </w:rPr>
      </w:pPr>
      <w:r>
        <w:rPr>
          <w:lang w:val="en-GB"/>
        </w:rPr>
        <w:pict>
          <v:shape id="_x0000_i1045" type="#_x0000_t75" style="width:422pt;height:239.35pt">
            <v:imagedata r:id="rId25" o:title=""/>
          </v:shape>
        </w:pict>
      </w:r>
    </w:p>
    <w:p w:rsidR="003C0B2C" w:rsidRDefault="003C0B2C" w:rsidP="00C3779E">
      <w:pPr>
        <w:rPr>
          <w:lang w:val="en-GB"/>
        </w:rPr>
      </w:pPr>
    </w:p>
    <w:p w:rsidR="003C0B2C" w:rsidRDefault="003C0B2C" w:rsidP="00C3779E">
      <w:pPr>
        <w:rPr>
          <w:lang w:val="en-GB"/>
        </w:rPr>
      </w:pPr>
      <w:r>
        <w:rPr>
          <w:lang w:val="en-GB"/>
        </w:rPr>
        <w:t>In the above timing file:</w:t>
      </w:r>
    </w:p>
    <w:p w:rsidR="003C0B2C" w:rsidRDefault="003C0B2C" w:rsidP="00E3595C">
      <w:pPr>
        <w:numPr>
          <w:ilvl w:val="0"/>
          <w:numId w:val="7"/>
        </w:numPr>
        <w:spacing w:before="60"/>
        <w:ind w:left="714" w:hanging="357"/>
        <w:rPr>
          <w:lang w:val="en-GB"/>
        </w:rPr>
      </w:pPr>
      <w:r>
        <w:rPr>
          <w:lang w:val="en-GB"/>
        </w:rPr>
        <w:t>Verse 4 highlighting will start at the 4 label and end at the beginning of the 5 label (as normal).</w:t>
      </w:r>
    </w:p>
    <w:p w:rsidR="003C0B2C" w:rsidRDefault="003C0B2C" w:rsidP="00E3595C">
      <w:pPr>
        <w:numPr>
          <w:ilvl w:val="0"/>
          <w:numId w:val="7"/>
        </w:numPr>
        <w:spacing w:before="60"/>
        <w:ind w:left="714" w:hanging="357"/>
        <w:rPr>
          <w:lang w:val="en-GB"/>
        </w:rPr>
      </w:pPr>
      <w:r>
        <w:rPr>
          <w:lang w:val="en-GB"/>
        </w:rPr>
        <w:t>Verse 5 highlighting will start at the initial point of the 5 label range and continue until the end of the 5 label range.</w:t>
      </w:r>
    </w:p>
    <w:p w:rsidR="003C0B2C" w:rsidRDefault="003C0B2C" w:rsidP="00E3595C">
      <w:pPr>
        <w:numPr>
          <w:ilvl w:val="0"/>
          <w:numId w:val="7"/>
        </w:numPr>
        <w:spacing w:before="60"/>
        <w:ind w:left="714" w:hanging="357"/>
        <w:rPr>
          <w:lang w:val="en-GB"/>
        </w:rPr>
      </w:pPr>
      <w:r>
        <w:rPr>
          <w:lang w:val="en-GB"/>
        </w:rPr>
        <w:t>Nothing will be highlighted between the end of the 5 label range and the 6 label.</w:t>
      </w:r>
    </w:p>
    <w:p w:rsidR="003C0B2C" w:rsidRDefault="003C0B2C" w:rsidP="00E3595C">
      <w:pPr>
        <w:numPr>
          <w:ilvl w:val="0"/>
          <w:numId w:val="7"/>
        </w:numPr>
        <w:spacing w:before="60"/>
        <w:ind w:left="714" w:hanging="357"/>
        <w:rPr>
          <w:lang w:val="en-GB"/>
        </w:rPr>
      </w:pPr>
      <w:r>
        <w:rPr>
          <w:lang w:val="en-GB"/>
        </w:rPr>
        <w:t>Verse 6 highlighting will start at the 6 label.</w:t>
      </w:r>
    </w:p>
    <w:p w:rsidR="003C0B2C" w:rsidRDefault="003C0B2C" w:rsidP="00F7208C">
      <w:pPr>
        <w:rPr>
          <w:lang w:val="en-GB"/>
        </w:rPr>
      </w:pPr>
    </w:p>
    <w:p w:rsidR="003C0B2C" w:rsidRDefault="003C0B2C" w:rsidP="00F7208C">
      <w:pPr>
        <w:rPr>
          <w:lang w:val="en-GB"/>
        </w:rPr>
      </w:pPr>
      <w:r>
        <w:rPr>
          <w:lang w:val="en-GB"/>
        </w:rPr>
        <w:t>To create a label range, drag the &lt; or &gt; part of the label marker.</w:t>
      </w:r>
    </w:p>
    <w:p w:rsidR="003C0B2C" w:rsidRDefault="003C0B2C" w:rsidP="00F7208C">
      <w:pPr>
        <w:rPr>
          <w:lang w:val="en-GB"/>
        </w:rPr>
      </w:pPr>
    </w:p>
    <w:p w:rsidR="003C0B2C" w:rsidRDefault="003C0B2C" w:rsidP="00F7208C">
      <w:pPr>
        <w:rPr>
          <w:lang w:val="en-GB"/>
        </w:rPr>
      </w:pPr>
    </w:p>
    <w:p w:rsidR="003C0B2C" w:rsidRDefault="003C0B2C" w:rsidP="00B7128B">
      <w:pPr>
        <w:pStyle w:val="Heading2"/>
        <w:rPr>
          <w:lang w:val="en-GB"/>
        </w:rPr>
      </w:pPr>
      <w:bookmarkStart w:id="18" w:name="_Toc500235227"/>
      <w:r>
        <w:rPr>
          <w:lang w:val="en-GB"/>
        </w:rPr>
        <w:t>I’d like to give someone else the task of creating timing files. Is there any way of them testing these without needing to know how to build the app?</w:t>
      </w:r>
      <w:bookmarkEnd w:id="18"/>
      <w:r>
        <w:rPr>
          <w:lang w:val="en-GB"/>
        </w:rPr>
        <w:t xml:space="preserve"> </w:t>
      </w:r>
    </w:p>
    <w:p w:rsidR="003C0B2C" w:rsidRDefault="003C0B2C" w:rsidP="00837901">
      <w:pPr>
        <w:keepNext/>
        <w:rPr>
          <w:lang w:val="en-GB"/>
        </w:rPr>
      </w:pPr>
    </w:p>
    <w:p w:rsidR="003C0B2C" w:rsidRDefault="003C0B2C" w:rsidP="00837901">
      <w:pPr>
        <w:keepNext/>
        <w:rPr>
          <w:lang w:val="en-GB"/>
        </w:rPr>
      </w:pPr>
      <w:r>
        <w:rPr>
          <w:lang w:val="en-GB"/>
        </w:rPr>
        <w:t>Yes, if you have chosen Audio Distribution by external folder or download, the MP3 files will be in a folder on the SD card. The app will look for a corresponding timing file in this folder if it doesn’t already have a timing file packaged inside the APK.</w:t>
      </w:r>
    </w:p>
    <w:p w:rsidR="003C0B2C" w:rsidRDefault="003C0B2C" w:rsidP="00F7208C">
      <w:pPr>
        <w:rPr>
          <w:lang w:val="en-GB"/>
        </w:rPr>
      </w:pPr>
    </w:p>
    <w:p w:rsidR="003C0B2C" w:rsidRDefault="003C0B2C" w:rsidP="00E3595C">
      <w:pPr>
        <w:rPr>
          <w:lang w:val="en-GB"/>
        </w:rPr>
      </w:pPr>
      <w:r>
        <w:rPr>
          <w:lang w:val="en-GB"/>
        </w:rPr>
        <w:t xml:space="preserve">The timing filename in this case should be same as the mp3 file, but with the </w:t>
      </w:r>
      <w:r w:rsidRPr="00E3595C">
        <w:rPr>
          <w:b/>
          <w:lang w:val="en-GB"/>
        </w:rPr>
        <w:t>.txt</w:t>
      </w:r>
      <w:r>
        <w:rPr>
          <w:lang w:val="en-GB"/>
        </w:rPr>
        <w:t xml:space="preserve"> extension rather than </w:t>
      </w:r>
      <w:r w:rsidRPr="00E3595C">
        <w:rPr>
          <w:b/>
          <w:lang w:val="en-GB"/>
        </w:rPr>
        <w:t>.mp3</w:t>
      </w:r>
      <w:r>
        <w:rPr>
          <w:lang w:val="en-GB"/>
        </w:rPr>
        <w:t>.</w:t>
      </w:r>
    </w:p>
    <w:p w:rsidR="003C0B2C" w:rsidRPr="00A7755B" w:rsidRDefault="003C0B2C" w:rsidP="00E3595C">
      <w:pPr>
        <w:rPr>
          <w:lang w:val="en-GB"/>
        </w:rPr>
      </w:pPr>
    </w:p>
    <w:p w:rsidR="003C0B2C" w:rsidRDefault="003C0B2C" w:rsidP="00F7208C">
      <w:pPr>
        <w:rPr>
          <w:lang w:val="en-GB"/>
        </w:rPr>
      </w:pPr>
      <w:r>
        <w:rPr>
          <w:lang w:val="en-GB"/>
        </w:rPr>
        <w:t xml:space="preserve">So, for example, if you have a file such as </w:t>
      </w:r>
      <w:r w:rsidRPr="00E3595C">
        <w:rPr>
          <w:b/>
          <w:lang w:val="en-GB"/>
        </w:rPr>
        <w:t>MYK_MAT_01.mp3</w:t>
      </w:r>
      <w:r>
        <w:rPr>
          <w:lang w:val="en-GB"/>
        </w:rPr>
        <w:t xml:space="preserve"> in the folder, you can put the file </w:t>
      </w:r>
      <w:r w:rsidRPr="00E3595C">
        <w:rPr>
          <w:b/>
          <w:lang w:val="en-GB"/>
        </w:rPr>
        <w:t>MYK_MAT_01.txt</w:t>
      </w:r>
      <w:r>
        <w:rPr>
          <w:lang w:val="en-GB"/>
        </w:rPr>
        <w:t xml:space="preserve"> in the same place and the app should recognise it. </w:t>
      </w:r>
    </w:p>
    <w:p w:rsidR="003C0B2C" w:rsidRDefault="003C0B2C" w:rsidP="00F7208C">
      <w:pPr>
        <w:rPr>
          <w:lang w:val="en-GB"/>
        </w:rPr>
      </w:pPr>
    </w:p>
    <w:p w:rsidR="003C0B2C" w:rsidRDefault="003C0B2C" w:rsidP="00F7208C">
      <w:pPr>
        <w:rPr>
          <w:lang w:val="en-GB"/>
        </w:rPr>
      </w:pPr>
      <w:r>
        <w:rPr>
          <w:lang w:val="en-GB"/>
        </w:rPr>
        <w:t>Using this method, others can work on providing timing files for the app and test them, without needing to rebuild the app. Once the timing files are working, you can rebuild the app and package them inside the apk. They are very small so should not increase the size of the apk significantly.</w:t>
      </w:r>
    </w:p>
    <w:p w:rsidR="003C0B2C" w:rsidRDefault="003C0B2C" w:rsidP="00F7208C">
      <w:pPr>
        <w:rPr>
          <w:lang w:val="en-GB"/>
        </w:rPr>
      </w:pPr>
    </w:p>
    <w:p w:rsidR="003C0B2C" w:rsidRDefault="003C0B2C" w:rsidP="00F7208C">
      <w:pPr>
        <w:rPr>
          <w:lang w:val="en-GB"/>
        </w:rPr>
      </w:pPr>
    </w:p>
    <w:p w:rsidR="003C0B2C" w:rsidRDefault="003C0B2C" w:rsidP="00F7208C">
      <w:pPr>
        <w:rPr>
          <w:lang w:val="en-GB"/>
        </w:rPr>
      </w:pPr>
    </w:p>
    <w:p w:rsidR="003C0B2C" w:rsidRPr="00754AFC" w:rsidRDefault="003C0B2C" w:rsidP="00B7128B">
      <w:pPr>
        <w:pStyle w:val="Heading1"/>
        <w:rPr>
          <w:lang w:val="en-GB"/>
        </w:rPr>
      </w:pPr>
      <w:r>
        <w:rPr>
          <w:lang w:val="en-GB"/>
        </w:rPr>
        <w:br w:type="page"/>
      </w:r>
      <w:bookmarkStart w:id="19" w:name="_Toc500235228"/>
      <w:r w:rsidRPr="00754AFC">
        <w:rPr>
          <w:lang w:val="en-GB"/>
        </w:rPr>
        <w:lastRenderedPageBreak/>
        <w:t>Appendix – How to Install Audacity</w:t>
      </w:r>
      <w:bookmarkEnd w:id="19"/>
    </w:p>
    <w:p w:rsidR="003C0B2C" w:rsidRDefault="003C0B2C" w:rsidP="00F7208C">
      <w:pPr>
        <w:rPr>
          <w:lang w:val="en-GB"/>
        </w:rPr>
      </w:pPr>
    </w:p>
    <w:p w:rsidR="003C0B2C" w:rsidRPr="00780A91" w:rsidRDefault="003C0B2C" w:rsidP="00754AFC">
      <w:pPr>
        <w:keepNext/>
        <w:numPr>
          <w:ilvl w:val="0"/>
          <w:numId w:val="11"/>
        </w:numPr>
        <w:spacing w:before="120"/>
        <w:rPr>
          <w:szCs w:val="22"/>
          <w:lang w:val="en-GB"/>
        </w:rPr>
      </w:pPr>
      <w:r w:rsidRPr="00780A91">
        <w:rPr>
          <w:szCs w:val="22"/>
          <w:lang w:val="en-GB"/>
        </w:rPr>
        <w:t xml:space="preserve">Download the latest Audacity installation program from the Audacity website: </w:t>
      </w:r>
      <w:r>
        <w:rPr>
          <w:szCs w:val="22"/>
          <w:lang w:val="en-GB"/>
        </w:rPr>
        <w:br/>
      </w:r>
      <w:r>
        <w:rPr>
          <w:szCs w:val="22"/>
          <w:lang w:val="en-GB"/>
        </w:rPr>
        <w:br/>
      </w:r>
      <w:r>
        <w:rPr>
          <w:szCs w:val="22"/>
          <w:lang w:val="en-GB"/>
        </w:rPr>
        <w:tab/>
      </w:r>
      <w:r>
        <w:rPr>
          <w:szCs w:val="22"/>
          <w:lang w:val="en-GB"/>
        </w:rPr>
        <w:tab/>
      </w:r>
      <w:hyperlink r:id="rId26" w:history="1">
        <w:r w:rsidRPr="00724B19">
          <w:rPr>
            <w:rStyle w:val="Hyperlink"/>
            <w:b/>
            <w:bCs/>
            <w:szCs w:val="22"/>
            <w:lang w:val="en-GB"/>
          </w:rPr>
          <w:t>http://www.audacityteam.org</w:t>
        </w:r>
      </w:hyperlink>
    </w:p>
    <w:p w:rsidR="003C0B2C" w:rsidRPr="00780A91" w:rsidRDefault="003C0B2C" w:rsidP="00754AFC">
      <w:pPr>
        <w:keepNext/>
        <w:spacing w:before="120"/>
        <w:ind w:left="360"/>
        <w:rPr>
          <w:szCs w:val="22"/>
          <w:lang w:val="en-GB"/>
        </w:rPr>
      </w:pPr>
    </w:p>
    <w:p w:rsidR="003C0B2C" w:rsidRPr="00D7452F" w:rsidRDefault="003C0B2C" w:rsidP="00D7452F">
      <w:pPr>
        <w:keepNext/>
        <w:spacing w:before="120"/>
        <w:ind w:left="360"/>
        <w:rPr>
          <w:szCs w:val="22"/>
          <w:lang w:val="en-GB"/>
        </w:rPr>
      </w:pPr>
      <w:r w:rsidRPr="00780A91">
        <w:rPr>
          <w:szCs w:val="22"/>
          <w:lang w:val="en-GB"/>
        </w:rPr>
        <w:t xml:space="preserve">For version </w:t>
      </w:r>
      <w:r>
        <w:rPr>
          <w:szCs w:val="22"/>
          <w:lang w:val="en-GB"/>
        </w:rPr>
        <w:t>2.</w:t>
      </w:r>
      <w:r w:rsidR="00D7452F">
        <w:rPr>
          <w:szCs w:val="22"/>
          <w:lang w:val="en-GB"/>
        </w:rPr>
        <w:t>2.0</w:t>
      </w:r>
      <w:r w:rsidRPr="00780A91">
        <w:rPr>
          <w:szCs w:val="22"/>
          <w:lang w:val="en-GB"/>
        </w:rPr>
        <w:t xml:space="preserve">, the filename is </w:t>
      </w:r>
      <w:r w:rsidRPr="00780A91">
        <w:rPr>
          <w:b/>
          <w:bCs/>
          <w:szCs w:val="22"/>
          <w:lang w:val="en-GB"/>
        </w:rPr>
        <w:t>audacity-win-</w:t>
      </w:r>
      <w:r>
        <w:rPr>
          <w:b/>
          <w:bCs/>
          <w:szCs w:val="22"/>
          <w:lang w:val="en-GB"/>
        </w:rPr>
        <w:t>2</w:t>
      </w:r>
      <w:r w:rsidRPr="00780A91">
        <w:rPr>
          <w:b/>
          <w:bCs/>
          <w:szCs w:val="22"/>
          <w:lang w:val="en-GB"/>
        </w:rPr>
        <w:t>.</w:t>
      </w:r>
      <w:r w:rsidR="00D7452F">
        <w:rPr>
          <w:b/>
          <w:bCs/>
          <w:szCs w:val="22"/>
          <w:lang w:val="en-GB"/>
        </w:rPr>
        <w:t>2</w:t>
      </w:r>
      <w:r>
        <w:rPr>
          <w:b/>
          <w:bCs/>
          <w:szCs w:val="22"/>
          <w:lang w:val="en-GB"/>
        </w:rPr>
        <w:t>.0</w:t>
      </w:r>
      <w:r w:rsidRPr="00780A91">
        <w:rPr>
          <w:b/>
          <w:bCs/>
          <w:szCs w:val="22"/>
          <w:lang w:val="en-GB"/>
        </w:rPr>
        <w:t>.exe</w:t>
      </w:r>
      <w:r w:rsidRPr="007D43C3">
        <w:rPr>
          <w:bCs/>
          <w:szCs w:val="22"/>
          <w:lang w:val="en-GB"/>
        </w:rPr>
        <w:t xml:space="preserve">. </w:t>
      </w:r>
      <w:r>
        <w:rPr>
          <w:bCs/>
          <w:szCs w:val="22"/>
          <w:lang w:val="en-GB"/>
        </w:rPr>
        <w:t xml:space="preserve">It is </w:t>
      </w:r>
      <w:r w:rsidR="00D7452F">
        <w:rPr>
          <w:bCs/>
          <w:szCs w:val="22"/>
          <w:lang w:val="en-GB"/>
        </w:rPr>
        <w:t>19</w:t>
      </w:r>
      <w:r>
        <w:rPr>
          <w:bCs/>
          <w:szCs w:val="22"/>
          <w:lang w:val="en-GB"/>
        </w:rPr>
        <w:t xml:space="preserve"> MB in size.</w:t>
      </w:r>
    </w:p>
    <w:p w:rsidR="003C0B2C" w:rsidRPr="002E30D8" w:rsidRDefault="003C0B2C" w:rsidP="00D7452F">
      <w:pPr>
        <w:keepNext/>
        <w:spacing w:before="240"/>
        <w:ind w:left="357"/>
        <w:rPr>
          <w:bCs/>
          <w:szCs w:val="22"/>
          <w:lang w:val="en-GB"/>
        </w:rPr>
      </w:pPr>
      <w:r w:rsidRPr="002E30D8">
        <w:rPr>
          <w:bCs/>
          <w:szCs w:val="22"/>
          <w:lang w:val="en-GB"/>
        </w:rPr>
        <w:t xml:space="preserve">It might be </w:t>
      </w:r>
      <w:r>
        <w:rPr>
          <w:bCs/>
          <w:szCs w:val="22"/>
          <w:lang w:val="en-GB"/>
        </w:rPr>
        <w:t>that a newer version than 2.</w:t>
      </w:r>
      <w:r w:rsidR="00D7452F">
        <w:rPr>
          <w:bCs/>
          <w:szCs w:val="22"/>
          <w:lang w:val="en-GB"/>
        </w:rPr>
        <w:t>2.0</w:t>
      </w:r>
      <w:r>
        <w:rPr>
          <w:bCs/>
          <w:szCs w:val="22"/>
          <w:lang w:val="en-GB"/>
        </w:rPr>
        <w:t xml:space="preserve"> is available. If so, download this newer version instead.</w:t>
      </w:r>
    </w:p>
    <w:p w:rsidR="003C0B2C" w:rsidRPr="00780A91" w:rsidRDefault="003C0B2C" w:rsidP="00754AFC">
      <w:pPr>
        <w:spacing w:before="120"/>
        <w:jc w:val="center"/>
        <w:rPr>
          <w:szCs w:val="22"/>
          <w:lang w:val="en-GB"/>
        </w:rPr>
      </w:pPr>
    </w:p>
    <w:p w:rsidR="003C0B2C" w:rsidRDefault="003C0B2C" w:rsidP="00754AFC">
      <w:pPr>
        <w:numPr>
          <w:ilvl w:val="0"/>
          <w:numId w:val="11"/>
        </w:numPr>
        <w:spacing w:before="120"/>
        <w:ind w:left="357" w:hanging="357"/>
        <w:rPr>
          <w:szCs w:val="22"/>
          <w:lang w:val="en-GB"/>
        </w:rPr>
      </w:pPr>
      <w:r w:rsidRPr="00780A91">
        <w:rPr>
          <w:szCs w:val="22"/>
          <w:lang w:val="en-GB"/>
        </w:rPr>
        <w:t xml:space="preserve">Double-click </w:t>
      </w:r>
      <w:r w:rsidRPr="00780A91">
        <w:rPr>
          <w:b/>
          <w:bCs/>
          <w:szCs w:val="22"/>
          <w:lang w:val="en-GB"/>
        </w:rPr>
        <w:t>audacity-win-</w:t>
      </w:r>
      <w:r>
        <w:rPr>
          <w:b/>
          <w:bCs/>
          <w:szCs w:val="22"/>
          <w:lang w:val="en-GB"/>
        </w:rPr>
        <w:t>2</w:t>
      </w:r>
      <w:r w:rsidRPr="00780A91">
        <w:rPr>
          <w:b/>
          <w:bCs/>
          <w:szCs w:val="22"/>
          <w:lang w:val="en-GB"/>
        </w:rPr>
        <w:t>.</w:t>
      </w:r>
      <w:r w:rsidR="00D11031">
        <w:rPr>
          <w:b/>
          <w:bCs/>
          <w:szCs w:val="22"/>
          <w:lang w:val="en-GB"/>
        </w:rPr>
        <w:t>2</w:t>
      </w:r>
      <w:r>
        <w:rPr>
          <w:b/>
          <w:bCs/>
          <w:szCs w:val="22"/>
          <w:lang w:val="en-GB"/>
        </w:rPr>
        <w:t>.0</w:t>
      </w:r>
      <w:r w:rsidRPr="00780A91">
        <w:rPr>
          <w:b/>
          <w:bCs/>
          <w:szCs w:val="22"/>
          <w:lang w:val="en-GB"/>
        </w:rPr>
        <w:t xml:space="preserve">.exe </w:t>
      </w:r>
      <w:r w:rsidRPr="00780A91">
        <w:rPr>
          <w:szCs w:val="22"/>
          <w:lang w:val="en-GB"/>
        </w:rPr>
        <w:t>to start the installation.</w:t>
      </w:r>
    </w:p>
    <w:p w:rsidR="00E70684" w:rsidRPr="00780A91" w:rsidRDefault="00E70684" w:rsidP="00E70684">
      <w:pPr>
        <w:spacing w:before="120"/>
        <w:ind w:left="357"/>
        <w:rPr>
          <w:szCs w:val="22"/>
          <w:lang w:val="en-GB"/>
        </w:rPr>
      </w:pPr>
    </w:p>
    <w:p w:rsidR="003C0B2C" w:rsidRPr="00780A91" w:rsidRDefault="003C0B2C" w:rsidP="00754AFC">
      <w:pPr>
        <w:keepNext/>
        <w:numPr>
          <w:ilvl w:val="0"/>
          <w:numId w:val="11"/>
        </w:numPr>
        <w:spacing w:before="120"/>
        <w:rPr>
          <w:szCs w:val="22"/>
          <w:lang w:val="en-GB"/>
        </w:rPr>
      </w:pPr>
      <w:r w:rsidRPr="00780A91">
        <w:rPr>
          <w:szCs w:val="22"/>
          <w:lang w:val="en-GB"/>
        </w:rPr>
        <w:t>Select English as the language to use :</w:t>
      </w:r>
      <w:r w:rsidR="00024251">
        <w:rPr>
          <w:szCs w:val="22"/>
          <w:lang w:val="en-GB"/>
        </w:rPr>
        <w:br/>
      </w:r>
    </w:p>
    <w:p w:rsidR="003C0B2C" w:rsidRPr="00780A91" w:rsidRDefault="00230A6B" w:rsidP="00754AFC">
      <w:pPr>
        <w:spacing w:before="120"/>
        <w:ind w:left="360"/>
        <w:jc w:val="center"/>
        <w:rPr>
          <w:szCs w:val="22"/>
          <w:lang w:val="en-GB"/>
        </w:rPr>
      </w:pPr>
      <w:r>
        <w:rPr>
          <w:noProof/>
          <w:lang w:val="en-GB" w:eastAsia="en-GB"/>
        </w:rPr>
        <w:pict>
          <v:shape id="Picture 1" o:spid="_x0000_i1046" type="#_x0000_t75" style="width:224pt;height:114pt;visibility:visible;mso-wrap-style:square">
            <v:imagedata r:id="rId27" o:title=""/>
          </v:shape>
        </w:pict>
      </w:r>
    </w:p>
    <w:p w:rsidR="003C0B2C" w:rsidRPr="00780A91" w:rsidRDefault="003C0B2C" w:rsidP="00754AFC">
      <w:pPr>
        <w:spacing w:before="120"/>
        <w:ind w:left="360"/>
        <w:rPr>
          <w:szCs w:val="22"/>
          <w:lang w:val="en-GB"/>
        </w:rPr>
      </w:pPr>
    </w:p>
    <w:p w:rsidR="003C0B2C" w:rsidRPr="00780A91" w:rsidRDefault="003C0B2C" w:rsidP="00754AFC">
      <w:pPr>
        <w:keepNext/>
        <w:spacing w:before="120"/>
        <w:ind w:left="357"/>
        <w:rPr>
          <w:szCs w:val="22"/>
          <w:lang w:val="en-GB"/>
        </w:rPr>
      </w:pPr>
      <w:r>
        <w:rPr>
          <w:szCs w:val="22"/>
          <w:lang w:val="en-GB"/>
        </w:rPr>
        <w:lastRenderedPageBreak/>
        <w:t>The S</w:t>
      </w:r>
      <w:r w:rsidRPr="00780A91">
        <w:rPr>
          <w:szCs w:val="22"/>
          <w:lang w:val="en-GB"/>
        </w:rPr>
        <w:t xml:space="preserve">etup </w:t>
      </w:r>
      <w:r>
        <w:rPr>
          <w:szCs w:val="22"/>
          <w:lang w:val="en-GB"/>
        </w:rPr>
        <w:t>W</w:t>
      </w:r>
      <w:r w:rsidRPr="00780A91">
        <w:rPr>
          <w:szCs w:val="22"/>
          <w:lang w:val="en-GB"/>
        </w:rPr>
        <w:t>izard opens:</w:t>
      </w:r>
    </w:p>
    <w:p w:rsidR="003C0B2C" w:rsidRDefault="00230A6B" w:rsidP="00754AFC">
      <w:pPr>
        <w:spacing w:before="120"/>
        <w:jc w:val="center"/>
        <w:rPr>
          <w:noProof/>
          <w:lang w:val="en-GB" w:eastAsia="en-GB"/>
        </w:rPr>
      </w:pPr>
      <w:r>
        <w:rPr>
          <w:noProof/>
          <w:lang w:val="en-GB" w:eastAsia="en-GB"/>
        </w:rPr>
        <w:pict>
          <v:shape id="_x0000_i1047" type="#_x0000_t75" style="width:374pt;height:290pt;visibility:visible;mso-wrap-style:square">
            <v:imagedata r:id="rId28" o:title=""/>
          </v:shape>
        </w:pict>
      </w:r>
    </w:p>
    <w:p w:rsidR="00024251" w:rsidRPr="00780A91" w:rsidRDefault="00024251" w:rsidP="00754AFC">
      <w:pPr>
        <w:spacing w:before="120"/>
        <w:jc w:val="center"/>
        <w:rPr>
          <w:b/>
          <w:bCs/>
          <w:szCs w:val="22"/>
          <w:lang w:val="en-GB"/>
        </w:rPr>
      </w:pPr>
    </w:p>
    <w:p w:rsidR="003C0B2C" w:rsidRPr="00780A91" w:rsidRDefault="003C0B2C" w:rsidP="00754AFC">
      <w:pPr>
        <w:numPr>
          <w:ilvl w:val="0"/>
          <w:numId w:val="11"/>
        </w:numPr>
        <w:spacing w:before="120"/>
        <w:ind w:left="357" w:hanging="357"/>
        <w:rPr>
          <w:szCs w:val="22"/>
          <w:lang w:val="en-GB"/>
        </w:rPr>
      </w:pPr>
      <w:r w:rsidRPr="00780A91">
        <w:rPr>
          <w:szCs w:val="22"/>
          <w:lang w:val="en-GB"/>
        </w:rPr>
        <w:t xml:space="preserve">Click </w:t>
      </w:r>
      <w:r w:rsidRPr="00780A91">
        <w:rPr>
          <w:b/>
          <w:bCs/>
          <w:szCs w:val="22"/>
          <w:lang w:val="en-GB"/>
        </w:rPr>
        <w:t>Next</w:t>
      </w:r>
      <w:r w:rsidRPr="00780A91">
        <w:rPr>
          <w:szCs w:val="22"/>
          <w:lang w:val="en-GB"/>
        </w:rPr>
        <w:t xml:space="preserve"> to continue.</w:t>
      </w:r>
    </w:p>
    <w:p w:rsidR="003C0B2C" w:rsidRPr="00780A91" w:rsidRDefault="003C0B2C" w:rsidP="00754AFC">
      <w:pPr>
        <w:spacing w:before="120"/>
        <w:ind w:firstLine="357"/>
        <w:rPr>
          <w:szCs w:val="22"/>
          <w:lang w:val="en-GB"/>
        </w:rPr>
      </w:pPr>
      <w:r>
        <w:rPr>
          <w:szCs w:val="22"/>
          <w:lang w:val="en-GB"/>
        </w:rPr>
        <w:t>A page of licence information will appear:</w:t>
      </w:r>
    </w:p>
    <w:p w:rsidR="003C0B2C" w:rsidRPr="00780A91" w:rsidRDefault="00230A6B" w:rsidP="00754AFC">
      <w:pPr>
        <w:spacing w:before="120"/>
        <w:jc w:val="center"/>
        <w:rPr>
          <w:b/>
          <w:bCs/>
          <w:szCs w:val="22"/>
          <w:lang w:val="en-GB"/>
        </w:rPr>
      </w:pPr>
      <w:r>
        <w:rPr>
          <w:noProof/>
          <w:lang w:val="en-GB" w:eastAsia="en-GB"/>
        </w:rPr>
        <w:pict>
          <v:shape id="_x0000_i1048" type="#_x0000_t75" style="width:374pt;height:290pt;visibility:visible;mso-wrap-style:square">
            <v:imagedata r:id="rId29" o:title=""/>
          </v:shape>
        </w:pict>
      </w:r>
      <w:r w:rsidR="00024251">
        <w:rPr>
          <w:noProof/>
          <w:lang w:val="en-GB" w:eastAsia="en-GB"/>
        </w:rPr>
        <w:br/>
      </w:r>
    </w:p>
    <w:p w:rsidR="003C0B2C" w:rsidRPr="00780A91" w:rsidRDefault="003C0B2C" w:rsidP="00754AFC">
      <w:pPr>
        <w:numPr>
          <w:ilvl w:val="0"/>
          <w:numId w:val="11"/>
        </w:numPr>
        <w:spacing w:before="120"/>
        <w:rPr>
          <w:szCs w:val="22"/>
          <w:lang w:val="en-GB"/>
        </w:rPr>
      </w:pPr>
      <w:r w:rsidRPr="00780A91">
        <w:rPr>
          <w:szCs w:val="22"/>
          <w:lang w:val="en-GB"/>
        </w:rPr>
        <w:t xml:space="preserve">Click </w:t>
      </w:r>
      <w:r w:rsidRPr="00780A91">
        <w:rPr>
          <w:b/>
          <w:bCs/>
          <w:szCs w:val="22"/>
          <w:lang w:val="en-GB"/>
        </w:rPr>
        <w:t>Next</w:t>
      </w:r>
      <w:r w:rsidRPr="00780A91">
        <w:rPr>
          <w:szCs w:val="22"/>
          <w:lang w:val="en-GB"/>
        </w:rPr>
        <w:t xml:space="preserve"> to continue.</w:t>
      </w:r>
    </w:p>
    <w:p w:rsidR="003C0B2C" w:rsidRPr="00780A91" w:rsidRDefault="003C0B2C" w:rsidP="00754AFC">
      <w:pPr>
        <w:spacing w:before="120"/>
        <w:ind w:firstLine="360"/>
        <w:rPr>
          <w:szCs w:val="22"/>
          <w:lang w:val="en-GB"/>
        </w:rPr>
      </w:pPr>
      <w:r>
        <w:rPr>
          <w:szCs w:val="22"/>
          <w:lang w:val="en-GB"/>
        </w:rPr>
        <w:lastRenderedPageBreak/>
        <w:t>You will see the page</w:t>
      </w:r>
      <w:r w:rsidRPr="00780A91">
        <w:rPr>
          <w:szCs w:val="22"/>
          <w:lang w:val="en-GB"/>
        </w:rPr>
        <w:t xml:space="preserve"> </w:t>
      </w:r>
      <w:r w:rsidRPr="00780A91">
        <w:rPr>
          <w:b/>
          <w:bCs/>
          <w:szCs w:val="22"/>
          <w:lang w:val="en-GB"/>
        </w:rPr>
        <w:t>Select Destination Location</w:t>
      </w:r>
      <w:r w:rsidRPr="00780A91">
        <w:rPr>
          <w:szCs w:val="22"/>
          <w:lang w:val="en-GB"/>
        </w:rPr>
        <w:t>:</w:t>
      </w:r>
    </w:p>
    <w:p w:rsidR="003C0B2C" w:rsidRPr="00780A91" w:rsidRDefault="00230A6B" w:rsidP="00754AFC">
      <w:pPr>
        <w:spacing w:before="120"/>
        <w:jc w:val="center"/>
        <w:rPr>
          <w:b/>
          <w:bCs/>
          <w:szCs w:val="22"/>
          <w:lang w:val="en-GB"/>
        </w:rPr>
      </w:pPr>
      <w:r>
        <w:rPr>
          <w:noProof/>
          <w:lang w:val="en-GB" w:eastAsia="en-GB"/>
        </w:rPr>
        <w:pict>
          <v:shape id="_x0000_i1049" type="#_x0000_t75" style="width:374pt;height:290pt;visibility:visible;mso-wrap-style:square">
            <v:imagedata r:id="rId30" o:title=""/>
          </v:shape>
        </w:pict>
      </w:r>
      <w:r w:rsidR="00024251">
        <w:rPr>
          <w:noProof/>
          <w:lang w:val="en-GB" w:eastAsia="en-GB"/>
        </w:rPr>
        <w:br/>
      </w:r>
    </w:p>
    <w:p w:rsidR="003C0B2C" w:rsidRPr="00780A91" w:rsidRDefault="003C0B2C" w:rsidP="00754AFC">
      <w:pPr>
        <w:numPr>
          <w:ilvl w:val="0"/>
          <w:numId w:val="11"/>
        </w:numPr>
        <w:spacing w:before="120"/>
        <w:rPr>
          <w:szCs w:val="22"/>
          <w:lang w:val="en-GB"/>
        </w:rPr>
      </w:pPr>
      <w:r>
        <w:rPr>
          <w:szCs w:val="22"/>
          <w:lang w:val="en-GB"/>
        </w:rPr>
        <w:t>The suggested location in which to install</w:t>
      </w:r>
      <w:r>
        <w:rPr>
          <w:szCs w:val="22"/>
          <w:lang w:val="en-GB"/>
        </w:rPr>
        <w:fldChar w:fldCharType="begin"/>
      </w:r>
      <w:r w:rsidRPr="008179BF">
        <w:rPr>
          <w:lang w:val="en-GB"/>
        </w:rPr>
        <w:instrText>xe "</w:instrText>
      </w:r>
      <w:r w:rsidRPr="00112FB7">
        <w:rPr>
          <w:lang w:val="en-GB"/>
        </w:rPr>
        <w:instrText>install</w:instrText>
      </w:r>
      <w:r w:rsidRPr="008179BF">
        <w:rPr>
          <w:lang w:val="en-GB"/>
        </w:rPr>
        <w:instrText>"</w:instrText>
      </w:r>
      <w:r>
        <w:rPr>
          <w:szCs w:val="22"/>
          <w:lang w:val="en-GB"/>
        </w:rPr>
        <w:fldChar w:fldCharType="end"/>
      </w:r>
      <w:r>
        <w:rPr>
          <w:szCs w:val="22"/>
          <w:lang w:val="en-GB"/>
        </w:rPr>
        <w:t xml:space="preserve"> Audacity is normally fine, so c</w:t>
      </w:r>
      <w:r w:rsidRPr="00780A91">
        <w:rPr>
          <w:szCs w:val="22"/>
          <w:lang w:val="en-GB"/>
        </w:rPr>
        <w:t xml:space="preserve">lick </w:t>
      </w:r>
      <w:r w:rsidRPr="00780A91">
        <w:rPr>
          <w:b/>
          <w:bCs/>
          <w:szCs w:val="22"/>
          <w:lang w:val="en-GB"/>
        </w:rPr>
        <w:t>Next</w:t>
      </w:r>
      <w:r w:rsidRPr="00780A91">
        <w:rPr>
          <w:szCs w:val="22"/>
          <w:lang w:val="en-GB"/>
        </w:rPr>
        <w:t>.</w:t>
      </w:r>
    </w:p>
    <w:p w:rsidR="003C0B2C" w:rsidRPr="00780A91" w:rsidRDefault="003C0B2C" w:rsidP="00754AFC">
      <w:pPr>
        <w:spacing w:before="120"/>
        <w:ind w:firstLine="360"/>
        <w:rPr>
          <w:szCs w:val="22"/>
          <w:lang w:val="en-GB"/>
        </w:rPr>
      </w:pPr>
      <w:r>
        <w:rPr>
          <w:szCs w:val="22"/>
          <w:lang w:val="en-GB"/>
        </w:rPr>
        <w:t>You’ll see the</w:t>
      </w:r>
      <w:r w:rsidRPr="00780A91">
        <w:rPr>
          <w:szCs w:val="22"/>
          <w:lang w:val="en-GB"/>
        </w:rPr>
        <w:t xml:space="preserve"> </w:t>
      </w:r>
      <w:r w:rsidRPr="00780A91">
        <w:rPr>
          <w:b/>
          <w:bCs/>
          <w:szCs w:val="22"/>
          <w:lang w:val="en-GB"/>
        </w:rPr>
        <w:t>Select Additional Tasks</w:t>
      </w:r>
      <w:r>
        <w:rPr>
          <w:szCs w:val="22"/>
          <w:lang w:val="en-GB"/>
        </w:rPr>
        <w:t xml:space="preserve"> page</w:t>
      </w:r>
      <w:r w:rsidRPr="00780A91">
        <w:rPr>
          <w:szCs w:val="22"/>
          <w:lang w:val="en-GB"/>
        </w:rPr>
        <w:t>:</w:t>
      </w:r>
      <w:r w:rsidR="00024251">
        <w:rPr>
          <w:szCs w:val="22"/>
          <w:lang w:val="en-GB"/>
        </w:rPr>
        <w:br/>
      </w:r>
    </w:p>
    <w:p w:rsidR="003C0B2C" w:rsidRPr="00780A91" w:rsidRDefault="00230A6B" w:rsidP="00754AFC">
      <w:pPr>
        <w:jc w:val="center"/>
        <w:rPr>
          <w:szCs w:val="22"/>
          <w:lang w:val="en-GB"/>
        </w:rPr>
      </w:pPr>
      <w:r>
        <w:rPr>
          <w:noProof/>
          <w:lang w:val="en-GB" w:eastAsia="en-GB"/>
        </w:rPr>
        <w:pict>
          <v:shape id="_x0000_i1050" type="#_x0000_t75" style="width:374pt;height:290pt;visibility:visible;mso-wrap-style:square">
            <v:imagedata r:id="rId31" o:title=""/>
          </v:shape>
        </w:pict>
      </w:r>
    </w:p>
    <w:p w:rsidR="003C0B2C" w:rsidRPr="00780A91" w:rsidRDefault="003C0B2C" w:rsidP="00754AFC">
      <w:pPr>
        <w:numPr>
          <w:ilvl w:val="0"/>
          <w:numId w:val="11"/>
        </w:numPr>
        <w:spacing w:before="240"/>
        <w:ind w:left="357" w:hanging="357"/>
        <w:rPr>
          <w:szCs w:val="22"/>
          <w:lang w:val="en-GB"/>
        </w:rPr>
      </w:pPr>
      <w:r w:rsidRPr="00780A91">
        <w:rPr>
          <w:szCs w:val="22"/>
          <w:lang w:val="en-GB"/>
        </w:rPr>
        <w:t xml:space="preserve">Click </w:t>
      </w:r>
      <w:r w:rsidRPr="00780A91">
        <w:rPr>
          <w:b/>
          <w:bCs/>
          <w:szCs w:val="22"/>
          <w:lang w:val="en-GB"/>
        </w:rPr>
        <w:t>Next</w:t>
      </w:r>
      <w:r w:rsidRPr="00780A91">
        <w:rPr>
          <w:szCs w:val="22"/>
          <w:lang w:val="en-GB"/>
        </w:rPr>
        <w:t xml:space="preserve"> to continue.</w:t>
      </w:r>
    </w:p>
    <w:p w:rsidR="003C0B2C" w:rsidRPr="00780A91" w:rsidRDefault="003C0B2C" w:rsidP="00754AFC">
      <w:pPr>
        <w:spacing w:before="120"/>
        <w:ind w:firstLine="360"/>
        <w:rPr>
          <w:szCs w:val="22"/>
          <w:lang w:val="en-GB"/>
        </w:rPr>
      </w:pPr>
      <w:r w:rsidRPr="00780A91">
        <w:rPr>
          <w:szCs w:val="22"/>
          <w:lang w:val="en-GB"/>
        </w:rPr>
        <w:lastRenderedPageBreak/>
        <w:t xml:space="preserve">You’ll then see the </w:t>
      </w:r>
      <w:r w:rsidRPr="00780A91">
        <w:rPr>
          <w:b/>
          <w:bCs/>
          <w:szCs w:val="22"/>
          <w:lang w:val="en-GB"/>
        </w:rPr>
        <w:t>Ready to Install</w:t>
      </w:r>
      <w:r w:rsidRPr="00780A91">
        <w:rPr>
          <w:szCs w:val="22"/>
          <w:lang w:val="en-GB"/>
        </w:rPr>
        <w:t xml:space="preserve"> page:</w:t>
      </w:r>
      <w:r w:rsidR="00024251">
        <w:rPr>
          <w:szCs w:val="22"/>
          <w:lang w:val="en-GB"/>
        </w:rPr>
        <w:br/>
      </w:r>
    </w:p>
    <w:p w:rsidR="003C0B2C" w:rsidRPr="00780A91" w:rsidRDefault="00230A6B" w:rsidP="00754AFC">
      <w:pPr>
        <w:jc w:val="center"/>
        <w:rPr>
          <w:b/>
          <w:bCs/>
          <w:szCs w:val="22"/>
          <w:lang w:val="en-GB"/>
        </w:rPr>
      </w:pPr>
      <w:r>
        <w:rPr>
          <w:noProof/>
          <w:lang w:val="en-GB" w:eastAsia="en-GB"/>
        </w:rPr>
        <w:pict>
          <v:shape id="_x0000_i1051" type="#_x0000_t75" style="width:374pt;height:290pt;visibility:visible;mso-wrap-style:square">
            <v:imagedata r:id="rId32" o:title=""/>
          </v:shape>
        </w:pict>
      </w:r>
      <w:r w:rsidR="00024251">
        <w:rPr>
          <w:noProof/>
          <w:lang w:val="en-GB" w:eastAsia="en-GB"/>
        </w:rPr>
        <w:br/>
      </w:r>
    </w:p>
    <w:p w:rsidR="003C0B2C" w:rsidRDefault="003C0B2C" w:rsidP="00754AFC">
      <w:pPr>
        <w:numPr>
          <w:ilvl w:val="0"/>
          <w:numId w:val="11"/>
        </w:numPr>
        <w:spacing w:before="120"/>
        <w:rPr>
          <w:szCs w:val="22"/>
          <w:lang w:val="en-GB"/>
        </w:rPr>
      </w:pPr>
      <w:r w:rsidRPr="00780A91">
        <w:rPr>
          <w:szCs w:val="22"/>
          <w:lang w:val="en-GB"/>
        </w:rPr>
        <w:t xml:space="preserve">Click </w:t>
      </w:r>
      <w:r w:rsidRPr="00780A91">
        <w:rPr>
          <w:b/>
          <w:bCs/>
          <w:szCs w:val="22"/>
          <w:lang w:val="en-GB"/>
        </w:rPr>
        <w:t>Install</w:t>
      </w:r>
      <w:r w:rsidRPr="00780A91">
        <w:rPr>
          <w:szCs w:val="22"/>
          <w:lang w:val="en-GB"/>
        </w:rPr>
        <w:t xml:space="preserve"> to begin the installation.</w:t>
      </w:r>
      <w:r w:rsidR="00024251">
        <w:rPr>
          <w:szCs w:val="22"/>
          <w:lang w:val="en-GB"/>
        </w:rPr>
        <w:br/>
      </w:r>
    </w:p>
    <w:p w:rsidR="003C0B2C" w:rsidRPr="00780A91" w:rsidRDefault="00230A6B" w:rsidP="00754AFC">
      <w:pPr>
        <w:spacing w:before="120"/>
        <w:jc w:val="center"/>
        <w:rPr>
          <w:szCs w:val="22"/>
          <w:lang w:val="en-GB"/>
        </w:rPr>
      </w:pPr>
      <w:r>
        <w:rPr>
          <w:noProof/>
          <w:lang w:val="en-GB" w:eastAsia="en-GB"/>
        </w:rPr>
        <w:pict>
          <v:shape id="_x0000_i1052" type="#_x0000_t75" style="width:374pt;height:290pt;visibility:visible;mso-wrap-style:square">
            <v:imagedata r:id="rId33" o:title=""/>
          </v:shape>
        </w:pict>
      </w:r>
    </w:p>
    <w:p w:rsidR="003C0B2C" w:rsidRPr="00780A91" w:rsidRDefault="003C0B2C" w:rsidP="001464E7">
      <w:pPr>
        <w:keepNext/>
        <w:spacing w:before="120"/>
        <w:ind w:firstLine="357"/>
        <w:rPr>
          <w:szCs w:val="22"/>
          <w:lang w:val="en-GB"/>
        </w:rPr>
      </w:pPr>
      <w:r w:rsidRPr="00780A91">
        <w:rPr>
          <w:szCs w:val="22"/>
          <w:lang w:val="en-GB"/>
        </w:rPr>
        <w:lastRenderedPageBreak/>
        <w:t>When the installation is complete, you will see a page of information:</w:t>
      </w:r>
      <w:r w:rsidR="00024251">
        <w:rPr>
          <w:szCs w:val="22"/>
          <w:lang w:val="en-GB"/>
        </w:rPr>
        <w:br/>
      </w:r>
    </w:p>
    <w:p w:rsidR="003C0B2C" w:rsidRPr="00780A91" w:rsidRDefault="00230A6B" w:rsidP="00754AFC">
      <w:pPr>
        <w:spacing w:before="120"/>
        <w:jc w:val="center"/>
        <w:rPr>
          <w:szCs w:val="22"/>
          <w:lang w:val="en-GB"/>
        </w:rPr>
      </w:pPr>
      <w:r>
        <w:rPr>
          <w:noProof/>
          <w:lang w:val="en-GB" w:eastAsia="en-GB"/>
        </w:rPr>
        <w:pict>
          <v:shape id="_x0000_i1053" type="#_x0000_t75" style="width:374pt;height:290pt;visibility:visible;mso-wrap-style:square">
            <v:imagedata r:id="rId34" o:title=""/>
          </v:shape>
        </w:pict>
      </w:r>
      <w:r w:rsidR="00024251">
        <w:rPr>
          <w:noProof/>
          <w:lang w:val="en-GB" w:eastAsia="en-GB"/>
        </w:rPr>
        <w:br/>
      </w:r>
    </w:p>
    <w:p w:rsidR="003C0B2C" w:rsidRDefault="003C0B2C" w:rsidP="00754AFC">
      <w:pPr>
        <w:numPr>
          <w:ilvl w:val="0"/>
          <w:numId w:val="11"/>
        </w:numPr>
        <w:spacing w:before="120"/>
        <w:rPr>
          <w:szCs w:val="22"/>
          <w:lang w:val="en-GB"/>
        </w:rPr>
      </w:pPr>
      <w:r w:rsidRPr="00780A91">
        <w:rPr>
          <w:szCs w:val="22"/>
          <w:lang w:val="en-GB"/>
        </w:rPr>
        <w:t xml:space="preserve">Click </w:t>
      </w:r>
      <w:r w:rsidRPr="00780A91">
        <w:rPr>
          <w:b/>
          <w:bCs/>
          <w:szCs w:val="22"/>
          <w:lang w:val="en-GB"/>
        </w:rPr>
        <w:t>Next</w:t>
      </w:r>
      <w:r w:rsidRPr="00780A91">
        <w:rPr>
          <w:szCs w:val="22"/>
          <w:lang w:val="en-GB"/>
        </w:rPr>
        <w:t xml:space="preserve"> to continue.</w:t>
      </w:r>
    </w:p>
    <w:p w:rsidR="003C0B2C" w:rsidRPr="00780A91" w:rsidRDefault="003C0B2C" w:rsidP="00754AFC">
      <w:pPr>
        <w:spacing w:before="120"/>
        <w:rPr>
          <w:szCs w:val="22"/>
          <w:lang w:val="en-GB"/>
        </w:rPr>
      </w:pPr>
    </w:p>
    <w:p w:rsidR="003C0B2C" w:rsidRPr="00780A91" w:rsidRDefault="003C0B2C" w:rsidP="00754AFC">
      <w:pPr>
        <w:spacing w:before="120"/>
        <w:ind w:left="360"/>
        <w:rPr>
          <w:szCs w:val="22"/>
          <w:lang w:val="en-GB"/>
        </w:rPr>
      </w:pPr>
      <w:r w:rsidRPr="00780A91">
        <w:rPr>
          <w:szCs w:val="22"/>
          <w:lang w:val="en-GB"/>
        </w:rPr>
        <w:t xml:space="preserve">You will then see the final page of the </w:t>
      </w:r>
      <w:r>
        <w:rPr>
          <w:szCs w:val="22"/>
          <w:lang w:val="en-GB"/>
        </w:rPr>
        <w:t>Setup</w:t>
      </w:r>
      <w:r w:rsidRPr="00780A91">
        <w:rPr>
          <w:szCs w:val="22"/>
          <w:lang w:val="en-GB"/>
        </w:rPr>
        <w:t xml:space="preserve"> </w:t>
      </w:r>
      <w:r>
        <w:rPr>
          <w:szCs w:val="22"/>
          <w:lang w:val="en-GB"/>
        </w:rPr>
        <w:t>W</w:t>
      </w:r>
      <w:r w:rsidRPr="00780A91">
        <w:rPr>
          <w:szCs w:val="22"/>
          <w:lang w:val="en-GB"/>
        </w:rPr>
        <w:t>izard:</w:t>
      </w:r>
    </w:p>
    <w:p w:rsidR="003C0B2C" w:rsidRPr="00780A91" w:rsidRDefault="00230A6B" w:rsidP="00754AFC">
      <w:pPr>
        <w:spacing w:before="120"/>
        <w:jc w:val="center"/>
        <w:rPr>
          <w:b/>
          <w:bCs/>
          <w:szCs w:val="22"/>
          <w:lang w:val="en-GB"/>
        </w:rPr>
      </w:pPr>
      <w:r>
        <w:rPr>
          <w:noProof/>
          <w:lang w:val="en-GB" w:eastAsia="en-GB"/>
        </w:rPr>
        <w:pict>
          <v:shape id="_x0000_i1054" type="#_x0000_t75" style="width:374pt;height:290pt;visibility:visible;mso-wrap-style:square">
            <v:imagedata r:id="rId35" o:title=""/>
          </v:shape>
        </w:pict>
      </w:r>
    </w:p>
    <w:p w:rsidR="003C0B2C" w:rsidRPr="00780A91" w:rsidRDefault="003C0B2C" w:rsidP="00754AFC">
      <w:pPr>
        <w:spacing w:before="120"/>
        <w:jc w:val="center"/>
        <w:rPr>
          <w:b/>
          <w:bCs/>
          <w:szCs w:val="22"/>
          <w:lang w:val="en-GB"/>
        </w:rPr>
      </w:pPr>
    </w:p>
    <w:p w:rsidR="003C0B2C" w:rsidRDefault="003C0B2C" w:rsidP="00754AFC">
      <w:pPr>
        <w:numPr>
          <w:ilvl w:val="0"/>
          <w:numId w:val="11"/>
        </w:numPr>
        <w:spacing w:before="120"/>
        <w:rPr>
          <w:szCs w:val="22"/>
          <w:lang w:val="en-GB"/>
        </w:rPr>
      </w:pPr>
      <w:r w:rsidRPr="00780A91">
        <w:rPr>
          <w:szCs w:val="22"/>
          <w:lang w:val="en-GB"/>
        </w:rPr>
        <w:t xml:space="preserve">Click </w:t>
      </w:r>
      <w:r w:rsidRPr="00780A91">
        <w:rPr>
          <w:b/>
          <w:bCs/>
          <w:szCs w:val="22"/>
          <w:lang w:val="en-GB"/>
        </w:rPr>
        <w:t>Finish</w:t>
      </w:r>
      <w:r w:rsidRPr="00780A91">
        <w:rPr>
          <w:szCs w:val="22"/>
          <w:lang w:val="en-GB"/>
        </w:rPr>
        <w:t xml:space="preserve"> to close the Setup Wizard and launch Audacity.</w:t>
      </w:r>
    </w:p>
    <w:p w:rsidR="003C0B2C" w:rsidRPr="00780A91" w:rsidRDefault="003C0B2C" w:rsidP="00754AFC">
      <w:pPr>
        <w:spacing w:before="120"/>
        <w:rPr>
          <w:szCs w:val="22"/>
          <w:lang w:val="en-GB"/>
        </w:rPr>
      </w:pPr>
    </w:p>
    <w:p w:rsidR="003C0B2C" w:rsidRDefault="003C0B2C" w:rsidP="00754AFC">
      <w:pPr>
        <w:spacing w:before="120"/>
        <w:ind w:left="360"/>
        <w:rPr>
          <w:szCs w:val="22"/>
          <w:lang w:val="en-GB"/>
        </w:rPr>
      </w:pPr>
      <w:r w:rsidRPr="00780A91">
        <w:rPr>
          <w:szCs w:val="22"/>
          <w:lang w:val="en-GB"/>
        </w:rPr>
        <w:t>Audacity is now ready to use.</w:t>
      </w:r>
    </w:p>
    <w:p w:rsidR="003C0B2C" w:rsidRPr="00A7755B" w:rsidRDefault="003C0B2C" w:rsidP="00F7208C">
      <w:pPr>
        <w:rPr>
          <w:lang w:val="en-GB"/>
        </w:rPr>
      </w:pPr>
    </w:p>
    <w:sectPr w:rsidR="003C0B2C" w:rsidRPr="00A7755B" w:rsidSect="00FD5B61">
      <w:footerReference w:type="even" r:id="rId36"/>
      <w:footerReference w:type="default" r:id="rId37"/>
      <w:pgSz w:w="11906" w:h="16838"/>
      <w:pgMar w:top="1361" w:right="1644" w:bottom="1361"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210" w:rsidRDefault="007D3210">
      <w:r>
        <w:separator/>
      </w:r>
    </w:p>
  </w:endnote>
  <w:endnote w:type="continuationSeparator" w:id="0">
    <w:p w:rsidR="007D3210" w:rsidRDefault="007D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is SIL">
    <w:altName w:val="Charis SIL Mali"/>
    <w:panose1 w:val="02000500060000020004"/>
    <w:charset w:val="00"/>
    <w:family w:val="auto"/>
    <w:pitch w:val="variable"/>
    <w:sig w:usb0="A00002FF" w:usb1="5200A1FF" w:usb2="0200000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C7" w:rsidRDefault="003D19C7" w:rsidP="00FD5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D19C7" w:rsidRDefault="003D1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C7" w:rsidRDefault="003D19C7" w:rsidP="00FD5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3F1C">
      <w:rPr>
        <w:rStyle w:val="PageNumber"/>
        <w:noProof/>
      </w:rPr>
      <w:t>21</w:t>
    </w:r>
    <w:r>
      <w:rPr>
        <w:rStyle w:val="PageNumber"/>
      </w:rPr>
      <w:fldChar w:fldCharType="end"/>
    </w:r>
  </w:p>
  <w:p w:rsidR="003D19C7" w:rsidRDefault="003D1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210" w:rsidRDefault="007D3210">
      <w:r>
        <w:separator/>
      </w:r>
    </w:p>
  </w:footnote>
  <w:footnote w:type="continuationSeparator" w:id="0">
    <w:p w:rsidR="007D3210" w:rsidRDefault="007D3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79C"/>
    <w:multiLevelType w:val="hybridMultilevel"/>
    <w:tmpl w:val="D5803612"/>
    <w:lvl w:ilvl="0" w:tplc="0809000F">
      <w:start w:val="1"/>
      <w:numFmt w:val="decimal"/>
      <w:lvlText w:val="%1."/>
      <w:lvlJc w:val="left"/>
      <w:pPr>
        <w:tabs>
          <w:tab w:val="num" w:pos="360"/>
        </w:tabs>
        <w:ind w:left="360" w:hanging="360"/>
      </w:pPr>
      <w:rPr>
        <w:rFonts w:cs="Times New Roman"/>
      </w:rPr>
    </w:lvl>
    <w:lvl w:ilvl="1" w:tplc="7B6093B8">
      <w:start w:val="1"/>
      <w:numFmt w:val="lowerLetter"/>
      <w:lvlText w:val="%2."/>
      <w:lvlJc w:val="left"/>
      <w:pPr>
        <w:tabs>
          <w:tab w:val="num" w:pos="1080"/>
        </w:tabs>
        <w:ind w:left="1080" w:hanging="360"/>
      </w:pPr>
      <w:rPr>
        <w:rFonts w:cs="Times New Roman"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9D27B81"/>
    <w:multiLevelType w:val="hybridMultilevel"/>
    <w:tmpl w:val="A7201CA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01C9C"/>
    <w:multiLevelType w:val="hybridMultilevel"/>
    <w:tmpl w:val="A4828A0A"/>
    <w:lvl w:ilvl="0" w:tplc="040C000F">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CD15042"/>
    <w:multiLevelType w:val="hybridMultilevel"/>
    <w:tmpl w:val="871EE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129CE"/>
    <w:multiLevelType w:val="hybridMultilevel"/>
    <w:tmpl w:val="EE803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147A9"/>
    <w:multiLevelType w:val="multilevel"/>
    <w:tmpl w:val="0BF4DBC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4027B3"/>
    <w:multiLevelType w:val="hybridMultilevel"/>
    <w:tmpl w:val="94B430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FE0B01"/>
    <w:multiLevelType w:val="hybridMultilevel"/>
    <w:tmpl w:val="ABEC06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5320A8"/>
    <w:multiLevelType w:val="hybridMultilevel"/>
    <w:tmpl w:val="0BF4DBC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D8467EA"/>
    <w:multiLevelType w:val="hybridMultilevel"/>
    <w:tmpl w:val="8408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E0648A"/>
    <w:multiLevelType w:val="hybridMultilevel"/>
    <w:tmpl w:val="B35C41FC"/>
    <w:lvl w:ilvl="0" w:tplc="040C000F">
      <w:start w:val="1"/>
      <w:numFmt w:val="decimal"/>
      <w:lvlText w:val="%1."/>
      <w:lvlJc w:val="left"/>
      <w:pPr>
        <w:tabs>
          <w:tab w:val="num" w:pos="360"/>
        </w:tabs>
        <w:ind w:left="360" w:hanging="360"/>
      </w:pPr>
      <w:rPr>
        <w:rFonts w:cs="Times New Roman" w:hint="default"/>
      </w:rPr>
    </w:lvl>
    <w:lvl w:ilvl="1" w:tplc="ACCA6752">
      <w:start w:val="1"/>
      <w:numFmt w:val="lowerRoman"/>
      <w:lvlText w:val="%2."/>
      <w:lvlJc w:val="left"/>
      <w:pPr>
        <w:tabs>
          <w:tab w:val="num" w:pos="1080"/>
        </w:tabs>
        <w:ind w:left="1080" w:hanging="360"/>
      </w:pPr>
      <w:rPr>
        <w:rFonts w:cs="Times New Roman" w:hint="default"/>
      </w:rPr>
    </w:lvl>
    <w:lvl w:ilvl="2" w:tplc="040C0001">
      <w:start w:val="1"/>
      <w:numFmt w:val="bullet"/>
      <w:lvlText w:val=""/>
      <w:lvlJc w:val="left"/>
      <w:pPr>
        <w:tabs>
          <w:tab w:val="num" w:pos="1980"/>
        </w:tabs>
        <w:ind w:left="1980" w:hanging="360"/>
      </w:pPr>
      <w:rPr>
        <w:rFonts w:ascii="Symbol" w:hAnsi="Symbol" w:hint="default"/>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30C06361"/>
    <w:multiLevelType w:val="hybridMultilevel"/>
    <w:tmpl w:val="B702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702F87"/>
    <w:multiLevelType w:val="hybridMultilevel"/>
    <w:tmpl w:val="F2D0D2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374336"/>
    <w:multiLevelType w:val="hybridMultilevel"/>
    <w:tmpl w:val="79D68B76"/>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CDB3606"/>
    <w:multiLevelType w:val="hybridMultilevel"/>
    <w:tmpl w:val="9BA6C2F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248E1"/>
    <w:multiLevelType w:val="hybridMultilevel"/>
    <w:tmpl w:val="3E047B48"/>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3C325E1"/>
    <w:multiLevelType w:val="hybridMultilevel"/>
    <w:tmpl w:val="BE3200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4EA6D72"/>
    <w:multiLevelType w:val="hybridMultilevel"/>
    <w:tmpl w:val="D61EC63C"/>
    <w:lvl w:ilvl="0" w:tplc="B224C0A6">
      <w:start w:val="1"/>
      <w:numFmt w:val="lowerRoman"/>
      <w:lvlText w:val="(%1)"/>
      <w:lvlJc w:val="left"/>
      <w:pPr>
        <w:tabs>
          <w:tab w:val="num" w:pos="720"/>
        </w:tabs>
        <w:ind w:left="720" w:hanging="720"/>
      </w:pPr>
      <w:rPr>
        <w:rFonts w:cs="Times New Roman" w:hint="default"/>
      </w:rPr>
    </w:lvl>
    <w:lvl w:ilvl="1" w:tplc="040C0019" w:tentative="1">
      <w:start w:val="1"/>
      <w:numFmt w:val="lowerLetter"/>
      <w:lvlText w:val="%2."/>
      <w:lvlJc w:val="left"/>
      <w:pPr>
        <w:tabs>
          <w:tab w:val="num" w:pos="732"/>
        </w:tabs>
        <w:ind w:left="732" w:hanging="360"/>
      </w:pPr>
      <w:rPr>
        <w:rFonts w:cs="Times New Roman"/>
      </w:rPr>
    </w:lvl>
    <w:lvl w:ilvl="2" w:tplc="040C001B" w:tentative="1">
      <w:start w:val="1"/>
      <w:numFmt w:val="lowerRoman"/>
      <w:lvlText w:val="%3."/>
      <w:lvlJc w:val="right"/>
      <w:pPr>
        <w:tabs>
          <w:tab w:val="num" w:pos="1452"/>
        </w:tabs>
        <w:ind w:left="1452" w:hanging="180"/>
      </w:pPr>
      <w:rPr>
        <w:rFonts w:cs="Times New Roman"/>
      </w:rPr>
    </w:lvl>
    <w:lvl w:ilvl="3" w:tplc="040C000F" w:tentative="1">
      <w:start w:val="1"/>
      <w:numFmt w:val="decimal"/>
      <w:lvlText w:val="%4."/>
      <w:lvlJc w:val="left"/>
      <w:pPr>
        <w:tabs>
          <w:tab w:val="num" w:pos="2172"/>
        </w:tabs>
        <w:ind w:left="2172" w:hanging="360"/>
      </w:pPr>
      <w:rPr>
        <w:rFonts w:cs="Times New Roman"/>
      </w:rPr>
    </w:lvl>
    <w:lvl w:ilvl="4" w:tplc="040C0019" w:tentative="1">
      <w:start w:val="1"/>
      <w:numFmt w:val="lowerLetter"/>
      <w:lvlText w:val="%5."/>
      <w:lvlJc w:val="left"/>
      <w:pPr>
        <w:tabs>
          <w:tab w:val="num" w:pos="2892"/>
        </w:tabs>
        <w:ind w:left="2892" w:hanging="360"/>
      </w:pPr>
      <w:rPr>
        <w:rFonts w:cs="Times New Roman"/>
      </w:rPr>
    </w:lvl>
    <w:lvl w:ilvl="5" w:tplc="040C001B" w:tentative="1">
      <w:start w:val="1"/>
      <w:numFmt w:val="lowerRoman"/>
      <w:lvlText w:val="%6."/>
      <w:lvlJc w:val="right"/>
      <w:pPr>
        <w:tabs>
          <w:tab w:val="num" w:pos="3612"/>
        </w:tabs>
        <w:ind w:left="3612" w:hanging="180"/>
      </w:pPr>
      <w:rPr>
        <w:rFonts w:cs="Times New Roman"/>
      </w:rPr>
    </w:lvl>
    <w:lvl w:ilvl="6" w:tplc="040C000F" w:tentative="1">
      <w:start w:val="1"/>
      <w:numFmt w:val="decimal"/>
      <w:lvlText w:val="%7."/>
      <w:lvlJc w:val="left"/>
      <w:pPr>
        <w:tabs>
          <w:tab w:val="num" w:pos="4332"/>
        </w:tabs>
        <w:ind w:left="4332" w:hanging="360"/>
      </w:pPr>
      <w:rPr>
        <w:rFonts w:cs="Times New Roman"/>
      </w:rPr>
    </w:lvl>
    <w:lvl w:ilvl="7" w:tplc="040C0019" w:tentative="1">
      <w:start w:val="1"/>
      <w:numFmt w:val="lowerLetter"/>
      <w:lvlText w:val="%8."/>
      <w:lvlJc w:val="left"/>
      <w:pPr>
        <w:tabs>
          <w:tab w:val="num" w:pos="5052"/>
        </w:tabs>
        <w:ind w:left="5052" w:hanging="360"/>
      </w:pPr>
      <w:rPr>
        <w:rFonts w:cs="Times New Roman"/>
      </w:rPr>
    </w:lvl>
    <w:lvl w:ilvl="8" w:tplc="040C001B" w:tentative="1">
      <w:start w:val="1"/>
      <w:numFmt w:val="lowerRoman"/>
      <w:lvlText w:val="%9."/>
      <w:lvlJc w:val="right"/>
      <w:pPr>
        <w:tabs>
          <w:tab w:val="num" w:pos="5772"/>
        </w:tabs>
        <w:ind w:left="5772" w:hanging="180"/>
      </w:pPr>
      <w:rPr>
        <w:rFonts w:cs="Times New Roman"/>
      </w:rPr>
    </w:lvl>
  </w:abstractNum>
  <w:abstractNum w:abstractNumId="18" w15:restartNumberingAfterBreak="0">
    <w:nsid w:val="57A34F60"/>
    <w:multiLevelType w:val="multilevel"/>
    <w:tmpl w:val="B012163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59997EC6"/>
    <w:multiLevelType w:val="hybridMultilevel"/>
    <w:tmpl w:val="8BDC1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BB352A"/>
    <w:multiLevelType w:val="hybridMultilevel"/>
    <w:tmpl w:val="4FBA28D8"/>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21" w15:restartNumberingAfterBreak="0">
    <w:nsid w:val="6A2C5879"/>
    <w:multiLevelType w:val="hybridMultilevel"/>
    <w:tmpl w:val="A2AC353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1F75B46"/>
    <w:multiLevelType w:val="hybridMultilevel"/>
    <w:tmpl w:val="9012897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186382"/>
    <w:multiLevelType w:val="hybridMultilevel"/>
    <w:tmpl w:val="A050ABD8"/>
    <w:lvl w:ilvl="0" w:tplc="040C000F">
      <w:start w:val="1"/>
      <w:numFmt w:val="decimal"/>
      <w:lvlText w:val="%1."/>
      <w:lvlJc w:val="left"/>
      <w:pPr>
        <w:tabs>
          <w:tab w:val="num" w:pos="720"/>
        </w:tabs>
        <w:ind w:left="720" w:hanging="360"/>
      </w:pPr>
      <w:rPr>
        <w:rFonts w:cs="Times New Roman" w:hint="default"/>
        <w:b w:val="0"/>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569144B"/>
    <w:multiLevelType w:val="hybridMultilevel"/>
    <w:tmpl w:val="4D24E7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C2B25"/>
    <w:multiLevelType w:val="multilevel"/>
    <w:tmpl w:val="4F62F768"/>
    <w:lvl w:ilvl="0">
      <w:start w:val="1"/>
      <w:numFmt w:val="decimal"/>
      <w:pStyle w:val="Heading1"/>
      <w:lvlText w:val="%1."/>
      <w:lvlJc w:val="left"/>
      <w:pPr>
        <w:tabs>
          <w:tab w:val="num" w:pos="360"/>
        </w:tabs>
        <w:ind w:left="360" w:hanging="360"/>
      </w:pPr>
      <w:rPr>
        <w:rFonts w:ascii="Calibri" w:hAnsi="Calibri" w:cs="Times New Roman" w:hint="default"/>
      </w:rPr>
    </w:lvl>
    <w:lvl w:ilvl="1">
      <w:start w:val="1"/>
      <w:numFmt w:val="decimal"/>
      <w:pStyle w:val="Heading2"/>
      <w:lvlText w:val="%1.%2."/>
      <w:lvlJc w:val="left"/>
      <w:pPr>
        <w:tabs>
          <w:tab w:val="num" w:pos="432"/>
        </w:tabs>
        <w:ind w:left="432" w:hanging="432"/>
      </w:pPr>
      <w:rPr>
        <w:rFonts w:cs="Times New Roman" w:hint="default"/>
      </w:rPr>
    </w:lvl>
    <w:lvl w:ilvl="2">
      <w:start w:val="1"/>
      <w:numFmt w:val="decimal"/>
      <w:pStyle w:val="FAQ"/>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21"/>
  </w:num>
  <w:num w:numId="2">
    <w:abstractNumId w:val="20"/>
  </w:num>
  <w:num w:numId="3">
    <w:abstractNumId w:val="13"/>
  </w:num>
  <w:num w:numId="4">
    <w:abstractNumId w:val="17"/>
  </w:num>
  <w:num w:numId="5">
    <w:abstractNumId w:val="10"/>
  </w:num>
  <w:num w:numId="6">
    <w:abstractNumId w:val="2"/>
  </w:num>
  <w:num w:numId="7">
    <w:abstractNumId w:val="6"/>
  </w:num>
  <w:num w:numId="8">
    <w:abstractNumId w:val="14"/>
  </w:num>
  <w:num w:numId="9">
    <w:abstractNumId w:val="1"/>
  </w:num>
  <w:num w:numId="10">
    <w:abstractNumId w:val="15"/>
  </w:num>
  <w:num w:numId="11">
    <w:abstractNumId w:val="0"/>
  </w:num>
  <w:num w:numId="12">
    <w:abstractNumId w:val="18"/>
  </w:num>
  <w:num w:numId="13">
    <w:abstractNumId w:val="25"/>
  </w:num>
  <w:num w:numId="14">
    <w:abstractNumId w:val="24"/>
  </w:num>
  <w:num w:numId="15">
    <w:abstractNumId w:val="22"/>
  </w:num>
  <w:num w:numId="16">
    <w:abstractNumId w:val="23"/>
  </w:num>
  <w:num w:numId="17">
    <w:abstractNumId w:val="8"/>
  </w:num>
  <w:num w:numId="18">
    <w:abstractNumId w:val="5"/>
  </w:num>
  <w:num w:numId="19">
    <w:abstractNumId w:val="16"/>
  </w:num>
  <w:num w:numId="20">
    <w:abstractNumId w:val="3"/>
  </w:num>
  <w:num w:numId="21">
    <w:abstractNumId w:val="7"/>
  </w:num>
  <w:num w:numId="22">
    <w:abstractNumId w:val="9"/>
  </w:num>
  <w:num w:numId="23">
    <w:abstractNumId w:val="19"/>
  </w:num>
  <w:num w:numId="24">
    <w:abstractNumId w:val="4"/>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E5C"/>
    <w:rsid w:val="000006A4"/>
    <w:rsid w:val="0001262C"/>
    <w:rsid w:val="00013BD9"/>
    <w:rsid w:val="00016411"/>
    <w:rsid w:val="0001783C"/>
    <w:rsid w:val="00022243"/>
    <w:rsid w:val="00023CB3"/>
    <w:rsid w:val="00024198"/>
    <w:rsid w:val="00024251"/>
    <w:rsid w:val="000344F6"/>
    <w:rsid w:val="000410A3"/>
    <w:rsid w:val="00044078"/>
    <w:rsid w:val="00044475"/>
    <w:rsid w:val="0004509D"/>
    <w:rsid w:val="00046789"/>
    <w:rsid w:val="000468DA"/>
    <w:rsid w:val="000653D7"/>
    <w:rsid w:val="00073421"/>
    <w:rsid w:val="00074078"/>
    <w:rsid w:val="000861CC"/>
    <w:rsid w:val="000A092A"/>
    <w:rsid w:val="000A5E86"/>
    <w:rsid w:val="000B11CB"/>
    <w:rsid w:val="000C011F"/>
    <w:rsid w:val="000C35A6"/>
    <w:rsid w:val="000C43A3"/>
    <w:rsid w:val="000C7F1A"/>
    <w:rsid w:val="000D637C"/>
    <w:rsid w:val="000F3418"/>
    <w:rsid w:val="00101827"/>
    <w:rsid w:val="00110549"/>
    <w:rsid w:val="001122D0"/>
    <w:rsid w:val="00112FB7"/>
    <w:rsid w:val="001273C3"/>
    <w:rsid w:val="00134992"/>
    <w:rsid w:val="00140397"/>
    <w:rsid w:val="001438DC"/>
    <w:rsid w:val="00143C29"/>
    <w:rsid w:val="001464E7"/>
    <w:rsid w:val="00151F63"/>
    <w:rsid w:val="00156694"/>
    <w:rsid w:val="00160F9E"/>
    <w:rsid w:val="00164715"/>
    <w:rsid w:val="00171350"/>
    <w:rsid w:val="00181802"/>
    <w:rsid w:val="001A2077"/>
    <w:rsid w:val="001A74B7"/>
    <w:rsid w:val="001B0E87"/>
    <w:rsid w:val="001B1EE5"/>
    <w:rsid w:val="001B3BC3"/>
    <w:rsid w:val="001C06EB"/>
    <w:rsid w:val="001C6B86"/>
    <w:rsid w:val="001D1DED"/>
    <w:rsid w:val="001E014B"/>
    <w:rsid w:val="001E1320"/>
    <w:rsid w:val="001F14A0"/>
    <w:rsid w:val="001F208B"/>
    <w:rsid w:val="001F4EEF"/>
    <w:rsid w:val="001F6457"/>
    <w:rsid w:val="00201A07"/>
    <w:rsid w:val="002031D1"/>
    <w:rsid w:val="00204E19"/>
    <w:rsid w:val="0021368D"/>
    <w:rsid w:val="00225ABB"/>
    <w:rsid w:val="00230A6B"/>
    <w:rsid w:val="00245CDB"/>
    <w:rsid w:val="0025110C"/>
    <w:rsid w:val="00254B19"/>
    <w:rsid w:val="002571ED"/>
    <w:rsid w:val="00273BE8"/>
    <w:rsid w:val="002B100C"/>
    <w:rsid w:val="002B50E8"/>
    <w:rsid w:val="002C1443"/>
    <w:rsid w:val="002C2ACF"/>
    <w:rsid w:val="002D1402"/>
    <w:rsid w:val="002D1F2E"/>
    <w:rsid w:val="002D5EA8"/>
    <w:rsid w:val="002D6DAA"/>
    <w:rsid w:val="002E30D8"/>
    <w:rsid w:val="002F0B25"/>
    <w:rsid w:val="002F1438"/>
    <w:rsid w:val="002F2B35"/>
    <w:rsid w:val="00300D59"/>
    <w:rsid w:val="003066BE"/>
    <w:rsid w:val="00310694"/>
    <w:rsid w:val="00310D80"/>
    <w:rsid w:val="00312FC0"/>
    <w:rsid w:val="00321B06"/>
    <w:rsid w:val="00330479"/>
    <w:rsid w:val="0034065C"/>
    <w:rsid w:val="003513B0"/>
    <w:rsid w:val="00357B5F"/>
    <w:rsid w:val="00360436"/>
    <w:rsid w:val="003670BB"/>
    <w:rsid w:val="003877CD"/>
    <w:rsid w:val="003918FF"/>
    <w:rsid w:val="003A4034"/>
    <w:rsid w:val="003A71F8"/>
    <w:rsid w:val="003B4D1A"/>
    <w:rsid w:val="003C0B2C"/>
    <w:rsid w:val="003D18A4"/>
    <w:rsid w:val="003D19C7"/>
    <w:rsid w:val="003D77D1"/>
    <w:rsid w:val="003F1DE4"/>
    <w:rsid w:val="003F4A3C"/>
    <w:rsid w:val="003F57CD"/>
    <w:rsid w:val="00400732"/>
    <w:rsid w:val="004229AB"/>
    <w:rsid w:val="00425C8A"/>
    <w:rsid w:val="00425DF8"/>
    <w:rsid w:val="004416AC"/>
    <w:rsid w:val="004466D6"/>
    <w:rsid w:val="00447300"/>
    <w:rsid w:val="00457150"/>
    <w:rsid w:val="00463C9B"/>
    <w:rsid w:val="00470175"/>
    <w:rsid w:val="004917F9"/>
    <w:rsid w:val="004A278A"/>
    <w:rsid w:val="004C40D1"/>
    <w:rsid w:val="004C7F7F"/>
    <w:rsid w:val="004D1D62"/>
    <w:rsid w:val="004D4BD8"/>
    <w:rsid w:val="004E36D5"/>
    <w:rsid w:val="004E4299"/>
    <w:rsid w:val="004E4DCF"/>
    <w:rsid w:val="004F2E76"/>
    <w:rsid w:val="005020A0"/>
    <w:rsid w:val="00510487"/>
    <w:rsid w:val="0051553E"/>
    <w:rsid w:val="00524086"/>
    <w:rsid w:val="00526DF6"/>
    <w:rsid w:val="00533930"/>
    <w:rsid w:val="005356B1"/>
    <w:rsid w:val="00537C77"/>
    <w:rsid w:val="00541486"/>
    <w:rsid w:val="00542F33"/>
    <w:rsid w:val="00555B67"/>
    <w:rsid w:val="005635C1"/>
    <w:rsid w:val="00563F99"/>
    <w:rsid w:val="00567399"/>
    <w:rsid w:val="0057374B"/>
    <w:rsid w:val="005739C5"/>
    <w:rsid w:val="00574648"/>
    <w:rsid w:val="00581BDC"/>
    <w:rsid w:val="00593379"/>
    <w:rsid w:val="005B7895"/>
    <w:rsid w:val="005D0315"/>
    <w:rsid w:val="005D6081"/>
    <w:rsid w:val="006116EC"/>
    <w:rsid w:val="00615708"/>
    <w:rsid w:val="0062217B"/>
    <w:rsid w:val="00625C3F"/>
    <w:rsid w:val="00625CAC"/>
    <w:rsid w:val="00634A7B"/>
    <w:rsid w:val="00635E10"/>
    <w:rsid w:val="00637379"/>
    <w:rsid w:val="00640695"/>
    <w:rsid w:val="00645222"/>
    <w:rsid w:val="00653133"/>
    <w:rsid w:val="00654B2E"/>
    <w:rsid w:val="00662F01"/>
    <w:rsid w:val="00675149"/>
    <w:rsid w:val="0067545B"/>
    <w:rsid w:val="00681C02"/>
    <w:rsid w:val="00690288"/>
    <w:rsid w:val="006911ED"/>
    <w:rsid w:val="00696D8A"/>
    <w:rsid w:val="006A33D9"/>
    <w:rsid w:val="006A3C78"/>
    <w:rsid w:val="006B2209"/>
    <w:rsid w:val="006B35CE"/>
    <w:rsid w:val="006B53ED"/>
    <w:rsid w:val="006C5A8B"/>
    <w:rsid w:val="006D23D2"/>
    <w:rsid w:val="006D7750"/>
    <w:rsid w:val="006F008C"/>
    <w:rsid w:val="006F6AA9"/>
    <w:rsid w:val="006F7EA7"/>
    <w:rsid w:val="00723215"/>
    <w:rsid w:val="00724B19"/>
    <w:rsid w:val="00733151"/>
    <w:rsid w:val="00737032"/>
    <w:rsid w:val="0073751E"/>
    <w:rsid w:val="007379E4"/>
    <w:rsid w:val="007417DA"/>
    <w:rsid w:val="007425C4"/>
    <w:rsid w:val="00743CF4"/>
    <w:rsid w:val="0075073B"/>
    <w:rsid w:val="00754AFC"/>
    <w:rsid w:val="00754E53"/>
    <w:rsid w:val="00761399"/>
    <w:rsid w:val="00763473"/>
    <w:rsid w:val="00765FD3"/>
    <w:rsid w:val="00766E03"/>
    <w:rsid w:val="007705BF"/>
    <w:rsid w:val="00780A91"/>
    <w:rsid w:val="007933AE"/>
    <w:rsid w:val="007B1B3C"/>
    <w:rsid w:val="007B2898"/>
    <w:rsid w:val="007B2EB3"/>
    <w:rsid w:val="007D3210"/>
    <w:rsid w:val="007D43C3"/>
    <w:rsid w:val="008179BF"/>
    <w:rsid w:val="0082327D"/>
    <w:rsid w:val="008267E9"/>
    <w:rsid w:val="00837901"/>
    <w:rsid w:val="00840B79"/>
    <w:rsid w:val="0085023C"/>
    <w:rsid w:val="00852A8E"/>
    <w:rsid w:val="0086180D"/>
    <w:rsid w:val="00866177"/>
    <w:rsid w:val="008679A9"/>
    <w:rsid w:val="00877F40"/>
    <w:rsid w:val="00882F40"/>
    <w:rsid w:val="00884A4E"/>
    <w:rsid w:val="008A0B29"/>
    <w:rsid w:val="008A49D3"/>
    <w:rsid w:val="008B18D2"/>
    <w:rsid w:val="008B2EE7"/>
    <w:rsid w:val="008B3086"/>
    <w:rsid w:val="008C4FB3"/>
    <w:rsid w:val="008C52C8"/>
    <w:rsid w:val="008D004C"/>
    <w:rsid w:val="008D06C5"/>
    <w:rsid w:val="008E0C5A"/>
    <w:rsid w:val="008E3A03"/>
    <w:rsid w:val="008E456F"/>
    <w:rsid w:val="008F2E04"/>
    <w:rsid w:val="008F36CD"/>
    <w:rsid w:val="008F7E4E"/>
    <w:rsid w:val="00900AF3"/>
    <w:rsid w:val="00903448"/>
    <w:rsid w:val="00903684"/>
    <w:rsid w:val="00931BA3"/>
    <w:rsid w:val="00937CB7"/>
    <w:rsid w:val="00950B9C"/>
    <w:rsid w:val="009537CF"/>
    <w:rsid w:val="00965D7A"/>
    <w:rsid w:val="009764A7"/>
    <w:rsid w:val="00977C0C"/>
    <w:rsid w:val="009912F4"/>
    <w:rsid w:val="0099230C"/>
    <w:rsid w:val="009C1330"/>
    <w:rsid w:val="009C67D0"/>
    <w:rsid w:val="009C75EB"/>
    <w:rsid w:val="009D09B0"/>
    <w:rsid w:val="009D1E3A"/>
    <w:rsid w:val="009D3745"/>
    <w:rsid w:val="009D4E66"/>
    <w:rsid w:val="009D64CA"/>
    <w:rsid w:val="009F0DA6"/>
    <w:rsid w:val="009F69EA"/>
    <w:rsid w:val="00A0003A"/>
    <w:rsid w:val="00A02FC2"/>
    <w:rsid w:val="00A05970"/>
    <w:rsid w:val="00A21513"/>
    <w:rsid w:val="00A26834"/>
    <w:rsid w:val="00A268F2"/>
    <w:rsid w:val="00A26BE2"/>
    <w:rsid w:val="00A27409"/>
    <w:rsid w:val="00A319A9"/>
    <w:rsid w:val="00A34108"/>
    <w:rsid w:val="00A3636B"/>
    <w:rsid w:val="00A43F1C"/>
    <w:rsid w:val="00A51CF3"/>
    <w:rsid w:val="00A73E95"/>
    <w:rsid w:val="00A75BD5"/>
    <w:rsid w:val="00A7755B"/>
    <w:rsid w:val="00A97063"/>
    <w:rsid w:val="00AC4897"/>
    <w:rsid w:val="00AC6DCB"/>
    <w:rsid w:val="00AE0C10"/>
    <w:rsid w:val="00AF6651"/>
    <w:rsid w:val="00B0738C"/>
    <w:rsid w:val="00B122B8"/>
    <w:rsid w:val="00B20182"/>
    <w:rsid w:val="00B22AFC"/>
    <w:rsid w:val="00B4250A"/>
    <w:rsid w:val="00B44684"/>
    <w:rsid w:val="00B501D3"/>
    <w:rsid w:val="00B52FE8"/>
    <w:rsid w:val="00B541F6"/>
    <w:rsid w:val="00B643EB"/>
    <w:rsid w:val="00B7128B"/>
    <w:rsid w:val="00B806E4"/>
    <w:rsid w:val="00B82611"/>
    <w:rsid w:val="00B83421"/>
    <w:rsid w:val="00B873B0"/>
    <w:rsid w:val="00B90AA0"/>
    <w:rsid w:val="00B96516"/>
    <w:rsid w:val="00B968F6"/>
    <w:rsid w:val="00BA001B"/>
    <w:rsid w:val="00BA4673"/>
    <w:rsid w:val="00BD6ABE"/>
    <w:rsid w:val="00BE2CF4"/>
    <w:rsid w:val="00BE68C8"/>
    <w:rsid w:val="00BF06FC"/>
    <w:rsid w:val="00BF085C"/>
    <w:rsid w:val="00BF0C1E"/>
    <w:rsid w:val="00BF2A51"/>
    <w:rsid w:val="00BF7746"/>
    <w:rsid w:val="00C0167B"/>
    <w:rsid w:val="00C01E93"/>
    <w:rsid w:val="00C03B80"/>
    <w:rsid w:val="00C14137"/>
    <w:rsid w:val="00C158C4"/>
    <w:rsid w:val="00C167C9"/>
    <w:rsid w:val="00C16DF3"/>
    <w:rsid w:val="00C25426"/>
    <w:rsid w:val="00C32D22"/>
    <w:rsid w:val="00C3462A"/>
    <w:rsid w:val="00C3779E"/>
    <w:rsid w:val="00C410C9"/>
    <w:rsid w:val="00C506B0"/>
    <w:rsid w:val="00C51AEE"/>
    <w:rsid w:val="00C554F2"/>
    <w:rsid w:val="00C7506E"/>
    <w:rsid w:val="00C76AE6"/>
    <w:rsid w:val="00C76D4E"/>
    <w:rsid w:val="00C96CAB"/>
    <w:rsid w:val="00C97301"/>
    <w:rsid w:val="00C97434"/>
    <w:rsid w:val="00CC3B8C"/>
    <w:rsid w:val="00CD365F"/>
    <w:rsid w:val="00CF6CE5"/>
    <w:rsid w:val="00D05CFC"/>
    <w:rsid w:val="00D11031"/>
    <w:rsid w:val="00D11F3A"/>
    <w:rsid w:val="00D13670"/>
    <w:rsid w:val="00D260D7"/>
    <w:rsid w:val="00D302B6"/>
    <w:rsid w:val="00D55E03"/>
    <w:rsid w:val="00D56A22"/>
    <w:rsid w:val="00D71E5C"/>
    <w:rsid w:val="00D7452F"/>
    <w:rsid w:val="00D8143A"/>
    <w:rsid w:val="00D91E21"/>
    <w:rsid w:val="00D921A9"/>
    <w:rsid w:val="00D95E44"/>
    <w:rsid w:val="00D97D8E"/>
    <w:rsid w:val="00DA46F6"/>
    <w:rsid w:val="00DA5356"/>
    <w:rsid w:val="00DB47DC"/>
    <w:rsid w:val="00DB72C3"/>
    <w:rsid w:val="00DC0E94"/>
    <w:rsid w:val="00DC187A"/>
    <w:rsid w:val="00DC4EAE"/>
    <w:rsid w:val="00DC5A9C"/>
    <w:rsid w:val="00DD5168"/>
    <w:rsid w:val="00DE58FB"/>
    <w:rsid w:val="00DE7F57"/>
    <w:rsid w:val="00DF44B9"/>
    <w:rsid w:val="00E05286"/>
    <w:rsid w:val="00E05624"/>
    <w:rsid w:val="00E25873"/>
    <w:rsid w:val="00E26009"/>
    <w:rsid w:val="00E3595C"/>
    <w:rsid w:val="00E4134D"/>
    <w:rsid w:val="00E47452"/>
    <w:rsid w:val="00E50836"/>
    <w:rsid w:val="00E53ED0"/>
    <w:rsid w:val="00E70684"/>
    <w:rsid w:val="00E81B1B"/>
    <w:rsid w:val="00E84474"/>
    <w:rsid w:val="00EA19FD"/>
    <w:rsid w:val="00EA2101"/>
    <w:rsid w:val="00EB1379"/>
    <w:rsid w:val="00EB68CD"/>
    <w:rsid w:val="00EC053F"/>
    <w:rsid w:val="00EC297A"/>
    <w:rsid w:val="00EC5A67"/>
    <w:rsid w:val="00ED0D4A"/>
    <w:rsid w:val="00ED682A"/>
    <w:rsid w:val="00EE2FD1"/>
    <w:rsid w:val="00EF2893"/>
    <w:rsid w:val="00EF4152"/>
    <w:rsid w:val="00F02E89"/>
    <w:rsid w:val="00F049EA"/>
    <w:rsid w:val="00F057C6"/>
    <w:rsid w:val="00F20E41"/>
    <w:rsid w:val="00F22340"/>
    <w:rsid w:val="00F231F7"/>
    <w:rsid w:val="00F25B1A"/>
    <w:rsid w:val="00F26A3B"/>
    <w:rsid w:val="00F35DC7"/>
    <w:rsid w:val="00F44A83"/>
    <w:rsid w:val="00F44E5E"/>
    <w:rsid w:val="00F4692B"/>
    <w:rsid w:val="00F5167A"/>
    <w:rsid w:val="00F54845"/>
    <w:rsid w:val="00F63D52"/>
    <w:rsid w:val="00F7208C"/>
    <w:rsid w:val="00F76385"/>
    <w:rsid w:val="00F865BD"/>
    <w:rsid w:val="00F948D9"/>
    <w:rsid w:val="00F97C25"/>
    <w:rsid w:val="00FB0895"/>
    <w:rsid w:val="00FC2ED8"/>
    <w:rsid w:val="00FC484A"/>
    <w:rsid w:val="00FD4D1C"/>
    <w:rsid w:val="00FD5B61"/>
    <w:rsid w:val="00FE0A41"/>
    <w:rsid w:val="00FE2908"/>
    <w:rsid w:val="00FE3327"/>
    <w:rsid w:val="00FF38A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0"/>
    <o:shapelayout v:ext="edit">
      <o:idmap v:ext="edit" data="1"/>
    </o:shapelayout>
  </w:shapeDefaults>
  <w:decimalSymbol w:val="."/>
  <w:listSeparator w:val=","/>
  <w14:docId w14:val="5B6004F3"/>
  <w15:docId w15:val="{F6B2E3BD-3599-4114-9193-AE72B8B8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6B0"/>
    <w:rPr>
      <w:rFonts w:ascii="Calibri" w:hAnsi="Calibri"/>
      <w:sz w:val="24"/>
      <w:szCs w:val="24"/>
      <w:lang w:val="fr-FR" w:eastAsia="fr-FR"/>
    </w:rPr>
  </w:style>
  <w:style w:type="paragraph" w:styleId="Heading1">
    <w:name w:val="heading 1"/>
    <w:basedOn w:val="Normal"/>
    <w:next w:val="Normal"/>
    <w:link w:val="Heading1Char"/>
    <w:uiPriority w:val="99"/>
    <w:qFormat/>
    <w:rsid w:val="00463C9B"/>
    <w:pPr>
      <w:keepNext/>
      <w:numPr>
        <w:numId w:val="13"/>
      </w:numPr>
      <w:spacing w:before="240" w:after="60"/>
      <w:outlineLvl w:val="0"/>
    </w:pPr>
    <w:rPr>
      <w:rFonts w:cs="Arial"/>
      <w:b/>
      <w:bCs/>
      <w:kern w:val="32"/>
      <w:sz w:val="36"/>
      <w:szCs w:val="32"/>
    </w:rPr>
  </w:style>
  <w:style w:type="paragraph" w:styleId="Heading2">
    <w:name w:val="heading 2"/>
    <w:basedOn w:val="Normal"/>
    <w:next w:val="Normal"/>
    <w:link w:val="Heading2Char"/>
    <w:uiPriority w:val="99"/>
    <w:qFormat/>
    <w:rsid w:val="00B7128B"/>
    <w:pPr>
      <w:keepNext/>
      <w:numPr>
        <w:ilvl w:val="1"/>
        <w:numId w:val="13"/>
      </w:numPr>
      <w:spacing w:before="240" w:after="60"/>
      <w:outlineLvl w:val="1"/>
    </w:pPr>
    <w:rPr>
      <w:rFonts w:cs="Arial"/>
      <w:b/>
      <w:bCs/>
      <w:i/>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lang w:val="fr-FR" w:eastAsia="fr-FR"/>
    </w:rPr>
  </w:style>
  <w:style w:type="character" w:customStyle="1" w:styleId="Heading2Char">
    <w:name w:val="Heading 2 Char"/>
    <w:link w:val="Heading2"/>
    <w:uiPriority w:val="99"/>
    <w:semiHidden/>
    <w:locked/>
    <w:rPr>
      <w:rFonts w:ascii="Cambria" w:hAnsi="Cambria" w:cs="Times New Roman"/>
      <w:b/>
      <w:bCs/>
      <w:i/>
      <w:iCs/>
      <w:sz w:val="28"/>
      <w:szCs w:val="28"/>
      <w:lang w:val="fr-FR" w:eastAsia="fr-FR"/>
    </w:rPr>
  </w:style>
  <w:style w:type="paragraph" w:styleId="Footer">
    <w:name w:val="footer"/>
    <w:basedOn w:val="Normal"/>
    <w:link w:val="FooterChar"/>
    <w:uiPriority w:val="99"/>
    <w:rsid w:val="009F0DA6"/>
    <w:pPr>
      <w:tabs>
        <w:tab w:val="center" w:pos="4153"/>
        <w:tab w:val="right" w:pos="8306"/>
      </w:tabs>
    </w:pPr>
  </w:style>
  <w:style w:type="character" w:customStyle="1" w:styleId="FooterChar">
    <w:name w:val="Footer Char"/>
    <w:link w:val="Footer"/>
    <w:uiPriority w:val="99"/>
    <w:semiHidden/>
    <w:locked/>
    <w:rPr>
      <w:rFonts w:ascii="Calibri" w:hAnsi="Calibri" w:cs="Times New Roman"/>
      <w:sz w:val="24"/>
      <w:szCs w:val="24"/>
      <w:lang w:val="fr-FR" w:eastAsia="fr-FR"/>
    </w:rPr>
  </w:style>
  <w:style w:type="character" w:styleId="PageNumber">
    <w:name w:val="page number"/>
    <w:uiPriority w:val="99"/>
    <w:rsid w:val="009F0DA6"/>
    <w:rPr>
      <w:rFonts w:cs="Times New Roman"/>
    </w:rPr>
  </w:style>
  <w:style w:type="character" w:styleId="Hyperlink">
    <w:name w:val="Hyperlink"/>
    <w:uiPriority w:val="99"/>
    <w:rsid w:val="00754AFC"/>
    <w:rPr>
      <w:rFonts w:cs="Times New Roman"/>
      <w:color w:val="0000FF"/>
      <w:u w:val="single"/>
    </w:rPr>
  </w:style>
  <w:style w:type="paragraph" w:styleId="TOC1">
    <w:name w:val="toc 1"/>
    <w:basedOn w:val="Normal"/>
    <w:next w:val="Normal"/>
    <w:autoRedefine/>
    <w:uiPriority w:val="39"/>
    <w:rsid w:val="00B20182"/>
    <w:pPr>
      <w:tabs>
        <w:tab w:val="left" w:pos="360"/>
        <w:tab w:val="right" w:leader="dot" w:pos="8608"/>
      </w:tabs>
      <w:spacing w:before="240"/>
    </w:pPr>
    <w:rPr>
      <w:b/>
    </w:rPr>
  </w:style>
  <w:style w:type="paragraph" w:styleId="TOC2">
    <w:name w:val="toc 2"/>
    <w:basedOn w:val="Normal"/>
    <w:next w:val="Normal"/>
    <w:autoRedefine/>
    <w:uiPriority w:val="39"/>
    <w:rsid w:val="00F54845"/>
    <w:pPr>
      <w:tabs>
        <w:tab w:val="left" w:pos="826"/>
        <w:tab w:val="right" w:leader="dot" w:pos="8608"/>
      </w:tabs>
      <w:spacing w:before="240"/>
      <w:ind w:left="862" w:hanging="624"/>
    </w:pPr>
    <w:rPr>
      <w:i/>
      <w:noProof/>
      <w:lang w:val="en-US"/>
    </w:rPr>
  </w:style>
  <w:style w:type="paragraph" w:customStyle="1" w:styleId="style0">
    <w:name w:val="style0"/>
    <w:uiPriority w:val="99"/>
    <w:rsid w:val="00634A7B"/>
    <w:pPr>
      <w:widowControl w:val="0"/>
      <w:tabs>
        <w:tab w:val="left" w:pos="709"/>
      </w:tabs>
      <w:suppressAutoHyphens/>
    </w:pPr>
    <w:rPr>
      <w:rFonts w:ascii="Charis SIL" w:hAnsi="Charis SIL" w:cs="Charis SIL"/>
      <w:sz w:val="24"/>
      <w:szCs w:val="24"/>
      <w:lang w:eastAsia="zh-CN" w:bidi="hi-IN"/>
    </w:rPr>
  </w:style>
  <w:style w:type="paragraph" w:customStyle="1" w:styleId="FAQ">
    <w:name w:val="FAQ"/>
    <w:basedOn w:val="Normal"/>
    <w:uiPriority w:val="99"/>
    <w:rsid w:val="00B7128B"/>
    <w:pPr>
      <w:numPr>
        <w:ilvl w:val="2"/>
        <w:numId w:val="13"/>
      </w:numPr>
    </w:pPr>
  </w:style>
  <w:style w:type="table" w:styleId="TableGrid">
    <w:name w:val="Table Grid"/>
    <w:basedOn w:val="TableNormal"/>
    <w:uiPriority w:val="99"/>
    <w:rsid w:val="006A3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724B19"/>
    <w:rPr>
      <w:rFonts w:cs="Times New Roman"/>
      <w:color w:val="800080"/>
      <w:u w:val="single"/>
    </w:rPr>
  </w:style>
  <w:style w:type="paragraph" w:styleId="ListParagraph">
    <w:name w:val="List Paragraph"/>
    <w:basedOn w:val="Normal"/>
    <w:uiPriority w:val="34"/>
    <w:qFormat/>
    <w:rsid w:val="0023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indiamcq/timing-labels-assistant" TargetMode="External"/><Relationship Id="rId26" Type="http://schemas.openxmlformats.org/officeDocument/2006/relationships/hyperlink" Target="http://www.audacityteam.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utohotkey.com/"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oftware.sil.org/scriptureappbuilder/resource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A881-DAEF-4AEC-A1A2-5E60DD8E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Scripture App Builder - Using Audacity for Audio-Text Synchronization</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Using Audacity for Audio-Text Synchronization</dc:title>
  <dc:subject/>
  <dc:creator>Richard Margetts</dc:creator>
  <cp:keywords/>
  <dc:description/>
  <cp:lastModifiedBy>Richard Margetts</cp:lastModifiedBy>
  <cp:revision>106</cp:revision>
  <cp:lastPrinted>2017-12-05T11:04:00Z</cp:lastPrinted>
  <dcterms:created xsi:type="dcterms:W3CDTF">2015-05-15T16:26:00Z</dcterms:created>
  <dcterms:modified xsi:type="dcterms:W3CDTF">2017-12-05T11:04:00Z</dcterms:modified>
</cp:coreProperties>
</file>