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24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24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24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5">
      <w:pPr>
        <w:spacing w:after="260" w:line="240" w:lineRule="auto"/>
        <w:jc w:val="center"/>
        <w:rPr/>
      </w:pPr>
      <w:r w:rsidDel="00000000" w:rsidR="00000000" w:rsidRPr="00000000">
        <w:rPr>
          <w:rtl w:val="0"/>
        </w:rPr>
      </w:r>
    </w:p>
    <w:p w:rsidR="00000000" w:rsidDel="00000000" w:rsidP="00000000" w:rsidRDefault="00000000" w:rsidRPr="00000000" w14:paraId="00000006">
      <w:pPr>
        <w:spacing w:after="340" w:line="24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7">
      <w:pPr>
        <w:spacing w:after="340" w:line="240" w:lineRule="auto"/>
        <w:jc w:val="center"/>
        <w:rPr>
          <w:b w:val="1"/>
          <w:bCs w:val="1"/>
        </w:rPr>
      </w:pPr>
      <w:r w:rsidDel="00000000" w:rsidR="00000000" w:rsidRPr="00000000">
        <w:rPr>
          <w:rtl w:val="0"/>
        </w:rPr>
      </w:r>
    </w:p>
    <w:p w:rsidR="00000000" w:rsidDel="00000000" w:rsidP="00000000" w:rsidRDefault="00000000" w:rsidRPr="00000000" w14:paraId="00000008">
      <w:pPr>
        <w:pStyle w:val="Title"/>
        <w:spacing w:after="14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24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24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24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24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240" w:lineRule="auto"/>
        <w:jc w:val="center"/>
        <w:rPr/>
      </w:pPr>
      <w:r w:rsidDel="00000000" w:rsidR="00000000" w:rsidRPr="00000000">
        <w:rPr>
          <w:rtl w:val="0"/>
        </w:rPr>
        <w:t xml:space="preserve">Ashly Jiménez Calvo C5G203</w:t>
      </w:r>
    </w:p>
    <w:p w:rsidR="00000000" w:rsidDel="00000000" w:rsidP="00000000" w:rsidRDefault="00000000" w:rsidRPr="00000000" w14:paraId="0000000F">
      <w:pPr>
        <w:spacing w:after="40" w:line="240" w:lineRule="auto"/>
        <w:jc w:val="center"/>
        <w:rPr/>
      </w:pPr>
      <w:r w:rsidDel="00000000" w:rsidR="00000000" w:rsidRPr="00000000">
        <w:rPr>
          <w:rtl w:val="0"/>
        </w:rPr>
      </w:r>
    </w:p>
    <w:p w:rsidR="00000000" w:rsidDel="00000000" w:rsidP="00000000" w:rsidRDefault="00000000" w:rsidRPr="00000000" w14:paraId="00000010">
      <w:pPr>
        <w:spacing w:after="100" w:before="360" w:line="24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24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2">
      <w:pPr>
        <w:spacing w:after="340" w:line="240" w:lineRule="auto"/>
        <w:jc w:val="center"/>
        <w:rPr/>
      </w:pPr>
      <w:r w:rsidDel="00000000" w:rsidR="00000000" w:rsidRPr="00000000">
        <w:rPr>
          <w:rtl w:val="0"/>
        </w:rPr>
      </w:r>
    </w:p>
    <w:p w:rsidR="00000000" w:rsidDel="00000000" w:rsidP="00000000" w:rsidRDefault="00000000" w:rsidRPr="00000000" w14:paraId="00000013">
      <w:pPr>
        <w:spacing w:after="340" w:line="240" w:lineRule="auto"/>
        <w:jc w:val="center"/>
        <w:rPr/>
      </w:pPr>
      <w:r w:rsidDel="00000000" w:rsidR="00000000" w:rsidRPr="00000000">
        <w:rPr>
          <w:rtl w:val="0"/>
        </w:rPr>
      </w:r>
    </w:p>
    <w:p w:rsidR="00000000" w:rsidDel="00000000" w:rsidP="00000000" w:rsidRDefault="00000000" w:rsidRPr="00000000" w14:paraId="00000014">
      <w:pPr>
        <w:spacing w:after="80" w:line="24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907" w:top="907" w:left="1417" w:right="1417"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3.Caso práctico                                                                                                                               30 </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firstLine="720"/>
        <w:jc w:val="left"/>
        <w:rPr/>
      </w:pPr>
      <w:bookmarkStart w:colFirst="0" w:colLast="0" w:name="_7ipeg5qw9ug" w:id="0"/>
      <w:bookmarkEnd w:id="0"/>
      <w:r w:rsidDel="00000000" w:rsidR="00000000" w:rsidRPr="00000000">
        <w:rPr>
          <w:rFonts w:ascii="Times New Roman" w:cs="Times New Roman" w:eastAsia="Times New Roman" w:hAnsi="Times New Roman"/>
          <w:rtl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pPr>
      <w:r w:rsidDel="00000000" w:rsidR="00000000" w:rsidRPr="00000000">
        <w:rPr>
          <w:rtl w:val="0"/>
        </w:rPr>
        <w:t xml:space="preserve">  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ab/>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26">
      <w:pPr>
        <w:spacing w:after="0" w:line="240" w:lineRule="auto"/>
        <w:jc w:val="both"/>
        <w:rPr/>
      </w:pPr>
      <w:r w:rsidDel="00000000" w:rsidR="00000000" w:rsidRPr="00000000">
        <w:rPr>
          <w:rtl w:val="0"/>
        </w:rPr>
      </w:r>
    </w:p>
    <w:p w:rsidR="00000000" w:rsidDel="00000000" w:rsidP="00000000" w:rsidRDefault="00000000" w:rsidRPr="00000000" w14:paraId="00000027">
      <w:pPr>
        <w:spacing w:after="0" w:line="240" w:lineRule="auto"/>
        <w:jc w:val="both"/>
        <w:rPr/>
      </w:pPr>
      <w:r w:rsidDel="00000000" w:rsidR="00000000" w:rsidRPr="00000000">
        <w:rPr>
          <w:rtl w:val="0"/>
        </w:rPr>
      </w:r>
    </w:p>
    <w:p w:rsidR="00000000" w:rsidDel="00000000" w:rsidP="00000000" w:rsidRDefault="00000000" w:rsidRPr="00000000" w14:paraId="00000028">
      <w:pPr>
        <w:spacing w:after="0" w:line="240" w:lineRule="auto"/>
        <w:jc w:val="both"/>
        <w:rPr/>
      </w:pPr>
      <w:r w:rsidDel="00000000" w:rsidR="00000000" w:rsidRPr="00000000">
        <w:rPr>
          <w:rtl w:val="0"/>
        </w:rPr>
      </w:r>
    </w:p>
    <w:p w:rsidR="00000000" w:rsidDel="00000000" w:rsidP="00000000" w:rsidRDefault="00000000" w:rsidRPr="00000000" w14:paraId="00000029">
      <w:pPr>
        <w:spacing w:after="0" w:line="240" w:lineRule="auto"/>
        <w:jc w:val="both"/>
        <w:rPr/>
      </w:pPr>
      <w:r w:rsidDel="00000000" w:rsidR="00000000" w:rsidRPr="00000000">
        <w:rPr>
          <w:rtl w:val="0"/>
        </w:rPr>
      </w:r>
    </w:p>
    <w:p w:rsidR="00000000" w:rsidDel="00000000" w:rsidP="00000000" w:rsidRDefault="00000000" w:rsidRPr="00000000" w14:paraId="0000002A">
      <w:pPr>
        <w:spacing w:after="0" w:line="240" w:lineRule="auto"/>
        <w:jc w:val="both"/>
        <w:rPr/>
      </w:pPr>
      <w:r w:rsidDel="00000000" w:rsidR="00000000" w:rsidRPr="00000000">
        <w:rPr>
          <w:rtl w:val="0"/>
        </w:rPr>
      </w:r>
    </w:p>
    <w:p w:rsidR="00000000" w:rsidDel="00000000" w:rsidP="00000000" w:rsidRDefault="00000000" w:rsidRPr="00000000" w14:paraId="0000002B">
      <w:pPr>
        <w:spacing w:after="0" w:line="240" w:lineRule="auto"/>
        <w:jc w:val="both"/>
        <w:rPr/>
      </w:pPr>
      <w:r w:rsidDel="00000000" w:rsidR="00000000" w:rsidRPr="00000000">
        <w:rPr>
          <w:rtl w:val="0"/>
        </w:rPr>
      </w:r>
    </w:p>
    <w:p w:rsidR="00000000" w:rsidDel="00000000" w:rsidP="00000000" w:rsidRDefault="00000000" w:rsidRPr="00000000" w14:paraId="0000002C">
      <w:pPr>
        <w:spacing w:after="0" w:line="240" w:lineRule="auto"/>
        <w:jc w:val="both"/>
        <w:rPr/>
      </w:pPr>
      <w:r w:rsidDel="00000000" w:rsidR="00000000" w:rsidRPr="00000000">
        <w:rPr>
          <w:rtl w:val="0"/>
        </w:rPr>
      </w:r>
    </w:p>
    <w:p w:rsidR="00000000" w:rsidDel="00000000" w:rsidP="00000000" w:rsidRDefault="00000000" w:rsidRPr="00000000" w14:paraId="0000002D">
      <w:pPr>
        <w:spacing w:after="0" w:line="240" w:lineRule="auto"/>
        <w:jc w:val="both"/>
        <w:rPr/>
      </w:pPr>
      <w:r w:rsidDel="00000000" w:rsidR="00000000" w:rsidRPr="00000000">
        <w:rPr>
          <w:rtl w:val="0"/>
        </w:rPr>
      </w:r>
    </w:p>
    <w:p w:rsidR="00000000" w:rsidDel="00000000" w:rsidP="00000000" w:rsidRDefault="00000000" w:rsidRPr="00000000" w14:paraId="0000002E">
      <w:pPr>
        <w:spacing w:after="0" w:line="240" w:lineRule="auto"/>
        <w:jc w:val="both"/>
        <w:rPr/>
      </w:pPr>
      <w:r w:rsidDel="00000000" w:rsidR="00000000" w:rsidRPr="00000000">
        <w:rPr>
          <w:rtl w:val="0"/>
        </w:rPr>
      </w:r>
    </w:p>
    <w:p w:rsidR="00000000" w:rsidDel="00000000" w:rsidP="00000000" w:rsidRDefault="00000000" w:rsidRPr="00000000" w14:paraId="0000002F">
      <w:pPr>
        <w:spacing w:after="0" w:line="240" w:lineRule="auto"/>
        <w:jc w:val="both"/>
        <w:rPr/>
      </w:pPr>
      <w:r w:rsidDel="00000000" w:rsidR="00000000" w:rsidRPr="00000000">
        <w:rPr>
          <w:rtl w:val="0"/>
        </w:rPr>
      </w:r>
    </w:p>
    <w:p w:rsidR="00000000" w:rsidDel="00000000" w:rsidP="00000000" w:rsidRDefault="00000000" w:rsidRPr="00000000" w14:paraId="00000030">
      <w:pPr>
        <w:spacing w:after="0" w:line="240" w:lineRule="auto"/>
        <w:jc w:val="both"/>
        <w:rPr/>
      </w:pPr>
      <w:r w:rsidDel="00000000" w:rsidR="00000000" w:rsidRPr="00000000">
        <w:rPr>
          <w:rtl w:val="0"/>
        </w:rPr>
      </w:r>
    </w:p>
    <w:p w:rsidR="00000000" w:rsidDel="00000000" w:rsidP="00000000" w:rsidRDefault="00000000" w:rsidRPr="00000000" w14:paraId="00000031">
      <w:pPr>
        <w:spacing w:after="0" w:line="240" w:lineRule="auto"/>
        <w:jc w:val="both"/>
        <w:rPr/>
      </w:pPr>
      <w:r w:rsidDel="00000000" w:rsidR="00000000" w:rsidRPr="00000000">
        <w:rPr>
          <w:rtl w:val="0"/>
        </w:rPr>
      </w:r>
    </w:p>
    <w:p w:rsidR="00000000" w:rsidDel="00000000" w:rsidP="00000000" w:rsidRDefault="00000000" w:rsidRPr="00000000" w14:paraId="00000032">
      <w:pPr>
        <w:spacing w:after="0" w:line="240" w:lineRule="auto"/>
        <w:jc w:val="both"/>
        <w:rPr/>
      </w:pPr>
      <w:r w:rsidDel="00000000" w:rsidR="00000000" w:rsidRPr="00000000">
        <w:rPr>
          <w:rtl w:val="0"/>
        </w:rPr>
      </w:r>
    </w:p>
    <w:p w:rsidR="00000000" w:rsidDel="00000000" w:rsidP="00000000" w:rsidRDefault="00000000" w:rsidRPr="00000000" w14:paraId="00000033">
      <w:pPr>
        <w:spacing w:after="0" w:line="240" w:lineRule="auto"/>
        <w:jc w:val="both"/>
        <w:rPr/>
      </w:pPr>
      <w:r w:rsidDel="00000000" w:rsidR="00000000" w:rsidRPr="00000000">
        <w:rPr>
          <w:rtl w:val="0"/>
        </w:rPr>
      </w:r>
    </w:p>
    <w:p w:rsidR="00000000" w:rsidDel="00000000" w:rsidP="00000000" w:rsidRDefault="00000000" w:rsidRPr="00000000" w14:paraId="00000034">
      <w:pPr>
        <w:spacing w:after="0" w:line="240" w:lineRule="auto"/>
        <w:jc w:val="both"/>
        <w:rPr/>
      </w:pPr>
      <w:r w:rsidDel="00000000" w:rsidR="00000000" w:rsidRPr="00000000">
        <w:rPr>
          <w:rtl w:val="0"/>
        </w:rPr>
      </w:r>
    </w:p>
    <w:p w:rsidR="00000000" w:rsidDel="00000000" w:rsidP="00000000" w:rsidRDefault="00000000" w:rsidRPr="00000000" w14:paraId="00000035">
      <w:pPr>
        <w:spacing w:after="0" w:line="240" w:lineRule="auto"/>
        <w:jc w:val="both"/>
        <w:rPr/>
      </w:pPr>
      <w:r w:rsidDel="00000000" w:rsidR="00000000" w:rsidRPr="00000000">
        <w:rPr>
          <w:rtl w:val="0"/>
        </w:rPr>
      </w:r>
    </w:p>
    <w:p w:rsidR="00000000" w:rsidDel="00000000" w:rsidP="00000000" w:rsidRDefault="00000000" w:rsidRPr="00000000" w14:paraId="00000036">
      <w:pPr>
        <w:spacing w:after="0" w:line="240" w:lineRule="auto"/>
        <w:jc w:val="both"/>
        <w:rPr/>
      </w:pPr>
      <w:r w:rsidDel="00000000" w:rsidR="00000000" w:rsidRPr="00000000">
        <w:rPr>
          <w:rtl w:val="0"/>
        </w:rPr>
      </w:r>
    </w:p>
    <w:p w:rsidR="00000000" w:rsidDel="00000000" w:rsidP="00000000" w:rsidRDefault="00000000" w:rsidRPr="00000000" w14:paraId="00000037">
      <w:pPr>
        <w:spacing w:after="0" w:line="240" w:lineRule="auto"/>
        <w:jc w:val="both"/>
        <w:rPr/>
      </w:pPr>
      <w:r w:rsidDel="00000000" w:rsidR="00000000" w:rsidRPr="00000000">
        <w:rPr>
          <w:rtl w:val="0"/>
        </w:rPr>
      </w:r>
    </w:p>
    <w:p w:rsidR="00000000" w:rsidDel="00000000" w:rsidP="00000000" w:rsidRDefault="00000000" w:rsidRPr="00000000" w14:paraId="00000038">
      <w:pPr>
        <w:spacing w:after="0" w:line="240" w:lineRule="auto"/>
        <w:jc w:val="both"/>
        <w:rPr/>
      </w:pPr>
      <w:r w:rsidDel="00000000" w:rsidR="00000000" w:rsidRPr="00000000">
        <w:rPr>
          <w:rtl w:val="0"/>
        </w:rPr>
      </w:r>
    </w:p>
    <w:p w:rsidR="00000000" w:rsidDel="00000000" w:rsidP="00000000" w:rsidRDefault="00000000" w:rsidRPr="00000000" w14:paraId="00000039">
      <w:pPr>
        <w:spacing w:after="0" w:line="240" w:lineRule="auto"/>
        <w:jc w:val="both"/>
        <w:rPr/>
      </w:pPr>
      <w:r w:rsidDel="00000000" w:rsidR="00000000" w:rsidRPr="00000000">
        <w:rPr>
          <w:rtl w:val="0"/>
        </w:rPr>
      </w:r>
    </w:p>
    <w:p w:rsidR="00000000" w:rsidDel="00000000" w:rsidP="00000000" w:rsidRDefault="00000000" w:rsidRPr="00000000" w14:paraId="0000003A">
      <w:pPr>
        <w:spacing w:after="0" w:line="240" w:lineRule="auto"/>
        <w:jc w:val="both"/>
        <w:rPr/>
      </w:pPr>
      <w:r w:rsidDel="00000000" w:rsidR="00000000" w:rsidRPr="00000000">
        <w:rPr>
          <w:rtl w:val="0"/>
        </w:rPr>
      </w:r>
    </w:p>
    <w:p w:rsidR="00000000" w:rsidDel="00000000" w:rsidP="00000000" w:rsidRDefault="00000000" w:rsidRPr="00000000" w14:paraId="0000003B">
      <w:pPr>
        <w:pStyle w:val="Heading3"/>
        <w:rPr/>
      </w:pPr>
      <w:r w:rsidDel="00000000" w:rsidR="00000000" w:rsidRPr="00000000">
        <w:rPr>
          <w:rtl w:val="0"/>
        </w:rPr>
      </w:r>
    </w:p>
    <w:p w:rsidR="00000000" w:rsidDel="00000000" w:rsidP="00000000" w:rsidRDefault="00000000" w:rsidRPr="00000000" w14:paraId="0000003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ez6nah43to1" w:id="1"/>
      <w:bookmarkEnd w:id="1"/>
      <w:r w:rsidDel="00000000" w:rsidR="00000000" w:rsidRPr="00000000">
        <w:rPr>
          <w:rFonts w:ascii="Times New Roman" w:cs="Times New Roman" w:eastAsia="Times New Roman" w:hAnsi="Times New Roman"/>
          <w:rtl w:val="0"/>
        </w:rPr>
        <w:t xml:space="preserve">2.2 Data Analytics</w:t>
      </w:r>
      <w:r w:rsidDel="00000000" w:rsidR="00000000" w:rsidRPr="00000000">
        <w:rPr>
          <w:rtl w:val="0"/>
        </w:rPr>
      </w:r>
    </w:p>
    <w:p w:rsidR="00000000" w:rsidDel="00000000" w:rsidP="00000000" w:rsidRDefault="00000000" w:rsidRPr="00000000" w14:paraId="0000003F">
      <w:pPr>
        <w:pStyle w:val="Heading3"/>
        <w:rPr/>
      </w:pPr>
      <w:r w:rsidDel="00000000" w:rsidR="00000000" w:rsidRPr="00000000">
        <w:rPr>
          <w:rFonts w:ascii="Times New Roman" w:cs="Times New Roman" w:eastAsia="Times New Roman" w:hAnsi="Times New Roman"/>
          <w:rtl w:val="0"/>
        </w:rPr>
        <w:t xml:space="preserve">2.2.1 Definición y objetivo</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40" w:before="240" w:lineRule="auto"/>
        <w:ind w:firstLine="720"/>
        <w:rPr/>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40" w:before="240" w:lineRule="auto"/>
        <w:ind w:firstLine="720"/>
        <w:rPr/>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40" w:before="240" w:lineRule="auto"/>
        <w:ind w:firstLine="720"/>
        <w:rPr/>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40" w:before="240" w:lineRule="auto"/>
        <w:ind w:firstLine="720"/>
        <w:rPr/>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40" w:before="240" w:lineRule="auto"/>
        <w:ind w:firstLine="720"/>
        <w:rPr/>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40" w:before="240" w:lineRule="auto"/>
        <w:ind w:firstLine="720"/>
        <w:rPr/>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pPr>
      <w:r w:rsidDel="00000000" w:rsidR="00000000" w:rsidRPr="00000000">
        <w:rPr>
          <w:rFonts w:ascii="Times New Roman" w:cs="Times New Roman" w:eastAsia="Times New Roman" w:hAnsi="Times New Roman"/>
          <w:rtl w:val="0"/>
        </w:rPr>
        <w:t xml:space="preserve">2.2.2 Rol y responsabilidades del Data </w:t>
      </w:r>
      <w:r w:rsidDel="00000000" w:rsidR="00000000" w:rsidRPr="00000000">
        <w:rPr>
          <w:rFonts w:ascii="Times New Roman" w:cs="Times New Roman" w:eastAsia="Times New Roman" w:hAnsi="Times New Roman"/>
          <w:i w:val="0"/>
          <w:iCs w:val="0"/>
          <w:rtl w:val="0"/>
        </w:rPr>
        <w:t xml:space="preserve">Analytics</w:t>
      </w:r>
      <w:r w:rsidDel="00000000" w:rsidR="00000000" w:rsidRPr="00000000">
        <w:rPr>
          <w:rtl w:val="0"/>
        </w:rPr>
      </w:r>
    </w:p>
    <w:p w:rsidR="00000000" w:rsidDel="00000000" w:rsidP="00000000" w:rsidRDefault="00000000" w:rsidRPr="00000000" w14:paraId="0000004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1"/>
        <w:spacing w:after="0" w:lineRule="auto"/>
        <w:ind w:firstLine="720"/>
        <w:jc w:val="both"/>
        <w:rPr/>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1"/>
        <w:spacing w:after="0" w:lineRule="auto"/>
        <w:ind w:firstLine="720"/>
        <w:jc w:val="both"/>
        <w:rPr/>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1"/>
        <w:spacing w:after="0" w:lineRule="auto"/>
        <w:ind w:firstLine="720"/>
        <w:jc w:val="both"/>
        <w:rPr/>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1"/>
        <w:spacing w:after="0" w:lineRule="auto"/>
        <w:ind w:firstLine="720"/>
        <w:jc w:val="both"/>
        <w:rPr/>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1"/>
        <w:spacing w:after="0" w:lineRule="auto"/>
        <w:ind w:firstLine="720"/>
        <w:jc w:val="both"/>
        <w:rPr/>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1"/>
        <w:spacing w:after="0" w:lineRule="auto"/>
        <w:ind w:firstLine="720"/>
        <w:jc w:val="both"/>
        <w:rPr/>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pPr>
      <w:r w:rsidDel="00000000" w:rsidR="00000000" w:rsidRPr="00000000">
        <w:rPr>
          <w:rFonts w:ascii="Times New Roman" w:cs="Times New Roman" w:eastAsia="Times New Roman" w:hAnsi="Times New Roman"/>
          <w:rtl w:val="0"/>
        </w:rPr>
        <w:t xml:space="preserve">2.2.3 Herramientas y tecnologías</w:t>
      </w:r>
      <w:r w:rsidDel="00000000" w:rsidR="00000000" w:rsidRPr="00000000">
        <w:rPr>
          <w:rtl w:val="0"/>
        </w:rPr>
      </w:r>
    </w:p>
    <w:p w:rsidR="00000000" w:rsidDel="00000000" w:rsidP="00000000" w:rsidRDefault="00000000" w:rsidRPr="00000000" w14:paraId="00000054">
      <w:pPr>
        <w:keepNext w:val="1"/>
        <w:spacing w:after="240" w:before="240" w:lineRule="auto"/>
        <w:jc w:val="both"/>
        <w:rPr/>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240" w:before="240" w:lineRule="auto"/>
        <w:jc w:val="both"/>
        <w:rPr/>
      </w:pPr>
      <w:r w:rsidDel="00000000" w:rsidR="00000000" w:rsidRPr="00000000">
        <w:rPr>
          <w:b w:val="1"/>
          <w:bCs w:val="1"/>
          <w:rtl w:val="0"/>
        </w:rPr>
        <w:t xml:space="preserve">Consultas y base de datos</w:t>
        <w:br w:type="textWrapping"/>
      </w: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240" w:before="240" w:lineRule="auto"/>
        <w:jc w:val="both"/>
        <w:rPr/>
      </w:pPr>
      <w:r w:rsidDel="00000000" w:rsidR="00000000" w:rsidRPr="00000000">
        <w:rPr>
          <w:b w:val="1"/>
          <w:bCs w:val="1"/>
          <w:rtl w:val="0"/>
        </w:rPr>
        <w:t xml:space="preserve">Python para análisis y automatización</w:t>
        <w:br w:type="textWrapping"/>
      </w: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240" w:before="240" w:lineRule="auto"/>
        <w:jc w:val="both"/>
        <w:rPr/>
      </w:pPr>
      <w:r w:rsidDel="00000000" w:rsidR="00000000" w:rsidRPr="00000000">
        <w:rPr>
          <w:b w:val="1"/>
          <w:bCs w:val="1"/>
          <w:rtl w:val="0"/>
        </w:rPr>
        <w:t xml:space="preserve">Hojas de cálculo</w:t>
        <w:br w:type="textWrapping"/>
      </w: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240" w:before="240" w:lineRule="auto"/>
        <w:jc w:val="both"/>
        <w:rPr/>
      </w:pPr>
      <w:r w:rsidDel="00000000" w:rsidR="00000000" w:rsidRPr="00000000">
        <w:rPr>
          <w:b w:val="1"/>
          <w:bCs w:val="1"/>
          <w:rtl w:val="0"/>
        </w:rPr>
        <w:t xml:space="preserve">Visualización de datos</w:t>
        <w:br w:type="textWrapping"/>
      </w: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240" w:before="240" w:lineRule="auto"/>
        <w:jc w:val="both"/>
        <w:rPr/>
      </w:pPr>
      <w:r w:rsidDel="00000000" w:rsidR="00000000" w:rsidRPr="00000000">
        <w:rPr>
          <w:b w:val="1"/>
          <w:bCs w:val="1"/>
          <w:rtl w:val="0"/>
        </w:rPr>
        <w:t xml:space="preserve">Estadística y matemáticas</w:t>
        <w:br w:type="textWrapping"/>
      </w: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1"/>
        <w:spacing w:after="240" w:before="240" w:lineRule="auto"/>
        <w:jc w:val="both"/>
        <w:rPr/>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240" w:before="240" w:lineRule="auto"/>
        <w:jc w:val="both"/>
        <w:rPr>
          <w:b w:val="1"/>
          <w:bCs w:val="1"/>
        </w:rPr>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1"/>
        <w:spacing w:after="240" w:before="240" w:lineRule="auto"/>
        <w:jc w:val="both"/>
        <w:rPr/>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1"/>
        <w:spacing w:after="240" w:before="240" w:lineRule="auto"/>
        <w:jc w:val="both"/>
        <w:rPr/>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1"/>
        <w:spacing w:after="240" w:before="240" w:lineRule="auto"/>
        <w:jc w:val="both"/>
        <w:rPr/>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240" w:before="240" w:lineRule="auto"/>
        <w:jc w:val="both"/>
        <w:rPr>
          <w:b w:val="1"/>
          <w:bCs w:val="1"/>
        </w:rPr>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1"/>
        <w:spacing w:after="240" w:before="240" w:lineRule="auto"/>
        <w:jc w:val="both"/>
        <w:rPr/>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1"/>
        <w:spacing w:after="240" w:before="240" w:lineRule="auto"/>
        <w:jc w:val="both"/>
        <w:rPr/>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240" w:before="240" w:lineRule="auto"/>
        <w:jc w:val="both"/>
        <w:rPr>
          <w:b w:val="1"/>
          <w:bCs w:val="1"/>
        </w:rPr>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1"/>
        <w:spacing w:after="240" w:before="240" w:lineRule="auto"/>
        <w:jc w:val="both"/>
        <w:rPr/>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1"/>
        <w:spacing w:after="240" w:before="240" w:lineRule="auto"/>
        <w:jc w:val="both"/>
        <w:rPr/>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1"/>
        <w:spacing w:after="240" w:before="240" w:lineRule="auto"/>
        <w:jc w:val="both"/>
        <w:rPr/>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1"/>
        <w:spacing w:after="240" w:before="240" w:lineRule="auto"/>
        <w:jc w:val="both"/>
        <w:rPr/>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240" w:before="240" w:lineRule="auto"/>
        <w:jc w:val="both"/>
        <w:rPr>
          <w:b w:val="1"/>
          <w:bCs w:val="1"/>
        </w:rPr>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1"/>
        <w:spacing w:after="240" w:before="240" w:lineRule="auto"/>
        <w:jc w:val="both"/>
        <w:rPr/>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1"/>
        <w:spacing w:after="240" w:before="240" w:lineRule="auto"/>
        <w:jc w:val="both"/>
        <w:rPr/>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1"/>
        <w:spacing w:after="240" w:before="240" w:lineRule="auto"/>
        <w:jc w:val="both"/>
        <w:rPr/>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1"/>
        <w:spacing w:after="240" w:before="240" w:lineRule="auto"/>
        <w:jc w:val="both"/>
        <w:rPr/>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 Proceso de trabajo y metodologías</w:t>
      </w:r>
    </w:p>
    <w:p w:rsidR="00000000" w:rsidDel="00000000" w:rsidP="00000000" w:rsidRDefault="00000000" w:rsidRPr="00000000" w14:paraId="0000006D">
      <w:pPr>
        <w:rPr/>
      </w:pPr>
      <w:r w:rsidDel="00000000" w:rsidR="00000000" w:rsidRPr="00000000">
        <w:rPr>
          <w:rtl w:val="0"/>
        </w:rPr>
        <w:tab/>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firstLine="0"/>
        <w:rPr/>
      </w:pPr>
      <w:r w:rsidDel="00000000" w:rsidR="00000000" w:rsidRPr="00000000">
        <w:rPr>
          <w:rtl w:val="0"/>
        </w:rPr>
        <w:t xml:space="preserve">Entregables</w:t>
      </w:r>
    </w:p>
    <w:p w:rsidR="00000000" w:rsidDel="00000000" w:rsidP="00000000" w:rsidRDefault="00000000" w:rsidRPr="00000000" w14:paraId="00000072">
      <w:pPr>
        <w:ind w:firstLine="720"/>
        <w:rPr/>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pPr>
      <w:r w:rsidDel="00000000" w:rsidR="00000000" w:rsidRPr="00000000">
        <w:rPr>
          <w:rtl w:val="0"/>
        </w:rPr>
        <w:t xml:space="preserve">Dashboards e informes</w:t>
      </w:r>
    </w:p>
    <w:p w:rsidR="00000000" w:rsidDel="00000000" w:rsidP="00000000" w:rsidRDefault="00000000" w:rsidRPr="00000000" w14:paraId="00000074">
      <w:pPr>
        <w:ind w:firstLine="720"/>
        <w:rPr/>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firstLine="0"/>
        <w:rPr/>
      </w:pPr>
      <w:r w:rsidDel="00000000" w:rsidR="00000000" w:rsidRPr="00000000">
        <w:rPr>
          <w:rtl w:val="0"/>
        </w:rPr>
        <w:t xml:space="preserve">Documentación de datos</w:t>
      </w:r>
    </w:p>
    <w:p w:rsidR="00000000" w:rsidDel="00000000" w:rsidP="00000000" w:rsidRDefault="00000000" w:rsidRPr="00000000" w14:paraId="00000076">
      <w:pPr>
        <w:ind w:firstLine="720"/>
        <w:rPr/>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firstLine="0"/>
        <w:rPr/>
      </w:pPr>
      <w:r w:rsidDel="00000000" w:rsidR="00000000" w:rsidRPr="00000000">
        <w:rPr>
          <w:rtl w:val="0"/>
        </w:rPr>
        <w:t xml:space="preserve">Consultas y scripts reutilizables</w:t>
      </w:r>
    </w:p>
    <w:p w:rsidR="00000000" w:rsidDel="00000000" w:rsidP="00000000" w:rsidRDefault="00000000" w:rsidRPr="00000000" w14:paraId="00000078">
      <w:pPr>
        <w:ind w:firstLine="720"/>
        <w:rPr/>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firstLine="0"/>
        <w:rPr/>
      </w:pPr>
      <w:r w:rsidDel="00000000" w:rsidR="00000000" w:rsidRPr="00000000">
        <w:rPr>
          <w:rtl w:val="0"/>
        </w:rPr>
        <w:t xml:space="preserve">Presentaciones ejecutivas</w:t>
      </w:r>
    </w:p>
    <w:p w:rsidR="00000000" w:rsidDel="00000000" w:rsidP="00000000" w:rsidRDefault="00000000" w:rsidRPr="00000000" w14:paraId="0000007A">
      <w:pPr>
        <w:ind w:firstLine="720"/>
        <w:rPr/>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firstLine="0"/>
        <w:rPr/>
      </w:pPr>
      <w:r w:rsidDel="00000000" w:rsidR="00000000" w:rsidRPr="00000000">
        <w:rPr>
          <w:rtl w:val="0"/>
        </w:rPr>
        <w:t xml:space="preserve">Consumidores </w:t>
      </w:r>
    </w:p>
    <w:p w:rsidR="00000000" w:rsidDel="00000000" w:rsidP="00000000" w:rsidRDefault="00000000" w:rsidRPr="00000000" w14:paraId="0000007C">
      <w:pPr>
        <w:spacing w:after="240" w:before="240" w:lineRule="auto"/>
        <w:ind w:firstLine="720"/>
        <w:rPr/>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240" w:before="240" w:lineRule="auto"/>
        <w:ind w:left="0" w:firstLine="0"/>
        <w:rPr/>
      </w:pPr>
      <w:r w:rsidDel="00000000" w:rsidR="00000000" w:rsidRPr="00000000">
        <w:rPr>
          <w:rtl w:val="0"/>
        </w:rPr>
        <w:t xml:space="preserve">Equipos de negocio </w:t>
      </w:r>
    </w:p>
    <w:p w:rsidR="00000000" w:rsidDel="00000000" w:rsidP="00000000" w:rsidRDefault="00000000" w:rsidRPr="00000000" w14:paraId="0000007E">
      <w:pPr>
        <w:spacing w:after="240" w:before="240" w:lineRule="auto"/>
        <w:ind w:left="0" w:firstLine="0"/>
        <w:rPr/>
      </w:pPr>
      <w:r w:rsidDel="00000000" w:rsidR="00000000" w:rsidRPr="00000000">
        <w:rPr>
          <w:rtl w:val="0"/>
        </w:rPr>
        <w:t xml:space="preserve"> </w:t>
        <w:tab/>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240" w:before="240" w:lineRule="auto"/>
        <w:ind w:left="0" w:firstLine="0"/>
        <w:rPr/>
      </w:pPr>
      <w:r w:rsidDel="00000000" w:rsidR="00000000" w:rsidRPr="00000000">
        <w:rPr>
          <w:rtl w:val="0"/>
        </w:rPr>
        <w:t xml:space="preserve">Dirección y alta gerencia</w:t>
      </w:r>
    </w:p>
    <w:p w:rsidR="00000000" w:rsidDel="00000000" w:rsidP="00000000" w:rsidRDefault="00000000" w:rsidRPr="00000000" w14:paraId="00000080">
      <w:pPr>
        <w:spacing w:after="240" w:before="240" w:lineRule="auto"/>
        <w:ind w:left="0" w:firstLine="720"/>
        <w:rPr/>
      </w:pPr>
      <w:r w:rsidDel="00000000" w:rsidR="00000000" w:rsidRPr="00000000">
        <w:rPr>
          <w:rtl w:val="0"/>
        </w:rPr>
        <w:t xml:space="preserve"> 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240" w:before="240" w:lineRule="auto"/>
        <w:ind w:left="0" w:firstLine="0"/>
        <w:rPr/>
      </w:pPr>
      <w:r w:rsidDel="00000000" w:rsidR="00000000" w:rsidRPr="00000000">
        <w:rPr>
          <w:rtl w:val="0"/>
        </w:rPr>
        <w:t xml:space="preserve">Equipos de producto y desarrollo</w:t>
      </w:r>
    </w:p>
    <w:p w:rsidR="00000000" w:rsidDel="00000000" w:rsidP="00000000" w:rsidRDefault="00000000" w:rsidRPr="00000000" w14:paraId="00000082">
      <w:pPr>
        <w:spacing w:after="240" w:before="240" w:lineRule="auto"/>
        <w:ind w:left="0" w:firstLine="720"/>
        <w:rPr/>
      </w:pPr>
      <w:r w:rsidDel="00000000" w:rsidR="00000000" w:rsidRPr="00000000">
        <w:rPr>
          <w:rtl w:val="0"/>
        </w:rPr>
        <w:t xml:space="preserve"> </w:t>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240" w:before="240" w:lineRule="auto"/>
        <w:ind w:left="0" w:firstLine="0"/>
        <w:rPr/>
      </w:pPr>
      <w:r w:rsidDel="00000000" w:rsidR="00000000" w:rsidRPr="00000000">
        <w:rPr>
          <w:rtl w:val="0"/>
        </w:rPr>
        <w:t xml:space="preserve">Equipos de datos </w:t>
      </w:r>
    </w:p>
    <w:p w:rsidR="00000000" w:rsidDel="00000000" w:rsidP="00000000" w:rsidRDefault="00000000" w:rsidRPr="00000000" w14:paraId="00000084">
      <w:pPr>
        <w:spacing w:after="240" w:before="240" w:lineRule="auto"/>
        <w:ind w:left="0" w:firstLine="720"/>
        <w:rPr/>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240" w:before="240" w:lineRule="auto"/>
        <w:ind w:left="0" w:firstLine="0"/>
        <w:rPr/>
      </w:pPr>
      <w:r w:rsidDel="00000000" w:rsidR="00000000" w:rsidRPr="00000000">
        <w:rPr>
          <w:rtl w:val="0"/>
        </w:rPr>
        <w:t xml:space="preserve">Clientes externos</w:t>
      </w:r>
    </w:p>
    <w:p w:rsidR="00000000" w:rsidDel="00000000" w:rsidP="00000000" w:rsidRDefault="00000000" w:rsidRPr="00000000" w14:paraId="00000086">
      <w:pPr>
        <w:spacing w:after="240" w:before="240" w:lineRule="auto"/>
        <w:ind w:left="0" w:firstLine="720"/>
        <w:rPr/>
      </w:pPr>
      <w:r w:rsidDel="00000000" w:rsidR="00000000" w:rsidRPr="00000000">
        <w:rPr>
          <w:rtl w:val="0"/>
        </w:rPr>
        <w:t xml:space="preserve"> 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ib5nlmjarnv" w:id="2"/>
      <w:bookmarkEnd w:id="2"/>
      <w:r w:rsidDel="00000000" w:rsidR="00000000" w:rsidRPr="00000000">
        <w:rPr>
          <w:rFonts w:ascii="Times New Roman" w:cs="Times New Roman" w:eastAsia="Times New Roman" w:hAnsi="Times New Roman"/>
          <w:rtl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Definición y objetivo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left="0" w:firstLine="566.9291338582677"/>
        <w:jc w:val="both"/>
        <w:rPr/>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firstLine="566.9291338582677"/>
        <w:jc w:val="both"/>
        <w:rPr/>
      </w:pPr>
      <w:r w:rsidDel="00000000" w:rsidR="00000000" w:rsidRPr="00000000">
        <w:rPr>
          <w:rtl w:val="0"/>
        </w:rPr>
        <w:t xml:space="preserve"> 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firstLine="566.9291338582677"/>
        <w:jc w:val="both"/>
        <w:rPr/>
      </w:pPr>
      <w:r w:rsidDel="00000000" w:rsidR="00000000" w:rsidRPr="00000000">
        <w:rPr>
          <w:rtl w:val="0"/>
        </w:rPr>
        <w:t xml:space="preserve"> 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firstLine="0"/>
        <w:jc w:val="both"/>
        <w:rPr/>
      </w:pPr>
      <w:r w:rsidDel="00000000" w:rsidR="00000000" w:rsidRPr="00000000">
        <w:rPr>
          <w:rtl w:val="0"/>
        </w:rPr>
        <w:tab/>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E">
      <w:pPr>
        <w:ind w:left="0" w:firstLine="0"/>
        <w:jc w:val="both"/>
        <w:rPr/>
      </w:pPr>
      <w:r w:rsidDel="00000000" w:rsidR="00000000" w:rsidRPr="00000000">
        <w:rPr>
          <w:rtl w:val="0"/>
        </w:rPr>
      </w:r>
    </w:p>
    <w:p w:rsidR="00000000" w:rsidDel="00000000" w:rsidP="00000000" w:rsidRDefault="00000000" w:rsidRPr="00000000" w14:paraId="000000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Rol y responsabilidades del Data Scientist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ind w:left="0" w:firstLine="566.9291338582677"/>
        <w:jc w:val="both"/>
        <w:rPr/>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firstLine="566.9291338582677"/>
        <w:jc w:val="both"/>
        <w:rPr/>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firstLine="566.9291338582677"/>
        <w:jc w:val="both"/>
        <w:rPr/>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4">
      <w:pPr>
        <w:ind w:left="0" w:firstLine="566.9291338582677"/>
        <w:jc w:val="both"/>
        <w:rPr/>
      </w:pPr>
      <w:r w:rsidDel="00000000" w:rsidR="00000000" w:rsidRPr="00000000">
        <w:rPr>
          <w:rtl w:val="0"/>
        </w:rPr>
      </w:r>
    </w:p>
    <w:p w:rsidR="00000000" w:rsidDel="00000000" w:rsidP="00000000" w:rsidRDefault="00000000" w:rsidRPr="00000000" w14:paraId="00000095">
      <w:pPr>
        <w:ind w:left="0" w:firstLine="566.9291338582677"/>
        <w:jc w:val="both"/>
        <w:rPr/>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firstLine="566.9291338582677"/>
        <w:jc w:val="both"/>
        <w:rPr/>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firstLine="566.9291338582677"/>
        <w:jc w:val="both"/>
        <w:rPr/>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firstLine="566.9291338582677"/>
        <w:jc w:val="both"/>
        <w:rPr/>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firstLine="0"/>
        <w:jc w:val="both"/>
        <w:rPr/>
      </w:pPr>
      <w:r w:rsidDel="00000000" w:rsidR="00000000" w:rsidRPr="00000000">
        <w:rPr>
          <w:rtl w:val="0"/>
        </w:rPr>
        <w:t xml:space="preserve">Ejecutivos y Altos Cargos de un Negocio</w:t>
      </w:r>
    </w:p>
    <w:p w:rsidR="00000000" w:rsidDel="00000000" w:rsidP="00000000" w:rsidRDefault="00000000" w:rsidRPr="00000000" w14:paraId="0000009A">
      <w:pPr>
        <w:ind w:left="0" w:firstLine="566.9291338582677"/>
        <w:jc w:val="both"/>
        <w:rPr/>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firstLine="0"/>
        <w:jc w:val="both"/>
        <w:rPr/>
      </w:pPr>
      <w:r w:rsidDel="00000000" w:rsidR="00000000" w:rsidRPr="00000000">
        <w:rPr>
          <w:rtl w:val="0"/>
        </w:rPr>
        <w:t xml:space="preserve">Usuarios y Departamentos Operativos</w:t>
      </w:r>
    </w:p>
    <w:p w:rsidR="00000000" w:rsidDel="00000000" w:rsidP="00000000" w:rsidRDefault="00000000" w:rsidRPr="00000000" w14:paraId="0000009C">
      <w:pPr>
        <w:spacing w:after="160" w:lineRule="auto"/>
        <w:ind w:left="0" w:firstLine="566.9291338582677"/>
        <w:jc w:val="both"/>
        <w:rPr/>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firstLine="0"/>
        <w:jc w:val="both"/>
        <w:rPr/>
      </w:pPr>
      <w:r w:rsidDel="00000000" w:rsidR="00000000" w:rsidRPr="00000000">
        <w:rPr>
          <w:rtl w:val="0"/>
        </w:rPr>
        <w:t xml:space="preserve">Desarrolladores y Equipos de Ingeniería</w:t>
      </w:r>
    </w:p>
    <w:p w:rsidR="00000000" w:rsidDel="00000000" w:rsidP="00000000" w:rsidRDefault="00000000" w:rsidRPr="00000000" w14:paraId="0000009E">
      <w:pPr>
        <w:spacing w:after="160" w:lineRule="auto"/>
        <w:ind w:left="0" w:firstLine="566.9291338582677"/>
        <w:jc w:val="both"/>
        <w:rPr/>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firstLine="0"/>
        <w:jc w:val="both"/>
        <w:rPr/>
      </w:pPr>
      <w:r w:rsidDel="00000000" w:rsidR="00000000" w:rsidRPr="00000000">
        <w:rPr>
          <w:rtl w:val="0"/>
        </w:rPr>
        <w:t xml:space="preserve">Clientes</w:t>
      </w:r>
    </w:p>
    <w:p w:rsidR="00000000" w:rsidDel="00000000" w:rsidP="00000000" w:rsidRDefault="00000000" w:rsidRPr="00000000" w14:paraId="000000A0">
      <w:pPr>
        <w:spacing w:after="160" w:lineRule="auto"/>
        <w:ind w:left="0" w:firstLine="566.9291338582677"/>
        <w:jc w:val="both"/>
        <w:rPr/>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60" w:lineRule="auto"/>
        <w:ind w:left="0" w:firstLine="0"/>
        <w:jc w:val="both"/>
        <w:rPr/>
      </w:pPr>
      <w:r w:rsidDel="00000000" w:rsidR="00000000" w:rsidRPr="00000000">
        <w:rPr>
          <w:rtl w:val="0"/>
        </w:rPr>
        <w:t xml:space="preserve">Analistas y Científicos de Datos</w:t>
      </w:r>
    </w:p>
    <w:p w:rsidR="00000000" w:rsidDel="00000000" w:rsidP="00000000" w:rsidRDefault="00000000" w:rsidRPr="00000000" w14:paraId="000000A2">
      <w:pPr>
        <w:spacing w:after="160" w:lineRule="auto"/>
        <w:ind w:left="0" w:firstLine="566.9291338582677"/>
        <w:jc w:val="both"/>
        <w:rPr/>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Herramientas y tecnologías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ind w:left="0" w:firstLine="566.9291338582677"/>
        <w:jc w:val="both"/>
        <w:rPr/>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firstLine="566.9291338582677"/>
        <w:jc w:val="both"/>
        <w:rPr/>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firstLine="566.9291338582677"/>
        <w:jc w:val="both"/>
        <w:rPr/>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firstLine="566.9291338582677"/>
        <w:jc w:val="both"/>
        <w:rPr/>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firstLine="566.9291338582677"/>
        <w:jc w:val="both"/>
        <w:rPr/>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firstLine="566.9291338582677"/>
        <w:jc w:val="both"/>
        <w:rPr/>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ab/>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pPr>
      <w:r w:rsidDel="00000000" w:rsidR="00000000" w:rsidRPr="00000000">
        <w:rPr>
          <w:rFonts w:ascii="Times New Roman" w:cs="Times New Roman" w:eastAsia="Times New Roman" w:hAnsi="Times New Roman"/>
          <w:rtl w:val="0"/>
        </w:rPr>
        <w:t xml:space="preserve">2.3.4 Proceso de trabajo y metodologías</w:t>
      </w:r>
      <w:r w:rsidDel="00000000" w:rsidR="00000000" w:rsidRPr="00000000">
        <w:rPr>
          <w:rtl w:val="0"/>
        </w:rPr>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pPr>
      <w:bookmarkStart w:colFirst="0" w:colLast="0" w:name="_no51ldyhszp0" w:id="3"/>
      <w:bookmarkEnd w:id="3"/>
      <w:r w:rsidDel="00000000" w:rsidR="00000000" w:rsidRPr="00000000">
        <w:rPr>
          <w:rFonts w:ascii="Times New Roman" w:cs="Times New Roman" w:eastAsia="Times New Roman" w:hAnsi="Times New Roman"/>
          <w:rtl w:val="0"/>
        </w:rPr>
        <w:t xml:space="preserve">2.4 Data Engineering</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Fonts w:ascii="Times New Roman" w:cs="Times New Roman" w:eastAsia="Times New Roman" w:hAnsi="Times New Roman"/>
          <w:rtl w:val="0"/>
        </w:rPr>
        <w:t xml:space="preserve">2.4.1 Definición y objetivo</w:t>
      </w:r>
      <w:r w:rsidDel="00000000" w:rsidR="00000000" w:rsidRPr="00000000">
        <w:rPr>
          <w:rtl w:val="0"/>
        </w:rPr>
      </w:r>
    </w:p>
    <w:p w:rsidR="00000000" w:rsidDel="00000000" w:rsidP="00000000" w:rsidRDefault="00000000" w:rsidRPr="00000000" w14:paraId="000000C4">
      <w:pPr>
        <w:keepNext w:val="1"/>
        <w:spacing w:after="0" w:lineRule="auto"/>
        <w:ind w:firstLine="720"/>
        <w:jc w:val="both"/>
        <w:rPr/>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5">
      <w:pPr>
        <w:keepNext w:val="1"/>
        <w:spacing w:after="0" w:lineRule="auto"/>
        <w:ind w:firstLine="720"/>
        <w:jc w:val="both"/>
        <w:rPr/>
      </w:pPr>
      <w:r w:rsidDel="00000000" w:rsidR="00000000" w:rsidRPr="00000000">
        <w:rPr>
          <w:rtl w:val="0"/>
        </w:rPr>
      </w:r>
    </w:p>
    <w:p w:rsidR="00000000" w:rsidDel="00000000" w:rsidP="00000000" w:rsidRDefault="00000000" w:rsidRPr="00000000" w14:paraId="000000C6">
      <w:pPr>
        <w:keepNext w:val="1"/>
        <w:spacing w:after="0" w:lineRule="auto"/>
        <w:ind w:firstLine="720"/>
        <w:jc w:val="both"/>
        <w:rPr/>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pPr>
      <w:r w:rsidDel="00000000" w:rsidR="00000000" w:rsidRPr="00000000">
        <w:rPr>
          <w:rFonts w:ascii="Times New Roman" w:cs="Times New Roman" w:eastAsia="Times New Roman" w:hAnsi="Times New Roman"/>
          <w:rtl w:val="0"/>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 Herramientas y tecnologías</w:t>
      </w:r>
    </w:p>
    <w:p w:rsidR="00000000" w:rsidDel="00000000" w:rsidP="00000000" w:rsidRDefault="00000000" w:rsidRPr="00000000" w14:paraId="000000CE">
      <w:pPr>
        <w:rPr/>
      </w:pPr>
      <w:r w:rsidDel="00000000" w:rsidR="00000000" w:rsidRPr="00000000">
        <w:rPr>
          <w:rtl w:val="0"/>
        </w:rPr>
        <w:tab/>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pPr>
      <w:r w:rsidDel="00000000" w:rsidR="00000000" w:rsidRPr="00000000">
        <w:rPr>
          <w:rtl w:val="0"/>
        </w:rPr>
        <w:tab/>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pPr>
      <w:r w:rsidDel="00000000" w:rsidR="00000000" w:rsidRPr="00000000">
        <w:rPr>
          <w:rFonts w:ascii="Times New Roman" w:cs="Times New Roman" w:eastAsia="Times New Roman" w:hAnsi="Times New Roman"/>
          <w:rtl w:val="0"/>
        </w:rPr>
        <w:t xml:space="preserve">2.4.4 Proceso de trabajo y metodologías</w:t>
      </w:r>
      <w:r w:rsidDel="00000000" w:rsidR="00000000" w:rsidRPr="00000000">
        <w:rPr>
          <w:rtl w:val="0"/>
        </w:rPr>
      </w:r>
    </w:p>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8">
      <w:pPr>
        <w:spacing w:after="0" w:line="240" w:lineRule="auto"/>
        <w:rPr/>
      </w:pPr>
      <w:r w:rsidDel="00000000" w:rsidR="00000000" w:rsidRPr="00000000">
        <w:rPr>
          <w:rtl w:val="0"/>
        </w:rPr>
      </w:r>
    </w:p>
    <w:p w:rsidR="00000000" w:rsidDel="00000000" w:rsidP="00000000" w:rsidRDefault="00000000" w:rsidRPr="00000000" w14:paraId="000000D9">
      <w:pPr>
        <w:spacing w:after="0" w:line="360" w:lineRule="auto"/>
        <w:ind w:firstLine="720"/>
        <w:jc w:val="both"/>
        <w:rPr>
          <w:b w:val="1"/>
          <w:bCs w:val="1"/>
          <w:i w:val="1"/>
          <w:iCs w:val="1"/>
        </w:rPr>
      </w:pPr>
      <w:r w:rsidDel="00000000" w:rsidR="00000000" w:rsidRPr="00000000">
        <w:rPr>
          <w:b w:val="1"/>
          <w:bCs w:val="1"/>
          <w:i w:val="1"/>
          <w:iCs w:val="1"/>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B">
      <w:pPr>
        <w:spacing w:after="0" w:line="360" w:lineRule="auto"/>
        <w:ind w:firstLine="720"/>
        <w:jc w:val="both"/>
        <w:rPr/>
      </w:pPr>
      <w:r w:rsidDel="00000000" w:rsidR="00000000" w:rsidRPr="00000000">
        <w:rPr>
          <w:rtl w:val="0"/>
        </w:rPr>
      </w:r>
    </w:p>
    <w:p w:rsidR="00000000" w:rsidDel="00000000" w:rsidP="00000000" w:rsidRDefault="00000000" w:rsidRPr="00000000" w14:paraId="000000DC">
      <w:pPr>
        <w:spacing w:after="0" w:line="360" w:lineRule="auto"/>
        <w:ind w:firstLine="720"/>
        <w:jc w:val="both"/>
        <w:rPr/>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D">
      <w:pPr>
        <w:spacing w:after="0" w:line="360" w:lineRule="auto"/>
        <w:ind w:firstLine="720"/>
        <w:jc w:val="both"/>
        <w:rPr/>
      </w:pPr>
      <w:r w:rsidDel="00000000" w:rsidR="00000000" w:rsidRPr="00000000">
        <w:rPr>
          <w:rtl w:val="0"/>
        </w:rPr>
      </w:r>
    </w:p>
    <w:p w:rsidR="00000000" w:rsidDel="00000000" w:rsidP="00000000" w:rsidRDefault="00000000" w:rsidRPr="00000000" w14:paraId="000000DE">
      <w:pPr>
        <w:spacing w:after="0" w:line="360" w:lineRule="auto"/>
        <w:ind w:firstLine="720"/>
        <w:jc w:val="both"/>
        <w:rPr>
          <w:b w:val="1"/>
          <w:bCs w:val="1"/>
          <w:i w:val="1"/>
          <w:iCs w:val="1"/>
        </w:rPr>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1">
      <w:pPr>
        <w:spacing w:after="0" w:line="360" w:lineRule="auto"/>
        <w:ind w:firstLine="720"/>
        <w:jc w:val="both"/>
        <w:rPr/>
      </w:pPr>
      <w:r w:rsidDel="00000000" w:rsidR="00000000" w:rsidRPr="00000000">
        <w:rPr>
          <w:rtl w:val="0"/>
        </w:rPr>
      </w:r>
    </w:p>
    <w:p w:rsidR="00000000" w:rsidDel="00000000" w:rsidP="00000000" w:rsidRDefault="00000000" w:rsidRPr="00000000" w14:paraId="000000E2">
      <w:pPr>
        <w:spacing w:after="0" w:line="360" w:lineRule="auto"/>
        <w:ind w:firstLine="720"/>
        <w:jc w:val="both"/>
        <w:rPr/>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3">
      <w:pPr>
        <w:spacing w:after="0" w:line="360" w:lineRule="auto"/>
        <w:ind w:firstLine="720"/>
        <w:jc w:val="both"/>
        <w:rPr/>
      </w:pPr>
      <w:r w:rsidDel="00000000" w:rsidR="00000000" w:rsidRPr="00000000">
        <w:rPr>
          <w:rtl w:val="0"/>
        </w:rPr>
      </w:r>
    </w:p>
    <w:p w:rsidR="00000000" w:rsidDel="00000000" w:rsidP="00000000" w:rsidRDefault="00000000" w:rsidRPr="00000000" w14:paraId="000000E4">
      <w:pPr>
        <w:spacing w:after="0" w:line="360" w:lineRule="auto"/>
        <w:ind w:firstLine="720"/>
        <w:jc w:val="both"/>
        <w:rPr/>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5">
      <w:pPr>
        <w:spacing w:after="0" w:line="360" w:lineRule="auto"/>
        <w:ind w:firstLine="720"/>
        <w:jc w:val="both"/>
        <w:rPr/>
      </w:pPr>
      <w:r w:rsidDel="00000000" w:rsidR="00000000" w:rsidRPr="00000000">
        <w:rPr>
          <w:rtl w:val="0"/>
        </w:rPr>
      </w:r>
    </w:p>
    <w:p w:rsidR="00000000" w:rsidDel="00000000" w:rsidP="00000000" w:rsidRDefault="00000000" w:rsidRPr="00000000" w14:paraId="000000E6">
      <w:pPr>
        <w:spacing w:after="0" w:line="360" w:lineRule="auto"/>
        <w:ind w:firstLine="720"/>
        <w:jc w:val="both"/>
        <w:rPr/>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7">
      <w:pPr>
        <w:spacing w:after="0" w:line="360" w:lineRule="auto"/>
        <w:ind w:firstLine="720"/>
        <w:jc w:val="both"/>
        <w:rPr/>
      </w:pPr>
      <w:r w:rsidDel="00000000" w:rsidR="00000000" w:rsidRPr="00000000">
        <w:rPr>
          <w:rtl w:val="0"/>
        </w:rPr>
      </w:r>
    </w:p>
    <w:p w:rsidR="00000000" w:rsidDel="00000000" w:rsidP="00000000" w:rsidRDefault="00000000" w:rsidRPr="00000000" w14:paraId="000000E8">
      <w:pPr>
        <w:spacing w:after="0" w:line="360" w:lineRule="auto"/>
        <w:ind w:firstLine="720"/>
        <w:jc w:val="both"/>
        <w:rPr>
          <w:b w:val="1"/>
          <w:bCs w:val="1"/>
          <w:i w:val="1"/>
          <w:iCs w:val="1"/>
        </w:rPr>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A">
      <w:pPr>
        <w:spacing w:after="0" w:line="360" w:lineRule="auto"/>
        <w:ind w:firstLine="720"/>
        <w:jc w:val="both"/>
        <w:rPr/>
      </w:pPr>
      <w:r w:rsidDel="00000000" w:rsidR="00000000" w:rsidRPr="00000000">
        <w:rPr>
          <w:rtl w:val="0"/>
        </w:rPr>
      </w:r>
    </w:p>
    <w:p w:rsidR="00000000" w:rsidDel="00000000" w:rsidP="00000000" w:rsidRDefault="00000000" w:rsidRPr="00000000" w14:paraId="000000EB">
      <w:pPr>
        <w:spacing w:after="0" w:line="360" w:lineRule="auto"/>
        <w:ind w:firstLine="720"/>
        <w:jc w:val="both"/>
        <w:rPr/>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C">
      <w:pPr>
        <w:spacing w:after="0" w:line="360" w:lineRule="auto"/>
        <w:ind w:firstLine="720"/>
        <w:jc w:val="both"/>
        <w:rPr/>
      </w:pPr>
      <w:r w:rsidDel="00000000" w:rsidR="00000000" w:rsidRPr="00000000">
        <w:rPr>
          <w:rtl w:val="0"/>
        </w:rPr>
        <w:t xml:space="preserve"> </w:t>
      </w:r>
    </w:p>
    <w:p w:rsidR="00000000" w:rsidDel="00000000" w:rsidP="00000000" w:rsidRDefault="00000000" w:rsidRPr="00000000" w14:paraId="000000ED">
      <w:pPr>
        <w:spacing w:after="0" w:line="360" w:lineRule="auto"/>
        <w:ind w:firstLine="720"/>
        <w:jc w:val="both"/>
        <w:rPr/>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E">
      <w:pPr>
        <w:spacing w:after="0" w:line="360" w:lineRule="auto"/>
        <w:ind w:firstLine="720"/>
        <w:jc w:val="both"/>
        <w:rPr/>
      </w:pPr>
      <w:r w:rsidDel="00000000" w:rsidR="00000000" w:rsidRPr="00000000">
        <w:rPr>
          <w:rtl w:val="0"/>
        </w:rPr>
      </w:r>
    </w:p>
    <w:p w:rsidR="00000000" w:rsidDel="00000000" w:rsidP="00000000" w:rsidRDefault="00000000" w:rsidRPr="00000000" w14:paraId="000000EF">
      <w:pPr>
        <w:spacing w:after="240" w:before="240" w:lineRule="auto"/>
        <w:ind w:firstLine="720"/>
        <w:jc w:val="both"/>
        <w:rPr/>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240" w:before="240" w:lineRule="auto"/>
        <w:ind w:firstLine="720"/>
        <w:jc w:val="both"/>
        <w:rPr>
          <w:b w:val="1"/>
          <w:bCs w:val="1"/>
          <w:i w:val="1"/>
          <w:iCs w:val="1"/>
        </w:rPr>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40" w:before="240" w:lineRule="auto"/>
        <w:ind w:firstLine="720"/>
        <w:jc w:val="both"/>
        <w:rPr/>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40" w:before="240" w:lineRule="auto"/>
        <w:ind w:firstLine="720"/>
        <w:jc w:val="both"/>
        <w:rPr/>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40" w:before="240" w:lineRule="auto"/>
        <w:ind w:firstLine="720"/>
        <w:jc w:val="both"/>
        <w:rPr/>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40" w:before="240" w:lineRule="auto"/>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 Participación dentro del ciclo de vida de los datos</w:t>
      </w:r>
    </w:p>
    <w:p w:rsidR="00000000" w:rsidDel="00000000" w:rsidP="00000000" w:rsidRDefault="00000000" w:rsidRPr="00000000" w14:paraId="000000F6">
      <w:pPr>
        <w:rPr/>
      </w:pPr>
      <w:r w:rsidDel="00000000" w:rsidR="00000000" w:rsidRPr="00000000">
        <w:rPr>
          <w:rtl w:val="0"/>
        </w:rPr>
        <w:tab/>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40" w:before="240" w:lineRule="auto"/>
        <w:ind w:firstLine="720"/>
        <w:rPr/>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40" w:before="240" w:lineRule="auto"/>
        <w:rPr/>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40" w:before="240" w:lineRule="auto"/>
        <w:rPr/>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40" w:before="240" w:lineRule="auto"/>
        <w:rPr/>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40" w:before="24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firstLine="720"/>
        <w:rPr/>
      </w:pPr>
      <w:r w:rsidDel="00000000" w:rsidR="00000000" w:rsidRPr="00000000">
        <w:rPr>
          <w:rFonts w:ascii="Times New Roman" w:cs="Times New Roman" w:eastAsia="Times New Roman" w:hAnsi="Times New Roman"/>
          <w:rtl w:val="0"/>
        </w:rPr>
        <w:t xml:space="preserve">2.5.5 Puntos de traslape entre los roles</w:t>
      </w:r>
      <w:r w:rsidDel="00000000" w:rsidR="00000000" w:rsidRPr="00000000">
        <w:rPr>
          <w:rtl w:val="0"/>
        </w:rPr>
      </w:r>
    </w:p>
    <w:p w:rsidR="00000000" w:rsidDel="00000000" w:rsidP="00000000" w:rsidRDefault="00000000" w:rsidRPr="00000000" w14:paraId="000000FD">
      <w:pPr>
        <w:keepNext w:val="1"/>
        <w:spacing w:after="240" w:before="240" w:lineRule="auto"/>
        <w:ind w:firstLine="720"/>
        <w:jc w:val="both"/>
        <w:rPr/>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ab/>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1"/>
        <w:spacing w:after="240" w:before="240" w:lineRule="auto"/>
        <w:ind w:firstLine="720"/>
        <w:jc w:val="both"/>
        <w:rPr/>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1"/>
        <w:spacing w:after="240" w:before="240" w:lineRule="auto"/>
        <w:ind w:firstLine="720"/>
        <w:jc w:val="both"/>
        <w:rPr/>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1"/>
        <w:spacing w:after="240" w:before="240" w:lineRule="auto"/>
        <w:ind w:firstLine="720"/>
        <w:jc w:val="both"/>
        <w:rPr/>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firstLine="720"/>
        <w:rPr/>
      </w:pPr>
      <w:r w:rsidDel="00000000" w:rsidR="00000000" w:rsidRPr="00000000">
        <w:rPr>
          <w:rFonts w:ascii="Times New Roman" w:cs="Times New Roman" w:eastAsia="Times New Roman" w:hAnsi="Times New Roman"/>
          <w:rtl w:val="0"/>
        </w:rPr>
        <w:t xml:space="preserve">2.5.6 Fricciones entre los roles</w:t>
      </w:r>
      <w:r w:rsidDel="00000000" w:rsidR="00000000" w:rsidRPr="00000000">
        <w:rPr>
          <w:rtl w:val="0"/>
        </w:rPr>
      </w:r>
    </w:p>
    <w:p w:rsidR="00000000" w:rsidDel="00000000" w:rsidP="00000000" w:rsidRDefault="00000000" w:rsidRPr="00000000" w14:paraId="00000102">
      <w:pPr>
        <w:keepNext w:val="1"/>
        <w:spacing w:after="240" w:before="240" w:lineRule="auto"/>
        <w:ind w:firstLine="720"/>
        <w:jc w:val="both"/>
        <w:rPr/>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1"/>
        <w:spacing w:after="240" w:before="240" w:lineRule="auto"/>
        <w:ind w:firstLine="720"/>
        <w:jc w:val="both"/>
        <w:rPr/>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1"/>
        <w:spacing w:after="240" w:before="240" w:lineRule="auto"/>
        <w:ind w:firstLine="720"/>
        <w:jc w:val="both"/>
        <w:rPr/>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1"/>
        <w:spacing w:after="240" w:before="240" w:lineRule="auto"/>
        <w:ind w:firstLine="720"/>
        <w:jc w:val="both"/>
        <w:rPr/>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1"/>
        <w:spacing w:after="240" w:before="240" w:lineRule="auto"/>
        <w:ind w:firstLine="720"/>
        <w:jc w:val="both"/>
        <w:rPr/>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1"/>
        <w:spacing w:after="240" w:before="240" w:lineRule="auto"/>
        <w:ind w:firstLine="720"/>
        <w:jc w:val="both"/>
        <w:rPr/>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1"/>
        <w:spacing w:after="240" w:before="240" w:lineRule="auto"/>
        <w:ind w:firstLine="720"/>
        <w:jc w:val="both"/>
        <w:rPr/>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1"/>
        <w:spacing w:after="240" w:before="240" w:lineRule="auto"/>
        <w:ind w:firstLine="720"/>
        <w:jc w:val="both"/>
        <w:rPr/>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10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3"/>
        <w:rPr/>
      </w:pPr>
      <w:r w:rsidDel="00000000" w:rsidR="00000000" w:rsidRPr="00000000">
        <w:rPr>
          <w:rFonts w:ascii="Times New Roman" w:cs="Times New Roman" w:eastAsia="Times New Roman" w:hAnsi="Times New Roman"/>
          <w:rtl w:val="0"/>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24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24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24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24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24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24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24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24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24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24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24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24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24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24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24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24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24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24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24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24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24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24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24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24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24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24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24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24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24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24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24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24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24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24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24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24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i w:val="1"/>
          <w:iCs w:val="1"/>
        </w:rPr>
      </w:pPr>
      <w:r w:rsidDel="00000000" w:rsidR="00000000" w:rsidRPr="00000000">
        <w:rPr>
          <w:rtl w:val="0"/>
        </w:rPr>
      </w:r>
    </w:p>
    <w:p w:rsidR="00000000" w:rsidDel="00000000" w:rsidP="00000000" w:rsidRDefault="00000000" w:rsidRPr="00000000" w14:paraId="00000136">
      <w:pPr>
        <w:rPr>
          <w:b w:val="1"/>
          <w:bCs w:val="1"/>
          <w:i w:val="1"/>
          <w:iCs w:val="1"/>
        </w:rPr>
      </w:pPr>
      <w:r w:rsidDel="00000000" w:rsidR="00000000" w:rsidRPr="00000000">
        <w:rPr>
          <w:rtl w:val="0"/>
        </w:rPr>
      </w:r>
    </w:p>
    <w:p w:rsidR="00000000" w:rsidDel="00000000" w:rsidP="00000000" w:rsidRDefault="00000000" w:rsidRPr="00000000" w14:paraId="00000137">
      <w:pPr>
        <w:rPr>
          <w:b w:val="1"/>
          <w:bCs w:val="1"/>
          <w:i w:val="1"/>
          <w:iCs w:val="1"/>
        </w:rPr>
      </w:pPr>
      <w:r w:rsidDel="00000000" w:rsidR="00000000" w:rsidRPr="00000000">
        <w:rPr>
          <w:rtl w:val="0"/>
        </w:rPr>
      </w:r>
    </w:p>
    <w:p w:rsidR="00000000" w:rsidDel="00000000" w:rsidP="00000000" w:rsidRDefault="00000000" w:rsidRPr="00000000" w14:paraId="00000138">
      <w:pPr>
        <w:rPr>
          <w:b w:val="1"/>
          <w:bCs w:val="1"/>
          <w:i w:val="1"/>
          <w:iCs w:val="1"/>
        </w:rPr>
      </w:pPr>
      <w:r w:rsidDel="00000000" w:rsidR="00000000" w:rsidRPr="00000000">
        <w:rPr>
          <w:rtl w:val="0"/>
        </w:rPr>
      </w:r>
    </w:p>
    <w:p w:rsidR="00000000" w:rsidDel="00000000" w:rsidP="00000000" w:rsidRDefault="00000000" w:rsidRPr="00000000" w14:paraId="00000139">
      <w:pPr>
        <w:rPr>
          <w:b w:val="1"/>
          <w:bCs w:val="1"/>
          <w:i w:val="1"/>
          <w:iCs w:val="1"/>
        </w:rPr>
      </w:pPr>
      <w:r w:rsidDel="00000000" w:rsidR="00000000" w:rsidRPr="00000000">
        <w:rPr>
          <w:rtl w:val="0"/>
        </w:rPr>
      </w:r>
    </w:p>
    <w:p w:rsidR="00000000" w:rsidDel="00000000" w:rsidP="00000000" w:rsidRDefault="00000000" w:rsidRPr="00000000" w14:paraId="0000013A">
      <w:pPr>
        <w:rPr>
          <w:b w:val="1"/>
          <w:bCs w:val="1"/>
          <w:i w:val="1"/>
          <w:iCs w:val="1"/>
        </w:rPr>
      </w:pPr>
      <w:r w:rsidDel="00000000" w:rsidR="00000000" w:rsidRPr="00000000">
        <w:rPr>
          <w:rtl w:val="0"/>
        </w:rPr>
      </w:r>
    </w:p>
    <w:p w:rsidR="00000000" w:rsidDel="00000000" w:rsidP="00000000" w:rsidRDefault="00000000" w:rsidRPr="00000000" w14:paraId="0000013B">
      <w:pPr>
        <w:ind w:left="0" w:firstLine="0"/>
        <w:rPr>
          <w:b w:val="1"/>
          <w:bCs w:val="1"/>
          <w:i w:val="1"/>
          <w:iCs w:val="1"/>
        </w:rPr>
      </w:pPr>
      <w:r w:rsidDel="00000000" w:rsidR="00000000" w:rsidRPr="00000000">
        <w:rPr>
          <w:b w:val="1"/>
          <w:bCs w:val="1"/>
          <w:i w:val="1"/>
          <w:iCs w:val="1"/>
          <w:rtl w:val="0"/>
        </w:rPr>
        <w:t xml:space="preserve">3. </w:t>
      </w:r>
      <w:r w:rsidDel="00000000" w:rsidR="00000000" w:rsidRPr="00000000">
        <w:rPr>
          <w:b w:val="1"/>
          <w:bCs w:val="1"/>
          <w:i w:val="1"/>
          <w:iCs w:val="1"/>
          <w:rtl w:val="0"/>
        </w:rPr>
        <w:t xml:space="preserve">Caso práctico</w:t>
      </w:r>
    </w:p>
    <w:p w:rsidR="00000000" w:rsidDel="00000000" w:rsidP="00000000" w:rsidRDefault="00000000" w:rsidRPr="00000000" w14:paraId="0000013C">
      <w:pPr>
        <w:ind w:firstLine="720"/>
        <w:rPr>
          <w:b w:val="1"/>
          <w:bCs w:val="1"/>
          <w:i w:val="1"/>
          <w:iCs w:val="1"/>
        </w:rPr>
      </w:pPr>
      <w:r w:rsidDel="00000000" w:rsidR="00000000" w:rsidRPr="00000000">
        <w:rPr>
          <w:b w:val="1"/>
          <w:bCs w:val="1"/>
          <w:i w:val="1"/>
          <w:iCs w:val="1"/>
          <w:rtl w:val="0"/>
        </w:rPr>
        <w:t xml:space="preserve">3.1 Conjunto de datos utilizado</w:t>
      </w:r>
    </w:p>
    <w:p w:rsidR="00000000" w:rsidDel="00000000" w:rsidP="00000000" w:rsidRDefault="00000000" w:rsidRPr="00000000" w14:paraId="0000013D">
      <w:pPr>
        <w:spacing w:after="240" w:before="240" w:lineRule="auto"/>
        <w:ind w:firstLine="720"/>
        <w:jc w:val="both"/>
        <w:rPr/>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40" w:before="240" w:lineRule="auto"/>
        <w:ind w:firstLine="720"/>
        <w:jc w:val="both"/>
        <w:rPr/>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ind w:firstLine="720"/>
        <w:jc w:val="both"/>
        <w:rPr>
          <w:b w:val="1"/>
          <w:bCs w:val="1"/>
          <w:i w:val="1"/>
          <w:iCs w:val="1"/>
        </w:rPr>
      </w:pPr>
      <w:r w:rsidDel="00000000" w:rsidR="00000000" w:rsidRPr="00000000">
        <w:rPr>
          <w:b w:val="1"/>
          <w:bCs w:val="1"/>
          <w:i w:val="1"/>
          <w:iCs w:val="1"/>
          <w:rtl w:val="0"/>
        </w:rPr>
        <w:t xml:space="preserve">3.2 Data Engineering</w:t>
      </w:r>
    </w:p>
    <w:p w:rsidR="00000000" w:rsidDel="00000000" w:rsidP="00000000" w:rsidRDefault="00000000" w:rsidRPr="00000000" w14:paraId="00000142">
      <w:pPr>
        <w:pStyle w:val="Heading3"/>
        <w:keepNext w:val="0"/>
        <w:keepLines w:val="0"/>
        <w:spacing w:after="80" w:before="280" w:lineRule="auto"/>
        <w:ind w:firstLine="720"/>
        <w:jc w:val="both"/>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0"/>
          <w:bCs w:val="0"/>
          <w:i w:val="0"/>
          <w:iCs w:val="0"/>
          <w:sz w:val="26"/>
          <w:szCs w:val="26"/>
          <w:rtl w:val="0"/>
        </w:rPr>
        <w:t xml:space="preserve">Carga de los datos en Oracle</w:t>
      </w:r>
    </w:p>
    <w:p w:rsidR="00000000" w:rsidDel="00000000" w:rsidP="00000000" w:rsidRDefault="00000000" w:rsidRPr="00000000" w14:paraId="00000143">
      <w:pPr>
        <w:spacing w:after="240" w:before="240" w:lineRule="auto"/>
        <w:ind w:firstLine="720"/>
        <w:jc w:val="both"/>
        <w:rPr/>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40" w:before="240" w:lineRule="auto"/>
        <w:ind w:firstLine="720"/>
        <w:jc w:val="both"/>
        <w:rPr/>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40" w:before="240" w:lineRule="auto"/>
        <w:rPr/>
      </w:pPr>
      <w:r w:rsidDel="00000000" w:rsidR="00000000" w:rsidRPr="00000000">
        <w:rPr>
          <w:rtl w:val="0"/>
        </w:rPr>
        <w:t xml:space="preserve">FOOD_INSPECTIONS_RAW. </w:t>
      </w:r>
    </w:p>
    <w:p w:rsidR="00000000" w:rsidDel="00000000" w:rsidP="00000000" w:rsidRDefault="00000000" w:rsidRPr="00000000" w14:paraId="00000146">
      <w:pPr>
        <w:spacing w:after="240" w:before="240" w:lineRule="auto"/>
        <w:ind w:firstLine="720"/>
        <w:jc w:val="both"/>
        <w:rPr/>
      </w:pPr>
      <w:r w:rsidDel="00000000" w:rsidR="00000000" w:rsidRPr="00000000">
        <w:rPr>
          <w:rtl w:val="0"/>
        </w:rPr>
        <w:t xml:space="preserve">El término “</w:t>
      </w:r>
      <w:r w:rsidDel="00000000" w:rsidR="00000000" w:rsidRPr="00000000">
        <w:rPr>
          <w:rFonts w:ascii="Roboto Mono" w:cs="Roboto Mono" w:eastAsia="Roboto Mono" w:hAnsi="Roboto Mono"/>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40" w:before="240" w:lineRule="auto"/>
        <w:ind w:firstLine="720"/>
        <w:jc w:val="both"/>
        <w:rPr/>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240" w:before="240" w:lineRule="auto"/>
        <w:jc w:val="both"/>
        <w:rPr/>
      </w:pPr>
      <w:r w:rsidDel="00000000" w:rsidR="00000000" w:rsidRPr="00000000">
        <w:rPr>
          <w:rtl w:val="0"/>
        </w:rPr>
        <w:t xml:space="preserve">SELECT COUNT(*)</w:t>
      </w:r>
    </w:p>
    <w:p w:rsidR="00000000" w:rsidDel="00000000" w:rsidP="00000000" w:rsidRDefault="00000000" w:rsidRPr="00000000" w14:paraId="00000149">
      <w:pPr>
        <w:spacing w:after="240" w:before="240" w:lineRule="auto"/>
        <w:jc w:val="both"/>
        <w:rPr/>
      </w:pPr>
      <w:r w:rsidDel="00000000" w:rsidR="00000000" w:rsidRPr="00000000">
        <w:rPr>
          <w:rtl w:val="0"/>
        </w:rPr>
        <w:t xml:space="preserve">FROM FOOD_INSPECTIONS_RAW;</w:t>
      </w:r>
    </w:p>
    <w:p w:rsidR="00000000" w:rsidDel="00000000" w:rsidP="00000000" w:rsidRDefault="00000000" w:rsidRPr="00000000" w14:paraId="0000014A">
      <w:pPr>
        <w:spacing w:after="240" w:before="240" w:lineRule="auto"/>
        <w:ind w:firstLine="720"/>
        <w:jc w:val="both"/>
        <w:rPr>
          <w:b w:val="1"/>
          <w:bCs w:val="1"/>
          <w:i w:val="1"/>
          <w:iCs w:val="1"/>
        </w:rPr>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euzpv8lx4eh0" w:id="5"/>
      <w:bookmarkEnd w:id="5"/>
      <w:r w:rsidDel="00000000" w:rsidR="00000000" w:rsidRPr="00000000">
        <w:rPr>
          <w:rFonts w:ascii="Times New Roman" w:cs="Times New Roman" w:eastAsia="Times New Roman" w:hAnsi="Times New Roman"/>
          <w:i w:val="0"/>
          <w:iCs w:val="0"/>
          <w:rtl w:val="0"/>
        </w:rPr>
        <w:t xml:space="preserve">Decisiones tomadas durante la carga</w:t>
      </w:r>
    </w:p>
    <w:p w:rsidR="00000000" w:rsidDel="00000000" w:rsidP="00000000" w:rsidRDefault="00000000" w:rsidRPr="00000000" w14:paraId="0000014C">
      <w:pPr>
        <w:spacing w:after="240" w:before="240" w:lineRule="auto"/>
        <w:ind w:left="0" w:firstLine="566.9291338582677"/>
        <w:jc w:val="both"/>
        <w:rPr/>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40" w:before="240" w:lineRule="auto"/>
        <w:ind w:left="0" w:firstLine="566.9291338582677"/>
        <w:jc w:val="both"/>
        <w:rPr/>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40" w:before="240" w:lineRule="auto"/>
        <w:ind w:left="0" w:firstLine="566.9291338582677"/>
        <w:jc w:val="both"/>
        <w:rPr/>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40" w:before="240" w:lineRule="auto"/>
        <w:ind w:left="0" w:firstLine="566.9291338582677"/>
        <w:jc w:val="both"/>
        <w:rPr/>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40" w:before="240" w:lineRule="auto"/>
        <w:ind w:left="0" w:firstLine="566.9291338582677"/>
        <w:jc w:val="both"/>
        <w:rPr>
          <w:b w:val="1"/>
          <w:bCs w:val="1"/>
          <w:i w:val="1"/>
          <w:iCs w:val="1"/>
        </w:rPr>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k0m137hghbiw" w:id="6"/>
      <w:bookmarkEnd w:id="6"/>
      <w:r w:rsidDel="00000000" w:rsidR="00000000" w:rsidRPr="00000000">
        <w:rPr>
          <w:rFonts w:ascii="Times New Roman" w:cs="Times New Roman" w:eastAsia="Times New Roman" w:hAnsi="Times New Roman"/>
          <w:i w:val="0"/>
          <w:iCs w:val="0"/>
          <w:rtl w:val="0"/>
        </w:rPr>
        <w:t xml:space="preserve">Estructura de la tabla RAW</w:t>
      </w:r>
    </w:p>
    <w:p w:rsidR="00000000" w:rsidDel="00000000" w:rsidP="00000000" w:rsidRDefault="00000000" w:rsidRPr="00000000" w14:paraId="00000152">
      <w:pPr>
        <w:spacing w:after="240" w:before="240" w:lineRule="auto"/>
        <w:ind w:firstLine="720"/>
        <w:rPr/>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pPr>
      <w:r w:rsidDel="00000000" w:rsidR="00000000" w:rsidRPr="00000000">
        <w:rPr>
          <w:rtl w:val="0"/>
        </w:rPr>
        <w:t xml:space="preserve">CREATE TABLE FOOD_INSPECTIONS_RAW (</w:t>
      </w:r>
    </w:p>
    <w:p w:rsidR="00000000" w:rsidDel="00000000" w:rsidP="00000000" w:rsidRDefault="00000000" w:rsidRPr="00000000" w14:paraId="00000154">
      <w:pPr>
        <w:rPr/>
      </w:pPr>
      <w:r w:rsidDel="00000000" w:rsidR="00000000" w:rsidRPr="00000000">
        <w:rPr>
          <w:rtl w:val="0"/>
        </w:rPr>
        <w:t xml:space="preserve">    INSPECTION_ID    NUMBER(38),</w:t>
      </w:r>
    </w:p>
    <w:p w:rsidR="00000000" w:rsidDel="00000000" w:rsidP="00000000" w:rsidRDefault="00000000" w:rsidRPr="00000000" w14:paraId="00000155">
      <w:pPr>
        <w:rPr/>
      </w:pPr>
      <w:r w:rsidDel="00000000" w:rsidR="00000000" w:rsidRPr="00000000">
        <w:rPr>
          <w:rtl w:val="0"/>
        </w:rPr>
        <w:t xml:space="preserve">    DBA_NAME         VARCHAR2(255),</w:t>
      </w:r>
    </w:p>
    <w:p w:rsidR="00000000" w:rsidDel="00000000" w:rsidP="00000000" w:rsidRDefault="00000000" w:rsidRPr="00000000" w14:paraId="00000156">
      <w:pPr>
        <w:rPr/>
      </w:pPr>
      <w:r w:rsidDel="00000000" w:rsidR="00000000" w:rsidRPr="00000000">
        <w:rPr>
          <w:rtl w:val="0"/>
        </w:rPr>
        <w:t xml:space="preserve">    AKA_NAME         VARCHAR2(255),</w:t>
      </w:r>
    </w:p>
    <w:p w:rsidR="00000000" w:rsidDel="00000000" w:rsidP="00000000" w:rsidRDefault="00000000" w:rsidRPr="00000000" w14:paraId="00000157">
      <w:pPr>
        <w:rPr/>
      </w:pPr>
      <w:r w:rsidDel="00000000" w:rsidR="00000000" w:rsidRPr="00000000">
        <w:rPr>
          <w:rtl w:val="0"/>
        </w:rPr>
        <w:t xml:space="preserve">    LICENSE_NUMBER   NUMBER(38),</w:t>
      </w:r>
    </w:p>
    <w:p w:rsidR="00000000" w:rsidDel="00000000" w:rsidP="00000000" w:rsidRDefault="00000000" w:rsidRPr="00000000" w14:paraId="00000158">
      <w:pPr>
        <w:rPr/>
      </w:pPr>
      <w:r w:rsidDel="00000000" w:rsidR="00000000" w:rsidRPr="00000000">
        <w:rPr>
          <w:rtl w:val="0"/>
        </w:rPr>
        <w:t xml:space="preserve">    FACILITY_TYPE    VARCHAR2(255),</w:t>
      </w:r>
    </w:p>
    <w:p w:rsidR="00000000" w:rsidDel="00000000" w:rsidP="00000000" w:rsidRDefault="00000000" w:rsidRPr="00000000" w14:paraId="00000159">
      <w:pPr>
        <w:rPr/>
      </w:pPr>
      <w:r w:rsidDel="00000000" w:rsidR="00000000" w:rsidRPr="00000000">
        <w:rPr>
          <w:rtl w:val="0"/>
        </w:rPr>
        <w:t xml:space="preserve">    RISK             VARCHAR2(100),</w:t>
      </w:r>
    </w:p>
    <w:p w:rsidR="00000000" w:rsidDel="00000000" w:rsidP="00000000" w:rsidRDefault="00000000" w:rsidRPr="00000000" w14:paraId="0000015A">
      <w:pPr>
        <w:rPr/>
      </w:pPr>
      <w:r w:rsidDel="00000000" w:rsidR="00000000" w:rsidRPr="00000000">
        <w:rPr>
          <w:rtl w:val="0"/>
        </w:rPr>
        <w:t xml:space="preserve">    ADDRESS          VARCHAR2(255),</w:t>
      </w:r>
    </w:p>
    <w:p w:rsidR="00000000" w:rsidDel="00000000" w:rsidP="00000000" w:rsidRDefault="00000000" w:rsidRPr="00000000" w14:paraId="0000015B">
      <w:pPr>
        <w:rPr/>
      </w:pPr>
      <w:r w:rsidDel="00000000" w:rsidR="00000000" w:rsidRPr="00000000">
        <w:rPr>
          <w:rtl w:val="0"/>
        </w:rPr>
        <w:t xml:space="preserve">    CITY             VARCHAR2(100),</w:t>
      </w:r>
    </w:p>
    <w:p w:rsidR="00000000" w:rsidDel="00000000" w:rsidP="00000000" w:rsidRDefault="00000000" w:rsidRPr="00000000" w14:paraId="0000015C">
      <w:pPr>
        <w:rPr/>
      </w:pPr>
      <w:r w:rsidDel="00000000" w:rsidR="00000000" w:rsidRPr="00000000">
        <w:rPr>
          <w:rtl w:val="0"/>
        </w:rPr>
        <w:t xml:space="preserve">    STATE            VARCHAR2(20),</w:t>
      </w:r>
    </w:p>
    <w:p w:rsidR="00000000" w:rsidDel="00000000" w:rsidP="00000000" w:rsidRDefault="00000000" w:rsidRPr="00000000" w14:paraId="0000015D">
      <w:pPr>
        <w:rPr/>
      </w:pPr>
      <w:r w:rsidDel="00000000" w:rsidR="00000000" w:rsidRPr="00000000">
        <w:rPr>
          <w:rtl w:val="0"/>
        </w:rPr>
        <w:t xml:space="preserve">    ZIP              VARCHAR2(20),</w:t>
      </w:r>
    </w:p>
    <w:p w:rsidR="00000000" w:rsidDel="00000000" w:rsidP="00000000" w:rsidRDefault="00000000" w:rsidRPr="00000000" w14:paraId="0000015E">
      <w:pPr>
        <w:rPr/>
      </w:pPr>
      <w:r w:rsidDel="00000000" w:rsidR="00000000" w:rsidRPr="00000000">
        <w:rPr>
          <w:rtl w:val="0"/>
        </w:rPr>
        <w:t xml:space="preserve">    INSPECTION_DATE  DATE,</w:t>
      </w:r>
    </w:p>
    <w:p w:rsidR="00000000" w:rsidDel="00000000" w:rsidP="00000000" w:rsidRDefault="00000000" w:rsidRPr="00000000" w14:paraId="0000015F">
      <w:pPr>
        <w:rPr/>
      </w:pPr>
      <w:r w:rsidDel="00000000" w:rsidR="00000000" w:rsidRPr="00000000">
        <w:rPr>
          <w:rtl w:val="0"/>
        </w:rPr>
        <w:t xml:space="preserve">    INSPECTION_TYPE  VARCHAR2(255),</w:t>
      </w:r>
    </w:p>
    <w:p w:rsidR="00000000" w:rsidDel="00000000" w:rsidP="00000000" w:rsidRDefault="00000000" w:rsidRPr="00000000" w14:paraId="00000160">
      <w:pPr>
        <w:rPr/>
      </w:pPr>
      <w:r w:rsidDel="00000000" w:rsidR="00000000" w:rsidRPr="00000000">
        <w:rPr>
          <w:rtl w:val="0"/>
        </w:rPr>
        <w:t xml:space="preserve">    RESULTS          VARCHAR2(100),</w:t>
      </w:r>
    </w:p>
    <w:p w:rsidR="00000000" w:rsidDel="00000000" w:rsidP="00000000" w:rsidRDefault="00000000" w:rsidRPr="00000000" w14:paraId="00000161">
      <w:pPr>
        <w:rPr/>
      </w:pPr>
      <w:r w:rsidDel="00000000" w:rsidR="00000000" w:rsidRPr="00000000">
        <w:rPr>
          <w:rtl w:val="0"/>
        </w:rPr>
        <w:t xml:space="preserve">    VIOLATIONS       CLOB,</w:t>
      </w:r>
    </w:p>
    <w:p w:rsidR="00000000" w:rsidDel="00000000" w:rsidP="00000000" w:rsidRDefault="00000000" w:rsidRPr="00000000" w14:paraId="00000162">
      <w:pPr>
        <w:rPr/>
      </w:pPr>
      <w:r w:rsidDel="00000000" w:rsidR="00000000" w:rsidRPr="00000000">
        <w:rPr>
          <w:rtl w:val="0"/>
        </w:rPr>
        <w:t xml:space="preserve">    LATITUDE         VARCHAR2(50),</w:t>
      </w:r>
    </w:p>
    <w:p w:rsidR="00000000" w:rsidDel="00000000" w:rsidP="00000000" w:rsidRDefault="00000000" w:rsidRPr="00000000" w14:paraId="00000163">
      <w:pPr>
        <w:rPr/>
      </w:pPr>
      <w:r w:rsidDel="00000000" w:rsidR="00000000" w:rsidRPr="00000000">
        <w:rPr>
          <w:rtl w:val="0"/>
        </w:rPr>
        <w:t xml:space="preserve">    LONGITUDE        VARCHAR2(50),</w:t>
      </w:r>
    </w:p>
    <w:p w:rsidR="00000000" w:rsidDel="00000000" w:rsidP="00000000" w:rsidRDefault="00000000" w:rsidRPr="00000000" w14:paraId="00000164">
      <w:pPr>
        <w:rPr/>
      </w:pPr>
      <w:r w:rsidDel="00000000" w:rsidR="00000000" w:rsidRPr="00000000">
        <w:rPr>
          <w:rtl w:val="0"/>
        </w:rPr>
        <w:t xml:space="preserve">    LOCATION         VARCHAR2(255)</w:t>
      </w:r>
    </w:p>
    <w:p w:rsidR="00000000" w:rsidDel="00000000" w:rsidP="00000000" w:rsidRDefault="00000000" w:rsidRPr="00000000" w14:paraId="00000165">
      <w:pPr>
        <w:rPr>
          <w:b w:val="1"/>
          <w:bCs w:val="1"/>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md6y4irbguco" w:id="7"/>
      <w:bookmarkEnd w:id="7"/>
      <w:r w:rsidDel="00000000" w:rsidR="00000000" w:rsidRPr="00000000">
        <w:rPr>
          <w:rFonts w:ascii="Times New Roman" w:cs="Times New Roman" w:eastAsia="Times New Roman" w:hAnsi="Times New Roman"/>
          <w:i w:val="0"/>
          <w:iCs w:val="0"/>
          <w:rtl w:val="0"/>
        </w:rPr>
        <w:t xml:space="preserve">Perfilado inicial de los datos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El significado de All y las reglas de normalización permanecen pendientes.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Fechas de inspección</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Coordenadas geográficas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Licencias</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0"/>
        <w:keepLines w:val="0"/>
        <w:spacing w:after="80" w:before="280" w:lineRule="auto"/>
        <w:rPr>
          <w:rFonts w:ascii="Times New Roman" w:cs="Times New Roman" w:eastAsia="Times New Roman" w:hAnsi="Times New Roman"/>
          <w:i w:val="0"/>
          <w:iCs w:val="0"/>
        </w:rPr>
      </w:pPr>
      <w:bookmarkStart w:colFirst="0" w:colLast="0" w:name="_glx3clmez154" w:id="8"/>
      <w:bookmarkEnd w:id="8"/>
      <w:r w:rsidDel="00000000" w:rsidR="00000000" w:rsidRPr="00000000">
        <w:rPr>
          <w:rFonts w:ascii="Times New Roman" w:cs="Times New Roman" w:eastAsia="Times New Roman" w:hAnsi="Times New Roman"/>
          <w:i w:val="0"/>
          <w:iCs w:val="0"/>
          <w:rtl w:val="0"/>
        </w:rPr>
        <w:t xml:space="preserve">Comparación antes y después</w:t>
      </w:r>
    </w:p>
    <w:p w:rsidR="00000000" w:rsidDel="00000000" w:rsidP="00000000" w:rsidRDefault="00000000" w:rsidRPr="00000000" w14:paraId="0000018B">
      <w:pPr>
        <w:rPr/>
      </w:pP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Pendiente de completar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Pendiente de crear o definir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Pendiente de verificar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Pendiente de verificar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NULL en 12 columnas; tres ADDRESS con solo espacios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Pendiente: indicar cuáles se trataron y cómo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Pendiente de verificar después de las transformaciones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7; RISK: tres niveles y All; FACILITY_TYPE: 527; INSPECTION_TYPE: 110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2010-01-04 a 2026-10-09; sin fechas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Pendiente de validar y tratar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1.061 faltantes por columna; conversión correcta; 0 fuera de rango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Máximo: 12.706 caracteres; 4.469 textos &gt;4.000; 89.410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Pendiente</w:t>
            </w:r>
          </w:p>
        </w:tc>
      </w:tr>
    </w:tbl>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3"/>
        <w:keepNext w:val="0"/>
        <w:keepLines w:val="0"/>
        <w:spacing w:after="80" w:before="280" w:lineRule="auto"/>
        <w:rPr>
          <w:rFonts w:ascii="Times New Roman" w:cs="Times New Roman" w:eastAsia="Times New Roman" w:hAnsi="Times New Roman"/>
          <w:i w:val="0"/>
          <w:iCs w:val="0"/>
        </w:rPr>
      </w:pPr>
      <w:bookmarkStart w:colFirst="0" w:colLast="0" w:name="_mq5trx7jj8ak" w:id="9"/>
      <w:bookmarkEnd w:id="9"/>
      <w:r w:rsidDel="00000000" w:rsidR="00000000" w:rsidRPr="00000000">
        <w:rPr>
          <w:rFonts w:ascii="Times New Roman" w:cs="Times New Roman" w:eastAsia="Times New Roman" w:hAnsi="Times New Roman"/>
          <w:i w:val="0"/>
          <w:iCs w:val="0"/>
          <w:rtl w:val="0"/>
        </w:rPr>
        <w:t xml:space="preserve">Resultado de Data Engineering</w:t>
      </w:r>
    </w:p>
    <w:p w:rsidR="00000000" w:rsidDel="00000000" w:rsidP="00000000" w:rsidRDefault="00000000" w:rsidRPr="00000000" w14:paraId="000001AF">
      <w:pPr>
        <w:spacing w:after="240" w:before="240" w:lineRule="auto"/>
        <w:ind w:left="0" w:firstLine="566.9291338582677"/>
        <w:jc w:val="both"/>
        <w:rPr/>
      </w:pPr>
      <w:r w:rsidDel="00000000" w:rsidR="00000000" w:rsidRPr="00000000">
        <w:rPr>
          <w:rtl w:val="0"/>
        </w:rPr>
        <w:t xml:space="preserve">Data Engineering recibe el CSV original de Chicago Food Inspections y lo almacena en Oracle. El perfilado se completó mediante 12 consultas SELECT, con resultados verificados. La limpieza y transformación siguen pendientes; todavía no se dispone del conjunto de datos preparados.</w:t>
      </w:r>
    </w:p>
    <w:p w:rsidR="00000000" w:rsidDel="00000000" w:rsidP="00000000" w:rsidRDefault="00000000" w:rsidRPr="00000000" w14:paraId="000001B0">
      <w:pPr>
        <w:spacing w:after="240" w:before="240" w:lineRule="auto"/>
        <w:ind w:left="0" w:firstLine="566.9291338582677"/>
        <w:jc w:val="both"/>
        <w:rPr/>
      </w:pPr>
      <w:r w:rsidDel="00000000" w:rsidR="00000000" w:rsidRPr="00000000">
        <w:rPr>
          <w:rtl w:val="0"/>
        </w:rPr>
        <w:t xml:space="preserve">El principal entregable de esta etapa será una tabla o conjunto de tablas con datos preparados para ser utilizados posteriormente por Data Analytics y Data Science.</w:t>
      </w:r>
    </w:p>
    <w:p w:rsidR="00000000" w:rsidDel="00000000" w:rsidP="00000000" w:rsidRDefault="00000000" w:rsidRPr="00000000" w14:paraId="000001B1">
      <w:pPr>
        <w:rPr>
          <w:b w:val="1"/>
          <w:bCs w:val="1"/>
          <w:i w:val="1"/>
          <w:iCs w:val="1"/>
        </w:rPr>
      </w:pPr>
      <w:r w:rsidDel="00000000" w:rsidR="00000000" w:rsidRPr="00000000">
        <w:rPr>
          <w:rtl w:val="0"/>
        </w:rPr>
      </w:r>
    </w:p>
    <w:p w:rsidR="00000000" w:rsidDel="00000000" w:rsidP="00000000" w:rsidRDefault="00000000" w:rsidRPr="00000000" w14:paraId="000001B2">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rm953ujyfvyd" w:id="10"/>
      <w:bookmarkEnd w:id="10"/>
      <w:r w:rsidDel="00000000" w:rsidR="00000000" w:rsidRPr="00000000">
        <w:rPr>
          <w:rFonts w:ascii="Times New Roman" w:cs="Times New Roman" w:eastAsia="Times New Roman" w:hAnsi="Times New Roman"/>
          <w:i w:val="1"/>
          <w:iCs w:val="1"/>
          <w:rtl w:val="0"/>
        </w:rPr>
        <w:t xml:space="preserve">3.3 Data Analytics</w:t>
      </w:r>
    </w:p>
    <w:p w:rsidR="00000000" w:rsidDel="00000000" w:rsidP="00000000" w:rsidRDefault="00000000" w:rsidRPr="00000000" w14:paraId="000001B3">
      <w:pPr>
        <w:spacing w:after="240" w:before="240" w:lineRule="auto"/>
        <w:ind w:left="0" w:firstLine="566.9291338582677"/>
        <w:jc w:val="both"/>
        <w:rPr/>
      </w:pPr>
      <w:r w:rsidDel="00000000" w:rsidR="00000000" w:rsidRPr="00000000">
        <w:rPr>
          <w:rtl w:val="0"/>
        </w:rPr>
        <w:t xml:space="preserve">Data Analytics utilizará los datos preparados en la etapa anterior y realizará consultas sobre la base de datos para obtener indicadores, identificar tendencias y responder preguntas relacionadas con las inspecciones.</w:t>
      </w:r>
    </w:p>
    <w:p w:rsidR="00000000" w:rsidDel="00000000" w:rsidP="00000000" w:rsidRDefault="00000000" w:rsidRPr="00000000" w14:paraId="000001B4">
      <w:pPr>
        <w:spacing w:after="240" w:before="240" w:lineRule="auto"/>
        <w:ind w:left="720" w:firstLine="0"/>
        <w:rPr/>
      </w:pPr>
      <w:r w:rsidDel="00000000" w:rsidR="00000000" w:rsidRPr="00000000">
        <w:rPr>
          <w:rtl w:val="0"/>
        </w:rPr>
        <w:t xml:space="preserve">Preguntas de análisis: [Pendiente de definir después del perfilado.]</w:t>
      </w:r>
    </w:p>
    <w:p w:rsidR="00000000" w:rsidDel="00000000" w:rsidP="00000000" w:rsidRDefault="00000000" w:rsidRPr="00000000" w14:paraId="000001B5">
      <w:pPr>
        <w:spacing w:after="240" w:before="240" w:lineRule="auto"/>
        <w:ind w:left="720" w:firstLine="0"/>
        <w:rPr/>
      </w:pPr>
      <w:r w:rsidDel="00000000" w:rsidR="00000000" w:rsidRPr="00000000">
        <w:rPr>
          <w:rtl w:val="0"/>
        </w:rPr>
        <w:t xml:space="preserve">Consultas realizadas: [Pendiente.]</w:t>
      </w:r>
    </w:p>
    <w:p w:rsidR="00000000" w:rsidDel="00000000" w:rsidP="00000000" w:rsidRDefault="00000000" w:rsidRPr="00000000" w14:paraId="000001B6">
      <w:pPr>
        <w:spacing w:after="240" w:before="240" w:lineRule="auto"/>
        <w:ind w:left="720" w:firstLine="0"/>
        <w:rPr/>
      </w:pPr>
      <w:r w:rsidDel="00000000" w:rsidR="00000000" w:rsidRPr="00000000">
        <w:rPr>
          <w:rtl w:val="0"/>
        </w:rPr>
        <w:t xml:space="preserve">Visualizaciones: [Pendiente.]</w:t>
      </w:r>
    </w:p>
    <w:p w:rsidR="00000000" w:rsidDel="00000000" w:rsidP="00000000" w:rsidRDefault="00000000" w:rsidRPr="00000000" w14:paraId="000001B7">
      <w:pPr>
        <w:spacing w:after="240" w:before="240" w:lineRule="auto"/>
        <w:ind w:left="720" w:firstLine="0"/>
        <w:rPr>
          <w:b w:val="1"/>
          <w:bCs w:val="1"/>
          <w:i w:val="1"/>
          <w:iCs w:val="1"/>
        </w:rPr>
      </w:pPr>
      <w:r w:rsidDel="00000000" w:rsidR="00000000" w:rsidRPr="00000000">
        <w:rPr>
          <w:rtl w:val="0"/>
        </w:rPr>
        <w:t xml:space="preserve">Hallazgos: [Pendiente.]</w:t>
      </w:r>
      <w:r w:rsidDel="00000000" w:rsidR="00000000" w:rsidRPr="00000000">
        <w:rPr>
          <w:rtl w:val="0"/>
        </w:rPr>
      </w:r>
    </w:p>
    <w:p w:rsidR="00000000" w:rsidDel="00000000" w:rsidP="00000000" w:rsidRDefault="00000000" w:rsidRPr="00000000" w14:paraId="000001B8">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71az9tasyrrn" w:id="11"/>
      <w:bookmarkEnd w:id="11"/>
      <w:r w:rsidDel="00000000" w:rsidR="00000000" w:rsidRPr="00000000">
        <w:rPr>
          <w:rFonts w:ascii="Times New Roman" w:cs="Times New Roman" w:eastAsia="Times New Roman" w:hAnsi="Times New Roman"/>
          <w:i w:val="1"/>
          <w:iCs w:val="1"/>
          <w:rtl w:val="0"/>
        </w:rPr>
        <w:t xml:space="preserve">3.4 Data Science</w:t>
      </w:r>
    </w:p>
    <w:p w:rsidR="00000000" w:rsidDel="00000000" w:rsidP="00000000" w:rsidRDefault="00000000" w:rsidRPr="00000000" w14:paraId="000001B9">
      <w:pPr>
        <w:spacing w:after="240" w:before="240" w:lineRule="auto"/>
        <w:ind w:firstLine="720"/>
        <w:rPr/>
      </w:pPr>
      <w:r w:rsidDel="00000000" w:rsidR="00000000" w:rsidRPr="00000000">
        <w:rPr>
          <w:rtl w:val="0"/>
        </w:rPr>
        <w:t xml:space="preserve">Data Science utilizará los datos preparados durante Data Engineering y los resultados obtenidos mediante Data Analytics para desarrollar un análisis de mayor complejidad mediante técnicas estadísticas o de aprendizaje automático.</w:t>
      </w:r>
    </w:p>
    <w:p w:rsidR="00000000" w:rsidDel="00000000" w:rsidP="00000000" w:rsidRDefault="00000000" w:rsidRPr="00000000" w14:paraId="000001BA">
      <w:pPr>
        <w:spacing w:after="240" w:before="240" w:lineRule="auto"/>
        <w:ind w:firstLine="720"/>
        <w:rPr/>
      </w:pPr>
      <w:r w:rsidDel="00000000" w:rsidR="00000000" w:rsidRPr="00000000">
        <w:rPr>
          <w:rtl w:val="0"/>
        </w:rPr>
        <w:t xml:space="preserve">La implementación se realizará utilizando Python y herramientas destinadas a la preparación, modelado y evaluación de los datos.</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Problema a resolver:</w:t>
      </w:r>
      <w:r w:rsidDel="00000000" w:rsidR="00000000" w:rsidRPr="00000000">
        <w:rPr>
          <w:rtl w:val="0"/>
        </w:rPr>
        <w:t xml:space="preserve"> [Pendiente]</w:t>
        <w:br w:type="textWrapping"/>
      </w:r>
      <w:r w:rsidDel="00000000" w:rsidR="00000000" w:rsidRPr="00000000">
        <w:rPr>
          <w:b w:val="1"/>
          <w:bCs w:val="1"/>
          <w:rtl w:val="0"/>
        </w:rPr>
        <w:t xml:space="preserve">Variable objetivo:</w:t>
      </w:r>
      <w:r w:rsidDel="00000000" w:rsidR="00000000" w:rsidRPr="00000000">
        <w:rPr>
          <w:rtl w:val="0"/>
        </w:rPr>
        <w:t xml:space="preserve"> [Pendiente]</w:t>
        <w:br w:type="textWrapping"/>
      </w:r>
      <w:r w:rsidDel="00000000" w:rsidR="00000000" w:rsidRPr="00000000">
        <w:rPr>
          <w:b w:val="1"/>
          <w:bCs w:val="1"/>
          <w:rtl w:val="0"/>
        </w:rPr>
        <w:t xml:space="preserve">Variables utilizadas:</w:t>
      </w:r>
      <w:r w:rsidDel="00000000" w:rsidR="00000000" w:rsidRPr="00000000">
        <w:rPr>
          <w:rtl w:val="0"/>
        </w:rPr>
        <w:t xml:space="preserve"> [Pendiente]</w:t>
        <w:br w:type="textWrapping"/>
      </w:r>
      <w:r w:rsidDel="00000000" w:rsidR="00000000" w:rsidRPr="00000000">
        <w:rPr>
          <w:b w:val="1"/>
          <w:bCs w:val="1"/>
          <w:rtl w:val="0"/>
        </w:rPr>
        <w:t xml:space="preserve">Modelo seleccionado:</w:t>
      </w:r>
      <w:r w:rsidDel="00000000" w:rsidR="00000000" w:rsidRPr="00000000">
        <w:rPr>
          <w:rtl w:val="0"/>
        </w:rPr>
        <w:t xml:space="preserve"> [Pendiente]</w:t>
        <w:br w:type="textWrapping"/>
      </w:r>
      <w:r w:rsidDel="00000000" w:rsidR="00000000" w:rsidRPr="00000000">
        <w:rPr>
          <w:b w:val="1"/>
          <w:bCs w:val="1"/>
          <w:rtl w:val="0"/>
        </w:rPr>
        <w:t xml:space="preserve">Resultados:</w:t>
      </w:r>
      <w:r w:rsidDel="00000000" w:rsidR="00000000" w:rsidRPr="00000000">
        <w:rPr>
          <w:rtl w:val="0"/>
        </w:rPr>
        <w:t xml:space="preserve"> [Pendiente]</w:t>
        <w:br w:type="textWrapping"/>
      </w:r>
      <w:r w:rsidDel="00000000" w:rsidR="00000000" w:rsidRPr="00000000">
        <w:rPr>
          <w:b w:val="1"/>
          <w:bCs w:val="1"/>
          <w:rtl w:val="0"/>
        </w:rPr>
        <w:t xml:space="preserve">Limitaciones:</w:t>
      </w:r>
      <w:r w:rsidDel="00000000" w:rsidR="00000000" w:rsidRPr="00000000">
        <w:rPr>
          <w:rtl w:val="0"/>
        </w:rPr>
        <w:t xml:space="preserve"> [Pendiente]</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tmbpoaswqr5" w:id="12"/>
      <w:bookmarkEnd w:id="12"/>
      <w:r w:rsidDel="00000000" w:rsidR="00000000" w:rsidRPr="00000000">
        <w:rPr>
          <w:rtl w:val="0"/>
        </w:rPr>
      </w:r>
    </w:p>
    <w:p w:rsidR="00000000" w:rsidDel="00000000" w:rsidP="00000000" w:rsidRDefault="00000000" w:rsidRPr="00000000" w14:paraId="000001BE">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jw1xl8ligbbw" w:id="13"/>
      <w:bookmarkEnd w:id="13"/>
      <w:r w:rsidDel="00000000" w:rsidR="00000000" w:rsidRPr="00000000">
        <w:rPr>
          <w:rtl w:val="0"/>
        </w:rPr>
      </w:r>
    </w:p>
    <w:p w:rsidR="00000000" w:rsidDel="00000000" w:rsidP="00000000" w:rsidRDefault="00000000" w:rsidRPr="00000000" w14:paraId="000001BF">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92z5fz0ky3z" w:id="14"/>
      <w:bookmarkEnd w:id="14"/>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1"/>
          <w:iCs w:val="1"/>
          <w:rtl w:val="0"/>
        </w:rPr>
        <w:t xml:space="preserve">3.5 Encadenamiento de las tres disciplinas</w:t>
      </w:r>
    </w:p>
    <w:p w:rsidR="00000000" w:rsidDel="00000000" w:rsidP="00000000" w:rsidRDefault="00000000" w:rsidRPr="00000000" w14:paraId="000001C5">
      <w:pPr>
        <w:ind w:firstLine="720"/>
        <w:rPr/>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pPr>
      <w:r w:rsidDel="00000000" w:rsidR="00000000" w:rsidRPr="00000000">
        <w:rPr>
          <w:rtl w:val="0"/>
        </w:rPr>
        <w:t xml:space="preserve"> 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240" w:before="240" w:lineRule="auto"/>
        <w:rPr>
          <w:b w:val="1"/>
          <w:bCs w:val="1"/>
          <w:i w:val="1"/>
          <w:iCs w:val="1"/>
        </w:rPr>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40" w:before="240" w:lineRule="auto"/>
        <w:rPr>
          <w:b w:val="1"/>
          <w:bCs w:val="1"/>
          <w:i w:val="1"/>
          <w:iCs w:val="1"/>
        </w:rPr>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240" w:before="240" w:lineRule="auto"/>
        <w:rPr>
          <w:b w:val="1"/>
          <w:bCs w:val="1"/>
          <w:i w:val="1"/>
          <w:iCs w:val="1"/>
        </w:rPr>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40" w:before="240" w:lineRule="auto"/>
        <w:rPr>
          <w:b w:val="1"/>
          <w:bCs w:val="1"/>
          <w:i w:val="1"/>
          <w:iCs w:val="1"/>
        </w:rPr>
      </w:pPr>
      <w:r w:rsidDel="00000000" w:rsidR="00000000" w:rsidRPr="00000000">
        <w:rPr>
          <w:b w:val="1"/>
          <w:bCs w:val="1"/>
          <w:i w:val="1"/>
          <w:iCs w:val="1"/>
          <w:rtl w:val="0"/>
        </w:rPr>
        <w:t xml:space="preserve">[Pendiente después de finalizar el caso.]</w:t>
      </w:r>
    </w:p>
    <w:p w:rsidR="00000000" w:rsidDel="00000000" w:rsidP="00000000" w:rsidRDefault="00000000" w:rsidRPr="00000000" w14:paraId="000001CB">
      <w:pPr>
        <w:spacing w:after="240" w:before="240" w:lineRule="auto"/>
        <w:ind w:firstLine="720"/>
        <w:jc w:val="both"/>
        <w:rPr/>
      </w:pPr>
      <w:r w:rsidDel="00000000" w:rsidR="00000000" w:rsidRPr="00000000">
        <w:rPr>
          <w:rtl w:val="0"/>
        </w:rPr>
      </w:r>
    </w:p>
    <w:p w:rsidR="00000000" w:rsidDel="00000000" w:rsidP="00000000" w:rsidRDefault="00000000" w:rsidRPr="00000000" w14:paraId="000001CC">
      <w:pPr>
        <w:rPr>
          <w:b w:val="1"/>
          <w:bCs w:val="1"/>
          <w:i w:val="1"/>
          <w:iCs w:val="1"/>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Calibri" w:cs="Calibri" w:eastAsia="Calibri" w:hAnsi="Calibri"/>
      <w:b w:val="1"/>
      <w:bCs w:val="1"/>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rPr>
  </w:style>
  <w:style w:type="paragraph" w:styleId="Heading3">
    <w:name w:val="heading 3"/>
    <w:basedOn w:val="Normal"/>
    <w:next w:val="Normal"/>
    <w:pPr>
      <w:keepNext w:val="1"/>
      <w:keepLines w:val="1"/>
      <w:spacing w:after="60" w:before="180" w:lineRule="auto"/>
    </w:pPr>
    <w:rPr>
      <w:rFonts w:ascii="Calibri" w:cs="Calibri" w:eastAsia="Calibri" w:hAnsi="Calibri"/>
      <w:b w:val="1"/>
      <w:bCs w:val="1"/>
      <w:i w:val="1"/>
      <w:i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