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8E5FF" w14:textId="77777777" w:rsidR="00986115" w:rsidRDefault="00000000">
      <w:pPr>
        <w:spacing w:before="120" w:after="8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INFORME DE CONTRIBUCIONES INDIVIDUALES</w:t>
      </w:r>
    </w:p>
    <w:p w14:paraId="215C1EF0" w14:textId="77777777" w:rsidR="00986115" w:rsidRDefault="00000000">
      <w:pPr>
        <w:spacing w:after="140"/>
        <w:jc w:val="center"/>
        <w:rPr>
          <w:rFonts w:ascii="Times New Roman" w:eastAsia="Times New Roman" w:hAnsi="Times New Roman" w:cs="Times New Roman"/>
          <w:b/>
          <w:bCs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sz w:val="23"/>
          <w:szCs w:val="23"/>
        </w:rPr>
        <w:t>IF 0009-Desarrollo de Software IV</w:t>
      </w:r>
    </w:p>
    <w:p w14:paraId="661B929C" w14:textId="77777777" w:rsidR="00986115" w:rsidRDefault="00000000">
      <w:pPr>
        <w:spacing w:after="140"/>
        <w:ind w:left="480"/>
        <w:rPr>
          <w:rFonts w:ascii="Times New Roman" w:eastAsia="Times New Roman" w:hAnsi="Times New Roman" w:cs="Times New Roman"/>
          <w:i/>
          <w:iCs/>
          <w:sz w:val="23"/>
          <w:szCs w:val="23"/>
        </w:rPr>
      </w:pPr>
      <w:r>
        <w:rPr>
          <w:rFonts w:ascii="Times New Roman" w:eastAsia="Times New Roman" w:hAnsi="Times New Roman" w:cs="Times New Roman"/>
          <w:i/>
          <w:iCs/>
          <w:sz w:val="23"/>
          <w:szCs w:val="23"/>
        </w:rPr>
        <w:t>Proyecto: Sistema de Control de Inventarios</w:t>
      </w:r>
    </w:p>
    <w:p w14:paraId="4AD45811" w14:textId="77777777" w:rsidR="00986115" w:rsidRDefault="00000000">
      <w:pPr>
        <w:spacing w:after="160"/>
        <w:jc w:val="both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Por medio del presente informe se describen las principales contribuciones realizadas por cada integrante del grupo en el desarrollo de la investigación, la documentación y el caso práctico.</w:t>
      </w:r>
    </w:p>
    <w:tbl>
      <w:tblPr>
        <w:tblW w:w="9360" w:type="dxa"/>
        <w:tblBorders>
          <w:top w:val="single" w:sz="6" w:space="0" w:color="555555"/>
          <w:left w:val="single" w:sz="6" w:space="0" w:color="555555"/>
          <w:bottom w:val="single" w:sz="6" w:space="0" w:color="555555"/>
          <w:right w:val="single" w:sz="6" w:space="0" w:color="555555"/>
          <w:insideH w:val="single" w:sz="6" w:space="0" w:color="555555"/>
          <w:insideV w:val="single" w:sz="6" w:space="0" w:color="555555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986115" w14:paraId="1A9FAF15" w14:textId="77777777">
        <w:trPr>
          <w:cantSplit/>
          <w:tblHeader/>
        </w:trPr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36582" w14:textId="77777777" w:rsidR="00986115" w:rsidRDefault="00000000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Integrante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A0431" w14:textId="77777777" w:rsidR="00986115" w:rsidRDefault="00000000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Contribución principal</w:t>
            </w:r>
          </w:p>
        </w:tc>
      </w:tr>
      <w:tr w:rsidR="00986115" w14:paraId="6A6F116D" w14:textId="77777777">
        <w:trPr>
          <w:cantSplit/>
        </w:trPr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0C85F4" w14:textId="77777777" w:rsidR="00986115" w:rsidRDefault="00000000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Vladimir Sancho Venegas</w:t>
            </w:r>
          </w:p>
        </w:tc>
        <w:tc>
          <w:tcPr>
            <w:tcW w:w="68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7BCCDD" w14:textId="77777777" w:rsidR="00986115" w:rsidRDefault="00000000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Diseñar e implementar el módulo de Productos con sus relaciones 1:N y N:M en Django, crear serializadores, vistas y rutas con validaciones de negocio (incluyendo invariantes en PATCH), agregar filtros combinables, búsquedas con objetos Q, ordenamiento, paginación y consultas ORM optimizadas (select_related y prefetch_related), desarrollar pruebas automatizadas y elaborar los scripts de base de datos MySQL y de creación de grupos, usuarios y permisos.</w:t>
            </w:r>
          </w:p>
        </w:tc>
      </w:tr>
      <w:tr w:rsidR="00986115" w14:paraId="51B658ED" w14:textId="77777777">
        <w:trPr>
          <w:cantSplit/>
        </w:trPr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FC65F4" w14:textId="77777777" w:rsidR="00986115" w:rsidRDefault="00000000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Herlin Fabián Chavarría Beita</w:t>
            </w:r>
          </w:p>
        </w:tc>
        <w:tc>
          <w:tcPr>
            <w:tcW w:w="68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E015F0" w14:textId="77777777" w:rsidR="00986115" w:rsidRDefault="00000000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Inicializar la arquitectura del backend y las aplicaciones en Django, configurar la conexión a MySQL por variables de entorno (.env) y la autenticación por tokens, desarrollar el módulo de Movimientos de Inventario con transacciones atómicas, bloqueo select_for_update e inmutabilidad del historial, implementar el reporte de stock bajo con expresiones F() y crear las pruebas automatizadas de movimientos.</w:t>
            </w:r>
          </w:p>
        </w:tc>
      </w:tr>
      <w:tr w:rsidR="00986115" w14:paraId="76BAF9CF" w14:textId="77777777">
        <w:trPr>
          <w:cantSplit/>
        </w:trPr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7E538A" w14:textId="3BEA036C" w:rsidR="00986115" w:rsidRDefault="003D6AA2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3D6AA2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 xml:space="preserve">David Mora </w:t>
            </w:r>
            <w:proofErr w:type="spellStart"/>
            <w:r w:rsidRPr="003D6AA2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Gomez</w:t>
            </w:r>
            <w:proofErr w:type="spellEnd"/>
            <w:r w:rsidRPr="003D6AA2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 xml:space="preserve"> C5H441</w:t>
            </w:r>
          </w:p>
        </w:tc>
        <w:tc>
          <w:tcPr>
            <w:tcW w:w="68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57AE00" w14:textId="77777777" w:rsidR="00986115" w:rsidRDefault="00000000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Desarrollar los tres módulos de catálogos maestros (Categorías, Proveedores y Ubicaciones) con sus modelos, migraciones, serializadores, vistas CRUD, rutas y políticas de borrado PROTECT, implementar roles y permisos para los tres perfiles (Administrador, Operador y Consulta), crear pruebas automatizadas de catálogos y permisos, preparar datos de prueba, la colección de Postman y el documento de evidencias.</w:t>
            </w:r>
          </w:p>
        </w:tc>
      </w:tr>
    </w:tbl>
    <w:p w14:paraId="7E0E62CC" w14:textId="77777777" w:rsidR="00986115" w:rsidRDefault="00000000">
      <w:pPr>
        <w:spacing w:before="200" w:after="80"/>
        <w:rPr>
          <w:rFonts w:ascii="Times New Roman" w:eastAsia="Times New Roman" w:hAnsi="Times New Roman" w:cs="Times New Roman"/>
          <w:b/>
          <w:bCs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sz w:val="23"/>
          <w:szCs w:val="23"/>
        </w:rPr>
        <w:t>Trabajo práctico conjunto</w:t>
      </w:r>
    </w:p>
    <w:p w14:paraId="10C35E98" w14:textId="64E2670A" w:rsidR="001D6967" w:rsidRPr="003D6AA2" w:rsidRDefault="00000000" w:rsidP="003D6AA2">
      <w:pPr>
        <w:spacing w:after="140"/>
        <w:jc w:val="both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La parte práctica y la elaboración del Documento Técnico Final fueron desarrolladas de manera conjunta por los tres integrantes. El grupo participó en el diseño del modelo entidad-relación, la documentación técnica final, la ejecución, revisión cruzada en GitHub y validación del flujo completo del caso: Sistema de Control de Inventarios, así como en la comprobación de resultados, discusión de decisiones, identificación de limitaciones y preparación de la exposición.</w:t>
      </w:r>
    </w:p>
    <w:sectPr w:rsidR="001D6967" w:rsidRPr="003D6AA2">
      <w:foot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2D3D1" w14:textId="77777777" w:rsidR="001D6967" w:rsidRDefault="001D6967">
      <w:pPr>
        <w:spacing w:line="240" w:lineRule="auto"/>
      </w:pPr>
      <w:r>
        <w:separator/>
      </w:r>
    </w:p>
  </w:endnote>
  <w:endnote w:type="continuationSeparator" w:id="0">
    <w:p w14:paraId="617DC675" w14:textId="77777777" w:rsidR="001D6967" w:rsidRDefault="001D696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13B88EF-9A26-4783-99DA-9A1F0939F56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01715C9-2A3C-4C2E-9315-DC6C03A7A8D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4AE2D" w14:textId="77777777" w:rsidR="00C647B3" w:rsidRDefault="00C647B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90BB4" w14:textId="77777777" w:rsidR="001D6967" w:rsidRDefault="001D6967">
      <w:pPr>
        <w:spacing w:line="240" w:lineRule="auto"/>
      </w:pPr>
      <w:r>
        <w:separator/>
      </w:r>
    </w:p>
  </w:footnote>
  <w:footnote w:type="continuationSeparator" w:id="0">
    <w:p w14:paraId="46A921DA" w14:textId="77777777" w:rsidR="001D6967" w:rsidRDefault="001D696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A13FF"/>
    <w:multiLevelType w:val="multilevel"/>
    <w:tmpl w:val="A1744C88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3829A5"/>
    <w:multiLevelType w:val="multilevel"/>
    <w:tmpl w:val="B38464DE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06C5E15"/>
    <w:multiLevelType w:val="multilevel"/>
    <w:tmpl w:val="42E6C068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8A24D29"/>
    <w:multiLevelType w:val="multilevel"/>
    <w:tmpl w:val="C6E61BAA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C2A4AA3"/>
    <w:multiLevelType w:val="multilevel"/>
    <w:tmpl w:val="47DE8F26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E964A85"/>
    <w:multiLevelType w:val="multilevel"/>
    <w:tmpl w:val="3A6A50E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13F5A57"/>
    <w:multiLevelType w:val="multilevel"/>
    <w:tmpl w:val="06C86728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5B561CD"/>
    <w:multiLevelType w:val="multilevel"/>
    <w:tmpl w:val="64487846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5D94D7E"/>
    <w:multiLevelType w:val="multilevel"/>
    <w:tmpl w:val="3B34930C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98608381">
    <w:abstractNumId w:val="1"/>
  </w:num>
  <w:num w:numId="2" w16cid:durableId="258029028">
    <w:abstractNumId w:val="5"/>
  </w:num>
  <w:num w:numId="3" w16cid:durableId="174344130">
    <w:abstractNumId w:val="0"/>
  </w:num>
  <w:num w:numId="4" w16cid:durableId="16323092">
    <w:abstractNumId w:val="6"/>
  </w:num>
  <w:num w:numId="5" w16cid:durableId="2087681232">
    <w:abstractNumId w:val="4"/>
  </w:num>
  <w:num w:numId="6" w16cid:durableId="935330815">
    <w:abstractNumId w:val="8"/>
  </w:num>
  <w:num w:numId="7" w16cid:durableId="1434327921">
    <w:abstractNumId w:val="7"/>
  </w:num>
  <w:num w:numId="8" w16cid:durableId="1273318019">
    <w:abstractNumId w:val="3"/>
  </w:num>
  <w:num w:numId="9" w16cid:durableId="13223926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47B3"/>
    <w:rsid w:val="001D6967"/>
    <w:rsid w:val="00346B0C"/>
    <w:rsid w:val="003D6AA2"/>
    <w:rsid w:val="003F4999"/>
    <w:rsid w:val="004B7BFF"/>
    <w:rsid w:val="00986115"/>
    <w:rsid w:val="00A64858"/>
    <w:rsid w:val="00AC47B4"/>
    <w:rsid w:val="00C64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53FC6"/>
  <w15:docId w15:val="{A400DDD7-0C41-4748-99FA-E865F2E7F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UY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337</Words>
  <Characters>1857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Vladimir Sancho</cp:lastModifiedBy>
  <cp:revision>3</cp:revision>
  <dcterms:created xsi:type="dcterms:W3CDTF">2026-10-29T02:48:00Z</dcterms:created>
  <dcterms:modified xsi:type="dcterms:W3CDTF">2026-10-29T20:10:00Z</dcterms:modified>
</cp:coreProperties>
</file>