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6326591" w:displacedByCustomXml="next"/>
    <w:bookmarkEnd w:id="0" w:displacedByCustomXml="next"/>
    <w:sdt>
      <w:sdtPr>
        <w:rPr>
          <w:rFonts w:cs="Times New Roman"/>
          <w:lang w:val="fr-FR"/>
        </w:rPr>
        <w:id w:val="1377742699"/>
        <w:docPartObj>
          <w:docPartGallery w:val="Cover Pages"/>
          <w:docPartUnique/>
        </w:docPartObj>
      </w:sdtPr>
      <w:sdtEndPr>
        <w:rPr>
          <w:b/>
          <w:bCs/>
          <w:sz w:val="28"/>
          <w:szCs w:val="28"/>
        </w:rPr>
      </w:sdtEndPr>
      <w:sdtContent>
        <w:p w14:paraId="227EAB89" w14:textId="04884D9A" w:rsidR="005804FD" w:rsidRPr="00BA1059" w:rsidRDefault="005804FD">
          <w:pPr>
            <w:ind w:firstLine="480"/>
            <w:rPr>
              <w:rFonts w:cs="Times New Roman"/>
              <w:lang w:val="fr-FR"/>
            </w:rPr>
          </w:pPr>
          <w:r w:rsidRPr="00BA1059">
            <w:rPr>
              <w:rFonts w:cs="Times New Roman"/>
              <w:noProof/>
              <w:lang w:val="fr-FR"/>
            </w:rPr>
            <mc:AlternateContent>
              <mc:Choice Requires="wpg">
                <w:drawing>
                  <wp:anchor distT="0" distB="0" distL="114300" distR="114300" simplePos="0" relativeHeight="251662336" behindDoc="0" locked="0" layoutInCell="1" allowOverlap="1" wp14:anchorId="70876D0D" wp14:editId="6AEB10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D5253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BA1059">
            <w:rPr>
              <w:rFonts w:cs="Times New Roman"/>
              <w:noProof/>
              <w:lang w:val="fr-FR"/>
            </w:rPr>
            <mc:AlternateContent>
              <mc:Choice Requires="wps">
                <w:drawing>
                  <wp:anchor distT="0" distB="0" distL="114300" distR="114300" simplePos="0" relativeHeight="251660288" behindDoc="0" locked="0" layoutInCell="1" allowOverlap="1" wp14:anchorId="4CC5BDF8" wp14:editId="5915B9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inespaciado"/>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inespaciado"/>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C5BD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DCB4ED6" w14:textId="37EC9363" w:rsidR="005A66F9" w:rsidRPr="005804FD" w:rsidRDefault="00A27015">
                              <w:pPr>
                                <w:pStyle w:val="Sinespaciado"/>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CHATTI Rim, MORA MEZA David</w:t>
                              </w:r>
                            </w:p>
                          </w:sdtContent>
                        </w:sdt>
                        <w:p w14:paraId="0B9C578A" w14:textId="6E01B688" w:rsidR="005A66F9" w:rsidRPr="005804FD" w:rsidRDefault="00A27015" w:rsidP="00F509E6">
                          <w:pPr>
                            <w:pStyle w:val="Sinespaciado"/>
                            <w:jc w:val="right"/>
                            <w:rPr>
                              <w:rFonts w:ascii="Times New Roman" w:hAnsi="Times New Roman" w:cs="Times New Roman"/>
                              <w:color w:val="595959" w:themeColor="text1" w:themeTint="A6"/>
                              <w:sz w:val="18"/>
                              <w:szCs w:val="18"/>
                            </w:rPr>
                          </w:pPr>
                          <w:r>
                            <w:rPr>
                              <w:rFonts w:ascii="Times New Roman" w:hAnsi="Times New Roman" w:cs="Times New Roman"/>
                              <w:color w:val="595959" w:themeColor="text1" w:themeTint="A6"/>
                              <w:sz w:val="18"/>
                              <w:szCs w:val="18"/>
                            </w:rPr>
                            <w:t>rim.chatti</w:t>
                          </w:r>
                          <w:r w:rsidRPr="00F509E6">
                            <w:rPr>
                              <w:rFonts w:ascii="Times New Roman" w:hAnsi="Times New Roman" w:cs="Times New Roman"/>
                              <w:color w:val="595959" w:themeColor="text1" w:themeTint="A6"/>
                              <w:sz w:val="18"/>
                              <w:szCs w:val="18"/>
                            </w:rPr>
                            <w:t>@utt.fr</w:t>
                          </w:r>
                          <w:r>
                            <w:rPr>
                              <w:rFonts w:ascii="Times New Roman" w:hAnsi="Times New Roman" w:cs="Times New Roman"/>
                              <w:color w:val="595959" w:themeColor="text1" w:themeTint="A6"/>
                              <w:sz w:val="18"/>
                              <w:szCs w:val="18"/>
                            </w:rPr>
                            <w:t>, david.mora_meza@utt.fr</w:t>
                          </w:r>
                        </w:p>
                      </w:txbxContent>
                    </v:textbox>
                    <w10:wrap type="square" anchorx="page" anchory="page"/>
                  </v:shape>
                </w:pict>
              </mc:Fallback>
            </mc:AlternateContent>
          </w:r>
        </w:p>
        <w:p w14:paraId="1B6ECB49" w14:textId="63C8BED0" w:rsidR="00D9499D" w:rsidRPr="00BA1059" w:rsidRDefault="00BA5256" w:rsidP="00ED5A89">
          <w:pPr>
            <w:widowControl/>
            <w:spacing w:line="240" w:lineRule="auto"/>
            <w:ind w:firstLineChars="0" w:firstLine="0"/>
            <w:rPr>
              <w:rFonts w:cs="Times New Roman"/>
              <w:b/>
              <w:bCs/>
              <w:sz w:val="28"/>
              <w:szCs w:val="28"/>
              <w:lang w:val="fr-FR"/>
            </w:rPr>
          </w:pPr>
          <w:r w:rsidRPr="00BA1059">
            <w:rPr>
              <w:rFonts w:cs="Times New Roman"/>
              <w:noProof/>
              <w:lang w:val="fr-FR"/>
            </w:rPr>
            <mc:AlternateContent>
              <mc:Choice Requires="wps">
                <w:drawing>
                  <wp:anchor distT="0" distB="0" distL="114300" distR="114300" simplePos="0" relativeHeight="251663360" behindDoc="0" locked="0" layoutInCell="1" allowOverlap="1" wp14:anchorId="714E1757" wp14:editId="274D2EC5">
                    <wp:simplePos x="0" y="0"/>
                    <wp:positionH relativeFrom="margin">
                      <wp:posOffset>-21590</wp:posOffset>
                    </wp:positionH>
                    <wp:positionV relativeFrom="paragraph">
                      <wp:posOffset>1339655</wp:posOffset>
                    </wp:positionV>
                    <wp:extent cx="5726430" cy="2870200"/>
                    <wp:effectExtent l="0" t="0" r="7620" b="6350"/>
                    <wp:wrapNone/>
                    <wp:docPr id="1" name="Text Box 1"/>
                    <wp:cNvGraphicFramePr/>
                    <a:graphic xmlns:a="http://schemas.openxmlformats.org/drawingml/2006/main">
                      <a:graphicData uri="http://schemas.microsoft.com/office/word/2010/wordprocessingShape">
                        <wps:wsp>
                          <wps:cNvSpPr txBox="1"/>
                          <wps:spPr>
                            <a:xfrm>
                              <a:off x="0" y="0"/>
                              <a:ext cx="5726430" cy="2870200"/>
                            </a:xfrm>
                            <a:prstGeom prst="rect">
                              <a:avLst/>
                            </a:prstGeom>
                            <a:solidFill>
                              <a:schemeClr val="lt1"/>
                            </a:solidFill>
                            <a:ln w="6350">
                              <a:noFill/>
                            </a:ln>
                          </wps:spPr>
                          <wps:txb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proofErr w:type="spellStart"/>
                                <w:r w:rsidRPr="00A27015">
                                  <w:rPr>
                                    <w:b/>
                                    <w:bCs/>
                                    <w:sz w:val="36"/>
                                    <w:szCs w:val="32"/>
                                    <w:lang w:val="fr-FR"/>
                                  </w:rPr>
                                  <w:t>Gusek</w:t>
                                </w:r>
                                <w:proofErr w:type="spellEnd"/>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 xml:space="preserve">Rim </w:t>
                                </w:r>
                                <w:r w:rsidRPr="00A27015">
                                  <w:rPr>
                                    <w:sz w:val="32"/>
                                    <w:szCs w:val="28"/>
                                    <w:lang w:val="fr-FR"/>
                                  </w:rPr>
                                  <w:t>CHATTI</w:t>
                                </w:r>
                                <w:r w:rsidRPr="00A27015">
                                  <w:rPr>
                                    <w:sz w:val="32"/>
                                    <w:szCs w:val="28"/>
                                    <w:lang w:val="fr-FR"/>
                                  </w:rPr>
                                  <w:t xml:space="preserve">, David </w:t>
                                </w:r>
                                <w:r w:rsidRPr="00A27015">
                                  <w:rPr>
                                    <w:sz w:val="32"/>
                                    <w:szCs w:val="28"/>
                                    <w:lang w:val="fr-FR"/>
                                  </w:rPr>
                                  <w:t>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E1757" id="Text Box 1" o:spid="_x0000_s1027" type="#_x0000_t202" style="position:absolute;margin-left:-1.7pt;margin-top:105.5pt;width:450.9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" fillcolor="white [3201]" stroked="f" strokeweight=".5pt">
                    <v:textbox>
                      <w:txbxContent>
                        <w:p w14:paraId="70FE4F79" w14:textId="75333136" w:rsidR="00A27015" w:rsidRPr="00A27015" w:rsidRDefault="00A27015" w:rsidP="004C264B">
                          <w:pPr>
                            <w:ind w:firstLineChars="0" w:firstLine="0"/>
                            <w:jc w:val="center"/>
                            <w:rPr>
                              <w:b/>
                              <w:bCs/>
                              <w:sz w:val="36"/>
                              <w:szCs w:val="32"/>
                              <w:lang w:val="fr-FR"/>
                            </w:rPr>
                          </w:pPr>
                          <w:r w:rsidRPr="00A27015">
                            <w:rPr>
                              <w:b/>
                              <w:bCs/>
                              <w:sz w:val="36"/>
                              <w:szCs w:val="32"/>
                              <w:lang w:val="fr-FR"/>
                            </w:rPr>
                            <w:t xml:space="preserve">Projet Final C++ et Modélisation Mathématique dans </w:t>
                          </w:r>
                          <w:proofErr w:type="spellStart"/>
                          <w:r w:rsidRPr="00A27015">
                            <w:rPr>
                              <w:b/>
                              <w:bCs/>
                              <w:sz w:val="36"/>
                              <w:szCs w:val="32"/>
                              <w:lang w:val="fr-FR"/>
                            </w:rPr>
                            <w:t>Gusek</w:t>
                          </w:r>
                          <w:proofErr w:type="spellEnd"/>
                        </w:p>
                        <w:p w14:paraId="35B83E77" w14:textId="77777777" w:rsidR="00A27015" w:rsidRPr="00A27015" w:rsidRDefault="00A27015" w:rsidP="004C264B">
                          <w:pPr>
                            <w:ind w:firstLineChars="0" w:firstLine="0"/>
                            <w:jc w:val="center"/>
                            <w:rPr>
                              <w:b/>
                              <w:bCs/>
                              <w:sz w:val="36"/>
                              <w:szCs w:val="32"/>
                              <w:lang w:val="fr-FR"/>
                            </w:rPr>
                          </w:pPr>
                        </w:p>
                        <w:p w14:paraId="4C3BDE73" w14:textId="78413897" w:rsidR="005A66F9" w:rsidRPr="00A27015" w:rsidRDefault="00A27015" w:rsidP="004C264B">
                          <w:pPr>
                            <w:ind w:firstLineChars="0" w:firstLine="0"/>
                            <w:jc w:val="center"/>
                            <w:rPr>
                              <w:sz w:val="32"/>
                              <w:szCs w:val="28"/>
                              <w:lang w:val="fr-FR"/>
                            </w:rPr>
                          </w:pPr>
                          <w:r w:rsidRPr="00A27015">
                            <w:rPr>
                              <w:sz w:val="32"/>
                              <w:szCs w:val="28"/>
                              <w:lang w:val="fr-FR"/>
                            </w:rPr>
                            <w:t xml:space="preserve">OS01 : Modélisation et Programmation Avances </w:t>
                          </w:r>
                        </w:p>
                        <w:p w14:paraId="7924DF21" w14:textId="1690F2F2" w:rsidR="00A27015" w:rsidRPr="00A27015" w:rsidRDefault="00A27015" w:rsidP="004C264B">
                          <w:pPr>
                            <w:ind w:firstLineChars="0" w:firstLine="0"/>
                            <w:jc w:val="center"/>
                            <w:rPr>
                              <w:sz w:val="32"/>
                              <w:szCs w:val="28"/>
                              <w:lang w:val="fr-FR"/>
                            </w:rPr>
                          </w:pPr>
                        </w:p>
                        <w:p w14:paraId="51C4EE6D" w14:textId="292FE0C0" w:rsidR="00A27015" w:rsidRPr="00A27015" w:rsidRDefault="00A27015" w:rsidP="004C264B">
                          <w:pPr>
                            <w:ind w:firstLineChars="0" w:firstLine="0"/>
                            <w:jc w:val="center"/>
                            <w:rPr>
                              <w:sz w:val="32"/>
                              <w:szCs w:val="28"/>
                              <w:lang w:val="fr-FR"/>
                            </w:rPr>
                          </w:pPr>
                          <w:r w:rsidRPr="00A27015">
                            <w:rPr>
                              <w:sz w:val="32"/>
                              <w:szCs w:val="28"/>
                              <w:lang w:val="fr-FR"/>
                            </w:rPr>
                            <w:t xml:space="preserve">Rim </w:t>
                          </w:r>
                          <w:r w:rsidRPr="00A27015">
                            <w:rPr>
                              <w:sz w:val="32"/>
                              <w:szCs w:val="28"/>
                              <w:lang w:val="fr-FR"/>
                            </w:rPr>
                            <w:t>CHATTI</w:t>
                          </w:r>
                          <w:r w:rsidRPr="00A27015">
                            <w:rPr>
                              <w:sz w:val="32"/>
                              <w:szCs w:val="28"/>
                              <w:lang w:val="fr-FR"/>
                            </w:rPr>
                            <w:t xml:space="preserve">, David </w:t>
                          </w:r>
                          <w:r w:rsidRPr="00A27015">
                            <w:rPr>
                              <w:sz w:val="32"/>
                              <w:szCs w:val="28"/>
                              <w:lang w:val="fr-FR"/>
                            </w:rPr>
                            <w:t>MORA MEZA</w:t>
                          </w:r>
                        </w:p>
                        <w:p w14:paraId="2CCDE31E" w14:textId="718EC6AB" w:rsidR="00A27015" w:rsidRPr="00A27015" w:rsidRDefault="00A27015" w:rsidP="004C264B">
                          <w:pPr>
                            <w:ind w:firstLineChars="0" w:firstLine="0"/>
                            <w:jc w:val="center"/>
                            <w:rPr>
                              <w:sz w:val="32"/>
                              <w:szCs w:val="28"/>
                              <w:lang w:val="fr-FR"/>
                            </w:rPr>
                          </w:pPr>
                        </w:p>
                        <w:p w14:paraId="0D6886FC" w14:textId="7C44C58F" w:rsidR="00A27015" w:rsidRPr="00A27015" w:rsidRDefault="00A27015" w:rsidP="004C264B">
                          <w:pPr>
                            <w:ind w:firstLineChars="0" w:firstLine="0"/>
                            <w:jc w:val="center"/>
                            <w:rPr>
                              <w:sz w:val="32"/>
                              <w:szCs w:val="28"/>
                              <w:lang w:val="fr-FR"/>
                            </w:rPr>
                          </w:pPr>
                          <w:r w:rsidRPr="00A27015">
                            <w:rPr>
                              <w:sz w:val="32"/>
                              <w:szCs w:val="28"/>
                              <w:lang w:val="fr-FR"/>
                            </w:rPr>
                            <w:t>07 janvier 2023</w:t>
                          </w:r>
                        </w:p>
                      </w:txbxContent>
                    </v:textbox>
                    <w10:wrap anchorx="margin"/>
                  </v:shape>
                </w:pict>
              </mc:Fallback>
            </mc:AlternateContent>
          </w:r>
          <w:r w:rsidR="005804FD" w:rsidRPr="00BA1059">
            <w:rPr>
              <w:rFonts w:cs="Times New Roman"/>
              <w:b/>
              <w:bCs/>
              <w:sz w:val="28"/>
              <w:szCs w:val="28"/>
              <w:lang w:val="fr-FR"/>
            </w:rPr>
            <w:br w:type="page"/>
          </w:r>
        </w:p>
      </w:sdtContent>
    </w:sdt>
    <w:sdt>
      <w:sdtPr>
        <w:rPr>
          <w:rFonts w:ascii="Times New Roman" w:eastAsiaTheme="minorEastAsia" w:hAnsi="Times New Roman" w:cs="Times New Roman"/>
          <w:b w:val="0"/>
          <w:bCs w:val="0"/>
          <w:color w:val="auto"/>
          <w:kern w:val="2"/>
          <w:sz w:val="24"/>
          <w:szCs w:val="22"/>
          <w:lang w:val="fr-FR"/>
        </w:rPr>
        <w:id w:val="1735434101"/>
        <w:docPartObj>
          <w:docPartGallery w:val="Table of Contents"/>
          <w:docPartUnique/>
        </w:docPartObj>
      </w:sdtPr>
      <w:sdtContent>
        <w:p w14:paraId="493F1107" w14:textId="7BB2E801" w:rsidR="00796662" w:rsidRPr="00BA1059" w:rsidRDefault="001A7F8D" w:rsidP="001A7F8D">
          <w:pPr>
            <w:pStyle w:val="TtuloTDC"/>
            <w:tabs>
              <w:tab w:val="center" w:pos="4690"/>
              <w:tab w:val="left" w:pos="8205"/>
            </w:tabs>
            <w:spacing w:line="360" w:lineRule="auto"/>
            <w:ind w:firstLine="480"/>
            <w:rPr>
              <w:rFonts w:ascii="Times New Roman" w:eastAsia="SimHei" w:hAnsi="Times New Roman" w:cs="Times New Roman"/>
              <w:color w:val="auto"/>
              <w:sz w:val="28"/>
              <w:lang w:val="fr-FR"/>
            </w:rPr>
          </w:pPr>
          <w:r>
            <w:rPr>
              <w:rFonts w:ascii="Times New Roman" w:eastAsiaTheme="minorEastAsia" w:hAnsi="Times New Roman" w:cs="Times New Roman"/>
              <w:b w:val="0"/>
              <w:bCs w:val="0"/>
              <w:color w:val="auto"/>
              <w:kern w:val="2"/>
              <w:sz w:val="24"/>
              <w:szCs w:val="22"/>
              <w:lang w:val="fr-FR"/>
            </w:rPr>
            <w:tab/>
          </w:r>
          <w:r w:rsidR="00A04CEE" w:rsidRPr="00BA1059">
            <w:rPr>
              <w:rFonts w:ascii="Times New Roman" w:eastAsia="SimHei" w:hAnsi="Times New Roman" w:cs="Times New Roman"/>
              <w:color w:val="auto"/>
              <w:sz w:val="28"/>
              <w:lang w:val="fr-FR"/>
            </w:rPr>
            <w:t>Sommaire</w:t>
          </w:r>
          <w:r>
            <w:rPr>
              <w:rFonts w:ascii="Times New Roman" w:eastAsia="SimHei" w:hAnsi="Times New Roman" w:cs="Times New Roman"/>
              <w:color w:val="auto"/>
              <w:sz w:val="28"/>
              <w:lang w:val="fr-FR"/>
            </w:rPr>
            <w:tab/>
          </w:r>
        </w:p>
        <w:p w14:paraId="57878D17" w14:textId="1D9FD952" w:rsidR="00533B93" w:rsidRPr="00BA1059" w:rsidRDefault="00E448E1">
          <w:pPr>
            <w:pStyle w:val="TDC1"/>
            <w:tabs>
              <w:tab w:val="right" w:leader="dot" w:pos="8891"/>
            </w:tabs>
            <w:ind w:firstLine="560"/>
            <w:rPr>
              <w:rFonts w:asciiTheme="minorHAnsi" w:hAnsiTheme="minorHAnsi"/>
              <w:noProof/>
              <w:sz w:val="21"/>
              <w:lang w:val="fr-FR"/>
            </w:rPr>
          </w:pPr>
          <w:r w:rsidRPr="00BA1059">
            <w:rPr>
              <w:rFonts w:cs="Times New Roman"/>
              <w:sz w:val="28"/>
              <w:szCs w:val="28"/>
              <w:lang w:val="fr-FR"/>
            </w:rPr>
            <w:fldChar w:fldCharType="begin"/>
          </w:r>
          <w:r w:rsidRPr="00BA1059">
            <w:rPr>
              <w:rFonts w:cs="Times New Roman"/>
              <w:sz w:val="28"/>
              <w:szCs w:val="28"/>
              <w:lang w:val="fr-FR"/>
            </w:rPr>
            <w:instrText xml:space="preserve"> TOC \o "1-2" \h \z \u </w:instrText>
          </w:r>
          <w:r w:rsidRPr="00BA1059">
            <w:rPr>
              <w:rFonts w:cs="Times New Roman"/>
              <w:sz w:val="28"/>
              <w:szCs w:val="28"/>
              <w:lang w:val="fr-FR"/>
            </w:rPr>
            <w:fldChar w:fldCharType="separate"/>
          </w:r>
          <w:hyperlink w:anchor="_Toc123942189" w:history="1">
            <w:r w:rsidR="00533B93" w:rsidRPr="00BA1059">
              <w:rPr>
                <w:rStyle w:val="Hipervnculo"/>
                <w:noProof/>
                <w:lang w:val="fr-FR"/>
              </w:rPr>
              <w:t>Partie 1 - C++</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_Toc123942189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063C8473" w14:textId="7FDD52CB"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0" w:history="1">
            <w:r w:rsidR="00533B93" w:rsidRPr="00BA1059">
              <w:rPr>
                <w:rStyle w:val="Hipervnculo"/>
                <w:rFonts w:cs="Times New Roman"/>
                <w:bCs/>
                <w:noProof/>
                <w:lang w:val="fr-FR"/>
              </w:rPr>
              <w:t>1.1.</w:t>
            </w:r>
            <w:r w:rsidR="00533B93" w:rsidRPr="00BA1059">
              <w:rPr>
                <w:rFonts w:asciiTheme="minorHAnsi" w:hAnsiTheme="minorHAnsi"/>
                <w:noProof/>
                <w:sz w:val="21"/>
                <w:lang w:val="fr-FR"/>
              </w:rPr>
              <w:tab/>
            </w:r>
            <w:r w:rsidR="00533B93" w:rsidRPr="00BA1059">
              <w:rPr>
                <w:rStyle w:val="Hipervnculo"/>
                <w:rFonts w:cs="Times New Roman"/>
                <w:noProof/>
                <w:lang w:val="fr-FR"/>
              </w:rPr>
              <w:t>Introduction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_Toc123942190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5AB1E221" w14:textId="62B88D93"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1" w:history="1">
            <w:r w:rsidR="00533B93" w:rsidRPr="00BA1059">
              <w:rPr>
                <w:rStyle w:val="Hipervnculo"/>
                <w:rFonts w:cs="Times New Roman"/>
                <w:bCs/>
                <w:noProof/>
                <w:lang w:val="fr-FR"/>
              </w:rPr>
              <w:t>1.2.</w:t>
            </w:r>
            <w:r w:rsidR="00533B93" w:rsidRPr="00BA1059">
              <w:rPr>
                <w:rFonts w:asciiTheme="minorHAnsi" w:hAnsiTheme="minorHAnsi"/>
                <w:noProof/>
                <w:sz w:val="21"/>
                <w:lang w:val="fr-FR"/>
              </w:rPr>
              <w:tab/>
            </w:r>
            <w:r w:rsidR="00533B93" w:rsidRPr="00BA1059">
              <w:rPr>
                <w:rStyle w:val="Hipervnculo"/>
                <w:rFonts w:cs="Times New Roman"/>
                <w:noProof/>
                <w:lang w:val="fr-FR"/>
              </w:rPr>
              <w:t>Une classe polygon avec ses méthodes</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_Toc123942191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753CE839" w14:textId="1F717149"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2" w:history="1">
            <w:r w:rsidR="00533B93" w:rsidRPr="00BA1059">
              <w:rPr>
                <w:rStyle w:val="Hipervnculo"/>
                <w:rFonts w:cs="Times New Roman"/>
                <w:bCs/>
                <w:noProof/>
                <w:lang w:val="fr-FR"/>
              </w:rPr>
              <w:t>1.3.</w:t>
            </w:r>
            <w:r w:rsidR="00533B93" w:rsidRPr="00BA1059">
              <w:rPr>
                <w:rFonts w:asciiTheme="minorHAnsi" w:hAnsiTheme="minorHAnsi"/>
                <w:noProof/>
                <w:sz w:val="21"/>
                <w:lang w:val="fr-FR"/>
              </w:rPr>
              <w:tab/>
            </w:r>
            <w:r w:rsidR="00533B93" w:rsidRPr="00BA1059">
              <w:rPr>
                <w:rStyle w:val="Hipervnculo"/>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_Toc123942192 \h </w:instrText>
            </w:r>
            <w:r w:rsidR="00533B93" w:rsidRPr="00BA1059">
              <w:rPr>
                <w:noProof/>
                <w:webHidden/>
                <w:lang w:val="fr-FR"/>
              </w:rPr>
            </w:r>
            <w:r w:rsidR="00533B93" w:rsidRPr="00BA1059">
              <w:rPr>
                <w:noProof/>
                <w:webHidden/>
                <w:lang w:val="fr-FR"/>
              </w:rPr>
              <w:fldChar w:fldCharType="separate"/>
            </w:r>
            <w:r w:rsidR="00764D23">
              <w:rPr>
                <w:noProof/>
                <w:webHidden/>
                <w:lang w:val="fr-FR"/>
              </w:rPr>
              <w:t>1</w:t>
            </w:r>
            <w:r w:rsidR="00533B93" w:rsidRPr="00BA1059">
              <w:rPr>
                <w:noProof/>
                <w:webHidden/>
                <w:lang w:val="fr-FR"/>
              </w:rPr>
              <w:fldChar w:fldCharType="end"/>
            </w:r>
          </w:hyperlink>
        </w:p>
        <w:p w14:paraId="3CA5C38D" w14:textId="36BBBE51" w:rsidR="00533B93" w:rsidRPr="00BA1059" w:rsidRDefault="00000000">
          <w:pPr>
            <w:pStyle w:val="TDC1"/>
            <w:tabs>
              <w:tab w:val="right" w:leader="dot" w:pos="8891"/>
            </w:tabs>
            <w:ind w:firstLine="480"/>
            <w:rPr>
              <w:rFonts w:asciiTheme="minorHAnsi" w:hAnsiTheme="minorHAnsi"/>
              <w:noProof/>
              <w:sz w:val="21"/>
              <w:lang w:val="fr-FR"/>
            </w:rPr>
          </w:pPr>
          <w:hyperlink w:anchor="_Toc123942195" w:history="1">
            <w:r w:rsidR="00533B93" w:rsidRPr="00BA1059">
              <w:rPr>
                <w:rStyle w:val="Hipervnculo"/>
                <w:noProof/>
                <w:lang w:val="fr-FR"/>
              </w:rPr>
              <w:t>Partie 2 - GUSEK</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_Toc123942195 \h </w:instrText>
            </w:r>
            <w:r w:rsidR="00533B93" w:rsidRPr="00BA1059">
              <w:rPr>
                <w:noProof/>
                <w:webHidden/>
                <w:lang w:val="fr-FR"/>
              </w:rPr>
            </w:r>
            <w:r w:rsidR="00533B93" w:rsidRPr="00BA1059">
              <w:rPr>
                <w:noProof/>
                <w:webHidden/>
                <w:lang w:val="fr-FR"/>
              </w:rPr>
              <w:fldChar w:fldCharType="separate"/>
            </w:r>
            <w:r w:rsidR="00764D23">
              <w:rPr>
                <w:noProof/>
                <w:webHidden/>
                <w:lang w:val="fr-FR"/>
              </w:rPr>
              <w:t>2</w:t>
            </w:r>
            <w:r w:rsidR="00533B93" w:rsidRPr="00BA1059">
              <w:rPr>
                <w:noProof/>
                <w:webHidden/>
                <w:lang w:val="fr-FR"/>
              </w:rPr>
              <w:fldChar w:fldCharType="end"/>
            </w:r>
          </w:hyperlink>
        </w:p>
        <w:p w14:paraId="3E4BC0FA" w14:textId="7BEEE155"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6" w:history="1">
            <w:r w:rsidR="00533B93" w:rsidRPr="00BA1059">
              <w:rPr>
                <w:rStyle w:val="Hipervnculo"/>
                <w:rFonts w:cs="Times New Roman"/>
                <w:bCs/>
                <w:noProof/>
                <w:lang w:val="fr-FR"/>
              </w:rPr>
              <w:t>2.1.</w:t>
            </w:r>
            <w:r w:rsidR="00533B93" w:rsidRPr="00BA1059">
              <w:rPr>
                <w:rFonts w:asciiTheme="minorHAnsi" w:hAnsiTheme="minorHAnsi"/>
                <w:noProof/>
                <w:sz w:val="21"/>
                <w:lang w:val="fr-FR"/>
              </w:rPr>
              <w:tab/>
            </w:r>
            <w:r w:rsidR="00533B93" w:rsidRPr="00BA1059">
              <w:rPr>
                <w:rStyle w:val="Hipervnculo"/>
                <w:rFonts w:cs="Times New Roman"/>
                <w:noProof/>
                <w:lang w:val="fr-FR"/>
              </w:rPr>
              <w:t>PROBLEME 1 – PRODUCTION ET DISTRIBUTION DE CIMENT</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_Toc123942196 \h </w:instrText>
            </w:r>
            <w:r w:rsidR="00533B93" w:rsidRPr="00BA1059">
              <w:rPr>
                <w:noProof/>
                <w:webHidden/>
                <w:lang w:val="fr-FR"/>
              </w:rPr>
            </w:r>
            <w:r w:rsidR="00533B93" w:rsidRPr="00BA1059">
              <w:rPr>
                <w:noProof/>
                <w:webHidden/>
                <w:lang w:val="fr-FR"/>
              </w:rPr>
              <w:fldChar w:fldCharType="separate"/>
            </w:r>
            <w:r w:rsidR="00764D23">
              <w:rPr>
                <w:noProof/>
                <w:webHidden/>
                <w:lang w:val="fr-FR"/>
              </w:rPr>
              <w:t>2</w:t>
            </w:r>
            <w:r w:rsidR="00533B93" w:rsidRPr="00BA1059">
              <w:rPr>
                <w:noProof/>
                <w:webHidden/>
                <w:lang w:val="fr-FR"/>
              </w:rPr>
              <w:fldChar w:fldCharType="end"/>
            </w:r>
          </w:hyperlink>
        </w:p>
        <w:p w14:paraId="7B371EF8" w14:textId="502E9D46"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7" w:history="1">
            <w:r w:rsidR="00533B93" w:rsidRPr="00BA1059">
              <w:rPr>
                <w:rStyle w:val="Hipervnculo"/>
                <w:rFonts w:cs="Times New Roman"/>
                <w:bCs/>
                <w:noProof/>
                <w:lang w:val="fr-FR"/>
              </w:rPr>
              <w:t>2.2.</w:t>
            </w:r>
            <w:r w:rsidR="00533B93" w:rsidRPr="00BA1059">
              <w:rPr>
                <w:rFonts w:asciiTheme="minorHAnsi" w:hAnsiTheme="minorHAnsi"/>
                <w:noProof/>
                <w:sz w:val="21"/>
                <w:lang w:val="fr-FR"/>
              </w:rPr>
              <w:tab/>
            </w:r>
            <w:r w:rsidR="00533B93" w:rsidRPr="00BA1059">
              <w:rPr>
                <w:rStyle w:val="Hipervnculo"/>
                <w:rFonts w:cs="Times New Roman"/>
                <w:noProof/>
                <w:lang w:val="fr-FR"/>
              </w:rPr>
              <w:t>PROBLÈME 2 – APPROVISIONNEMENT EN BIOMASSE</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_Toc123942197 \h </w:instrText>
            </w:r>
            <w:r w:rsidR="00533B93" w:rsidRPr="00BA1059">
              <w:rPr>
                <w:noProof/>
                <w:webHidden/>
                <w:lang w:val="fr-FR"/>
              </w:rPr>
            </w:r>
            <w:r w:rsidR="00533B93" w:rsidRPr="00BA1059">
              <w:rPr>
                <w:noProof/>
                <w:webHidden/>
                <w:lang w:val="fr-FR"/>
              </w:rPr>
              <w:fldChar w:fldCharType="separate"/>
            </w:r>
            <w:r w:rsidR="00764D23">
              <w:rPr>
                <w:noProof/>
                <w:webHidden/>
                <w:lang w:val="fr-FR"/>
              </w:rPr>
              <w:t>6</w:t>
            </w:r>
            <w:r w:rsidR="00533B93" w:rsidRPr="00BA1059">
              <w:rPr>
                <w:noProof/>
                <w:webHidden/>
                <w:lang w:val="fr-FR"/>
              </w:rPr>
              <w:fldChar w:fldCharType="end"/>
            </w:r>
          </w:hyperlink>
        </w:p>
        <w:p w14:paraId="0CABFC5E" w14:textId="6AFB28DE" w:rsidR="00533B93" w:rsidRPr="00BA1059" w:rsidRDefault="00000000">
          <w:pPr>
            <w:pStyle w:val="TDC2"/>
            <w:tabs>
              <w:tab w:val="left" w:pos="1680"/>
              <w:tab w:val="right" w:leader="dot" w:pos="8891"/>
            </w:tabs>
            <w:ind w:left="480" w:firstLine="480"/>
            <w:rPr>
              <w:rFonts w:asciiTheme="minorHAnsi" w:hAnsiTheme="minorHAnsi"/>
              <w:noProof/>
              <w:sz w:val="21"/>
              <w:lang w:val="fr-FR"/>
            </w:rPr>
          </w:pPr>
          <w:hyperlink w:anchor="_Toc123942198" w:history="1">
            <w:r w:rsidR="00533B93" w:rsidRPr="00BA1059">
              <w:rPr>
                <w:rStyle w:val="Hipervnculo"/>
                <w:rFonts w:cs="Times New Roman"/>
                <w:bCs/>
                <w:noProof/>
                <w:lang w:val="fr-FR"/>
              </w:rPr>
              <w:t>2.3.</w:t>
            </w:r>
            <w:r w:rsidR="00533B93" w:rsidRPr="00BA1059">
              <w:rPr>
                <w:rFonts w:asciiTheme="minorHAnsi" w:hAnsiTheme="minorHAnsi"/>
                <w:noProof/>
                <w:sz w:val="21"/>
                <w:lang w:val="fr-FR"/>
              </w:rPr>
              <w:tab/>
            </w:r>
            <w:r w:rsidR="00533B93" w:rsidRPr="00BA1059">
              <w:rPr>
                <w:rStyle w:val="Hipervnculo"/>
                <w:rFonts w:cs="Times New Roman"/>
                <w:noProof/>
                <w:lang w:val="fr-FR"/>
              </w:rPr>
              <w:t>Conclusion</w:t>
            </w:r>
            <w:r w:rsidR="00533B93" w:rsidRPr="00BA1059">
              <w:rPr>
                <w:noProof/>
                <w:webHidden/>
                <w:lang w:val="fr-FR"/>
              </w:rPr>
              <w:tab/>
            </w:r>
            <w:r w:rsidR="00533B93" w:rsidRPr="00BA1059">
              <w:rPr>
                <w:noProof/>
                <w:webHidden/>
                <w:lang w:val="fr-FR"/>
              </w:rPr>
              <w:fldChar w:fldCharType="begin"/>
            </w:r>
            <w:r w:rsidR="00533B93" w:rsidRPr="00BA1059">
              <w:rPr>
                <w:noProof/>
                <w:webHidden/>
                <w:lang w:val="fr-FR"/>
              </w:rPr>
              <w:instrText xml:space="preserve"> PAGEREF _Toc123942198 \h </w:instrText>
            </w:r>
            <w:r w:rsidR="00533B93" w:rsidRPr="00BA1059">
              <w:rPr>
                <w:noProof/>
                <w:webHidden/>
                <w:lang w:val="fr-FR"/>
              </w:rPr>
            </w:r>
            <w:r w:rsidR="00533B93" w:rsidRPr="00BA1059">
              <w:rPr>
                <w:noProof/>
                <w:webHidden/>
                <w:lang w:val="fr-FR"/>
              </w:rPr>
              <w:fldChar w:fldCharType="separate"/>
            </w:r>
            <w:r w:rsidR="00764D23">
              <w:rPr>
                <w:noProof/>
                <w:webHidden/>
                <w:lang w:val="fr-FR"/>
              </w:rPr>
              <w:t>12</w:t>
            </w:r>
            <w:r w:rsidR="00533B93" w:rsidRPr="00BA1059">
              <w:rPr>
                <w:noProof/>
                <w:webHidden/>
                <w:lang w:val="fr-FR"/>
              </w:rPr>
              <w:fldChar w:fldCharType="end"/>
            </w:r>
          </w:hyperlink>
        </w:p>
        <w:p w14:paraId="54E69051" w14:textId="3CFD67C2" w:rsidR="00352D7B" w:rsidRPr="00BA1059" w:rsidRDefault="00E448E1" w:rsidP="000A6184">
          <w:pPr>
            <w:spacing w:line="360" w:lineRule="auto"/>
            <w:ind w:firstLine="560"/>
            <w:rPr>
              <w:rFonts w:cs="Times New Roman"/>
              <w:lang w:val="fr-FR"/>
            </w:rPr>
          </w:pPr>
          <w:r w:rsidRPr="00BA1059">
            <w:rPr>
              <w:rFonts w:cs="Times New Roman"/>
              <w:sz w:val="28"/>
              <w:szCs w:val="28"/>
              <w:lang w:val="fr-FR"/>
            </w:rPr>
            <w:fldChar w:fldCharType="end"/>
          </w:r>
        </w:p>
      </w:sdtContent>
    </w:sdt>
    <w:p w14:paraId="7A7776B7" w14:textId="77777777" w:rsidR="00352D7B" w:rsidRPr="00BA1059" w:rsidRDefault="00352D7B" w:rsidP="00352D7B">
      <w:pPr>
        <w:ind w:firstLine="480"/>
        <w:rPr>
          <w:rFonts w:cs="Times New Roman"/>
          <w:lang w:val="fr-FR"/>
        </w:rPr>
      </w:pPr>
    </w:p>
    <w:p w14:paraId="2249392E" w14:textId="6E2355E0" w:rsidR="000A6184" w:rsidRPr="00BA1059" w:rsidRDefault="000A6184" w:rsidP="000A6184">
      <w:pPr>
        <w:pStyle w:val="Tabladeilustraciones"/>
        <w:tabs>
          <w:tab w:val="right" w:leader="dot" w:pos="8891"/>
        </w:tabs>
        <w:ind w:leftChars="1" w:hangingChars="62" w:hanging="198"/>
        <w:rPr>
          <w:rFonts w:cs="Times New Roman"/>
          <w:sz w:val="32"/>
          <w:szCs w:val="32"/>
          <w:lang w:val="fr-FR"/>
        </w:rPr>
        <w:sectPr w:rsidR="000A6184" w:rsidRPr="00BA1059" w:rsidSect="00ED5A89">
          <w:headerReference w:type="even" r:id="rId11"/>
          <w:headerReference w:type="default" r:id="rId12"/>
          <w:footerReference w:type="even" r:id="rId13"/>
          <w:footerReference w:type="default" r:id="rId14"/>
          <w:headerReference w:type="first" r:id="rId15"/>
          <w:footerReference w:type="first" r:id="rId16"/>
          <w:pgSz w:w="11906" w:h="16838" w:code="9"/>
          <w:pgMar w:top="1985" w:right="1531" w:bottom="1531" w:left="1474" w:header="1361" w:footer="1134" w:gutter="0"/>
          <w:pgNumType w:fmt="upperRoman" w:start="0"/>
          <w:cols w:space="425"/>
          <w:docGrid w:type="lines" w:linePitch="312"/>
        </w:sectPr>
      </w:pPr>
    </w:p>
    <w:p w14:paraId="14F43CBE" w14:textId="0F5F560B" w:rsidR="00A04C9B" w:rsidRPr="00BA1059" w:rsidRDefault="000B0B2E">
      <w:pPr>
        <w:pStyle w:val="Tabladeilustracione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图表</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4180" w:history="1">
        <w:r w:rsidR="00A04C9B" w:rsidRPr="00BA1059">
          <w:rPr>
            <w:rStyle w:val="Hipervnculo"/>
            <w:rFonts w:cs="Times New Roman"/>
            <w:noProof/>
            <w:lang w:val="fr-FR"/>
          </w:rPr>
          <w:t xml:space="preserve">Figure 1 </w:t>
        </w:r>
        <w:r w:rsidR="00A04C9B" w:rsidRPr="00BA1059">
          <w:rPr>
            <w:rStyle w:val="Hipervnculo"/>
            <w:rFonts w:cs="Times New Roman"/>
            <w:bCs/>
            <w:noProof/>
            <w:lang w:val="fr-FR"/>
          </w:rPr>
          <w:t>Plan de production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_Toc122474180 \h </w:instrText>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78CAFBF1" w14:textId="6644E3F7"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1" w:history="1">
        <w:r w:rsidR="00A04C9B" w:rsidRPr="00BA1059">
          <w:rPr>
            <w:rStyle w:val="Hipervnculo"/>
            <w:rFonts w:cs="Times New Roman"/>
            <w:noProof/>
            <w:lang w:val="fr-FR"/>
          </w:rPr>
          <w:t>Figure 2 Plan de transport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_Toc122474181 \h </w:instrText>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1E30523A" w14:textId="719361E6"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2" w:history="1">
        <w:r w:rsidR="00A04C9B" w:rsidRPr="00BA1059">
          <w:rPr>
            <w:rStyle w:val="Hipervnculo"/>
            <w:rFonts w:cs="Times New Roman"/>
            <w:noProof/>
            <w:lang w:val="fr-FR"/>
          </w:rPr>
          <w:t>Figure 3 Plan de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_Toc122474182 \h </w:instrText>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3ECF3058" w14:textId="59B32688"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3" w:history="1">
        <w:r w:rsidR="00A04C9B" w:rsidRPr="00BA1059">
          <w:rPr>
            <w:rStyle w:val="Hipervnculo"/>
            <w:rFonts w:cs="Times New Roman"/>
            <w:noProof/>
            <w:lang w:val="fr-FR"/>
          </w:rPr>
          <w:t>Figure 4 Plan</w:t>
        </w:r>
        <w:r w:rsidR="00A04C9B" w:rsidRPr="00BA1059">
          <w:rPr>
            <w:rStyle w:val="Hipervnculo"/>
            <w:noProof/>
            <w:lang w:val="fr-FR"/>
          </w:rPr>
          <w:t xml:space="preserve"> </w:t>
        </w:r>
        <w:r w:rsidR="00A04C9B" w:rsidRPr="00BA1059">
          <w:rPr>
            <w:rStyle w:val="Hipervnculo"/>
            <w:rFonts w:cs="Times New Roman"/>
            <w:noProof/>
            <w:lang w:val="fr-FR"/>
          </w:rPr>
          <w:t>de stockage du ciment</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_Toc122474183 \h </w:instrText>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2D7E7F6E" w14:textId="7EDE3E3C"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4" w:history="1">
        <w:r w:rsidR="00A04C9B" w:rsidRPr="00BA1059">
          <w:rPr>
            <w:rStyle w:val="Hipervnculo"/>
            <w:rFonts w:cs="Times New Roman"/>
            <w:noProof/>
            <w:lang w:val="fr-FR"/>
          </w:rPr>
          <w:t>Figure 5 Les variations des coûts – P1</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_Toc122474184 \h </w:instrText>
        </w:r>
        <w:r w:rsidR="00A04C9B" w:rsidRPr="00BA1059">
          <w:rPr>
            <w:noProof/>
            <w:webHidden/>
            <w:lang w:val="fr-FR"/>
          </w:rPr>
          <w:fldChar w:fldCharType="separate"/>
        </w:r>
        <w:r w:rsidR="00764D23">
          <w:rPr>
            <w:b/>
            <w:bCs/>
            <w:noProof/>
            <w:webHidden/>
            <w:lang w:val="es-ES"/>
          </w:rPr>
          <w:t>¡Error! Marcador no definido.</w:t>
        </w:r>
        <w:r w:rsidR="00A04C9B" w:rsidRPr="00BA1059">
          <w:rPr>
            <w:noProof/>
            <w:webHidden/>
            <w:lang w:val="fr-FR"/>
          </w:rPr>
          <w:fldChar w:fldCharType="end"/>
        </w:r>
      </w:hyperlink>
    </w:p>
    <w:p w14:paraId="68EB622B" w14:textId="2550E4C9"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5" w:history="1">
        <w:r w:rsidR="00A04C9B" w:rsidRPr="00BA1059">
          <w:rPr>
            <w:rStyle w:val="Hipervnculo"/>
            <w:rFonts w:cs="Times New Roman"/>
            <w:noProof/>
            <w:lang w:val="fr-FR"/>
          </w:rPr>
          <w:t>Figure 6 Plan d’achats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_Toc122474185 \h </w:instrText>
        </w:r>
        <w:r w:rsidR="00A04C9B" w:rsidRPr="00BA1059">
          <w:rPr>
            <w:noProof/>
            <w:webHidden/>
            <w:lang w:val="fr-FR"/>
          </w:rPr>
        </w:r>
        <w:r w:rsidR="00A04C9B" w:rsidRPr="00BA1059">
          <w:rPr>
            <w:noProof/>
            <w:webHidden/>
            <w:lang w:val="fr-FR"/>
          </w:rPr>
          <w:fldChar w:fldCharType="separate"/>
        </w:r>
        <w:r w:rsidR="00764D23">
          <w:rPr>
            <w:noProof/>
            <w:webHidden/>
            <w:lang w:val="fr-FR"/>
          </w:rPr>
          <w:t>10</w:t>
        </w:r>
        <w:r w:rsidR="00A04C9B" w:rsidRPr="00BA1059">
          <w:rPr>
            <w:noProof/>
            <w:webHidden/>
            <w:lang w:val="fr-FR"/>
          </w:rPr>
          <w:fldChar w:fldCharType="end"/>
        </w:r>
      </w:hyperlink>
    </w:p>
    <w:p w14:paraId="29220934" w14:textId="7B2908D3"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6" w:history="1">
        <w:r w:rsidR="00A04C9B" w:rsidRPr="00BA1059">
          <w:rPr>
            <w:rStyle w:val="Hipervnculo"/>
            <w:rFonts w:cs="Times New Roman"/>
            <w:noProof/>
            <w:lang w:val="fr-FR"/>
          </w:rPr>
          <w:t>Figure 7 Le nombre de rotations du camion</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_Toc122474186 \h </w:instrText>
        </w:r>
        <w:r w:rsidR="00A04C9B" w:rsidRPr="00BA1059">
          <w:rPr>
            <w:noProof/>
            <w:webHidden/>
            <w:lang w:val="fr-FR"/>
          </w:rPr>
        </w:r>
        <w:r w:rsidR="00A04C9B" w:rsidRPr="00BA1059">
          <w:rPr>
            <w:noProof/>
            <w:webHidden/>
            <w:lang w:val="fr-FR"/>
          </w:rPr>
          <w:fldChar w:fldCharType="separate"/>
        </w:r>
        <w:r w:rsidR="00764D23">
          <w:rPr>
            <w:noProof/>
            <w:webHidden/>
            <w:lang w:val="fr-FR"/>
          </w:rPr>
          <w:t>10</w:t>
        </w:r>
        <w:r w:rsidR="00A04C9B" w:rsidRPr="00BA1059">
          <w:rPr>
            <w:noProof/>
            <w:webHidden/>
            <w:lang w:val="fr-FR"/>
          </w:rPr>
          <w:fldChar w:fldCharType="end"/>
        </w:r>
      </w:hyperlink>
    </w:p>
    <w:p w14:paraId="19C7D3DA" w14:textId="0E1646D5"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7" w:history="1">
        <w:r w:rsidR="00A04C9B" w:rsidRPr="00BA1059">
          <w:rPr>
            <w:rStyle w:val="Hipervnculo"/>
            <w:rFonts w:cs="Times New Roman"/>
            <w:noProof/>
            <w:lang w:val="fr-FR"/>
          </w:rPr>
          <w:t>Figure 8 Les quantités consommées de biomasses</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_Toc122474187 \h </w:instrText>
        </w:r>
        <w:r w:rsidR="00A04C9B" w:rsidRPr="00BA1059">
          <w:rPr>
            <w:noProof/>
            <w:webHidden/>
            <w:lang w:val="fr-FR"/>
          </w:rPr>
        </w:r>
        <w:r w:rsidR="00A04C9B" w:rsidRPr="00BA1059">
          <w:rPr>
            <w:noProof/>
            <w:webHidden/>
            <w:lang w:val="fr-FR"/>
          </w:rPr>
          <w:fldChar w:fldCharType="separate"/>
        </w:r>
        <w:r w:rsidR="00764D23">
          <w:rPr>
            <w:noProof/>
            <w:webHidden/>
            <w:lang w:val="fr-FR"/>
          </w:rPr>
          <w:t>11</w:t>
        </w:r>
        <w:r w:rsidR="00A04C9B" w:rsidRPr="00BA1059">
          <w:rPr>
            <w:noProof/>
            <w:webHidden/>
            <w:lang w:val="fr-FR"/>
          </w:rPr>
          <w:fldChar w:fldCharType="end"/>
        </w:r>
      </w:hyperlink>
    </w:p>
    <w:p w14:paraId="2217225F" w14:textId="549A83E3" w:rsidR="00A04C9B"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4188" w:history="1">
        <w:r w:rsidR="00A04C9B" w:rsidRPr="00BA1059">
          <w:rPr>
            <w:rStyle w:val="Hipervnculo"/>
            <w:rFonts w:cs="Times New Roman"/>
            <w:noProof/>
            <w:lang w:val="fr-FR"/>
          </w:rPr>
          <w:t>Figure 9 Les variations des coûts – P2</w:t>
        </w:r>
        <w:r w:rsidR="00A04C9B" w:rsidRPr="00BA1059">
          <w:rPr>
            <w:noProof/>
            <w:webHidden/>
            <w:lang w:val="fr-FR"/>
          </w:rPr>
          <w:tab/>
        </w:r>
        <w:r w:rsidR="00A04C9B" w:rsidRPr="00BA1059">
          <w:rPr>
            <w:noProof/>
            <w:webHidden/>
            <w:lang w:val="fr-FR"/>
          </w:rPr>
          <w:fldChar w:fldCharType="begin"/>
        </w:r>
        <w:r w:rsidR="00A04C9B" w:rsidRPr="00BA1059">
          <w:rPr>
            <w:noProof/>
            <w:webHidden/>
            <w:lang w:val="fr-FR"/>
          </w:rPr>
          <w:instrText xml:space="preserve"> PAGEREF _Toc122474188 \h </w:instrText>
        </w:r>
        <w:r w:rsidR="00A04C9B" w:rsidRPr="00BA1059">
          <w:rPr>
            <w:noProof/>
            <w:webHidden/>
            <w:lang w:val="fr-FR"/>
          </w:rPr>
        </w:r>
        <w:r w:rsidR="00A04C9B" w:rsidRPr="00BA1059">
          <w:rPr>
            <w:noProof/>
            <w:webHidden/>
            <w:lang w:val="fr-FR"/>
          </w:rPr>
          <w:fldChar w:fldCharType="separate"/>
        </w:r>
        <w:r w:rsidR="00764D23">
          <w:rPr>
            <w:noProof/>
            <w:webHidden/>
            <w:lang w:val="fr-FR"/>
          </w:rPr>
          <w:t>11</w:t>
        </w:r>
        <w:r w:rsidR="00A04C9B" w:rsidRPr="00BA1059">
          <w:rPr>
            <w:noProof/>
            <w:webHidden/>
            <w:lang w:val="fr-FR"/>
          </w:rPr>
          <w:fldChar w:fldCharType="end"/>
        </w:r>
      </w:hyperlink>
    </w:p>
    <w:p w14:paraId="5EC90AAA" w14:textId="6C8E579F" w:rsidR="000B0B2E" w:rsidRPr="00BA1059" w:rsidRDefault="000B0B2E" w:rsidP="00C57DD6">
      <w:pPr>
        <w:spacing w:line="360" w:lineRule="auto"/>
        <w:ind w:firstLineChars="0" w:firstLine="0"/>
        <w:jc w:val="both"/>
        <w:rPr>
          <w:rFonts w:cs="Times New Roman"/>
          <w:sz w:val="32"/>
          <w:szCs w:val="32"/>
          <w:lang w:val="fr-FR"/>
        </w:rPr>
      </w:pPr>
      <w:r w:rsidRPr="00BA1059">
        <w:rPr>
          <w:rFonts w:cs="Times New Roman"/>
          <w:sz w:val="32"/>
          <w:szCs w:val="32"/>
          <w:lang w:val="fr-FR"/>
        </w:rPr>
        <w:fldChar w:fldCharType="end"/>
      </w:r>
    </w:p>
    <w:p w14:paraId="6B33ED55" w14:textId="2C464C94" w:rsidR="004A5E55" w:rsidRPr="00BA1059" w:rsidRDefault="000B0B2E">
      <w:pPr>
        <w:pStyle w:val="Tabladeilustraciones"/>
        <w:tabs>
          <w:tab w:val="right" w:leader="dot" w:pos="8891"/>
        </w:tabs>
        <w:ind w:left="1120" w:hanging="640"/>
        <w:rPr>
          <w:rFonts w:asciiTheme="minorHAnsi" w:hAnsiTheme="minorHAnsi"/>
          <w:noProof/>
          <w:sz w:val="21"/>
          <w:lang w:val="fr-FR"/>
        </w:rPr>
      </w:pPr>
      <w:r w:rsidRPr="00BA1059">
        <w:rPr>
          <w:rFonts w:cs="Times New Roman"/>
          <w:sz w:val="32"/>
          <w:szCs w:val="32"/>
          <w:lang w:val="fr-FR"/>
        </w:rPr>
        <w:fldChar w:fldCharType="begin"/>
      </w:r>
      <w:r w:rsidRPr="00BA1059">
        <w:rPr>
          <w:rFonts w:cs="Times New Roman"/>
          <w:sz w:val="32"/>
          <w:szCs w:val="32"/>
          <w:lang w:val="fr-FR"/>
        </w:rPr>
        <w:instrText xml:space="preserve"> TOC \h \z \c "</w:instrText>
      </w:r>
      <w:r w:rsidRPr="00BA1059">
        <w:rPr>
          <w:rFonts w:cs="Times New Roman"/>
          <w:sz w:val="32"/>
          <w:szCs w:val="32"/>
          <w:lang w:val="fr-FR"/>
        </w:rPr>
        <w:instrText>表格</w:instrText>
      </w:r>
      <w:r w:rsidRPr="00BA1059">
        <w:rPr>
          <w:rFonts w:cs="Times New Roman"/>
          <w:sz w:val="32"/>
          <w:szCs w:val="32"/>
          <w:lang w:val="fr-FR"/>
        </w:rPr>
        <w:instrText xml:space="preserve">" </w:instrText>
      </w:r>
      <w:r w:rsidRPr="00BA1059">
        <w:rPr>
          <w:rFonts w:cs="Times New Roman"/>
          <w:sz w:val="32"/>
          <w:szCs w:val="32"/>
          <w:lang w:val="fr-FR"/>
        </w:rPr>
        <w:fldChar w:fldCharType="separate"/>
      </w:r>
      <w:hyperlink w:anchor="_Toc122472603" w:history="1">
        <w:r w:rsidR="004A5E55" w:rsidRPr="00BA1059">
          <w:rPr>
            <w:rStyle w:val="Hipervnculo"/>
            <w:rFonts w:cs="Times New Roman"/>
            <w:noProof/>
            <w:lang w:val="fr-FR"/>
          </w:rPr>
          <w:t>Tableau 1 Plan de production du ciment</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_Toc122472603 \h </w:instrText>
        </w:r>
        <w:r w:rsidR="004A5E55" w:rsidRPr="00BA1059">
          <w:rPr>
            <w:noProof/>
            <w:webHidden/>
            <w:lang w:val="fr-FR"/>
          </w:rPr>
        </w:r>
        <w:r w:rsidR="004A5E55" w:rsidRPr="00BA1059">
          <w:rPr>
            <w:noProof/>
            <w:webHidden/>
            <w:lang w:val="fr-FR"/>
          </w:rPr>
          <w:fldChar w:fldCharType="separate"/>
        </w:r>
        <w:r w:rsidR="00764D23">
          <w:rPr>
            <w:noProof/>
            <w:webHidden/>
            <w:lang w:val="fr-FR"/>
          </w:rPr>
          <w:t>5</w:t>
        </w:r>
        <w:r w:rsidR="004A5E55" w:rsidRPr="00BA1059">
          <w:rPr>
            <w:noProof/>
            <w:webHidden/>
            <w:lang w:val="fr-FR"/>
          </w:rPr>
          <w:fldChar w:fldCharType="end"/>
        </w:r>
      </w:hyperlink>
    </w:p>
    <w:p w14:paraId="4224CBAB" w14:textId="06D9471F" w:rsidR="004A5E55" w:rsidRPr="00BA1059" w:rsidRDefault="00000000">
      <w:pPr>
        <w:pStyle w:val="Tabladeilustraciones"/>
        <w:tabs>
          <w:tab w:val="right" w:leader="dot" w:pos="8891"/>
        </w:tabs>
        <w:ind w:left="960" w:hanging="480"/>
        <w:rPr>
          <w:rFonts w:asciiTheme="minorHAnsi" w:hAnsiTheme="minorHAnsi"/>
          <w:noProof/>
          <w:sz w:val="21"/>
          <w:lang w:val="fr-FR"/>
        </w:rPr>
      </w:pPr>
      <w:hyperlink w:anchor="_Toc122472604" w:history="1">
        <w:r w:rsidR="004A5E55" w:rsidRPr="00BA1059">
          <w:rPr>
            <w:rStyle w:val="Hipervnculo"/>
            <w:rFonts w:cs="Times New Roman"/>
            <w:noProof/>
            <w:lang w:val="fr-FR"/>
          </w:rPr>
          <w:t>Tableau 2 Approvisionnement en biomasse</w:t>
        </w:r>
        <w:r w:rsidR="004A5E55" w:rsidRPr="00BA1059">
          <w:rPr>
            <w:noProof/>
            <w:webHidden/>
            <w:lang w:val="fr-FR"/>
          </w:rPr>
          <w:tab/>
        </w:r>
        <w:r w:rsidR="004A5E55" w:rsidRPr="00BA1059">
          <w:rPr>
            <w:noProof/>
            <w:webHidden/>
            <w:lang w:val="fr-FR"/>
          </w:rPr>
          <w:fldChar w:fldCharType="begin"/>
        </w:r>
        <w:r w:rsidR="004A5E55" w:rsidRPr="00BA1059">
          <w:rPr>
            <w:noProof/>
            <w:webHidden/>
            <w:lang w:val="fr-FR"/>
          </w:rPr>
          <w:instrText xml:space="preserve"> PAGEREF _Toc122472604 \h </w:instrText>
        </w:r>
        <w:r w:rsidR="004A5E55" w:rsidRPr="00BA1059">
          <w:rPr>
            <w:noProof/>
            <w:webHidden/>
            <w:lang w:val="fr-FR"/>
          </w:rPr>
        </w:r>
        <w:r w:rsidR="004A5E55" w:rsidRPr="00BA1059">
          <w:rPr>
            <w:noProof/>
            <w:webHidden/>
            <w:lang w:val="fr-FR"/>
          </w:rPr>
          <w:fldChar w:fldCharType="separate"/>
        </w:r>
        <w:r w:rsidR="00764D23">
          <w:rPr>
            <w:noProof/>
            <w:webHidden/>
            <w:lang w:val="fr-FR"/>
          </w:rPr>
          <w:t>9</w:t>
        </w:r>
        <w:r w:rsidR="004A5E55" w:rsidRPr="00BA1059">
          <w:rPr>
            <w:noProof/>
            <w:webHidden/>
            <w:lang w:val="fr-FR"/>
          </w:rPr>
          <w:fldChar w:fldCharType="end"/>
        </w:r>
      </w:hyperlink>
    </w:p>
    <w:p w14:paraId="6E8C0A8D" w14:textId="18A62748" w:rsidR="00927FCD" w:rsidRPr="00BA1059" w:rsidRDefault="000B0B2E" w:rsidP="004E6C72">
      <w:pPr>
        <w:spacing w:line="360" w:lineRule="auto"/>
        <w:ind w:firstLine="640"/>
        <w:jc w:val="both"/>
        <w:rPr>
          <w:rFonts w:cs="Times New Roman"/>
          <w:sz w:val="32"/>
          <w:szCs w:val="32"/>
          <w:lang w:val="fr-FR"/>
        </w:rPr>
      </w:pPr>
      <w:r w:rsidRPr="00BA1059">
        <w:rPr>
          <w:rFonts w:cs="Times New Roman"/>
          <w:sz w:val="32"/>
          <w:szCs w:val="32"/>
          <w:lang w:val="fr-FR"/>
        </w:rPr>
        <w:fldChar w:fldCharType="end"/>
      </w:r>
    </w:p>
    <w:p w14:paraId="0D7DBE1C" w14:textId="2AD0695E" w:rsidR="00211DAC" w:rsidRPr="00BA1059" w:rsidRDefault="00211DAC" w:rsidP="001C6151">
      <w:pPr>
        <w:ind w:firstLineChars="0" w:firstLine="0"/>
        <w:rPr>
          <w:rFonts w:cs="Times New Roman"/>
          <w:lang w:val="fr-FR"/>
        </w:rPr>
        <w:sectPr w:rsidR="00211DAC" w:rsidRPr="00BA1059" w:rsidSect="000A6184">
          <w:type w:val="continuous"/>
          <w:pgSz w:w="11906" w:h="16838" w:code="9"/>
          <w:pgMar w:top="1985" w:right="1531" w:bottom="1531" w:left="1474" w:header="1361" w:footer="1134" w:gutter="0"/>
          <w:pgNumType w:fmt="upperRoman" w:start="0"/>
          <w:cols w:space="425"/>
          <w:docGrid w:type="lines" w:linePitch="312"/>
        </w:sectPr>
      </w:pPr>
    </w:p>
    <w:p w14:paraId="675E6FF6" w14:textId="24CE5B79" w:rsidR="003C74EB" w:rsidRPr="00BA1059" w:rsidRDefault="00161E16" w:rsidP="006B7ACB">
      <w:pPr>
        <w:pStyle w:val="Ttulo1"/>
        <w:spacing w:line="360" w:lineRule="auto"/>
        <w:rPr>
          <w:lang w:val="fr-FR"/>
        </w:rPr>
      </w:pPr>
      <w:bookmarkStart w:id="1" w:name="_Toc123942189"/>
      <w:r w:rsidRPr="00BA1059">
        <w:rPr>
          <w:lang w:val="fr-FR"/>
        </w:rPr>
        <w:lastRenderedPageBreak/>
        <w:t xml:space="preserve">Partie 1 </w:t>
      </w:r>
      <w:r w:rsidR="003C63D3" w:rsidRPr="00BA1059">
        <w:rPr>
          <w:lang w:val="fr-FR"/>
        </w:rPr>
        <w:t>-</w:t>
      </w:r>
      <w:r w:rsidRPr="00BA1059">
        <w:rPr>
          <w:lang w:val="fr-FR"/>
        </w:rPr>
        <w:t xml:space="preserve"> C++</w:t>
      </w:r>
      <w:bookmarkEnd w:id="1"/>
    </w:p>
    <w:p w14:paraId="51B8843F" w14:textId="32ECE315" w:rsidR="006B7ACB" w:rsidRPr="00BA1059" w:rsidRDefault="006B7ACB" w:rsidP="006B7ACB">
      <w:pPr>
        <w:pStyle w:val="Ttulo2"/>
        <w:numPr>
          <w:ilvl w:val="1"/>
          <w:numId w:val="4"/>
        </w:numPr>
        <w:jc w:val="left"/>
        <w:rPr>
          <w:rFonts w:ascii="Times New Roman" w:hAnsi="Times New Roman" w:cs="Times New Roman"/>
          <w:lang w:val="fr-FR"/>
        </w:rPr>
      </w:pPr>
      <w:bookmarkStart w:id="2" w:name="_Toc123942190"/>
      <w:r w:rsidRPr="00BA1059">
        <w:rPr>
          <w:rFonts w:ascii="Times New Roman" w:hAnsi="Times New Roman" w:cs="Times New Roman"/>
          <w:lang w:val="fr-FR"/>
        </w:rPr>
        <w:t>Introduction</w:t>
      </w:r>
      <w:bookmarkEnd w:id="2"/>
    </w:p>
    <w:p w14:paraId="23629E4D" w14:textId="120C6470" w:rsidR="00C20B0A" w:rsidRPr="00BA1059" w:rsidRDefault="00C20B0A" w:rsidP="00C20B0A">
      <w:pPr>
        <w:ind w:firstLineChars="0" w:firstLine="420"/>
        <w:jc w:val="both"/>
        <w:rPr>
          <w:rFonts w:cs="Times New Roman"/>
          <w:lang w:val="fr-FR"/>
        </w:rPr>
      </w:pPr>
      <w:r w:rsidRPr="00BA1059">
        <w:rPr>
          <w:rFonts w:cs="Times New Roman"/>
          <w:lang w:val="fr-FR"/>
        </w:rPr>
        <w:t>Dans cette première partie, on va étudier les algorithmes de géométrie (</w:t>
      </w:r>
      <w:proofErr w:type="spellStart"/>
      <w:r w:rsidRPr="00BA1059">
        <w:rPr>
          <w:rFonts w:cs="Times New Roman"/>
          <w:lang w:val="fr-FR"/>
        </w:rPr>
        <w:t>computational</w:t>
      </w:r>
      <w:proofErr w:type="spellEnd"/>
      <w:r w:rsidRPr="00BA1059">
        <w:rPr>
          <w:rFonts w:cs="Times New Roman"/>
          <w:lang w:val="fr-FR"/>
        </w:rPr>
        <w:t xml:space="preserve"> </w:t>
      </w:r>
      <w:proofErr w:type="spellStart"/>
      <w:r w:rsidRPr="00BA1059">
        <w:rPr>
          <w:rFonts w:cs="Times New Roman"/>
          <w:lang w:val="fr-FR"/>
        </w:rPr>
        <w:t>geometry</w:t>
      </w:r>
      <w:proofErr w:type="spellEnd"/>
      <w:r w:rsidRPr="00BA1059">
        <w:rPr>
          <w:rFonts w:cs="Times New Roman"/>
          <w:lang w:val="fr-FR"/>
        </w:rPr>
        <w:t xml:space="preserve">) appliquée aux polygones avec langage C++. </w:t>
      </w:r>
      <w:r w:rsidR="00531516" w:rsidRPr="00BA1059">
        <w:rPr>
          <w:rFonts w:cs="Times New Roman"/>
          <w:lang w:val="fr-FR"/>
        </w:rPr>
        <w:t xml:space="preserve">On va d’abord déclarer une classe </w:t>
      </w:r>
      <w:proofErr w:type="spellStart"/>
      <w:r w:rsidR="00531516" w:rsidRPr="00BA1059">
        <w:rPr>
          <w:rFonts w:cs="Times New Roman"/>
          <w:lang w:val="fr-FR"/>
        </w:rPr>
        <w:t>polygon</w:t>
      </w:r>
      <w:proofErr w:type="spellEnd"/>
      <w:r w:rsidR="00531516" w:rsidRPr="00BA1059">
        <w:rPr>
          <w:rFonts w:cs="Times New Roman"/>
          <w:lang w:val="fr-FR"/>
        </w:rPr>
        <w:t xml:space="preserve"> et puis réaliser </w:t>
      </w:r>
      <w:proofErr w:type="gramStart"/>
      <w:r w:rsidR="00531516" w:rsidRPr="00BA1059">
        <w:rPr>
          <w:rFonts w:cs="Times New Roman"/>
          <w:lang w:val="fr-FR"/>
        </w:rPr>
        <w:t>les méthodes associée</w:t>
      </w:r>
      <w:proofErr w:type="gramEnd"/>
      <w:r w:rsidR="00531516" w:rsidRPr="00BA1059">
        <w:rPr>
          <w:rFonts w:cs="Times New Roman"/>
          <w:lang w:val="fr-FR"/>
        </w:rPr>
        <w:t>. Ensuite, on générer</w:t>
      </w:r>
      <w:r w:rsidR="00547C92">
        <w:rPr>
          <w:rFonts w:cs="Times New Roman"/>
          <w:lang w:val="fr-FR"/>
        </w:rPr>
        <w:t>a</w:t>
      </w:r>
      <w:r w:rsidR="00531516" w:rsidRPr="00BA1059">
        <w:rPr>
          <w:rFonts w:cs="Times New Roman"/>
          <w:lang w:val="fr-FR"/>
        </w:rPr>
        <w:t xml:space="preserve"> </w:t>
      </w:r>
      <w:r w:rsidR="00547C92" w:rsidRPr="00547C92">
        <w:rPr>
          <w:rFonts w:cs="Times New Roman"/>
          <w:lang w:val="fr-FR"/>
        </w:rPr>
        <w:t>aléatoirement</w:t>
      </w:r>
      <w:r w:rsidR="00547C92">
        <w:rPr>
          <w:rFonts w:cs="Times New Roman"/>
          <w:lang w:val="fr-FR"/>
        </w:rPr>
        <w:t xml:space="preserve"> </w:t>
      </w:r>
      <w:r w:rsidR="00531516" w:rsidRPr="00BA1059">
        <w:rPr>
          <w:rFonts w:cs="Times New Roman"/>
          <w:lang w:val="fr-FR"/>
        </w:rPr>
        <w:t>des données et analyser les résultats. Enfin, on fers un résumé pour cette partie.</w:t>
      </w:r>
    </w:p>
    <w:p w14:paraId="5AEEAB4C" w14:textId="05CD75A3" w:rsidR="006B7ACB" w:rsidRPr="00BA1059" w:rsidRDefault="006B7ACB" w:rsidP="006B7ACB">
      <w:pPr>
        <w:ind w:firstLineChars="0" w:firstLine="0"/>
        <w:jc w:val="both"/>
        <w:rPr>
          <w:rFonts w:cs="Times New Roman"/>
          <w:lang w:val="fr-FR"/>
        </w:rPr>
      </w:pPr>
    </w:p>
    <w:p w14:paraId="453F92BE" w14:textId="51347FD6" w:rsidR="007B6074" w:rsidRPr="00BA1059" w:rsidRDefault="00274BF5" w:rsidP="007B6074">
      <w:pPr>
        <w:pStyle w:val="Ttulo2"/>
        <w:numPr>
          <w:ilvl w:val="1"/>
          <w:numId w:val="4"/>
        </w:numPr>
        <w:jc w:val="left"/>
        <w:rPr>
          <w:rFonts w:ascii="Times New Roman" w:hAnsi="Times New Roman" w:cs="Times New Roman"/>
          <w:lang w:val="fr-FR"/>
        </w:rPr>
      </w:pPr>
      <w:bookmarkStart w:id="3" w:name="_Toc123942191"/>
      <w:r w:rsidRPr="00BA1059">
        <w:rPr>
          <w:rFonts w:ascii="Times New Roman" w:hAnsi="Times New Roman" w:cs="Times New Roman"/>
          <w:lang w:val="fr-FR"/>
        </w:rPr>
        <w:t xml:space="preserve">Une classe </w:t>
      </w:r>
      <w:proofErr w:type="spellStart"/>
      <w:r w:rsidRPr="00BA1059">
        <w:rPr>
          <w:rFonts w:ascii="Times New Roman" w:hAnsi="Times New Roman" w:cs="Times New Roman"/>
          <w:lang w:val="fr-FR"/>
        </w:rPr>
        <w:t>polygon</w:t>
      </w:r>
      <w:proofErr w:type="spellEnd"/>
      <w:r w:rsidRPr="00BA1059">
        <w:rPr>
          <w:rFonts w:ascii="Times New Roman" w:hAnsi="Times New Roman" w:cs="Times New Roman"/>
          <w:lang w:val="fr-FR"/>
        </w:rPr>
        <w:t xml:space="preserve"> avec ses méthodes</w:t>
      </w:r>
      <w:bookmarkEnd w:id="3"/>
    </w:p>
    <w:p w14:paraId="389BD577" w14:textId="77777777" w:rsidR="00954BBC" w:rsidRPr="00BA1059" w:rsidRDefault="00954BBC" w:rsidP="00954BBC">
      <w:pPr>
        <w:ind w:firstLineChars="0" w:firstLine="0"/>
        <w:rPr>
          <w:rFonts w:cs="Times New Roman"/>
          <w:lang w:val="fr-FR"/>
        </w:rPr>
      </w:pPr>
    </w:p>
    <w:p w14:paraId="5480F971" w14:textId="053BB424" w:rsidR="007B6074" w:rsidRPr="00BA1059" w:rsidRDefault="0073089E" w:rsidP="007B6074">
      <w:pPr>
        <w:pStyle w:val="Ttulo3"/>
        <w:numPr>
          <w:ilvl w:val="2"/>
          <w:numId w:val="4"/>
        </w:numPr>
        <w:rPr>
          <w:lang w:val="fr-FR"/>
        </w:rPr>
      </w:pPr>
      <w:r w:rsidRPr="00BA1059">
        <w:rPr>
          <w:lang w:val="fr-FR"/>
        </w:rPr>
        <w:t xml:space="preserve">Classe </w:t>
      </w:r>
      <w:proofErr w:type="spellStart"/>
      <w:r w:rsidRPr="00BA1059">
        <w:rPr>
          <w:lang w:val="fr-FR"/>
        </w:rPr>
        <w:t>polygon</w:t>
      </w:r>
      <w:proofErr w:type="spellEnd"/>
    </w:p>
    <w:p w14:paraId="3626B1CD" w14:textId="6632A9F0" w:rsidR="00161E16" w:rsidRPr="00BA1059" w:rsidRDefault="00161E16" w:rsidP="006B7ACB">
      <w:pPr>
        <w:ind w:firstLineChars="0" w:firstLine="0"/>
        <w:jc w:val="both"/>
        <w:rPr>
          <w:rFonts w:cs="Times New Roman"/>
          <w:lang w:val="fr-FR"/>
        </w:rPr>
      </w:pPr>
    </w:p>
    <w:p w14:paraId="40AE4FF4" w14:textId="26FE8CAE" w:rsidR="00BA1059" w:rsidRDefault="00BA1059" w:rsidP="006B7ACB">
      <w:pPr>
        <w:ind w:firstLineChars="0" w:firstLine="0"/>
        <w:jc w:val="both"/>
        <w:rPr>
          <w:rFonts w:cs="Times New Roman"/>
          <w:lang w:val="fr-FR"/>
        </w:rPr>
      </w:pPr>
    </w:p>
    <w:p w14:paraId="0E67BCEA" w14:textId="77777777" w:rsidR="00681D59" w:rsidRPr="00BA1059" w:rsidRDefault="00681D59" w:rsidP="006B7ACB">
      <w:pPr>
        <w:ind w:firstLineChars="0" w:firstLine="0"/>
        <w:jc w:val="both"/>
        <w:rPr>
          <w:rFonts w:cs="Times New Roman"/>
          <w:lang w:val="fr-FR"/>
        </w:rPr>
      </w:pPr>
    </w:p>
    <w:p w14:paraId="722A5DCA" w14:textId="5823355E" w:rsidR="007B6074" w:rsidRPr="00BA1059" w:rsidRDefault="0073089E" w:rsidP="007B6074">
      <w:pPr>
        <w:pStyle w:val="Ttulo3"/>
        <w:numPr>
          <w:ilvl w:val="2"/>
          <w:numId w:val="4"/>
        </w:numPr>
        <w:rPr>
          <w:lang w:val="fr-FR"/>
        </w:rPr>
      </w:pPr>
      <w:r w:rsidRPr="00BA1059">
        <w:rPr>
          <w:lang w:val="fr-FR"/>
        </w:rPr>
        <w:t>Méthodes</w:t>
      </w:r>
    </w:p>
    <w:p w14:paraId="59C334A8" w14:textId="7A3E0F77" w:rsidR="0073089E" w:rsidRPr="00BA1059" w:rsidRDefault="0073089E" w:rsidP="0073089E">
      <w:pPr>
        <w:ind w:firstLineChars="0" w:firstLine="0"/>
        <w:rPr>
          <w:lang w:val="fr-FR"/>
        </w:rPr>
      </w:pPr>
    </w:p>
    <w:p w14:paraId="39E4418A" w14:textId="18AEEE31" w:rsidR="00BA1059" w:rsidRDefault="00BA1059" w:rsidP="0073089E">
      <w:pPr>
        <w:ind w:firstLineChars="0" w:firstLine="0"/>
        <w:rPr>
          <w:lang w:val="fr-FR"/>
        </w:rPr>
      </w:pPr>
    </w:p>
    <w:p w14:paraId="09F49403" w14:textId="77777777" w:rsidR="00681D59" w:rsidRPr="00BA1059" w:rsidRDefault="00681D59" w:rsidP="0073089E">
      <w:pPr>
        <w:ind w:firstLineChars="0" w:firstLine="0"/>
        <w:rPr>
          <w:lang w:val="fr-FR"/>
        </w:rPr>
      </w:pPr>
    </w:p>
    <w:p w14:paraId="73653279" w14:textId="72349B81" w:rsidR="0073089E" w:rsidRPr="00BA1059" w:rsidRDefault="0073089E" w:rsidP="0073089E">
      <w:pPr>
        <w:pStyle w:val="Ttulo3"/>
        <w:numPr>
          <w:ilvl w:val="2"/>
          <w:numId w:val="4"/>
        </w:numPr>
        <w:rPr>
          <w:lang w:val="fr-FR"/>
        </w:rPr>
      </w:pPr>
      <w:r w:rsidRPr="00BA1059">
        <w:rPr>
          <w:lang w:val="fr-FR"/>
        </w:rPr>
        <w:t>Résultats</w:t>
      </w:r>
    </w:p>
    <w:p w14:paraId="1C1AF869" w14:textId="04B327F9" w:rsidR="006B7ACB" w:rsidRPr="00BA1059" w:rsidRDefault="006B7ACB" w:rsidP="006B7ACB">
      <w:pPr>
        <w:ind w:firstLineChars="0" w:firstLine="0"/>
        <w:rPr>
          <w:rFonts w:cs="Times New Roman"/>
          <w:lang w:val="fr-FR"/>
        </w:rPr>
      </w:pPr>
    </w:p>
    <w:p w14:paraId="681130F4" w14:textId="128C8ADE" w:rsidR="00BA1059" w:rsidRDefault="00BA1059" w:rsidP="006B7ACB">
      <w:pPr>
        <w:ind w:firstLineChars="0" w:firstLine="0"/>
        <w:rPr>
          <w:rFonts w:cs="Times New Roman"/>
          <w:lang w:val="fr-FR"/>
        </w:rPr>
      </w:pPr>
    </w:p>
    <w:p w14:paraId="34B82D4F" w14:textId="77777777" w:rsidR="00681D59" w:rsidRPr="00BA1059" w:rsidRDefault="00681D59" w:rsidP="006B7ACB">
      <w:pPr>
        <w:ind w:firstLineChars="0" w:firstLine="0"/>
        <w:rPr>
          <w:rFonts w:cs="Times New Roman"/>
          <w:lang w:val="fr-FR"/>
        </w:rPr>
      </w:pPr>
    </w:p>
    <w:p w14:paraId="765E5D62" w14:textId="44FAE84C" w:rsidR="00E05894" w:rsidRPr="00BA1059" w:rsidRDefault="00E05894" w:rsidP="00E05894">
      <w:pPr>
        <w:pStyle w:val="Ttulo2"/>
        <w:numPr>
          <w:ilvl w:val="1"/>
          <w:numId w:val="4"/>
        </w:numPr>
        <w:jc w:val="left"/>
        <w:rPr>
          <w:rFonts w:ascii="Times New Roman" w:hAnsi="Times New Roman" w:cs="Times New Roman"/>
          <w:lang w:val="fr-FR"/>
        </w:rPr>
      </w:pPr>
      <w:bookmarkStart w:id="4" w:name="_Toc123942192"/>
      <w:r w:rsidRPr="00BA1059">
        <w:rPr>
          <w:rFonts w:ascii="Times New Roman" w:hAnsi="Times New Roman" w:cs="Times New Roman"/>
          <w:lang w:val="fr-FR"/>
        </w:rPr>
        <w:t>Conclusion</w:t>
      </w:r>
      <w:bookmarkEnd w:id="4"/>
    </w:p>
    <w:p w14:paraId="31C65085" w14:textId="5429A646" w:rsidR="007B6074" w:rsidRDefault="00BA1059" w:rsidP="00256580">
      <w:pPr>
        <w:ind w:firstLineChars="0" w:firstLine="420"/>
        <w:rPr>
          <w:rFonts w:cs="Times New Roman"/>
          <w:lang w:val="fr-FR"/>
        </w:rPr>
      </w:pPr>
      <w:r w:rsidRPr="00BA1059">
        <w:rPr>
          <w:rFonts w:cs="Times New Roman"/>
          <w:lang w:val="fr-FR"/>
        </w:rPr>
        <w:t xml:space="preserve">Pour conclure, </w:t>
      </w:r>
    </w:p>
    <w:p w14:paraId="5CDC9E13" w14:textId="3EDB4A7C" w:rsidR="00681D59" w:rsidRDefault="00681D59" w:rsidP="00681D59">
      <w:pPr>
        <w:ind w:firstLineChars="0" w:firstLine="0"/>
        <w:rPr>
          <w:rFonts w:cs="Times New Roman"/>
          <w:lang w:val="fr-FR"/>
        </w:rPr>
      </w:pPr>
    </w:p>
    <w:p w14:paraId="7DC53B9A" w14:textId="0E364B46" w:rsidR="00681D59" w:rsidRDefault="00681D59" w:rsidP="00681D59">
      <w:pPr>
        <w:ind w:firstLineChars="0" w:firstLine="0"/>
        <w:rPr>
          <w:rFonts w:cs="Times New Roman"/>
          <w:lang w:val="fr-FR"/>
        </w:rPr>
      </w:pPr>
    </w:p>
    <w:p w14:paraId="53F2815D" w14:textId="1959AAD3" w:rsidR="00681D59" w:rsidRDefault="00681D59" w:rsidP="00681D59">
      <w:pPr>
        <w:ind w:firstLineChars="0" w:firstLine="0"/>
        <w:rPr>
          <w:rFonts w:cs="Times New Roman"/>
          <w:lang w:val="fr-FR"/>
        </w:rPr>
      </w:pPr>
    </w:p>
    <w:p w14:paraId="1FFB128F" w14:textId="77777777" w:rsidR="00681D59" w:rsidRPr="00BA1059" w:rsidRDefault="00681D59" w:rsidP="00681D59">
      <w:pPr>
        <w:ind w:firstLineChars="0" w:firstLine="0"/>
        <w:rPr>
          <w:rFonts w:cs="Times New Roman"/>
          <w:lang w:val="fr-FR"/>
        </w:rPr>
      </w:pPr>
    </w:p>
    <w:p w14:paraId="49714AB8" w14:textId="77777777" w:rsidR="0058120F" w:rsidRPr="00BA1059" w:rsidRDefault="0058120F" w:rsidP="0058120F">
      <w:pPr>
        <w:pStyle w:val="Prrafodelista"/>
        <w:keepNext/>
        <w:keepLines/>
        <w:widowControl/>
        <w:numPr>
          <w:ilvl w:val="0"/>
          <w:numId w:val="2"/>
        </w:numPr>
        <w:tabs>
          <w:tab w:val="left" w:pos="0"/>
        </w:tabs>
        <w:spacing w:line="360" w:lineRule="auto"/>
        <w:ind w:firstLineChars="0"/>
        <w:outlineLvl w:val="1"/>
        <w:rPr>
          <w:b/>
          <w:vanish/>
          <w:sz w:val="30"/>
          <w:szCs w:val="32"/>
          <w:lang w:val="fr-FR"/>
        </w:rPr>
      </w:pPr>
      <w:bookmarkStart w:id="5" w:name="_Toc64830767"/>
      <w:bookmarkStart w:id="6" w:name="_Toc64842648"/>
      <w:bookmarkStart w:id="7" w:name="_Toc64842728"/>
      <w:bookmarkStart w:id="8" w:name="_Toc65419660"/>
      <w:bookmarkStart w:id="9" w:name="_Toc65419753"/>
      <w:bookmarkStart w:id="10" w:name="_Toc65532533"/>
      <w:bookmarkStart w:id="11" w:name="_Toc65957056"/>
      <w:bookmarkStart w:id="12" w:name="_Toc66023397"/>
      <w:bookmarkStart w:id="13" w:name="_Toc66331878"/>
      <w:bookmarkStart w:id="14" w:name="_Toc67835875"/>
      <w:bookmarkStart w:id="15" w:name="_Toc120904583"/>
      <w:bookmarkStart w:id="16" w:name="_Toc122204577"/>
      <w:bookmarkStart w:id="17" w:name="_Toc122472697"/>
      <w:bookmarkStart w:id="18" w:name="_Toc122474520"/>
      <w:bookmarkStart w:id="19" w:name="_Toc122474605"/>
      <w:bookmarkStart w:id="20" w:name="_Toc12394219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E5C8B7A" w14:textId="77777777" w:rsidR="00211DAC" w:rsidRPr="00BA1059" w:rsidRDefault="00211DAC" w:rsidP="007B6074">
      <w:pPr>
        <w:pStyle w:val="Prrafodelista"/>
        <w:keepNext/>
        <w:keepLines/>
        <w:widowControl/>
        <w:numPr>
          <w:ilvl w:val="0"/>
          <w:numId w:val="4"/>
        </w:numPr>
        <w:tabs>
          <w:tab w:val="left" w:pos="0"/>
        </w:tabs>
        <w:spacing w:line="360" w:lineRule="auto"/>
        <w:ind w:firstLineChars="0"/>
        <w:outlineLvl w:val="1"/>
        <w:rPr>
          <w:b/>
          <w:vanish/>
          <w:sz w:val="30"/>
          <w:szCs w:val="32"/>
          <w:lang w:val="fr-FR"/>
        </w:rPr>
      </w:pPr>
      <w:bookmarkStart w:id="21" w:name="_Toc64830768"/>
      <w:bookmarkStart w:id="22" w:name="_Toc64842649"/>
      <w:bookmarkStart w:id="23" w:name="_Toc64842729"/>
      <w:bookmarkStart w:id="24" w:name="_Toc65419661"/>
      <w:bookmarkStart w:id="25" w:name="_Toc65419754"/>
      <w:bookmarkStart w:id="26" w:name="_Toc65532534"/>
      <w:bookmarkStart w:id="27" w:name="_Toc65957057"/>
      <w:bookmarkStart w:id="28" w:name="_Toc66023398"/>
      <w:bookmarkStart w:id="29" w:name="_Toc66331879"/>
      <w:bookmarkStart w:id="30" w:name="_Toc67835876"/>
      <w:bookmarkStart w:id="31" w:name="_Toc120904584"/>
      <w:bookmarkStart w:id="32" w:name="_Toc122204578"/>
      <w:bookmarkStart w:id="33" w:name="_Toc122472698"/>
      <w:bookmarkStart w:id="34" w:name="_Toc122474521"/>
      <w:bookmarkStart w:id="35" w:name="_Toc122474606"/>
      <w:bookmarkStart w:id="36" w:name="_Toc12394219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6EB29001" w14:textId="534B6388" w:rsidR="00954BBC" w:rsidRPr="00BA1059" w:rsidRDefault="00681D59" w:rsidP="00681D59">
      <w:pPr>
        <w:ind w:firstLineChars="0" w:firstLine="0"/>
        <w:rPr>
          <w:rFonts w:cs="Times New Roman"/>
          <w:lang w:val="fr-FR"/>
        </w:rPr>
      </w:pPr>
      <w:bookmarkStart w:id="37" w:name="_Toc64842724"/>
      <w:r>
        <w:rPr>
          <w:rFonts w:cs="Times New Roman"/>
          <w:lang w:val="fr-FR"/>
        </w:rPr>
        <w:br w:type="page"/>
      </w:r>
    </w:p>
    <w:p w14:paraId="62FF1DCE" w14:textId="47C43D13" w:rsidR="006B7ACB" w:rsidRPr="00BA1059" w:rsidRDefault="00161E16" w:rsidP="006B7ACB">
      <w:pPr>
        <w:pStyle w:val="Ttulo1"/>
        <w:spacing w:line="360" w:lineRule="auto"/>
        <w:rPr>
          <w:lang w:val="fr-FR"/>
        </w:rPr>
      </w:pPr>
      <w:bookmarkStart w:id="38" w:name="_Toc123942195"/>
      <w:r w:rsidRPr="00BA1059">
        <w:rPr>
          <w:lang w:val="fr-FR"/>
        </w:rPr>
        <w:lastRenderedPageBreak/>
        <w:t>Partie 2 - GUSEK</w:t>
      </w:r>
      <w:bookmarkEnd w:id="38"/>
    </w:p>
    <w:p w14:paraId="7E935C94" w14:textId="0A119743" w:rsidR="006B7ACB" w:rsidRPr="00BA1059" w:rsidRDefault="00F91719" w:rsidP="007B6074">
      <w:pPr>
        <w:pStyle w:val="Ttulo2"/>
        <w:numPr>
          <w:ilvl w:val="1"/>
          <w:numId w:val="4"/>
        </w:numPr>
        <w:spacing w:line="360" w:lineRule="auto"/>
        <w:jc w:val="left"/>
        <w:rPr>
          <w:rFonts w:ascii="Times New Roman" w:hAnsi="Times New Roman" w:cs="Times New Roman"/>
          <w:lang w:val="fr-FR"/>
        </w:rPr>
      </w:pPr>
      <w:bookmarkStart w:id="39" w:name="_Toc123942196"/>
      <w:r w:rsidRPr="00BA1059">
        <w:rPr>
          <w:rFonts w:ascii="Times New Roman" w:hAnsi="Times New Roman" w:cs="Times New Roman"/>
          <w:lang w:val="fr-FR"/>
        </w:rPr>
        <w:t>Problème 1 – Production Et Distribution De Ciment</w:t>
      </w:r>
      <w:bookmarkEnd w:id="39"/>
    </w:p>
    <w:p w14:paraId="7EEAC08F" w14:textId="6D1C504E" w:rsidR="006B7ACB" w:rsidRPr="00BA2061" w:rsidRDefault="00BA2061" w:rsidP="00BA2061">
      <w:pPr>
        <w:ind w:firstLineChars="0" w:firstLine="420"/>
        <w:jc w:val="both"/>
        <w:rPr>
          <w:rFonts w:cs="Times New Roman"/>
          <w:lang w:val="fr-FR"/>
        </w:rPr>
      </w:pPr>
      <w:r w:rsidRPr="00BA2061">
        <w:rPr>
          <w:rFonts w:cs="Times New Roman"/>
          <w:lang w:val="fr-FR"/>
        </w:rPr>
        <w:t xml:space="preserve">Ce problème consiste </w:t>
      </w:r>
      <w:r w:rsidR="00B70BE2">
        <w:rPr>
          <w:rFonts w:cs="Times New Roman"/>
          <w:lang w:val="fr-FR"/>
        </w:rPr>
        <w:t>à</w:t>
      </w:r>
      <w:r w:rsidRPr="00BA2061">
        <w:rPr>
          <w:rFonts w:cs="Times New Roman"/>
          <w:lang w:val="fr-FR"/>
        </w:rPr>
        <w:t xml:space="preserve"> la production et le stockage de ciment, dans ce cas nous considérons avoir une usine, où nous produisons et stockons le ciment, et un centre de distribution où il peut être stocké et il peut être vendu. Il est important de noter qu'il existe des restrictions sur la capacité de production, la capacité de stockage et </w:t>
      </w:r>
      <w:r w:rsidR="00B70BE2">
        <w:rPr>
          <w:rFonts w:cs="Times New Roman"/>
          <w:lang w:val="fr-FR"/>
        </w:rPr>
        <w:t>ouverture du centre de distribution</w:t>
      </w:r>
      <w:r w:rsidRPr="00BA2061">
        <w:rPr>
          <w:rFonts w:cs="Times New Roman"/>
          <w:lang w:val="fr-FR"/>
        </w:rPr>
        <w:t>. L'horizon de planification est généré pour 2 semaines et sera développé comme un modèle mathématique linéaire et résolu dans le logiciel GUSEK.</w:t>
      </w:r>
      <w:r w:rsidR="006B7ACB" w:rsidRPr="00BA2061">
        <w:rPr>
          <w:rFonts w:cs="Times New Roman"/>
          <w:lang w:val="fr-FR"/>
        </w:rPr>
        <w:t xml:space="preserve"> </w:t>
      </w:r>
    </w:p>
    <w:p w14:paraId="483F7158" w14:textId="493402B0" w:rsidR="005B5871" w:rsidRPr="00BA1059" w:rsidRDefault="00AD691B" w:rsidP="007B6074">
      <w:pPr>
        <w:pStyle w:val="Ttulo3"/>
        <w:numPr>
          <w:ilvl w:val="2"/>
          <w:numId w:val="4"/>
        </w:numPr>
        <w:rPr>
          <w:lang w:val="fr-FR"/>
        </w:rPr>
      </w:pPr>
      <w:r w:rsidRPr="00BA1059">
        <w:rPr>
          <w:lang w:val="fr-FR"/>
        </w:rPr>
        <w:t xml:space="preserve">Les </w:t>
      </w:r>
      <w:bookmarkStart w:id="40" w:name="_Hlk122427716"/>
      <w:r w:rsidR="001E179F" w:rsidRPr="00BA1059">
        <w:rPr>
          <w:lang w:val="fr-FR"/>
        </w:rPr>
        <w:t>paramètres</w:t>
      </w:r>
      <w:r w:rsidR="009A73E5" w:rsidRPr="00BA1059">
        <w:rPr>
          <w:lang w:val="fr-FR"/>
        </w:rPr>
        <w:t xml:space="preserve"> </w:t>
      </w:r>
      <w:r w:rsidR="002D7467">
        <w:rPr>
          <w:lang w:val="fr-FR"/>
        </w:rPr>
        <w:t>et</w:t>
      </w:r>
      <w:r w:rsidR="009A73E5" w:rsidRPr="00BA1059">
        <w:rPr>
          <w:lang w:val="fr-FR"/>
        </w:rPr>
        <w:t xml:space="preserve"> les variables</w:t>
      </w:r>
      <w:bookmarkEnd w:id="40"/>
    </w:p>
    <w:p w14:paraId="6F0CF694" w14:textId="36DC99FB" w:rsidR="0064274B" w:rsidRPr="00BA2061" w:rsidRDefault="00BA2061" w:rsidP="0064274B">
      <w:pPr>
        <w:ind w:firstLineChars="0" w:firstLine="420"/>
        <w:jc w:val="both"/>
        <w:rPr>
          <w:rFonts w:cs="Times New Roman"/>
          <w:lang w:val="fr-FR"/>
        </w:rPr>
      </w:pPr>
      <w:r w:rsidRPr="00BA2061">
        <w:rPr>
          <w:rFonts w:cs="Times New Roman"/>
          <w:lang w:val="fr-FR"/>
        </w:rPr>
        <w:t>Les données sont obtenues à partir du problème et résumées ci-dessous, il est possible de montrer rapidement que, étant donné qu'il n'y a pas de ventes le week-end, et que notre objectif sera de minimiser les coûts, nous pouvons réduire les deux derniers jours de notre horizon de planification de 14 à 12 jours.</w:t>
      </w:r>
    </w:p>
    <w:p w14:paraId="56F4EC9F" w14:textId="44BBC845" w:rsidR="0064274B" w:rsidRDefault="0064274B" w:rsidP="00031063">
      <w:pPr>
        <w:pStyle w:val="Prrafodelista"/>
        <w:numPr>
          <w:ilvl w:val="0"/>
          <w:numId w:val="18"/>
        </w:numPr>
        <w:ind w:firstLineChars="0"/>
        <w:jc w:val="both"/>
        <w:rPr>
          <w:lang w:val="fr-FR"/>
        </w:rPr>
      </w:pPr>
      <w:r>
        <w:rPr>
          <w:lang w:val="fr-FR"/>
        </w:rPr>
        <w:t>Sets</w:t>
      </w:r>
    </w:p>
    <w:p w14:paraId="72FECFFC" w14:textId="35C201CF" w:rsidR="0064274B" w:rsidRDefault="0064274B" w:rsidP="0064274B">
      <w:pPr>
        <w:pStyle w:val="Prrafodelista"/>
        <w:numPr>
          <w:ilvl w:val="0"/>
          <w:numId w:val="36"/>
        </w:numPr>
        <w:ind w:firstLineChars="0"/>
        <w:jc w:val="both"/>
        <w:rPr>
          <w:lang w:val="fr-FR"/>
        </w:rPr>
      </w:pPr>
      <w:r>
        <w:rPr>
          <w:b/>
          <w:bCs/>
          <w:i/>
          <w:iCs/>
          <w:lang w:val="fr-FR"/>
        </w:rPr>
        <w:t>T</w:t>
      </w:r>
      <w:r>
        <w:rPr>
          <w:b/>
          <w:bCs/>
          <w:i/>
          <w:iCs/>
          <w:lang w:val="fr-FR"/>
        </w:rPr>
        <w:t> </w:t>
      </w:r>
      <w:r>
        <w:rPr>
          <w:lang w:val="fr-FR"/>
        </w:rPr>
        <w:t xml:space="preserve">: Set de jours dans la planification, </w:t>
      </w:r>
      <w:r w:rsidRPr="00383C5A">
        <w:rPr>
          <w:i/>
          <w:iCs/>
          <w:lang w:val="fr-FR"/>
        </w:rPr>
        <w:t>T</w:t>
      </w:r>
      <w:r>
        <w:rPr>
          <w:lang w:val="fr-FR"/>
        </w:rPr>
        <w:t> ={</w:t>
      </w:r>
      <w:proofErr w:type="gramStart"/>
      <w:r>
        <w:rPr>
          <w:lang w:val="fr-FR"/>
        </w:rPr>
        <w:t>1..</w:t>
      </w:r>
      <w:proofErr w:type="gramEnd"/>
      <w:r w:rsidRPr="00383C5A">
        <w:rPr>
          <w:i/>
          <w:iCs/>
          <w:lang w:val="fr-FR"/>
        </w:rPr>
        <w:t>n</w:t>
      </w:r>
      <w:r>
        <w:rPr>
          <w:lang w:val="fr-FR"/>
        </w:rPr>
        <w:t>}</w:t>
      </w:r>
    </w:p>
    <w:p w14:paraId="6ECC452D" w14:textId="44494F32" w:rsidR="00383C5A" w:rsidRDefault="00383C5A" w:rsidP="00383C5A">
      <w:pPr>
        <w:pStyle w:val="Prrafodelista"/>
        <w:numPr>
          <w:ilvl w:val="0"/>
          <w:numId w:val="36"/>
        </w:numPr>
        <w:ind w:firstLineChars="0"/>
        <w:jc w:val="both"/>
        <w:rPr>
          <w:lang w:val="fr-FR"/>
        </w:rPr>
      </w:pPr>
      <w:r>
        <w:rPr>
          <w:b/>
          <w:bCs/>
          <w:i/>
          <w:iCs/>
          <w:lang w:val="fr-FR"/>
        </w:rPr>
        <w:t>T</w:t>
      </w:r>
      <w:r>
        <w:rPr>
          <w:b/>
          <w:bCs/>
          <w:i/>
          <w:iCs/>
          <w:lang w:val="fr-FR"/>
        </w:rPr>
        <w:t>´</w:t>
      </w:r>
      <w:r>
        <w:rPr>
          <w:b/>
          <w:bCs/>
          <w:i/>
          <w:iCs/>
          <w:lang w:val="fr-FR"/>
        </w:rPr>
        <w:t> </w:t>
      </w:r>
      <w:r>
        <w:rPr>
          <w:lang w:val="fr-FR"/>
        </w:rPr>
        <w:t xml:space="preserve">: Set de jours </w:t>
      </w:r>
      <w:r>
        <w:rPr>
          <w:lang w:val="fr-FR"/>
        </w:rPr>
        <w:t>T sans le premier jour</w:t>
      </w:r>
      <w:r>
        <w:rPr>
          <w:lang w:val="fr-FR"/>
        </w:rPr>
        <w:t xml:space="preserve">, </w:t>
      </w:r>
      <w:r w:rsidRPr="00383C5A">
        <w:rPr>
          <w:i/>
          <w:iCs/>
          <w:lang w:val="fr-FR"/>
        </w:rPr>
        <w:t>T</w:t>
      </w:r>
      <w:r w:rsidRPr="00383C5A">
        <w:rPr>
          <w:i/>
          <w:iCs/>
          <w:lang w:val="fr-FR"/>
        </w:rPr>
        <w:t>´</w:t>
      </w:r>
      <w:r>
        <w:rPr>
          <w:lang w:val="fr-FR"/>
        </w:rPr>
        <w:t> ={</w:t>
      </w:r>
      <w:proofErr w:type="gramStart"/>
      <w:r>
        <w:rPr>
          <w:lang w:val="fr-FR"/>
        </w:rPr>
        <w:t>2</w:t>
      </w:r>
      <w:r>
        <w:rPr>
          <w:lang w:val="fr-FR"/>
        </w:rPr>
        <w:t>..</w:t>
      </w:r>
      <w:proofErr w:type="gramEnd"/>
      <w:r w:rsidRPr="00383C5A">
        <w:rPr>
          <w:i/>
          <w:iCs/>
          <w:lang w:val="fr-FR"/>
        </w:rPr>
        <w:t>n</w:t>
      </w:r>
      <w:r>
        <w:rPr>
          <w:lang w:val="fr-FR"/>
        </w:rPr>
        <w:t>}</w:t>
      </w:r>
    </w:p>
    <w:p w14:paraId="3FE81839" w14:textId="74426B25" w:rsidR="007C4BCD" w:rsidRDefault="00F727EB" w:rsidP="007C4BCD">
      <w:pPr>
        <w:pStyle w:val="Prrafodelista"/>
        <w:numPr>
          <w:ilvl w:val="0"/>
          <w:numId w:val="36"/>
        </w:numPr>
        <w:ind w:firstLineChars="0"/>
        <w:jc w:val="both"/>
        <w:rPr>
          <w:lang w:val="fr-FR"/>
        </w:rPr>
      </w:pPr>
      <w:r>
        <w:rPr>
          <w:b/>
          <w:bCs/>
          <w:i/>
          <w:iCs/>
          <w:lang w:val="fr-FR"/>
        </w:rPr>
        <w:t>W</w:t>
      </w:r>
      <w:r>
        <w:rPr>
          <w:b/>
          <w:bCs/>
          <w:i/>
          <w:iCs/>
          <w:lang w:val="fr-FR"/>
        </w:rPr>
        <w:t> </w:t>
      </w:r>
      <w:r>
        <w:rPr>
          <w:lang w:val="fr-FR"/>
        </w:rPr>
        <w:t xml:space="preserve">: Set de jours T </w:t>
      </w:r>
      <w:r>
        <w:rPr>
          <w:lang w:val="fr-FR"/>
        </w:rPr>
        <w:t>qui sont dans le weekends</w:t>
      </w:r>
      <w:r>
        <w:rPr>
          <w:lang w:val="fr-FR"/>
        </w:rPr>
        <w:t xml:space="preserve">, </w:t>
      </w:r>
      <w:r>
        <w:rPr>
          <w:i/>
          <w:iCs/>
          <w:lang w:val="fr-FR"/>
        </w:rPr>
        <w:t>W</w:t>
      </w:r>
      <w:r>
        <w:rPr>
          <w:lang w:val="fr-FR"/>
        </w:rPr>
        <w:t> </w:t>
      </w:r>
      <w:proofErr w:type="gramStart"/>
      <w:r>
        <w:rPr>
          <w:lang w:val="fr-FR"/>
        </w:rPr>
        <w:t>={</w:t>
      </w:r>
      <w:proofErr w:type="gramEnd"/>
      <w:r>
        <w:rPr>
          <w:lang w:val="fr-FR"/>
        </w:rPr>
        <w:t>6,7</w:t>
      </w:r>
      <w:r>
        <w:rPr>
          <w:lang w:val="fr-FR"/>
        </w:rPr>
        <w:t>}</w:t>
      </w:r>
    </w:p>
    <w:p w14:paraId="33156759" w14:textId="77777777" w:rsidR="007C4BCD" w:rsidRPr="007C4BCD" w:rsidRDefault="007C4BCD" w:rsidP="007C4BCD">
      <w:pPr>
        <w:ind w:left="1200" w:firstLineChars="0" w:firstLine="0"/>
        <w:jc w:val="both"/>
        <w:rPr>
          <w:lang w:val="fr-FR"/>
        </w:rPr>
      </w:pPr>
    </w:p>
    <w:p w14:paraId="5602F0DB" w14:textId="25D42750" w:rsidR="00031063" w:rsidRPr="00BA1059" w:rsidRDefault="00031063" w:rsidP="00031063">
      <w:pPr>
        <w:pStyle w:val="Prrafodelista"/>
        <w:numPr>
          <w:ilvl w:val="0"/>
          <w:numId w:val="18"/>
        </w:numPr>
        <w:ind w:firstLineChars="0"/>
        <w:jc w:val="both"/>
        <w:rPr>
          <w:lang w:val="fr-FR"/>
        </w:rPr>
      </w:pPr>
      <w:r w:rsidRPr="00BA1059">
        <w:rPr>
          <w:lang w:val="fr-FR"/>
        </w:rPr>
        <w:t>Paramètres</w:t>
      </w:r>
    </w:p>
    <w:p w14:paraId="3C15A9A9" w14:textId="3B5404DD" w:rsidR="00031063" w:rsidRDefault="00031063" w:rsidP="006F508F">
      <w:pPr>
        <w:pStyle w:val="Prrafodelista"/>
        <w:numPr>
          <w:ilvl w:val="0"/>
          <w:numId w:val="36"/>
        </w:numPr>
        <w:ind w:firstLineChars="0"/>
        <w:jc w:val="both"/>
        <w:rPr>
          <w:lang w:val="fr-FR"/>
        </w:rPr>
      </w:pPr>
      <w:proofErr w:type="gramStart"/>
      <w:r w:rsidRPr="00BA1059">
        <w:rPr>
          <w:b/>
          <w:bCs/>
          <w:i/>
          <w:iCs/>
          <w:lang w:val="fr-FR"/>
        </w:rPr>
        <w:t>n</w:t>
      </w:r>
      <w:proofErr w:type="gramEnd"/>
      <w:r w:rsidRPr="00BA1059">
        <w:rPr>
          <w:lang w:val="fr-FR"/>
        </w:rPr>
        <w:t> : nombre de jour = 1</w:t>
      </w:r>
      <w:r w:rsidR="001A7F8D">
        <w:rPr>
          <w:lang w:val="fr-FR"/>
        </w:rPr>
        <w:t>2</w:t>
      </w:r>
    </w:p>
    <w:p w14:paraId="214B6442" w14:textId="1C9C067D" w:rsidR="0064274B" w:rsidRDefault="0064274B" w:rsidP="006F508F">
      <w:pPr>
        <w:pStyle w:val="Prrafodelista"/>
        <w:numPr>
          <w:ilvl w:val="0"/>
          <w:numId w:val="36"/>
        </w:numPr>
        <w:ind w:firstLineChars="0"/>
        <w:jc w:val="both"/>
        <w:rPr>
          <w:lang w:val="fr-FR"/>
        </w:rPr>
      </w:pPr>
      <w:r>
        <w:rPr>
          <w:b/>
          <w:bCs/>
          <w:i/>
          <w:iCs/>
          <w:lang w:val="fr-FR"/>
        </w:rPr>
        <w:t>C </w:t>
      </w:r>
      <w:r w:rsidRPr="0064274B">
        <w:rPr>
          <w:lang w:val="fr-FR"/>
        </w:rPr>
        <w:t>:</w:t>
      </w:r>
      <w:r>
        <w:rPr>
          <w:lang w:val="fr-FR"/>
        </w:rPr>
        <w:t xml:space="preserve"> Coût de production = 150 €/tonne</w:t>
      </w:r>
    </w:p>
    <w:p w14:paraId="28B1AD4C" w14:textId="3B8866BC" w:rsidR="0064274B" w:rsidRDefault="0064274B" w:rsidP="006F508F">
      <w:pPr>
        <w:pStyle w:val="Prrafodelista"/>
        <w:numPr>
          <w:ilvl w:val="0"/>
          <w:numId w:val="36"/>
        </w:numPr>
        <w:ind w:firstLineChars="0"/>
        <w:jc w:val="both"/>
        <w:rPr>
          <w:lang w:val="fr-FR"/>
        </w:rPr>
      </w:pPr>
      <w:r>
        <w:rPr>
          <w:b/>
          <w:bCs/>
          <w:i/>
          <w:iCs/>
          <w:lang w:val="fr-FR"/>
        </w:rPr>
        <w:t>CSU </w:t>
      </w:r>
      <w:r w:rsidRPr="0064274B">
        <w:rPr>
          <w:lang w:val="fr-FR"/>
        </w:rPr>
        <w:t>:</w:t>
      </w:r>
      <w:r>
        <w:rPr>
          <w:lang w:val="fr-FR"/>
        </w:rPr>
        <w:t xml:space="preserve"> Coût de stock dans l’usine = 20 €/jour</w:t>
      </w:r>
    </w:p>
    <w:p w14:paraId="4689C8A1" w14:textId="7ADA12EF" w:rsidR="005A55BA" w:rsidRDefault="005A55BA" w:rsidP="005A55BA">
      <w:pPr>
        <w:pStyle w:val="Prrafodelista"/>
        <w:numPr>
          <w:ilvl w:val="0"/>
          <w:numId w:val="36"/>
        </w:numPr>
        <w:ind w:firstLineChars="0"/>
        <w:jc w:val="both"/>
        <w:rPr>
          <w:lang w:val="fr-FR"/>
        </w:rPr>
      </w:pPr>
      <w:r>
        <w:rPr>
          <w:b/>
          <w:bCs/>
          <w:i/>
          <w:iCs/>
          <w:lang w:val="fr-FR"/>
        </w:rPr>
        <w:t>CSCD </w:t>
      </w:r>
      <w:r w:rsidRPr="005A55BA">
        <w:rPr>
          <w:lang w:val="fr-FR"/>
        </w:rPr>
        <w:t>:</w:t>
      </w:r>
      <w:r>
        <w:rPr>
          <w:lang w:val="fr-FR"/>
        </w:rPr>
        <w:t xml:space="preserve"> </w:t>
      </w:r>
      <w:r w:rsidRPr="005A55BA">
        <w:rPr>
          <w:lang w:val="fr-FR"/>
        </w:rPr>
        <w:t xml:space="preserve">Coût de stockage dans le CD </w:t>
      </w:r>
      <w:r>
        <w:rPr>
          <w:lang w:val="fr-FR"/>
        </w:rPr>
        <w:t xml:space="preserve">= </w:t>
      </w:r>
      <w:r>
        <w:rPr>
          <w:lang w:val="fr-FR"/>
        </w:rPr>
        <w:t>20 €/jour</w:t>
      </w:r>
    </w:p>
    <w:p w14:paraId="0E6AF6E6" w14:textId="7AD83225" w:rsidR="005A55BA" w:rsidRDefault="005A55BA" w:rsidP="005A55BA">
      <w:pPr>
        <w:pStyle w:val="Prrafodelista"/>
        <w:numPr>
          <w:ilvl w:val="0"/>
          <w:numId w:val="36"/>
        </w:numPr>
        <w:ind w:firstLineChars="0"/>
        <w:jc w:val="both"/>
        <w:rPr>
          <w:lang w:val="fr-FR"/>
        </w:rPr>
      </w:pPr>
      <w:r>
        <w:rPr>
          <w:b/>
          <w:bCs/>
          <w:i/>
          <w:iCs/>
          <w:lang w:val="fr-FR"/>
        </w:rPr>
        <w:t>CT </w:t>
      </w:r>
      <w:r w:rsidRPr="005A55BA">
        <w:rPr>
          <w:lang w:val="fr-FR"/>
        </w:rPr>
        <w:t>:</w:t>
      </w:r>
      <w:r>
        <w:rPr>
          <w:lang w:val="fr-FR"/>
        </w:rPr>
        <w:t xml:space="preserve"> C</w:t>
      </w:r>
      <w:r w:rsidRPr="005A55BA">
        <w:rPr>
          <w:lang w:val="fr-FR"/>
        </w:rPr>
        <w:t xml:space="preserve">oût de transport </w:t>
      </w:r>
      <w:r w:rsidRPr="005A55BA">
        <w:rPr>
          <w:lang w:val="fr-FR"/>
        </w:rPr>
        <w:t>d’usine</w:t>
      </w:r>
      <w:r w:rsidRPr="005A55BA">
        <w:rPr>
          <w:lang w:val="fr-FR"/>
        </w:rPr>
        <w:t xml:space="preserve"> à CD </w:t>
      </w:r>
      <w:r>
        <w:rPr>
          <w:lang w:val="fr-FR"/>
        </w:rPr>
        <w:t>= 30 €/tonne</w:t>
      </w:r>
    </w:p>
    <w:p w14:paraId="5308BF4F" w14:textId="5E7604F0" w:rsidR="005A55BA" w:rsidRDefault="005A55BA" w:rsidP="005A55BA">
      <w:pPr>
        <w:pStyle w:val="Prrafodelista"/>
        <w:numPr>
          <w:ilvl w:val="0"/>
          <w:numId w:val="36"/>
        </w:numPr>
        <w:ind w:firstLineChars="0"/>
        <w:jc w:val="both"/>
        <w:rPr>
          <w:lang w:val="fr-FR"/>
        </w:rPr>
      </w:pPr>
      <w:r>
        <w:rPr>
          <w:b/>
          <w:bCs/>
          <w:i/>
          <w:iCs/>
          <w:lang w:val="fr-FR"/>
        </w:rPr>
        <w:t>CFT </w:t>
      </w:r>
      <w:r w:rsidRPr="005A55BA">
        <w:rPr>
          <w:lang w:val="fr-FR"/>
        </w:rPr>
        <w:t>:</w:t>
      </w:r>
      <w:r>
        <w:rPr>
          <w:lang w:val="fr-FR"/>
        </w:rPr>
        <w:t xml:space="preserve"> Coût </w:t>
      </w:r>
      <w:r w:rsidRPr="005A55BA">
        <w:rPr>
          <w:lang w:val="fr-FR"/>
        </w:rPr>
        <w:t xml:space="preserve">fixé si on utilise chaque camion </w:t>
      </w:r>
      <w:r>
        <w:rPr>
          <w:lang w:val="fr-FR"/>
        </w:rPr>
        <w:t>= 500 €/jour</w:t>
      </w:r>
    </w:p>
    <w:p w14:paraId="4DF30D48" w14:textId="0AEAE28A" w:rsidR="005A55BA" w:rsidRDefault="005A55BA" w:rsidP="005A55BA">
      <w:pPr>
        <w:pStyle w:val="Prrafodelista"/>
        <w:numPr>
          <w:ilvl w:val="0"/>
          <w:numId w:val="36"/>
        </w:numPr>
        <w:ind w:firstLineChars="0"/>
        <w:jc w:val="both"/>
        <w:rPr>
          <w:lang w:val="fr-FR"/>
        </w:rPr>
      </w:pPr>
      <w:r>
        <w:rPr>
          <w:b/>
          <w:bCs/>
          <w:i/>
          <w:iCs/>
          <w:lang w:val="fr-FR"/>
        </w:rPr>
        <w:t>CAT </w:t>
      </w:r>
      <w:r w:rsidRPr="005A55BA">
        <w:rPr>
          <w:lang w:val="fr-FR"/>
        </w:rPr>
        <w:t>:</w:t>
      </w:r>
      <w:r>
        <w:rPr>
          <w:lang w:val="fr-FR"/>
        </w:rPr>
        <w:t xml:space="preserve"> </w:t>
      </w:r>
      <w:r>
        <w:rPr>
          <w:lang w:val="fr-FR"/>
        </w:rPr>
        <w:t>Coût</w:t>
      </w:r>
      <w:r>
        <w:rPr>
          <w:lang w:val="fr-FR"/>
        </w:rPr>
        <w:t xml:space="preserve"> a</w:t>
      </w:r>
      <w:r w:rsidRPr="005A55BA">
        <w:rPr>
          <w:lang w:val="fr-FR"/>
        </w:rPr>
        <w:t>dditionnel</w:t>
      </w:r>
      <w:r w:rsidRPr="005A55BA">
        <w:rPr>
          <w:lang w:val="fr-FR"/>
        </w:rPr>
        <w:t xml:space="preserve"> pour utiliser </w:t>
      </w:r>
      <w:r w:rsidRPr="005A55BA">
        <w:rPr>
          <w:lang w:val="fr-FR"/>
        </w:rPr>
        <w:t>plusieurs</w:t>
      </w:r>
      <w:r w:rsidRPr="005A55BA">
        <w:rPr>
          <w:lang w:val="fr-FR"/>
        </w:rPr>
        <w:t xml:space="preserve"> camions</w:t>
      </w:r>
      <w:r>
        <w:rPr>
          <w:lang w:val="fr-FR"/>
        </w:rPr>
        <w:t xml:space="preserve"> = 700</w:t>
      </w:r>
      <w:r>
        <w:rPr>
          <w:lang w:val="fr-FR"/>
        </w:rPr>
        <w:t xml:space="preserve"> €/</w:t>
      </w:r>
      <w:r>
        <w:rPr>
          <w:lang w:val="fr-FR"/>
        </w:rPr>
        <w:t>(</w:t>
      </w:r>
      <w:r>
        <w:rPr>
          <w:lang w:val="fr-FR"/>
        </w:rPr>
        <w:t>jour</w:t>
      </w:r>
      <w:r>
        <w:rPr>
          <w:lang w:val="fr-FR"/>
        </w:rPr>
        <w:t>*camion)</w:t>
      </w:r>
    </w:p>
    <w:p w14:paraId="700180DA" w14:textId="1E960BF3" w:rsidR="005A55BA" w:rsidRDefault="005A55BA" w:rsidP="005A55BA">
      <w:pPr>
        <w:pStyle w:val="Prrafodelista"/>
        <w:numPr>
          <w:ilvl w:val="0"/>
          <w:numId w:val="36"/>
        </w:numPr>
        <w:ind w:firstLineChars="0"/>
        <w:jc w:val="both"/>
        <w:rPr>
          <w:lang w:val="fr-FR"/>
        </w:rPr>
      </w:pPr>
      <w:r>
        <w:rPr>
          <w:b/>
          <w:bCs/>
          <w:i/>
          <w:iCs/>
          <w:lang w:val="fr-FR"/>
        </w:rPr>
        <w:t>K </w:t>
      </w:r>
      <w:r w:rsidRPr="005A55BA">
        <w:rPr>
          <w:lang w:val="fr-FR"/>
        </w:rPr>
        <w:t>:</w:t>
      </w:r>
      <w:r>
        <w:rPr>
          <w:lang w:val="fr-FR"/>
        </w:rPr>
        <w:t xml:space="preserve"> </w:t>
      </w:r>
      <w:r w:rsidRPr="005A55BA">
        <w:rPr>
          <w:lang w:val="fr-FR"/>
        </w:rPr>
        <w:t xml:space="preserve">Capacité de production </w:t>
      </w:r>
      <w:r>
        <w:rPr>
          <w:lang w:val="fr-FR"/>
        </w:rPr>
        <w:t>= 260 tonnes/jour</w:t>
      </w:r>
    </w:p>
    <w:p w14:paraId="7D551BDA" w14:textId="2CBE1387" w:rsidR="005A55BA" w:rsidRDefault="005A55BA" w:rsidP="005A55BA">
      <w:pPr>
        <w:pStyle w:val="Prrafodelista"/>
        <w:numPr>
          <w:ilvl w:val="0"/>
          <w:numId w:val="36"/>
        </w:numPr>
        <w:ind w:firstLineChars="0"/>
        <w:jc w:val="both"/>
        <w:rPr>
          <w:lang w:val="fr-FR"/>
        </w:rPr>
      </w:pPr>
      <w:r>
        <w:rPr>
          <w:b/>
          <w:bCs/>
          <w:i/>
          <w:iCs/>
          <w:lang w:val="fr-FR"/>
        </w:rPr>
        <w:t>KSU </w:t>
      </w:r>
      <w:r w:rsidRPr="005A55BA">
        <w:rPr>
          <w:lang w:val="fr-FR"/>
        </w:rPr>
        <w:t>:</w:t>
      </w:r>
      <w:r>
        <w:rPr>
          <w:lang w:val="fr-FR"/>
        </w:rPr>
        <w:t xml:space="preserve"> </w:t>
      </w:r>
      <w:r w:rsidRPr="005A55BA">
        <w:rPr>
          <w:lang w:val="fr-FR"/>
        </w:rPr>
        <w:t>Capacité de stock dans l</w:t>
      </w:r>
      <w:r>
        <w:rPr>
          <w:lang w:val="fr-FR"/>
        </w:rPr>
        <w:t>’</w:t>
      </w:r>
      <w:r w:rsidRPr="005A55BA">
        <w:rPr>
          <w:lang w:val="fr-FR"/>
        </w:rPr>
        <w:t>usine</w:t>
      </w:r>
      <w:r>
        <w:rPr>
          <w:lang w:val="fr-FR"/>
        </w:rPr>
        <w:t xml:space="preserve"> = 350 tonnes</w:t>
      </w:r>
    </w:p>
    <w:p w14:paraId="12FFEABA" w14:textId="6345C805" w:rsidR="005A55BA" w:rsidRDefault="005A55BA" w:rsidP="005A55BA">
      <w:pPr>
        <w:pStyle w:val="Prrafodelista"/>
        <w:numPr>
          <w:ilvl w:val="0"/>
          <w:numId w:val="36"/>
        </w:numPr>
        <w:ind w:firstLineChars="0"/>
        <w:jc w:val="both"/>
        <w:rPr>
          <w:lang w:val="fr-FR"/>
        </w:rPr>
      </w:pPr>
      <w:r>
        <w:rPr>
          <w:b/>
          <w:bCs/>
          <w:i/>
          <w:iCs/>
          <w:lang w:val="fr-FR"/>
        </w:rPr>
        <w:t>KSCD </w:t>
      </w:r>
      <w:r w:rsidRPr="005A55BA">
        <w:rPr>
          <w:lang w:val="fr-FR"/>
        </w:rPr>
        <w:t>:</w:t>
      </w:r>
      <w:r>
        <w:rPr>
          <w:lang w:val="fr-FR"/>
        </w:rPr>
        <w:t xml:space="preserve"> </w:t>
      </w:r>
      <w:r w:rsidRPr="005A55BA">
        <w:rPr>
          <w:lang w:val="fr-FR"/>
        </w:rPr>
        <w:t>Capacité de stockage dans le CD</w:t>
      </w:r>
      <w:r>
        <w:rPr>
          <w:lang w:val="fr-FR"/>
        </w:rPr>
        <w:t xml:space="preserve"> = </w:t>
      </w:r>
      <w:r>
        <w:rPr>
          <w:lang w:val="fr-FR"/>
        </w:rPr>
        <w:t>3</w:t>
      </w:r>
      <w:r>
        <w:rPr>
          <w:lang w:val="fr-FR"/>
        </w:rPr>
        <w:t>0</w:t>
      </w:r>
      <w:r>
        <w:rPr>
          <w:lang w:val="fr-FR"/>
        </w:rPr>
        <w:t>0 tonnes</w:t>
      </w:r>
    </w:p>
    <w:p w14:paraId="071759F0" w14:textId="34DB45A3" w:rsidR="005A55BA" w:rsidRDefault="005A55BA" w:rsidP="005A55BA">
      <w:pPr>
        <w:pStyle w:val="Prrafodelista"/>
        <w:numPr>
          <w:ilvl w:val="0"/>
          <w:numId w:val="36"/>
        </w:numPr>
        <w:ind w:firstLineChars="0"/>
        <w:jc w:val="both"/>
        <w:rPr>
          <w:lang w:val="fr-FR"/>
        </w:rPr>
      </w:pPr>
      <w:proofErr w:type="spellStart"/>
      <w:r>
        <w:rPr>
          <w:b/>
          <w:bCs/>
          <w:i/>
          <w:iCs/>
          <w:lang w:val="fr-FR"/>
        </w:rPr>
        <w:t>Kcam</w:t>
      </w:r>
      <w:proofErr w:type="spellEnd"/>
      <w:r>
        <w:rPr>
          <w:b/>
          <w:bCs/>
          <w:i/>
          <w:iCs/>
          <w:lang w:val="fr-FR"/>
        </w:rPr>
        <w:t> </w:t>
      </w:r>
      <w:r w:rsidRPr="005A55BA">
        <w:rPr>
          <w:lang w:val="fr-FR"/>
        </w:rPr>
        <w:t>:</w:t>
      </w:r>
      <w:r>
        <w:rPr>
          <w:lang w:val="fr-FR"/>
        </w:rPr>
        <w:t xml:space="preserve"> </w:t>
      </w:r>
      <w:r w:rsidRPr="005A55BA">
        <w:rPr>
          <w:lang w:val="fr-FR"/>
        </w:rPr>
        <w:t>Capacité de chaque camion</w:t>
      </w:r>
      <w:r>
        <w:rPr>
          <w:lang w:val="fr-FR"/>
        </w:rPr>
        <w:t xml:space="preserve"> = 35 tonnes</w:t>
      </w:r>
    </w:p>
    <w:p w14:paraId="5B0B5761" w14:textId="49CA4642" w:rsidR="00D444F1" w:rsidRPr="005A55BA" w:rsidRDefault="00D444F1" w:rsidP="005A55BA">
      <w:pPr>
        <w:pStyle w:val="Prrafodelista"/>
        <w:numPr>
          <w:ilvl w:val="0"/>
          <w:numId w:val="36"/>
        </w:numPr>
        <w:ind w:firstLineChars="0"/>
        <w:jc w:val="both"/>
        <w:rPr>
          <w:lang w:val="fr-FR"/>
        </w:rPr>
      </w:pPr>
      <w:proofErr w:type="gramStart"/>
      <w:r>
        <w:rPr>
          <w:b/>
          <w:bCs/>
          <w:i/>
          <w:iCs/>
          <w:lang w:val="fr-FR"/>
        </w:rPr>
        <w:t>cam</w:t>
      </w:r>
      <w:proofErr w:type="gramEnd"/>
      <w:r>
        <w:rPr>
          <w:b/>
          <w:bCs/>
          <w:i/>
          <w:iCs/>
          <w:lang w:val="fr-FR"/>
        </w:rPr>
        <w:t> </w:t>
      </w:r>
      <w:r w:rsidRPr="00D444F1">
        <w:rPr>
          <w:lang w:val="fr-FR"/>
        </w:rPr>
        <w:t>:</w:t>
      </w:r>
      <w:r>
        <w:rPr>
          <w:lang w:val="fr-FR"/>
        </w:rPr>
        <w:t xml:space="preserve"> Q</w:t>
      </w:r>
      <w:r w:rsidRPr="00D444F1">
        <w:rPr>
          <w:lang w:val="fr-FR"/>
        </w:rPr>
        <w:t>uantité de camions disponible</w:t>
      </w:r>
      <w:r>
        <w:rPr>
          <w:lang w:val="fr-FR"/>
        </w:rPr>
        <w:t xml:space="preserve"> = 3 camions</w:t>
      </w:r>
    </w:p>
    <w:p w14:paraId="61D976F4" w14:textId="78B61339" w:rsidR="00031063" w:rsidRPr="00BA1059" w:rsidRDefault="00031063" w:rsidP="006F508F">
      <w:pPr>
        <w:pStyle w:val="Prrafodelista"/>
        <w:numPr>
          <w:ilvl w:val="0"/>
          <w:numId w:val="36"/>
        </w:numPr>
        <w:ind w:firstLineChars="0"/>
        <w:jc w:val="both"/>
        <w:rPr>
          <w:lang w:val="fr-FR"/>
        </w:rPr>
      </w:pPr>
      <w:r w:rsidRPr="00BA1059">
        <w:rPr>
          <w:b/>
          <w:bCs/>
          <w:i/>
          <w:iCs/>
          <w:lang w:val="fr-FR"/>
        </w:rPr>
        <w:lastRenderedPageBreak/>
        <w:t>SIU</w:t>
      </w:r>
      <w:r w:rsidRPr="00BA1059">
        <w:rPr>
          <w:lang w:val="fr-FR"/>
        </w:rPr>
        <w:t xml:space="preserve"> : </w:t>
      </w:r>
      <w:r w:rsidR="00A13DDC">
        <w:rPr>
          <w:lang w:val="fr-FR"/>
        </w:rPr>
        <w:t>St</w:t>
      </w:r>
      <w:r w:rsidRPr="00BA1059">
        <w:rPr>
          <w:lang w:val="fr-FR"/>
        </w:rPr>
        <w:t>ock initial d</w:t>
      </w:r>
      <w:r w:rsidR="0064274B">
        <w:rPr>
          <w:lang w:val="fr-FR"/>
        </w:rPr>
        <w:t>ans l’</w:t>
      </w:r>
      <w:r w:rsidRPr="00BA1059">
        <w:rPr>
          <w:lang w:val="fr-FR"/>
        </w:rPr>
        <w:t>usine = 50 tonnes</w:t>
      </w:r>
    </w:p>
    <w:p w14:paraId="6EB55AE9" w14:textId="23CE5FFA" w:rsidR="00031063" w:rsidRDefault="00031063" w:rsidP="006F508F">
      <w:pPr>
        <w:pStyle w:val="Prrafodelista"/>
        <w:numPr>
          <w:ilvl w:val="0"/>
          <w:numId w:val="36"/>
        </w:numPr>
        <w:ind w:firstLineChars="0"/>
        <w:jc w:val="both"/>
        <w:rPr>
          <w:lang w:val="fr-FR"/>
        </w:rPr>
      </w:pPr>
      <w:r w:rsidRPr="00BA1059">
        <w:rPr>
          <w:b/>
          <w:bCs/>
          <w:i/>
          <w:iCs/>
          <w:lang w:val="fr-FR"/>
        </w:rPr>
        <w:t>SICD</w:t>
      </w:r>
      <w:r w:rsidRPr="00BA1059">
        <w:rPr>
          <w:lang w:val="fr-FR"/>
        </w:rPr>
        <w:t xml:space="preserve"> : </w:t>
      </w:r>
      <w:r w:rsidR="00A13DDC">
        <w:rPr>
          <w:lang w:val="fr-FR"/>
        </w:rPr>
        <w:t>S</w:t>
      </w:r>
      <w:r w:rsidRPr="00BA1059">
        <w:rPr>
          <w:lang w:val="fr-FR"/>
        </w:rPr>
        <w:t>tock initial d</w:t>
      </w:r>
      <w:r w:rsidR="00A13DDC">
        <w:rPr>
          <w:lang w:val="fr-FR"/>
        </w:rPr>
        <w:t>ans le</w:t>
      </w:r>
      <w:r w:rsidRPr="00BA1059">
        <w:rPr>
          <w:lang w:val="fr-FR"/>
        </w:rPr>
        <w:t xml:space="preserve"> CD = 20 tonnes</w:t>
      </w:r>
    </w:p>
    <w:p w14:paraId="029D2807" w14:textId="40A66A9C" w:rsidR="00A13DDC" w:rsidRPr="00BA1059" w:rsidRDefault="00A13DDC" w:rsidP="00A13DDC">
      <w:pPr>
        <w:pStyle w:val="Prrafodelista"/>
        <w:numPr>
          <w:ilvl w:val="0"/>
          <w:numId w:val="36"/>
        </w:numPr>
        <w:ind w:firstLineChars="0"/>
        <w:jc w:val="both"/>
        <w:rPr>
          <w:lang w:val="fr-FR"/>
        </w:rPr>
      </w:pPr>
      <w:proofErr w:type="spellStart"/>
      <w:r w:rsidRPr="00BA1059">
        <w:rPr>
          <w:b/>
          <w:bCs/>
          <w:i/>
          <w:iCs/>
          <w:lang w:val="fr-FR"/>
        </w:rPr>
        <w:t>D</w:t>
      </w:r>
      <w:r w:rsidRPr="00BA1059">
        <w:rPr>
          <w:b/>
          <w:bCs/>
          <w:i/>
          <w:iCs/>
          <w:vertAlign w:val="subscript"/>
          <w:lang w:val="fr-FR"/>
        </w:rPr>
        <w:t>t</w:t>
      </w:r>
      <w:proofErr w:type="spellEnd"/>
      <w:r w:rsidRPr="00BA1059">
        <w:rPr>
          <w:lang w:val="fr-FR"/>
        </w:rPr>
        <w:t xml:space="preserve"> : </w:t>
      </w:r>
      <w:r>
        <w:rPr>
          <w:lang w:val="fr-FR"/>
        </w:rPr>
        <w:t>D</w:t>
      </w:r>
      <w:r w:rsidRPr="00BA1059">
        <w:rPr>
          <w:lang w:val="fr-FR"/>
        </w:rPr>
        <w:t>emande</w:t>
      </w:r>
      <w:r>
        <w:rPr>
          <w:lang w:val="fr-FR"/>
        </w:rPr>
        <w:t xml:space="preserve"> de jour </w:t>
      </w:r>
      <w:r w:rsidRPr="00A13DDC">
        <w:rPr>
          <w:i/>
          <w:iCs/>
          <w:lang w:val="fr-FR"/>
        </w:rPr>
        <w:t>t</w:t>
      </w:r>
    </w:p>
    <w:p w14:paraId="0FED6DDE" w14:textId="40A66A9C" w:rsidR="00031063" w:rsidRPr="00BA1059" w:rsidRDefault="00031063" w:rsidP="00031063">
      <w:pPr>
        <w:pStyle w:val="Prrafodelista"/>
        <w:ind w:left="1200" w:firstLineChars="0" w:firstLine="0"/>
        <w:jc w:val="both"/>
        <w:rPr>
          <w:lang w:val="fr-FR"/>
        </w:rPr>
      </w:pPr>
    </w:p>
    <w:p w14:paraId="432FEDCF" w14:textId="0740749D" w:rsidR="00031063" w:rsidRPr="00BA1059" w:rsidRDefault="00031063" w:rsidP="00031063">
      <w:pPr>
        <w:pStyle w:val="Prrafodelista"/>
        <w:numPr>
          <w:ilvl w:val="0"/>
          <w:numId w:val="18"/>
        </w:numPr>
        <w:ind w:firstLineChars="0"/>
        <w:jc w:val="both"/>
        <w:rPr>
          <w:lang w:val="fr-FR"/>
        </w:rPr>
      </w:pPr>
      <w:r w:rsidRPr="00BA1059">
        <w:rPr>
          <w:lang w:val="fr-FR"/>
        </w:rPr>
        <w:t>Variables</w:t>
      </w:r>
    </w:p>
    <w:p w14:paraId="1687DBB4" w14:textId="02CC4DEE" w:rsidR="00A13DDC" w:rsidRPr="00F727EB" w:rsidRDefault="00A13DDC" w:rsidP="00A13DDC">
      <w:pPr>
        <w:pStyle w:val="Prrafodelista"/>
        <w:numPr>
          <w:ilvl w:val="0"/>
          <w:numId w:val="34"/>
        </w:numPr>
        <w:ind w:firstLineChars="0"/>
        <w:jc w:val="both"/>
        <w:rPr>
          <w:lang w:val="fr-FR"/>
        </w:rPr>
      </w:pPr>
      <w:proofErr w:type="spellStart"/>
      <w:r>
        <w:rPr>
          <w:b/>
          <w:bCs/>
          <w:i/>
          <w:iCs/>
          <w:lang w:val="fr-FR"/>
        </w:rPr>
        <w:t>X</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à faire en le jour </w:t>
      </w:r>
      <w:r w:rsidR="009F634C">
        <w:rPr>
          <w:i/>
          <w:iCs/>
          <w:lang w:val="fr-FR"/>
        </w:rPr>
        <w:t>t</w:t>
      </w:r>
    </w:p>
    <w:p w14:paraId="72D665B2" w14:textId="5D90B4FE" w:rsidR="00F727EB" w:rsidRPr="00F727EB" w:rsidRDefault="00F727EB" w:rsidP="00F727EB">
      <w:pPr>
        <w:pStyle w:val="Prrafodelista"/>
        <w:numPr>
          <w:ilvl w:val="0"/>
          <w:numId w:val="34"/>
        </w:numPr>
        <w:ind w:firstLineChars="0"/>
        <w:jc w:val="both"/>
        <w:rPr>
          <w:lang w:val="fr-FR"/>
        </w:rPr>
      </w:pPr>
      <w:proofErr w:type="spellStart"/>
      <w:r>
        <w:rPr>
          <w:b/>
          <w:bCs/>
          <w:i/>
          <w:iCs/>
          <w:lang w:val="fr-FR"/>
        </w:rPr>
        <w:t>XTR</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transporté de l’usine à le CD en le jour </w:t>
      </w:r>
      <w:r>
        <w:rPr>
          <w:i/>
          <w:iCs/>
          <w:lang w:val="fr-FR"/>
        </w:rPr>
        <w:t>t</w:t>
      </w:r>
    </w:p>
    <w:p w14:paraId="5A4A4AD4" w14:textId="0507AD3B" w:rsidR="00A13DDC" w:rsidRDefault="00A13DDC" w:rsidP="00A13DDC">
      <w:pPr>
        <w:pStyle w:val="Prrafodelista"/>
        <w:numPr>
          <w:ilvl w:val="0"/>
          <w:numId w:val="34"/>
        </w:numPr>
        <w:ind w:firstLineChars="0"/>
        <w:jc w:val="both"/>
        <w:rPr>
          <w:lang w:val="fr-FR"/>
        </w:rPr>
      </w:pPr>
      <w:proofErr w:type="spellStart"/>
      <w:r>
        <w:rPr>
          <w:b/>
          <w:bCs/>
          <w:i/>
          <w:iCs/>
          <w:lang w:val="fr-FR"/>
        </w:rPr>
        <w:t>S</w:t>
      </w:r>
      <w:r w:rsidR="009F634C">
        <w:rPr>
          <w:b/>
          <w:bCs/>
          <w:i/>
          <w:iCs/>
          <w:lang w:val="fr-FR"/>
        </w:rPr>
        <w:t>U</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Stock dans l'usine à la fin de jour </w:t>
      </w:r>
      <w:r w:rsidR="009F634C">
        <w:rPr>
          <w:i/>
          <w:iCs/>
          <w:lang w:val="fr-FR"/>
        </w:rPr>
        <w:t>t</w:t>
      </w:r>
    </w:p>
    <w:p w14:paraId="3947591F" w14:textId="5644478C" w:rsidR="00A13DDC" w:rsidRDefault="00A13DDC" w:rsidP="00A13DDC">
      <w:pPr>
        <w:pStyle w:val="Prrafodelista"/>
        <w:numPr>
          <w:ilvl w:val="0"/>
          <w:numId w:val="34"/>
        </w:numPr>
        <w:ind w:firstLineChars="0"/>
        <w:jc w:val="both"/>
        <w:rPr>
          <w:lang w:val="fr-FR"/>
        </w:rPr>
      </w:pPr>
      <w:proofErr w:type="spellStart"/>
      <w:r>
        <w:rPr>
          <w:b/>
          <w:bCs/>
          <w:i/>
          <w:iCs/>
          <w:lang w:val="fr-FR"/>
        </w:rPr>
        <w:t>SCD</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Stock dans le CD à la fin de jour </w:t>
      </w:r>
      <w:r w:rsidR="009F634C">
        <w:rPr>
          <w:i/>
          <w:iCs/>
          <w:lang w:val="fr-FR"/>
        </w:rPr>
        <w:t>t</w:t>
      </w:r>
    </w:p>
    <w:p w14:paraId="106AA290" w14:textId="54F88A6B" w:rsidR="00A13DDC" w:rsidRDefault="00A13DDC" w:rsidP="00A13DDC">
      <w:pPr>
        <w:pStyle w:val="Prrafodelista"/>
        <w:numPr>
          <w:ilvl w:val="0"/>
          <w:numId w:val="34"/>
        </w:numPr>
        <w:ind w:firstLineChars="0"/>
        <w:jc w:val="both"/>
        <w:rPr>
          <w:lang w:val="fr-FR"/>
        </w:rPr>
      </w:pPr>
      <w:r>
        <w:rPr>
          <w:b/>
          <w:bCs/>
          <w:i/>
          <w:iCs/>
          <w:lang w:val="fr-FR"/>
        </w:rPr>
        <w:t>V</w:t>
      </w:r>
      <w:r w:rsidRPr="009F634C">
        <w:rPr>
          <w:b/>
          <w:bCs/>
          <w:i/>
          <w:iCs/>
          <w:vertAlign w:val="subscript"/>
          <w:lang w:val="fr-FR"/>
        </w:rPr>
        <w:t>t</w:t>
      </w:r>
      <w:r>
        <w:rPr>
          <w:b/>
          <w:bCs/>
          <w:i/>
          <w:iCs/>
          <w:lang w:val="fr-FR"/>
        </w:rPr>
        <w:t> </w:t>
      </w:r>
      <w:r w:rsidRPr="00A13DDC">
        <w:rPr>
          <w:lang w:val="fr-FR"/>
        </w:rPr>
        <w:t>:</w:t>
      </w:r>
      <w:r>
        <w:rPr>
          <w:lang w:val="fr-FR"/>
        </w:rPr>
        <w:t xml:space="preserve"> </w:t>
      </w:r>
      <w:r w:rsidRPr="00A13DDC">
        <w:rPr>
          <w:lang w:val="fr-FR"/>
        </w:rPr>
        <w:t xml:space="preserve">Quantité de </w:t>
      </w:r>
      <w:r w:rsidRPr="00A13DDC">
        <w:rPr>
          <w:lang w:val="fr-FR"/>
        </w:rPr>
        <w:t>véhicules</w:t>
      </w:r>
      <w:r w:rsidRPr="00A13DDC">
        <w:rPr>
          <w:lang w:val="fr-FR"/>
        </w:rPr>
        <w:t xml:space="preserve"> utilisé en le jour </w:t>
      </w:r>
      <w:r w:rsidR="009F634C">
        <w:rPr>
          <w:i/>
          <w:iCs/>
          <w:lang w:val="fr-FR"/>
        </w:rPr>
        <w:t>t</w:t>
      </w:r>
    </w:p>
    <w:p w14:paraId="5A20EBF6" w14:textId="04093A39" w:rsidR="00A13DDC" w:rsidRPr="00A13DDC" w:rsidRDefault="00A13DDC" w:rsidP="00A13DDC">
      <w:pPr>
        <w:pStyle w:val="Prrafodelista"/>
        <w:numPr>
          <w:ilvl w:val="0"/>
          <w:numId w:val="34"/>
        </w:numPr>
        <w:ind w:firstLineChars="0"/>
        <w:jc w:val="both"/>
        <w:rPr>
          <w:lang w:val="fr-FR"/>
        </w:rPr>
      </w:pPr>
      <w:proofErr w:type="spellStart"/>
      <w:r>
        <w:rPr>
          <w:b/>
          <w:bCs/>
          <w:i/>
          <w:iCs/>
          <w:lang w:val="fr-FR"/>
        </w:rPr>
        <w:t>V</w:t>
      </w:r>
      <w:r w:rsidR="009F634C">
        <w:rPr>
          <w:b/>
          <w:bCs/>
          <w:i/>
          <w:iCs/>
          <w:lang w:val="fr-FR"/>
        </w:rPr>
        <w:t>A</w:t>
      </w:r>
      <w:r w:rsidRPr="009F634C">
        <w:rPr>
          <w:b/>
          <w:bCs/>
          <w:i/>
          <w:iCs/>
          <w:vertAlign w:val="subscript"/>
          <w:lang w:val="fr-FR"/>
        </w:rPr>
        <w:t>t</w:t>
      </w:r>
      <w:proofErr w:type="spellEnd"/>
      <w:r>
        <w:rPr>
          <w:b/>
          <w:bCs/>
          <w:i/>
          <w:iCs/>
          <w:lang w:val="fr-FR"/>
        </w:rPr>
        <w:t> </w:t>
      </w:r>
      <w:r w:rsidRPr="00A13DDC">
        <w:rPr>
          <w:lang w:val="fr-FR"/>
        </w:rPr>
        <w:t>:</w:t>
      </w:r>
      <w:r>
        <w:rPr>
          <w:lang w:val="fr-FR"/>
        </w:rPr>
        <w:t xml:space="preserve"> </w:t>
      </w:r>
      <w:r w:rsidRPr="00A13DDC">
        <w:rPr>
          <w:lang w:val="fr-FR"/>
        </w:rPr>
        <w:t xml:space="preserve">Quantité de </w:t>
      </w:r>
      <w:r w:rsidRPr="00A13DDC">
        <w:rPr>
          <w:lang w:val="fr-FR"/>
        </w:rPr>
        <w:t>véhicules</w:t>
      </w:r>
      <w:r w:rsidRPr="00A13DDC">
        <w:rPr>
          <w:lang w:val="fr-FR"/>
        </w:rPr>
        <w:t xml:space="preserve"> qu'on doit louer en le jour </w:t>
      </w:r>
      <w:r w:rsidR="009F634C">
        <w:rPr>
          <w:i/>
          <w:iCs/>
          <w:lang w:val="fr-FR"/>
        </w:rPr>
        <w:t>t</w:t>
      </w:r>
    </w:p>
    <w:p w14:paraId="34310850" w14:textId="77777777" w:rsidR="00031063" w:rsidRPr="00BA1059" w:rsidRDefault="00031063" w:rsidP="00031063">
      <w:pPr>
        <w:ind w:firstLineChars="0" w:firstLine="0"/>
        <w:jc w:val="both"/>
        <w:rPr>
          <w:rFonts w:cs="Times New Roman"/>
          <w:lang w:val="fr-FR"/>
        </w:rPr>
      </w:pPr>
    </w:p>
    <w:p w14:paraId="13A5BDAE" w14:textId="2323DBCC" w:rsidR="005B5871" w:rsidRPr="00BA1059" w:rsidRDefault="009A73E5" w:rsidP="007B6074">
      <w:pPr>
        <w:pStyle w:val="Ttulo3"/>
        <w:numPr>
          <w:ilvl w:val="2"/>
          <w:numId w:val="4"/>
        </w:numPr>
        <w:rPr>
          <w:lang w:val="fr-FR"/>
        </w:rPr>
      </w:pPr>
      <w:r w:rsidRPr="00BA1059">
        <w:rPr>
          <w:lang w:val="fr-FR"/>
        </w:rPr>
        <w:t>L’o</w:t>
      </w:r>
      <w:r w:rsidR="001E179F" w:rsidRPr="00BA1059">
        <w:rPr>
          <w:lang w:val="fr-FR"/>
        </w:rPr>
        <w:t>bjectif</w:t>
      </w:r>
    </w:p>
    <w:p w14:paraId="2921601A" w14:textId="64EFF157" w:rsidR="002D7467" w:rsidRPr="00B70BE2" w:rsidRDefault="00B70BE2" w:rsidP="001B4BE4">
      <w:pPr>
        <w:ind w:firstLineChars="0" w:firstLine="420"/>
        <w:jc w:val="both"/>
        <w:rPr>
          <w:rFonts w:cs="Times New Roman"/>
          <w:lang w:val="fr-FR"/>
        </w:rPr>
      </w:pPr>
      <w:r w:rsidRPr="00B70BE2">
        <w:rPr>
          <w:rFonts w:cs="Times New Roman"/>
          <w:lang w:val="fr-FR"/>
        </w:rPr>
        <w:t xml:space="preserve">L'objectif de ce problème est de minimiser le coût </w:t>
      </w:r>
      <w:r w:rsidR="007C4BCD">
        <w:rPr>
          <w:rFonts w:cs="Times New Roman"/>
          <w:lang w:val="fr-FR"/>
        </w:rPr>
        <w:t>total</w:t>
      </w:r>
      <w:r w:rsidRPr="00B70BE2">
        <w:rPr>
          <w:rFonts w:cs="Times New Roman"/>
          <w:lang w:val="fr-FR"/>
        </w:rPr>
        <w:t>, en général, les coûts sont associés aux coûts de production, de transport et de stockage.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655"/>
        <w:gridCol w:w="674"/>
      </w:tblGrid>
      <w:tr w:rsidR="00402191" w14:paraId="10DB36DA" w14:textId="77777777" w:rsidTr="00383C5A">
        <w:tc>
          <w:tcPr>
            <w:tcW w:w="562" w:type="dxa"/>
            <w:vAlign w:val="center"/>
          </w:tcPr>
          <w:p w14:paraId="2750BC12" w14:textId="77777777" w:rsidR="00402191" w:rsidRPr="00B70BE2" w:rsidRDefault="00402191" w:rsidP="00383C5A">
            <w:pPr>
              <w:ind w:firstLine="480"/>
              <w:jc w:val="center"/>
              <w:rPr>
                <w:szCs w:val="24"/>
                <w:lang w:val="fr-FR"/>
              </w:rPr>
            </w:pPr>
          </w:p>
        </w:tc>
        <w:tc>
          <w:tcPr>
            <w:tcW w:w="7655" w:type="dxa"/>
            <w:vAlign w:val="center"/>
          </w:tcPr>
          <w:p w14:paraId="5F4BBDC7" w14:textId="4C5DEB86" w:rsidR="00402191" w:rsidRDefault="00402191" w:rsidP="00383C5A">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r>
                          <w:rPr>
                            <w:rFonts w:ascii="Cambria Math" w:hAnsi="Cambria Math"/>
                            <w:szCs w:val="24"/>
                            <w:lang w:val="fr-FR"/>
                          </w:rPr>
                          <m:t>CSU*</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+CSCD*</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+CT*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+CFT*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+CAT*</m:t>
                        </m:r>
                        <m:sSub>
                          <m:sSubPr>
                            <m:ctrlPr>
                              <w:rPr>
                                <w:rFonts w:ascii="Cambria Math" w:hAnsi="Cambria Math"/>
                                <w:i/>
                                <w:szCs w:val="24"/>
                                <w:lang w:val="fr-FR"/>
                              </w:rPr>
                            </m:ctrlPr>
                          </m:sSubPr>
                          <m:e>
                            <m:r>
                              <w:rPr>
                                <w:rFonts w:ascii="Cambria Math" w:hAnsi="Cambria Math"/>
                                <w:szCs w:val="24"/>
                                <w:lang w:val="fr-FR"/>
                              </w:rPr>
                              <m:t>VA</m:t>
                            </m:r>
                          </m:e>
                          <m:sub>
                            <m:r>
                              <w:rPr>
                                <w:rFonts w:ascii="Cambria Math" w:hAnsi="Cambria Math"/>
                                <w:szCs w:val="24"/>
                                <w:lang w:val="fr-FR"/>
                              </w:rPr>
                              <m:t>t</m:t>
                            </m:r>
                          </m:sub>
                        </m:sSub>
                      </m:e>
                    </m:d>
                  </m:e>
                </m:nary>
              </m:oMath>
            </m:oMathPara>
          </w:p>
        </w:tc>
        <w:tc>
          <w:tcPr>
            <w:tcW w:w="674" w:type="dxa"/>
            <w:vAlign w:val="center"/>
          </w:tcPr>
          <w:p w14:paraId="77BC60D1" w14:textId="1C8EE27F" w:rsidR="00402191" w:rsidRDefault="00402191" w:rsidP="00383C5A">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w:t>
            </w:r>
            <w:r w:rsidRPr="004B2380">
              <w:rPr>
                <w:i/>
                <w:iCs/>
              </w:rPr>
              <w:fldChar w:fldCharType="end"/>
            </w:r>
            <w:r w:rsidRPr="004B2380">
              <w:rPr>
                <w:i/>
                <w:iCs/>
              </w:rPr>
              <w:t xml:space="preserve"> )</w:t>
            </w:r>
          </w:p>
        </w:tc>
      </w:tr>
    </w:tbl>
    <w:p w14:paraId="44A1BFFA" w14:textId="77777777" w:rsidR="00A07F60" w:rsidRPr="00BA1059" w:rsidRDefault="00A07F60" w:rsidP="005B5871">
      <w:pPr>
        <w:ind w:firstLineChars="0" w:firstLine="0"/>
        <w:jc w:val="both"/>
        <w:rPr>
          <w:rFonts w:cs="Times New Roman"/>
          <w:lang w:val="fr-FR"/>
        </w:rPr>
      </w:pPr>
    </w:p>
    <w:p w14:paraId="1FC247B0" w14:textId="038ED665" w:rsidR="005B5871" w:rsidRPr="00BA1059" w:rsidRDefault="001E179F" w:rsidP="007B6074">
      <w:pPr>
        <w:pStyle w:val="Ttulo3"/>
        <w:numPr>
          <w:ilvl w:val="2"/>
          <w:numId w:val="4"/>
        </w:numPr>
        <w:rPr>
          <w:lang w:val="fr-FR"/>
        </w:rPr>
      </w:pPr>
      <w:r w:rsidRPr="00BA1059">
        <w:rPr>
          <w:lang w:val="fr-FR"/>
        </w:rPr>
        <w:t>Les contraintes</w:t>
      </w:r>
    </w:p>
    <w:p w14:paraId="7B44F364" w14:textId="3630D656" w:rsidR="005B5871" w:rsidRDefault="00B70BE2" w:rsidP="00E40DE7">
      <w:pPr>
        <w:ind w:firstLineChars="0" w:firstLine="420"/>
        <w:jc w:val="both"/>
        <w:rPr>
          <w:rFonts w:cs="Times New Roman"/>
          <w:lang w:val="es-CO"/>
        </w:rPr>
      </w:pPr>
      <w:r w:rsidRPr="00B70BE2">
        <w:rPr>
          <w:rFonts w:cs="Times New Roman"/>
          <w:lang w:val="fr-FR"/>
        </w:rPr>
        <w:t xml:space="preserve">Les contraintes générées pour respecter les limites du système proposé sont présentées ci-dessous. Les équations </w:t>
      </w:r>
      <w:r w:rsidRPr="00B70BE2">
        <w:rPr>
          <w:rFonts w:cs="Times New Roman"/>
          <w:i/>
          <w:iCs/>
          <w:lang w:val="fr-FR"/>
        </w:rPr>
        <w:t>(2)</w:t>
      </w:r>
      <w:r w:rsidRPr="00B70BE2">
        <w:rPr>
          <w:rFonts w:cs="Times New Roman"/>
          <w:lang w:val="fr-FR"/>
        </w:rPr>
        <w:t xml:space="preserve">, </w:t>
      </w:r>
      <w:r w:rsidRPr="00B70BE2">
        <w:rPr>
          <w:rFonts w:cs="Times New Roman"/>
          <w:i/>
          <w:iCs/>
          <w:lang w:val="fr-FR"/>
        </w:rPr>
        <w:t>(3)</w:t>
      </w:r>
      <w:r w:rsidRPr="00B70BE2">
        <w:rPr>
          <w:rFonts w:cs="Times New Roman"/>
          <w:lang w:val="fr-FR"/>
        </w:rPr>
        <w:t xml:space="preserve">, </w:t>
      </w:r>
      <w:r w:rsidRPr="00B70BE2">
        <w:rPr>
          <w:rFonts w:cs="Times New Roman"/>
          <w:i/>
          <w:iCs/>
          <w:lang w:val="fr-FR"/>
        </w:rPr>
        <w:t>(4)</w:t>
      </w:r>
      <w:r w:rsidRPr="00B70BE2">
        <w:rPr>
          <w:rFonts w:cs="Times New Roman"/>
          <w:lang w:val="fr-FR"/>
        </w:rPr>
        <w:t xml:space="preserve"> et </w:t>
      </w:r>
      <w:r w:rsidRPr="00B70BE2">
        <w:rPr>
          <w:rFonts w:cs="Times New Roman"/>
          <w:i/>
          <w:iCs/>
          <w:lang w:val="fr-FR"/>
        </w:rPr>
        <w:t>(5)</w:t>
      </w:r>
      <w:r w:rsidRPr="00B70BE2">
        <w:rPr>
          <w:rFonts w:cs="Times New Roman"/>
          <w:lang w:val="fr-FR"/>
        </w:rPr>
        <w:t xml:space="preserve"> représentent les limites de la capacité de production, de stockage dans l'usine, de stockage dans le centre de distribution et de chaque camion, respectivement. En revanche, l'équation </w:t>
      </w:r>
      <w:r w:rsidRPr="00B70BE2">
        <w:rPr>
          <w:rFonts w:cs="Times New Roman"/>
          <w:i/>
          <w:iCs/>
          <w:lang w:val="fr-FR"/>
        </w:rPr>
        <w:t>(6)</w:t>
      </w:r>
      <w:r w:rsidRPr="00B70BE2">
        <w:rPr>
          <w:rFonts w:cs="Times New Roman"/>
          <w:lang w:val="fr-FR"/>
        </w:rPr>
        <w:t xml:space="preserve"> nous permet d'augmenter le nombre de camions dont nous disposons si nous les louons.</w:t>
      </w:r>
    </w:p>
    <w:p w14:paraId="44C211E9" w14:textId="2C50085D" w:rsidR="00192771" w:rsidRPr="00B70BE2" w:rsidRDefault="00B70BE2" w:rsidP="00E40DE7">
      <w:pPr>
        <w:ind w:firstLineChars="0" w:firstLine="420"/>
        <w:jc w:val="both"/>
        <w:rPr>
          <w:rFonts w:cs="Times New Roman"/>
          <w:lang w:val="fr-FR"/>
        </w:rPr>
      </w:pPr>
      <w:r w:rsidRPr="00B70BE2">
        <w:rPr>
          <w:rFonts w:cs="Times New Roman"/>
          <w:lang w:val="fr-FR"/>
        </w:rPr>
        <w:t xml:space="preserve">Ensuite, nous trouvons les équations du </w:t>
      </w:r>
      <w:r w:rsidR="00E40DE7">
        <w:rPr>
          <w:rFonts w:cs="Times New Roman"/>
          <w:lang w:val="fr-FR"/>
        </w:rPr>
        <w:t>flux</w:t>
      </w:r>
      <w:r w:rsidRPr="00B70BE2">
        <w:rPr>
          <w:rFonts w:cs="Times New Roman"/>
          <w:lang w:val="fr-FR"/>
        </w:rPr>
        <w:t xml:space="preserve"> de stockage, en générant les équations </w:t>
      </w:r>
      <w:r w:rsidRPr="00B70BE2">
        <w:rPr>
          <w:rFonts w:cs="Times New Roman"/>
          <w:i/>
          <w:iCs/>
          <w:lang w:val="fr-FR"/>
        </w:rPr>
        <w:t>(7)</w:t>
      </w:r>
      <w:r w:rsidRPr="00B70BE2">
        <w:rPr>
          <w:rFonts w:cs="Times New Roman"/>
          <w:lang w:val="fr-FR"/>
        </w:rPr>
        <w:t xml:space="preserve"> et </w:t>
      </w:r>
      <w:r w:rsidRPr="00B70BE2">
        <w:rPr>
          <w:rFonts w:cs="Times New Roman"/>
          <w:i/>
          <w:iCs/>
          <w:lang w:val="fr-FR"/>
        </w:rPr>
        <w:t>(9)</w:t>
      </w:r>
      <w:r w:rsidRPr="00B70BE2">
        <w:rPr>
          <w:rFonts w:cs="Times New Roman"/>
          <w:lang w:val="fr-FR"/>
        </w:rPr>
        <w:t xml:space="preserve"> pour la première période, dans laquelle nous devons tenir compte du stock initial de l'usine et du centre de distribution, puis en utilisant </w:t>
      </w:r>
      <w:r w:rsidRPr="00B70BE2">
        <w:rPr>
          <w:rFonts w:cs="Times New Roman"/>
          <w:i/>
          <w:iCs/>
          <w:lang w:val="fr-FR"/>
        </w:rPr>
        <w:t>(8)</w:t>
      </w:r>
      <w:r w:rsidRPr="00B70BE2">
        <w:rPr>
          <w:rFonts w:cs="Times New Roman"/>
          <w:lang w:val="fr-FR"/>
        </w:rPr>
        <w:t xml:space="preserve"> et </w:t>
      </w:r>
      <w:r w:rsidRPr="00B70BE2">
        <w:rPr>
          <w:rFonts w:cs="Times New Roman"/>
          <w:i/>
          <w:iCs/>
          <w:lang w:val="fr-FR"/>
        </w:rPr>
        <w:t>(10)</w:t>
      </w:r>
      <w:r w:rsidRPr="00B70BE2">
        <w:rPr>
          <w:rFonts w:cs="Times New Roman"/>
          <w:lang w:val="fr-FR"/>
        </w:rPr>
        <w:t xml:space="preserve"> pour les périodes suivantes. En outre, l'équation </w:t>
      </w:r>
      <w:r w:rsidRPr="00B70BE2">
        <w:rPr>
          <w:rFonts w:cs="Times New Roman"/>
          <w:i/>
          <w:iCs/>
          <w:lang w:val="fr-FR"/>
        </w:rPr>
        <w:t>(11)</w:t>
      </w:r>
      <w:r w:rsidRPr="00B70BE2">
        <w:rPr>
          <w:rFonts w:cs="Times New Roman"/>
          <w:lang w:val="fr-FR"/>
        </w:rPr>
        <w:t xml:space="preserve"> est générée afin de représenter le fait que le centre de distribution n'est pas ouvert le week-end, la quantité qui y est transportée doit donc être 0. Enfin, l'équation </w:t>
      </w:r>
      <w:r w:rsidRPr="00B70BE2">
        <w:rPr>
          <w:rFonts w:cs="Times New Roman"/>
          <w:i/>
          <w:iCs/>
          <w:lang w:val="fr-FR"/>
        </w:rPr>
        <w:t>(12)</w:t>
      </w:r>
      <w:r w:rsidRPr="00B70BE2">
        <w:rPr>
          <w:rFonts w:cs="Times New Roman"/>
          <w:lang w:val="fr-FR"/>
        </w:rPr>
        <w:t xml:space="preserve"> est la déclaration des variables, les quantités étant des nombres réels positifs et le nombre de </w:t>
      </w:r>
      <w:r w:rsidRPr="00B70BE2">
        <w:rPr>
          <w:rFonts w:cs="Times New Roman"/>
          <w:lang w:val="fr-FR"/>
        </w:rPr>
        <w:lastRenderedPageBreak/>
        <w:t>véhicules des nombres entiers positifs</w:t>
      </w:r>
      <w:r w:rsidRPr="00B70BE2">
        <w:rPr>
          <w:rFonts w:cs="Times New Roman"/>
          <w:lang w:val="fr-FR"/>
        </w:rPr>
        <w:t>.</w:t>
      </w:r>
    </w:p>
    <w:p w14:paraId="5E254937" w14:textId="08107448" w:rsidR="00402191" w:rsidRPr="00B70BE2" w:rsidRDefault="00402191" w:rsidP="00402191">
      <w:pPr>
        <w:ind w:firstLineChars="0" w:firstLine="0"/>
        <w:jc w:val="both"/>
        <w:rPr>
          <w:rFonts w:cs="Times New Roman"/>
          <w:lang w:val="fr-F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402191" w14:paraId="371120ED" w14:textId="77777777" w:rsidTr="00192771">
        <w:tc>
          <w:tcPr>
            <w:tcW w:w="562" w:type="dxa"/>
            <w:vAlign w:val="center"/>
          </w:tcPr>
          <w:p w14:paraId="74B3C211" w14:textId="77777777" w:rsidR="00402191" w:rsidRPr="00B70BE2" w:rsidRDefault="00402191" w:rsidP="00192771">
            <w:pPr>
              <w:ind w:firstLine="480"/>
              <w:jc w:val="center"/>
              <w:rPr>
                <w:szCs w:val="24"/>
                <w:lang w:val="fr-FR"/>
              </w:rPr>
            </w:pPr>
          </w:p>
        </w:tc>
        <w:tc>
          <w:tcPr>
            <w:tcW w:w="7655" w:type="dxa"/>
            <w:vAlign w:val="center"/>
          </w:tcPr>
          <w:p w14:paraId="2F28EFC0" w14:textId="7C2327EA" w:rsidR="00402191" w:rsidRDefault="00402191"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 xml:space="preserve">≤K,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5082700A" w14:textId="4D25B025"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w:t>
            </w:r>
            <w:r w:rsidRPr="004B2380">
              <w:rPr>
                <w:i/>
                <w:iCs/>
              </w:rPr>
              <w:fldChar w:fldCharType="end"/>
            </w:r>
            <w:r w:rsidRPr="004B2380">
              <w:rPr>
                <w:i/>
                <w:iCs/>
              </w:rPr>
              <w:t xml:space="preserve"> )</w:t>
            </w:r>
          </w:p>
        </w:tc>
      </w:tr>
      <w:tr w:rsidR="00402191" w14:paraId="7768043F" w14:textId="77777777" w:rsidTr="00192771">
        <w:tc>
          <w:tcPr>
            <w:tcW w:w="562" w:type="dxa"/>
            <w:vAlign w:val="center"/>
          </w:tcPr>
          <w:p w14:paraId="6A8427A8" w14:textId="77777777" w:rsidR="00402191" w:rsidRDefault="00402191" w:rsidP="00192771">
            <w:pPr>
              <w:ind w:firstLine="480"/>
              <w:jc w:val="center"/>
              <w:rPr>
                <w:szCs w:val="24"/>
                <w:lang w:val="fr-FR"/>
              </w:rPr>
            </w:pPr>
          </w:p>
        </w:tc>
        <w:tc>
          <w:tcPr>
            <w:tcW w:w="7655" w:type="dxa"/>
            <w:vAlign w:val="center"/>
          </w:tcPr>
          <w:p w14:paraId="6AF24A72" w14:textId="6F73797A" w:rsidR="00402191"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≤KSU</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6C1EDF43" w14:textId="25F4F3D5" w:rsidR="00402191" w:rsidRDefault="00402191"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3</w:t>
            </w:r>
            <w:r w:rsidRPr="004B2380">
              <w:rPr>
                <w:i/>
                <w:iCs/>
              </w:rPr>
              <w:fldChar w:fldCharType="end"/>
            </w:r>
            <w:r w:rsidRPr="004B2380">
              <w:rPr>
                <w:i/>
                <w:iCs/>
              </w:rPr>
              <w:t xml:space="preserve"> )</w:t>
            </w:r>
          </w:p>
        </w:tc>
      </w:tr>
      <w:tr w:rsidR="00383C5A" w14:paraId="22321B55" w14:textId="77777777" w:rsidTr="00192771">
        <w:tc>
          <w:tcPr>
            <w:tcW w:w="562" w:type="dxa"/>
            <w:vAlign w:val="center"/>
          </w:tcPr>
          <w:p w14:paraId="671AF14C" w14:textId="77777777" w:rsidR="00383C5A" w:rsidRDefault="00383C5A" w:rsidP="00192771">
            <w:pPr>
              <w:ind w:firstLine="480"/>
              <w:jc w:val="center"/>
              <w:rPr>
                <w:szCs w:val="24"/>
                <w:lang w:val="fr-FR"/>
              </w:rPr>
            </w:pPr>
          </w:p>
        </w:tc>
        <w:tc>
          <w:tcPr>
            <w:tcW w:w="7655" w:type="dxa"/>
            <w:vAlign w:val="center"/>
          </w:tcPr>
          <w:p w14:paraId="0FA7D5FE" w14:textId="4FE4DD7D" w:rsidR="00383C5A"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r>
                      <w:rPr>
                        <w:rFonts w:ascii="Cambria Math" w:hAnsi="Cambria Math"/>
                        <w:szCs w:val="24"/>
                        <w:lang w:val="fr-FR"/>
                      </w:rPr>
                      <m:t>CD</m:t>
                    </m:r>
                  </m:e>
                  <m:sub>
                    <m:r>
                      <w:rPr>
                        <w:rFonts w:ascii="Cambria Math" w:hAnsi="Cambria Math"/>
                        <w:szCs w:val="24"/>
                        <w:lang w:val="fr-FR"/>
                      </w:rPr>
                      <m:t>t</m:t>
                    </m:r>
                  </m:sub>
                </m:sSub>
                <m:r>
                  <w:rPr>
                    <w:rFonts w:ascii="Cambria Math" w:hAnsi="Cambria Math"/>
                    <w:szCs w:val="24"/>
                    <w:lang w:val="fr-FR"/>
                  </w:rPr>
                  <m:t>≤KS</m:t>
                </m:r>
                <m:r>
                  <w:rPr>
                    <w:rFonts w:ascii="Cambria Math" w:hAnsi="Cambria Math"/>
                    <w:szCs w:val="24"/>
                    <w:lang w:val="fr-FR"/>
                  </w:rPr>
                  <m:t>CD</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34C91B89" w14:textId="6F2F095D"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4</w:t>
            </w:r>
            <w:r w:rsidRPr="004B2380">
              <w:rPr>
                <w:i/>
                <w:iCs/>
              </w:rPr>
              <w:fldChar w:fldCharType="end"/>
            </w:r>
            <w:r w:rsidRPr="004B2380">
              <w:rPr>
                <w:i/>
                <w:iCs/>
              </w:rPr>
              <w:t xml:space="preserve"> )</w:t>
            </w:r>
          </w:p>
        </w:tc>
      </w:tr>
      <w:tr w:rsidR="00383C5A" w14:paraId="15A82877" w14:textId="77777777" w:rsidTr="00192771">
        <w:tc>
          <w:tcPr>
            <w:tcW w:w="562" w:type="dxa"/>
            <w:vAlign w:val="center"/>
          </w:tcPr>
          <w:p w14:paraId="1AFA9BEC" w14:textId="77777777" w:rsidR="00383C5A" w:rsidRDefault="00383C5A" w:rsidP="00192771">
            <w:pPr>
              <w:ind w:firstLine="480"/>
              <w:jc w:val="center"/>
              <w:rPr>
                <w:szCs w:val="24"/>
                <w:lang w:val="fr-FR"/>
              </w:rPr>
            </w:pPr>
          </w:p>
        </w:tc>
        <w:tc>
          <w:tcPr>
            <w:tcW w:w="7655" w:type="dxa"/>
            <w:vAlign w:val="center"/>
          </w:tcPr>
          <w:p w14:paraId="1B3C6382" w14:textId="345A6979" w:rsidR="00383C5A"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≤K</m:t>
                </m:r>
                <m:r>
                  <w:rPr>
                    <w:rFonts w:ascii="Cambria Math" w:hAnsi="Cambria Math"/>
                    <w:szCs w:val="24"/>
                    <w:lang w:val="fr-FR"/>
                  </w:rPr>
                  <m:t>cam*</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76C24398" w14:textId="18E597C0"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5</w:t>
            </w:r>
            <w:r w:rsidRPr="004B2380">
              <w:rPr>
                <w:i/>
                <w:iCs/>
              </w:rPr>
              <w:fldChar w:fldCharType="end"/>
            </w:r>
            <w:r w:rsidRPr="004B2380">
              <w:rPr>
                <w:i/>
                <w:iCs/>
              </w:rPr>
              <w:t xml:space="preserve"> )</w:t>
            </w:r>
          </w:p>
        </w:tc>
      </w:tr>
      <w:tr w:rsidR="00383C5A" w14:paraId="2EFF12D0" w14:textId="77777777" w:rsidTr="00192771">
        <w:tc>
          <w:tcPr>
            <w:tcW w:w="562" w:type="dxa"/>
            <w:vAlign w:val="center"/>
          </w:tcPr>
          <w:p w14:paraId="4549BE7C" w14:textId="77777777" w:rsidR="00383C5A" w:rsidRDefault="00383C5A" w:rsidP="00192771">
            <w:pPr>
              <w:ind w:firstLine="480"/>
              <w:jc w:val="center"/>
              <w:rPr>
                <w:szCs w:val="24"/>
                <w:lang w:val="fr-FR"/>
              </w:rPr>
            </w:pPr>
          </w:p>
        </w:tc>
        <w:tc>
          <w:tcPr>
            <w:tcW w:w="7655" w:type="dxa"/>
            <w:vAlign w:val="center"/>
          </w:tcPr>
          <w:p w14:paraId="391D7B41" w14:textId="3FBF567C" w:rsidR="00383C5A"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w:rPr>
                    <w:rFonts w:ascii="Cambria Math" w:hAnsi="Cambria Math"/>
                    <w:szCs w:val="24"/>
                    <w:lang w:val="fr-FR"/>
                  </w:rPr>
                  <m:t>≤cam</m:t>
                </m:r>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m:t>
                    </m:r>
                    <m:r>
                      <w:rPr>
                        <w:rFonts w:ascii="Cambria Math" w:hAnsi="Cambria Math"/>
                        <w:szCs w:val="24"/>
                        <w:lang w:val="fr-FR"/>
                      </w:rPr>
                      <m:t>A</m:t>
                    </m:r>
                  </m:e>
                  <m:sub>
                    <m:r>
                      <w:rPr>
                        <w:rFonts w:ascii="Cambria Math" w:hAnsi="Cambria Math"/>
                        <w:szCs w:val="24"/>
                        <w:lang w:val="fr-FR"/>
                      </w:rPr>
                      <m:t>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3B0E4F25" w14:textId="3477F33E"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6</w:t>
            </w:r>
            <w:r w:rsidRPr="004B2380">
              <w:rPr>
                <w:i/>
                <w:iCs/>
              </w:rPr>
              <w:fldChar w:fldCharType="end"/>
            </w:r>
            <w:r w:rsidRPr="004B2380">
              <w:rPr>
                <w:i/>
                <w:iCs/>
              </w:rPr>
              <w:t xml:space="preserve"> )</w:t>
            </w:r>
          </w:p>
        </w:tc>
      </w:tr>
      <w:tr w:rsidR="00383C5A" w14:paraId="11A2F154" w14:textId="77777777" w:rsidTr="00192771">
        <w:tc>
          <w:tcPr>
            <w:tcW w:w="562" w:type="dxa"/>
            <w:vAlign w:val="center"/>
          </w:tcPr>
          <w:p w14:paraId="54A23CB6" w14:textId="77777777" w:rsidR="00383C5A" w:rsidRDefault="00383C5A" w:rsidP="00192771">
            <w:pPr>
              <w:ind w:firstLine="480"/>
              <w:jc w:val="center"/>
              <w:rPr>
                <w:szCs w:val="24"/>
                <w:lang w:val="fr-FR"/>
              </w:rPr>
            </w:pPr>
          </w:p>
        </w:tc>
        <w:tc>
          <w:tcPr>
            <w:tcW w:w="7655" w:type="dxa"/>
            <w:vAlign w:val="center"/>
          </w:tcPr>
          <w:p w14:paraId="6EFFE7D5" w14:textId="351466E4" w:rsidR="00383C5A"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1</m:t>
                    </m:r>
                  </m:sub>
                </m:sSub>
                <m:r>
                  <w:rPr>
                    <w:rFonts w:ascii="Cambria Math" w:hAnsi="Cambria Math"/>
                    <w:szCs w:val="24"/>
                    <w:lang w:val="fr-FR"/>
                  </w:rPr>
                  <m:t>=SIU+</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r>
                      <w:rPr>
                        <w:rFonts w:ascii="Cambria Math" w:hAnsi="Cambria Math"/>
                        <w:szCs w:val="24"/>
                        <w:lang w:val="fr-FR"/>
                      </w:rPr>
                      <m:t>TR</m:t>
                    </m:r>
                  </m:e>
                  <m:sub>
                    <m:r>
                      <w:rPr>
                        <w:rFonts w:ascii="Cambria Math" w:hAnsi="Cambria Math"/>
                        <w:szCs w:val="24"/>
                        <w:lang w:val="fr-FR"/>
                      </w:rPr>
                      <m:t>1</m:t>
                    </m:r>
                  </m:sub>
                </m:sSub>
              </m:oMath>
            </m:oMathPara>
          </w:p>
        </w:tc>
        <w:tc>
          <w:tcPr>
            <w:tcW w:w="674" w:type="dxa"/>
            <w:vAlign w:val="center"/>
          </w:tcPr>
          <w:p w14:paraId="6A6DCEC9" w14:textId="52A74AAF"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7</w:t>
            </w:r>
            <w:r w:rsidRPr="004B2380">
              <w:rPr>
                <w:i/>
                <w:iCs/>
              </w:rPr>
              <w:fldChar w:fldCharType="end"/>
            </w:r>
            <w:r w:rsidRPr="004B2380">
              <w:rPr>
                <w:i/>
                <w:iCs/>
              </w:rPr>
              <w:t xml:space="preserve"> )</w:t>
            </w:r>
          </w:p>
        </w:tc>
      </w:tr>
      <w:tr w:rsidR="00383C5A" w14:paraId="59FCB20B" w14:textId="77777777" w:rsidTr="00192771">
        <w:tc>
          <w:tcPr>
            <w:tcW w:w="562" w:type="dxa"/>
            <w:vAlign w:val="center"/>
          </w:tcPr>
          <w:p w14:paraId="3310E41B" w14:textId="77777777" w:rsidR="00383C5A" w:rsidRDefault="00383C5A" w:rsidP="00192771">
            <w:pPr>
              <w:ind w:firstLine="480"/>
              <w:jc w:val="center"/>
              <w:rPr>
                <w:szCs w:val="24"/>
                <w:lang w:val="fr-FR"/>
              </w:rPr>
            </w:pPr>
          </w:p>
        </w:tc>
        <w:tc>
          <w:tcPr>
            <w:tcW w:w="7655" w:type="dxa"/>
            <w:vAlign w:val="center"/>
          </w:tcPr>
          <w:p w14:paraId="2A0BA951" w14:textId="0FFF11F6" w:rsidR="00383C5A" w:rsidRDefault="00F727EB"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r>
                  <w:rPr>
                    <w:rFonts w:ascii="Cambria Math" w:hAnsi="Cambria Math"/>
                    <w:szCs w:val="24"/>
                    <w:lang w:val="fr-FR"/>
                  </w:rPr>
                  <m:t>´</m:t>
                </m:r>
              </m:oMath>
            </m:oMathPara>
          </w:p>
        </w:tc>
        <w:tc>
          <w:tcPr>
            <w:tcW w:w="674" w:type="dxa"/>
            <w:vAlign w:val="center"/>
          </w:tcPr>
          <w:p w14:paraId="1C6B432C" w14:textId="30CD639D"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8</w:t>
            </w:r>
            <w:r w:rsidRPr="004B2380">
              <w:rPr>
                <w:i/>
                <w:iCs/>
              </w:rPr>
              <w:fldChar w:fldCharType="end"/>
            </w:r>
            <w:r w:rsidRPr="004B2380">
              <w:rPr>
                <w:i/>
                <w:iCs/>
              </w:rPr>
              <w:t xml:space="preserve"> )</w:t>
            </w:r>
          </w:p>
        </w:tc>
      </w:tr>
      <w:tr w:rsidR="00383C5A" w14:paraId="396167C9" w14:textId="77777777" w:rsidTr="00192771">
        <w:tc>
          <w:tcPr>
            <w:tcW w:w="562" w:type="dxa"/>
            <w:vAlign w:val="center"/>
          </w:tcPr>
          <w:p w14:paraId="4E473FA4" w14:textId="77777777" w:rsidR="00383C5A" w:rsidRDefault="00383C5A" w:rsidP="00192771">
            <w:pPr>
              <w:ind w:firstLine="480"/>
              <w:jc w:val="center"/>
              <w:rPr>
                <w:szCs w:val="24"/>
                <w:lang w:val="fr-FR"/>
              </w:rPr>
            </w:pPr>
          </w:p>
        </w:tc>
        <w:tc>
          <w:tcPr>
            <w:tcW w:w="7655" w:type="dxa"/>
            <w:vAlign w:val="center"/>
          </w:tcPr>
          <w:p w14:paraId="1E6142C8" w14:textId="1D90820A" w:rsidR="00383C5A" w:rsidRDefault="00F727EB"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r>
                      <w:rPr>
                        <w:rFonts w:ascii="Cambria Math" w:hAnsi="Cambria Math"/>
                        <w:szCs w:val="24"/>
                        <w:lang w:val="fr-FR"/>
                      </w:rPr>
                      <m:t>CD</m:t>
                    </m:r>
                  </m:e>
                  <m:sub>
                    <m:r>
                      <w:rPr>
                        <w:rFonts w:ascii="Cambria Math" w:hAnsi="Cambria Math"/>
                        <w:szCs w:val="24"/>
                        <w:lang w:val="fr-FR"/>
                      </w:rPr>
                      <m:t>1</m:t>
                    </m:r>
                  </m:sub>
                </m:sSub>
                <m:r>
                  <w:rPr>
                    <w:rFonts w:ascii="Cambria Math" w:hAnsi="Cambria Math"/>
                    <w:szCs w:val="24"/>
                    <w:lang w:val="fr-FR"/>
                  </w:rPr>
                  <m:t>=SI</m:t>
                </m:r>
                <m:r>
                  <w:rPr>
                    <w:rFonts w:ascii="Cambria Math" w:hAnsi="Cambria Math"/>
                    <w:szCs w:val="24"/>
                    <w:lang w:val="fr-FR"/>
                  </w:rPr>
                  <m:t>CD</m:t>
                </m:r>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1</m:t>
                    </m:r>
                  </m:sub>
                </m:sSub>
              </m:oMath>
            </m:oMathPara>
          </w:p>
        </w:tc>
        <w:tc>
          <w:tcPr>
            <w:tcW w:w="674" w:type="dxa"/>
            <w:vAlign w:val="center"/>
          </w:tcPr>
          <w:p w14:paraId="144BC215" w14:textId="1E068655"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9</w:t>
            </w:r>
            <w:r w:rsidRPr="004B2380">
              <w:rPr>
                <w:i/>
                <w:iCs/>
              </w:rPr>
              <w:fldChar w:fldCharType="end"/>
            </w:r>
            <w:r w:rsidRPr="004B2380">
              <w:rPr>
                <w:i/>
                <w:iCs/>
              </w:rPr>
              <w:t xml:space="preserve"> )</w:t>
            </w:r>
          </w:p>
        </w:tc>
      </w:tr>
      <w:tr w:rsidR="00F727EB" w14:paraId="3F813695" w14:textId="77777777" w:rsidTr="00192771">
        <w:tc>
          <w:tcPr>
            <w:tcW w:w="562" w:type="dxa"/>
            <w:vAlign w:val="center"/>
          </w:tcPr>
          <w:p w14:paraId="68D760C9" w14:textId="77777777" w:rsidR="00F727EB" w:rsidRDefault="00F727EB" w:rsidP="00192771">
            <w:pPr>
              <w:ind w:firstLine="480"/>
              <w:jc w:val="center"/>
              <w:rPr>
                <w:szCs w:val="24"/>
                <w:lang w:val="fr-FR"/>
              </w:rPr>
            </w:pPr>
          </w:p>
        </w:tc>
        <w:tc>
          <w:tcPr>
            <w:tcW w:w="7655" w:type="dxa"/>
            <w:vAlign w:val="center"/>
          </w:tcPr>
          <w:p w14:paraId="29A8E5E6" w14:textId="2AD4C44A" w:rsidR="00F727EB" w:rsidRDefault="00F727EB"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SCD</m:t>
                    </m:r>
                  </m:e>
                  <m:sub>
                    <m:r>
                      <w:rPr>
                        <w:rFonts w:ascii="Cambria Math" w:hAnsi="Cambria Math"/>
                        <w:szCs w:val="24"/>
                        <w:lang w:val="fr-FR"/>
                      </w:rPr>
                      <m:t>t</m:t>
                    </m:r>
                    <m:r>
                      <w:rPr>
                        <w:rFonts w:ascii="Cambria Math" w:hAnsi="Cambria Math"/>
                        <w:szCs w:val="24"/>
                        <w:lang w:val="fr-FR"/>
                      </w:rPr>
                      <m:t>-1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674" w:type="dxa"/>
            <w:vAlign w:val="center"/>
          </w:tcPr>
          <w:p w14:paraId="4F886B17" w14:textId="305F2DD9"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10</w:t>
            </w:r>
            <w:r w:rsidRPr="004B2380">
              <w:rPr>
                <w:i/>
                <w:iCs/>
              </w:rPr>
              <w:fldChar w:fldCharType="end"/>
            </w:r>
            <w:r w:rsidRPr="004B2380">
              <w:rPr>
                <w:i/>
                <w:iCs/>
              </w:rPr>
              <w:t xml:space="preserve"> )</w:t>
            </w:r>
          </w:p>
        </w:tc>
      </w:tr>
      <w:tr w:rsidR="00383C5A" w14:paraId="0FE9909C" w14:textId="77777777" w:rsidTr="00192771">
        <w:tc>
          <w:tcPr>
            <w:tcW w:w="562" w:type="dxa"/>
            <w:vAlign w:val="center"/>
          </w:tcPr>
          <w:p w14:paraId="5B17DB2D" w14:textId="77777777" w:rsidR="00383C5A" w:rsidRDefault="00383C5A" w:rsidP="00192771">
            <w:pPr>
              <w:ind w:firstLine="480"/>
              <w:jc w:val="center"/>
              <w:rPr>
                <w:szCs w:val="24"/>
                <w:lang w:val="fr-FR"/>
              </w:rPr>
            </w:pPr>
          </w:p>
        </w:tc>
        <w:tc>
          <w:tcPr>
            <w:tcW w:w="7655" w:type="dxa"/>
            <w:vAlign w:val="center"/>
          </w:tcPr>
          <w:p w14:paraId="3D404083" w14:textId="02544F79" w:rsidR="00383C5A" w:rsidRDefault="00383C5A"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=0</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m:t>
                </m:r>
                <m:r>
                  <w:rPr>
                    <w:rFonts w:ascii="Cambria Math" w:hAnsi="Cambria Math"/>
                    <w:szCs w:val="24"/>
                    <w:lang w:val="fr-FR"/>
                  </w:rPr>
                  <m:t>W</m:t>
                </m:r>
              </m:oMath>
            </m:oMathPara>
          </w:p>
        </w:tc>
        <w:tc>
          <w:tcPr>
            <w:tcW w:w="674" w:type="dxa"/>
            <w:vAlign w:val="center"/>
          </w:tcPr>
          <w:p w14:paraId="64F7C265" w14:textId="7EC594CB" w:rsidR="00383C5A" w:rsidRDefault="00383C5A"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11</w:t>
            </w:r>
            <w:r w:rsidRPr="004B2380">
              <w:rPr>
                <w:i/>
                <w:iCs/>
              </w:rPr>
              <w:fldChar w:fldCharType="end"/>
            </w:r>
            <w:r w:rsidRPr="004B2380">
              <w:rPr>
                <w:i/>
                <w:iCs/>
              </w:rPr>
              <w:t xml:space="preserve"> )</w:t>
            </w:r>
          </w:p>
        </w:tc>
      </w:tr>
      <w:tr w:rsidR="00192771" w14:paraId="5E4D4033" w14:textId="77777777" w:rsidTr="00192771">
        <w:tc>
          <w:tcPr>
            <w:tcW w:w="562" w:type="dxa"/>
            <w:vAlign w:val="center"/>
          </w:tcPr>
          <w:p w14:paraId="7F5FC895" w14:textId="77777777" w:rsidR="00F727EB" w:rsidRDefault="00F727EB" w:rsidP="00192771">
            <w:pPr>
              <w:ind w:firstLine="480"/>
              <w:jc w:val="center"/>
              <w:rPr>
                <w:szCs w:val="24"/>
                <w:lang w:val="fr-FR"/>
              </w:rPr>
            </w:pPr>
          </w:p>
        </w:tc>
        <w:tc>
          <w:tcPr>
            <w:tcW w:w="7655" w:type="dxa"/>
            <w:vAlign w:val="center"/>
          </w:tcPr>
          <w:p w14:paraId="189EE7E1" w14:textId="4838EDAE" w:rsidR="00F727EB" w:rsidRDefault="00F727EB" w:rsidP="00192771">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XTR</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SU</m:t>
                    </m:r>
                  </m:e>
                  <m:sub>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r>
                      <w:rPr>
                        <w:rFonts w:ascii="Cambria Math" w:hAnsi="Cambria Math"/>
                        <w:szCs w:val="24"/>
                        <w:lang w:val="fr-FR"/>
                      </w:rPr>
                      <m:t>CD</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m:t>
                </m:r>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t</m:t>
                    </m:r>
                  </m:sub>
                </m:sSub>
                <m:r>
                  <m:rPr>
                    <m:sty m:val="bi"/>
                  </m:rP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m:t>
                    </m:r>
                    <m:r>
                      <w:rPr>
                        <w:rFonts w:ascii="Cambria Math" w:hAnsi="Cambria Math"/>
                        <w:szCs w:val="24"/>
                        <w:lang w:val="fr-FR"/>
                      </w:rPr>
                      <m:t>A</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674" w:type="dxa"/>
            <w:vAlign w:val="center"/>
          </w:tcPr>
          <w:p w14:paraId="23325E02" w14:textId="5ED81133" w:rsidR="00F727EB" w:rsidRDefault="00F727EB" w:rsidP="00192771">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12</w:t>
            </w:r>
            <w:r w:rsidRPr="004B2380">
              <w:rPr>
                <w:i/>
                <w:iCs/>
              </w:rPr>
              <w:fldChar w:fldCharType="end"/>
            </w:r>
            <w:r w:rsidRPr="004B2380">
              <w:rPr>
                <w:i/>
                <w:iCs/>
              </w:rPr>
              <w:t xml:space="preserve"> )</w:t>
            </w:r>
          </w:p>
        </w:tc>
      </w:tr>
    </w:tbl>
    <w:p w14:paraId="1A16FB82" w14:textId="667E8FF1" w:rsidR="00CD67F7" w:rsidRPr="00192771" w:rsidRDefault="00BF6F8E" w:rsidP="00192771">
      <w:pPr>
        <w:ind w:firstLineChars="0" w:firstLine="0"/>
        <w:jc w:val="both"/>
        <w:rPr>
          <w:lang w:val="fr-FR"/>
        </w:rPr>
      </w:pPr>
      <w:r w:rsidRPr="00192771">
        <w:rPr>
          <w:lang w:val="fr-FR"/>
        </w:rPr>
        <w:t xml:space="preserve"> </w:t>
      </w:r>
    </w:p>
    <w:p w14:paraId="1F3A35F9" w14:textId="77777777" w:rsidR="005B5871" w:rsidRPr="00BA1059" w:rsidRDefault="005B5871" w:rsidP="00CD67F7">
      <w:pPr>
        <w:ind w:firstLineChars="0" w:firstLine="0"/>
        <w:jc w:val="both"/>
        <w:rPr>
          <w:rFonts w:cs="Times New Roman"/>
          <w:lang w:val="fr-FR"/>
        </w:rPr>
      </w:pPr>
    </w:p>
    <w:p w14:paraId="7A5E95FF" w14:textId="29EFDB4F" w:rsidR="009A73E5" w:rsidRPr="00BA1059" w:rsidRDefault="009A73E5" w:rsidP="009A73E5">
      <w:pPr>
        <w:pStyle w:val="Ttulo3"/>
        <w:numPr>
          <w:ilvl w:val="2"/>
          <w:numId w:val="4"/>
        </w:numPr>
        <w:rPr>
          <w:lang w:val="fr-FR"/>
        </w:rPr>
      </w:pPr>
      <w:r w:rsidRPr="00BA1059">
        <w:rPr>
          <w:lang w:val="fr-FR"/>
        </w:rPr>
        <w:t>Analyse des résultats</w:t>
      </w:r>
    </w:p>
    <w:p w14:paraId="173541A4" w14:textId="7CE1BF56" w:rsidR="005B5871" w:rsidRPr="00BA1059" w:rsidRDefault="00B93BA9" w:rsidP="00B93BA9">
      <w:pPr>
        <w:ind w:firstLineChars="0" w:firstLine="420"/>
        <w:jc w:val="both"/>
        <w:rPr>
          <w:rFonts w:cs="Times New Roman"/>
          <w:lang w:val="fr-FR"/>
        </w:rPr>
      </w:pPr>
      <w:r w:rsidRPr="00BA1059">
        <w:rPr>
          <w:rFonts w:cs="Times New Roman"/>
          <w:lang w:val="fr-FR"/>
        </w:rPr>
        <w:t xml:space="preserve">Après avoir modélisé et résolu </w:t>
      </w:r>
      <w:r w:rsidR="005E7575" w:rsidRPr="00BA1059">
        <w:rPr>
          <w:rFonts w:cs="Times New Roman"/>
          <w:lang w:val="fr-FR"/>
        </w:rPr>
        <w:t>ce problème</w:t>
      </w:r>
      <w:r w:rsidRPr="00BA1059">
        <w:rPr>
          <w:rFonts w:cs="Times New Roman"/>
          <w:lang w:val="fr-FR"/>
        </w:rPr>
        <w:t xml:space="preserve"> dans le GUSEK, les résultats sont obtenus comme ci-dessous : </w:t>
      </w:r>
    </w:p>
    <w:p w14:paraId="503EEA28" w14:textId="63A0B8D3" w:rsidR="00B93BA9" w:rsidRPr="00BA1059" w:rsidRDefault="00B93BA9" w:rsidP="009A73E5">
      <w:pPr>
        <w:ind w:left="420" w:firstLineChars="0" w:firstLine="0"/>
        <w:jc w:val="both"/>
        <w:rPr>
          <w:rFonts w:cs="Times New Roman"/>
          <w:lang w:val="fr-FR"/>
        </w:rPr>
      </w:pPr>
      <w:r w:rsidRPr="00BA1059">
        <w:rPr>
          <w:rFonts w:cs="Times New Roman"/>
          <w:lang w:val="fr-FR"/>
        </w:rPr>
        <w:t xml:space="preserve">Processeur : </w:t>
      </w:r>
      <w:r w:rsidRPr="00BA1059">
        <w:rPr>
          <w:rFonts w:cs="Times New Roman"/>
          <w:b/>
          <w:bCs/>
          <w:lang w:val="fr-FR"/>
        </w:rPr>
        <w:t xml:space="preserve">Intel(R) </w:t>
      </w:r>
      <w:proofErr w:type="spellStart"/>
      <w:proofErr w:type="gramStart"/>
      <w:r w:rsidRPr="00BA1059">
        <w:rPr>
          <w:rFonts w:cs="Times New Roman"/>
          <w:b/>
          <w:bCs/>
          <w:lang w:val="fr-FR"/>
        </w:rPr>
        <w:t>Core</w:t>
      </w:r>
      <w:proofErr w:type="spellEnd"/>
      <w:r w:rsidRPr="00BA1059">
        <w:rPr>
          <w:rFonts w:cs="Times New Roman"/>
          <w:b/>
          <w:bCs/>
          <w:lang w:val="fr-FR"/>
        </w:rPr>
        <w:t>(</w:t>
      </w:r>
      <w:proofErr w:type="gramEnd"/>
      <w:r w:rsidRPr="00BA1059">
        <w:rPr>
          <w:rFonts w:cs="Times New Roman"/>
          <w:b/>
          <w:bCs/>
          <w:lang w:val="fr-FR"/>
        </w:rPr>
        <w:t>TM) i5-82</w:t>
      </w:r>
      <w:r w:rsidR="005E7575">
        <w:rPr>
          <w:rFonts w:cs="Times New Roman"/>
          <w:b/>
          <w:bCs/>
          <w:lang w:val="fr-FR"/>
        </w:rPr>
        <w:t>50</w:t>
      </w:r>
      <w:r w:rsidRPr="00BA1059">
        <w:rPr>
          <w:rFonts w:cs="Times New Roman"/>
          <w:b/>
          <w:bCs/>
          <w:lang w:val="fr-FR"/>
        </w:rPr>
        <w:t>U CPU @ 1.60GHz   1.80 GHz</w:t>
      </w:r>
    </w:p>
    <w:p w14:paraId="5F42BECF" w14:textId="00498D93" w:rsidR="00B93BA9" w:rsidRPr="00BA1059" w:rsidRDefault="00B93BA9" w:rsidP="009A73E5">
      <w:pPr>
        <w:ind w:left="420" w:firstLineChars="0" w:firstLine="0"/>
        <w:jc w:val="both"/>
        <w:rPr>
          <w:rFonts w:cs="Times New Roman"/>
          <w:lang w:val="fr-FR"/>
        </w:rPr>
      </w:pPr>
      <w:r w:rsidRPr="00BA1059">
        <w:rPr>
          <w:rFonts w:cs="Times New Roman"/>
          <w:lang w:val="fr-FR"/>
        </w:rPr>
        <w:t>Temps de calcul </w:t>
      </w:r>
      <m:oMath>
        <m:r>
          <m:rPr>
            <m:sty m:val="bi"/>
          </m:rPr>
          <w:rPr>
            <w:rFonts w:ascii="Cambria Math" w:hAnsi="Cambria Math"/>
            <w:szCs w:val="24"/>
            <w:lang w:val="fr-FR"/>
          </w:rPr>
          <m:t>≈</m:t>
        </m:r>
        <m:r>
          <m:rPr>
            <m:sty m:val="bi"/>
          </m:rPr>
          <w:rPr>
            <w:rFonts w:ascii="Cambria Math" w:hAnsi="Cambria Math"/>
            <w:szCs w:val="24"/>
            <w:lang w:val="fr-FR"/>
          </w:rPr>
          <m:t xml:space="preserve"> </m:t>
        </m:r>
      </m:oMath>
      <w:r w:rsidRPr="00BA1059">
        <w:rPr>
          <w:rFonts w:cs="Times New Roman"/>
          <w:b/>
          <w:bCs/>
          <w:lang w:val="fr-FR"/>
        </w:rPr>
        <w:t>0.</w:t>
      </w:r>
      <w:r w:rsidR="005E7575">
        <w:rPr>
          <w:rFonts w:cs="Times New Roman"/>
          <w:b/>
          <w:bCs/>
          <w:lang w:val="fr-FR"/>
        </w:rPr>
        <w:t>0</w:t>
      </w:r>
      <w:r w:rsidR="005E7575" w:rsidRPr="00BA1059">
        <w:rPr>
          <w:rFonts w:cs="Times New Roman"/>
          <w:b/>
          <w:bCs/>
          <w:lang w:val="fr-FR"/>
        </w:rPr>
        <w:t xml:space="preserve"> </w:t>
      </w:r>
      <w:r w:rsidRPr="00BA1059">
        <w:rPr>
          <w:rFonts w:cs="Times New Roman"/>
          <w:b/>
          <w:bCs/>
          <w:lang w:val="fr-FR"/>
        </w:rPr>
        <w:t>s</w:t>
      </w:r>
    </w:p>
    <w:p w14:paraId="0C774631" w14:textId="1C588768" w:rsidR="00B93BA9" w:rsidRPr="00BA1059" w:rsidRDefault="00B93BA9" w:rsidP="009A73E5">
      <w:pPr>
        <w:ind w:left="420" w:firstLineChars="0" w:firstLine="0"/>
        <w:jc w:val="both"/>
        <w:rPr>
          <w:rFonts w:cs="Times New Roman"/>
          <w:lang w:val="fr-FR"/>
        </w:rPr>
      </w:pPr>
      <w:r w:rsidRPr="00BA1059">
        <w:rPr>
          <w:rFonts w:cs="Times New Roman"/>
          <w:lang w:val="fr-FR"/>
        </w:rPr>
        <w:t xml:space="preserve">Coût total : </w:t>
      </w:r>
      <w:r w:rsidRPr="00BA1059">
        <w:rPr>
          <w:rFonts w:cs="Times New Roman"/>
          <w:b/>
          <w:bCs/>
          <w:lang w:val="fr-FR"/>
        </w:rPr>
        <w:t xml:space="preserve">468200 </w:t>
      </w:r>
      <w:r w:rsidR="005E7575">
        <w:rPr>
          <w:rFonts w:cs="Times New Roman"/>
          <w:b/>
          <w:bCs/>
          <w:lang w:val="fr-FR"/>
        </w:rPr>
        <w:t>€</w:t>
      </w:r>
    </w:p>
    <w:p w14:paraId="26EAAAC3" w14:textId="7279FB77" w:rsidR="005B5871" w:rsidRPr="00BA1059" w:rsidRDefault="005B5871" w:rsidP="005B5871">
      <w:pPr>
        <w:ind w:firstLineChars="0" w:firstLine="0"/>
        <w:jc w:val="both"/>
        <w:rPr>
          <w:rFonts w:cs="Times New Roman"/>
          <w:lang w:val="fr-FR"/>
        </w:rPr>
      </w:pPr>
    </w:p>
    <w:p w14:paraId="0F619518" w14:textId="03B757E0" w:rsidR="00B50EEF" w:rsidRDefault="00B50EEF" w:rsidP="002F4CB7">
      <w:pPr>
        <w:ind w:firstLineChars="0" w:firstLine="420"/>
        <w:jc w:val="both"/>
        <w:rPr>
          <w:rFonts w:cs="Times New Roman"/>
          <w:lang w:val="fr-FR"/>
        </w:rPr>
      </w:pPr>
      <w:r w:rsidRPr="00BA1059">
        <w:rPr>
          <w:rFonts w:cs="Times New Roman"/>
          <w:lang w:val="fr-FR"/>
        </w:rPr>
        <w:t>Les plans détaillés</w:t>
      </w:r>
      <w:r w:rsidR="002F4CB7" w:rsidRPr="00BA1059">
        <w:rPr>
          <w:rFonts w:cs="Times New Roman"/>
          <w:lang w:val="fr-FR"/>
        </w:rPr>
        <w:t xml:space="preserve"> de la production, du transport et du stockage sont </w:t>
      </w:r>
      <w:r w:rsidRPr="00BA1059">
        <w:rPr>
          <w:rFonts w:cs="Times New Roman"/>
          <w:lang w:val="fr-FR"/>
        </w:rPr>
        <w:t>présentés</w:t>
      </w:r>
      <w:r w:rsidR="002F4CB7" w:rsidRPr="00BA1059">
        <w:rPr>
          <w:rFonts w:cs="Times New Roman"/>
          <w:lang w:val="fr-FR"/>
        </w:rPr>
        <w:t xml:space="preserve"> dans le tableau 1 comme ci-dessous</w:t>
      </w:r>
      <w:r>
        <w:rPr>
          <w:rFonts w:cs="Times New Roman"/>
          <w:lang w:val="fr-FR"/>
        </w:rPr>
        <w:t xml:space="preserve">. </w:t>
      </w:r>
      <w:r w:rsidR="005606A9" w:rsidRPr="005606A9">
        <w:rPr>
          <w:rFonts w:cs="Times New Roman"/>
          <w:lang w:val="fr-FR"/>
        </w:rPr>
        <w:t>Il est possible de voir que la production de ciment s'arrête le samedi, mais reprend le dimanche, même s'il n'est pas possible de transporter le ciment vers le centre de distribution ces jours-là. En outre, il y a une grande différence entre le stockage à l'usine et au centre de distribution. Étant donné le coût élevé du stockage du ciment au centre de distribution, il est préférable de transporter le plus grand nombre de jours possible, quitte à louer des véhicules supplémentaires pour répondre à la demande de transport.</w:t>
      </w:r>
    </w:p>
    <w:p w14:paraId="2BB2DB48" w14:textId="77777777" w:rsidR="00C2007D" w:rsidRPr="005606A9" w:rsidRDefault="00C2007D" w:rsidP="002F4CB7">
      <w:pPr>
        <w:ind w:firstLineChars="0" w:firstLine="420"/>
        <w:jc w:val="both"/>
        <w:rPr>
          <w:rFonts w:cs="Times New Roman"/>
          <w:lang w:val="fr-FR"/>
        </w:rPr>
      </w:pPr>
    </w:p>
    <w:tbl>
      <w:tblPr>
        <w:tblW w:w="5180" w:type="dxa"/>
        <w:jc w:val="center"/>
        <w:tblCellMar>
          <w:left w:w="70" w:type="dxa"/>
          <w:right w:w="70" w:type="dxa"/>
        </w:tblCellMar>
        <w:tblLook w:val="04A0" w:firstRow="1" w:lastRow="0" w:firstColumn="1" w:lastColumn="0" w:noHBand="0" w:noVBand="1"/>
      </w:tblPr>
      <w:tblGrid>
        <w:gridCol w:w="740"/>
        <w:gridCol w:w="740"/>
        <w:gridCol w:w="740"/>
        <w:gridCol w:w="740"/>
        <w:gridCol w:w="740"/>
        <w:gridCol w:w="740"/>
        <w:gridCol w:w="740"/>
      </w:tblGrid>
      <w:tr w:rsidR="00B50EEF" w:rsidRPr="00B50EEF" w14:paraId="16001B19" w14:textId="77777777" w:rsidTr="00B50EEF">
        <w:trPr>
          <w:trHeight w:val="300"/>
          <w:jc w:val="center"/>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C6F5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bookmarkStart w:id="41" w:name="_Toc122472603"/>
            <w:r w:rsidRPr="00B50EEF">
              <w:rPr>
                <w:rFonts w:ascii="Calibri" w:eastAsia="Times New Roman" w:hAnsi="Calibri" w:cs="Calibri"/>
                <w:color w:val="000000"/>
                <w:kern w:val="0"/>
                <w:sz w:val="22"/>
                <w:lang w:val="es-CO" w:eastAsia="es-CO"/>
              </w:rPr>
              <w:t>t</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C88DA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X</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AEF6E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XTR</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4E7106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SU</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107601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SCD</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2FE27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V</w:t>
            </w:r>
            <w:r w:rsidRPr="00B50EEF">
              <w:rPr>
                <w:rFonts w:ascii="Calibri" w:eastAsia="Times New Roman" w:hAnsi="Calibri" w:cs="Calibri"/>
                <w:color w:val="000000"/>
                <w:kern w:val="0"/>
                <w:sz w:val="20"/>
                <w:szCs w:val="20"/>
                <w:lang w:val="es-CO" w:eastAsia="es-CO"/>
              </w:rPr>
              <w:t>t</w:t>
            </w:r>
            <w:proofErr w:type="spellEnd"/>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B3D33F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proofErr w:type="spellStart"/>
            <w:r w:rsidRPr="00B50EEF">
              <w:rPr>
                <w:rFonts w:ascii="Calibri" w:eastAsia="Times New Roman" w:hAnsi="Calibri" w:cs="Calibri"/>
                <w:color w:val="000000"/>
                <w:kern w:val="0"/>
                <w:sz w:val="22"/>
                <w:lang w:val="es-CO" w:eastAsia="es-CO"/>
              </w:rPr>
              <w:t>VA</w:t>
            </w:r>
            <w:r w:rsidRPr="00B50EEF">
              <w:rPr>
                <w:rFonts w:ascii="Calibri" w:eastAsia="Times New Roman" w:hAnsi="Calibri" w:cs="Calibri"/>
                <w:color w:val="000000"/>
                <w:kern w:val="0"/>
                <w:sz w:val="20"/>
                <w:szCs w:val="20"/>
                <w:lang w:val="es-CO" w:eastAsia="es-CO"/>
              </w:rPr>
              <w:t>t</w:t>
            </w:r>
            <w:proofErr w:type="spellEnd"/>
          </w:p>
        </w:tc>
      </w:tr>
      <w:tr w:rsidR="00B50EEF" w:rsidRPr="00B50EEF" w14:paraId="15CDB38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D1C4BA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c>
          <w:tcPr>
            <w:tcW w:w="740" w:type="dxa"/>
            <w:tcBorders>
              <w:top w:val="nil"/>
              <w:left w:val="nil"/>
              <w:bottom w:val="single" w:sz="4" w:space="0" w:color="auto"/>
              <w:right w:val="single" w:sz="4" w:space="0" w:color="auto"/>
            </w:tcBorders>
            <w:shd w:val="clear" w:color="auto" w:fill="auto"/>
            <w:noWrap/>
            <w:vAlign w:val="bottom"/>
            <w:hideMark/>
          </w:tcPr>
          <w:p w14:paraId="618FEB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210</w:t>
            </w:r>
          </w:p>
        </w:tc>
        <w:tc>
          <w:tcPr>
            <w:tcW w:w="740" w:type="dxa"/>
            <w:tcBorders>
              <w:top w:val="nil"/>
              <w:left w:val="nil"/>
              <w:bottom w:val="single" w:sz="4" w:space="0" w:color="auto"/>
              <w:right w:val="single" w:sz="4" w:space="0" w:color="auto"/>
            </w:tcBorders>
            <w:shd w:val="clear" w:color="auto" w:fill="auto"/>
            <w:noWrap/>
            <w:vAlign w:val="bottom"/>
            <w:hideMark/>
          </w:tcPr>
          <w:p w14:paraId="693D706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95</w:t>
            </w:r>
          </w:p>
        </w:tc>
        <w:tc>
          <w:tcPr>
            <w:tcW w:w="740" w:type="dxa"/>
            <w:tcBorders>
              <w:top w:val="nil"/>
              <w:left w:val="nil"/>
              <w:bottom w:val="single" w:sz="4" w:space="0" w:color="auto"/>
              <w:right w:val="single" w:sz="4" w:space="0" w:color="auto"/>
            </w:tcBorders>
            <w:shd w:val="clear" w:color="auto" w:fill="auto"/>
            <w:noWrap/>
            <w:vAlign w:val="bottom"/>
            <w:hideMark/>
          </w:tcPr>
          <w:p w14:paraId="750D86C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165</w:t>
            </w:r>
          </w:p>
        </w:tc>
        <w:tc>
          <w:tcPr>
            <w:tcW w:w="740" w:type="dxa"/>
            <w:tcBorders>
              <w:top w:val="nil"/>
              <w:left w:val="nil"/>
              <w:bottom w:val="single" w:sz="4" w:space="0" w:color="auto"/>
              <w:right w:val="single" w:sz="4" w:space="0" w:color="auto"/>
            </w:tcBorders>
            <w:shd w:val="clear" w:color="auto" w:fill="auto"/>
            <w:noWrap/>
            <w:vAlign w:val="bottom"/>
            <w:hideMark/>
          </w:tcPr>
          <w:p w14:paraId="22F7F04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w:t>
            </w:r>
          </w:p>
        </w:tc>
        <w:tc>
          <w:tcPr>
            <w:tcW w:w="740" w:type="dxa"/>
            <w:tcBorders>
              <w:top w:val="nil"/>
              <w:left w:val="nil"/>
              <w:bottom w:val="single" w:sz="4" w:space="0" w:color="auto"/>
              <w:right w:val="single" w:sz="4" w:space="0" w:color="auto"/>
            </w:tcBorders>
            <w:shd w:val="clear" w:color="auto" w:fill="auto"/>
            <w:noWrap/>
            <w:vAlign w:val="bottom"/>
            <w:hideMark/>
          </w:tcPr>
          <w:p w14:paraId="1CC8F2E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641BB3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76FBAEC"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F6D767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c>
          <w:tcPr>
            <w:tcW w:w="740" w:type="dxa"/>
            <w:tcBorders>
              <w:top w:val="nil"/>
              <w:left w:val="nil"/>
              <w:bottom w:val="single" w:sz="4" w:space="0" w:color="auto"/>
              <w:right w:val="single" w:sz="4" w:space="0" w:color="auto"/>
            </w:tcBorders>
            <w:shd w:val="clear" w:color="auto" w:fill="auto"/>
            <w:noWrap/>
            <w:vAlign w:val="bottom"/>
            <w:hideMark/>
          </w:tcPr>
          <w:p w14:paraId="7566C26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23D612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245</w:t>
            </w:r>
          </w:p>
        </w:tc>
        <w:tc>
          <w:tcPr>
            <w:tcW w:w="740" w:type="dxa"/>
            <w:tcBorders>
              <w:top w:val="nil"/>
              <w:left w:val="nil"/>
              <w:bottom w:val="single" w:sz="4" w:space="0" w:color="auto"/>
              <w:right w:val="single" w:sz="4" w:space="0" w:color="auto"/>
            </w:tcBorders>
            <w:shd w:val="clear" w:color="auto" w:fill="auto"/>
            <w:noWrap/>
            <w:vAlign w:val="bottom"/>
            <w:hideMark/>
          </w:tcPr>
          <w:p w14:paraId="07C41C5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180</w:t>
            </w:r>
          </w:p>
        </w:tc>
        <w:tc>
          <w:tcPr>
            <w:tcW w:w="740" w:type="dxa"/>
            <w:tcBorders>
              <w:top w:val="nil"/>
              <w:left w:val="nil"/>
              <w:bottom w:val="single" w:sz="4" w:space="0" w:color="auto"/>
              <w:right w:val="single" w:sz="4" w:space="0" w:color="auto"/>
            </w:tcBorders>
            <w:shd w:val="clear" w:color="auto" w:fill="auto"/>
            <w:noWrap/>
            <w:vAlign w:val="bottom"/>
            <w:hideMark/>
          </w:tcPr>
          <w:p w14:paraId="097EDD1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2F3A1E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79698C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3A22390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62C52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5C3245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0FA8F0B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280</w:t>
            </w:r>
          </w:p>
        </w:tc>
        <w:tc>
          <w:tcPr>
            <w:tcW w:w="740" w:type="dxa"/>
            <w:tcBorders>
              <w:top w:val="nil"/>
              <w:left w:val="nil"/>
              <w:bottom w:val="single" w:sz="4" w:space="0" w:color="auto"/>
              <w:right w:val="single" w:sz="4" w:space="0" w:color="auto"/>
            </w:tcBorders>
            <w:shd w:val="clear" w:color="auto" w:fill="auto"/>
            <w:noWrap/>
            <w:vAlign w:val="bottom"/>
            <w:hideMark/>
          </w:tcPr>
          <w:p w14:paraId="5F28878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160</w:t>
            </w:r>
          </w:p>
        </w:tc>
        <w:tc>
          <w:tcPr>
            <w:tcW w:w="740" w:type="dxa"/>
            <w:tcBorders>
              <w:top w:val="nil"/>
              <w:left w:val="nil"/>
              <w:bottom w:val="single" w:sz="4" w:space="0" w:color="auto"/>
              <w:right w:val="single" w:sz="4" w:space="0" w:color="auto"/>
            </w:tcBorders>
            <w:shd w:val="clear" w:color="auto" w:fill="auto"/>
            <w:noWrap/>
            <w:vAlign w:val="bottom"/>
            <w:hideMark/>
          </w:tcPr>
          <w:p w14:paraId="30E36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1E311A9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5CD6DE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r>
      <w:tr w:rsidR="00B50EEF" w:rsidRPr="00B50EEF" w14:paraId="5DED19BD"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F19B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48F2E9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9F0FDC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420</w:t>
            </w:r>
          </w:p>
        </w:tc>
        <w:tc>
          <w:tcPr>
            <w:tcW w:w="740" w:type="dxa"/>
            <w:tcBorders>
              <w:top w:val="nil"/>
              <w:left w:val="nil"/>
              <w:bottom w:val="single" w:sz="4" w:space="0" w:color="auto"/>
              <w:right w:val="single" w:sz="4" w:space="0" w:color="auto"/>
            </w:tcBorders>
            <w:shd w:val="clear" w:color="auto" w:fill="auto"/>
            <w:noWrap/>
            <w:vAlign w:val="bottom"/>
            <w:hideMark/>
          </w:tcPr>
          <w:p w14:paraId="1D4430E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C13F80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5204CDE"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433185F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51C6F56E"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C014CA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08E6E9E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1DA81C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140</w:t>
            </w:r>
          </w:p>
        </w:tc>
        <w:tc>
          <w:tcPr>
            <w:tcW w:w="740" w:type="dxa"/>
            <w:tcBorders>
              <w:top w:val="nil"/>
              <w:left w:val="nil"/>
              <w:bottom w:val="single" w:sz="4" w:space="0" w:color="auto"/>
              <w:right w:val="single" w:sz="4" w:space="0" w:color="auto"/>
            </w:tcBorders>
            <w:shd w:val="clear" w:color="auto" w:fill="auto"/>
            <w:noWrap/>
            <w:vAlign w:val="bottom"/>
            <w:hideMark/>
          </w:tcPr>
          <w:p w14:paraId="554D112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8990C1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270D9C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6E5F1C2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r w:rsidR="00B50EEF" w:rsidRPr="00B50EEF" w14:paraId="517433E3"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8C255E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w:t>
            </w:r>
          </w:p>
        </w:tc>
        <w:tc>
          <w:tcPr>
            <w:tcW w:w="740" w:type="dxa"/>
            <w:tcBorders>
              <w:top w:val="nil"/>
              <w:left w:val="nil"/>
              <w:bottom w:val="single" w:sz="4" w:space="0" w:color="auto"/>
              <w:right w:val="single" w:sz="4" w:space="0" w:color="auto"/>
            </w:tcBorders>
            <w:shd w:val="clear" w:color="auto" w:fill="auto"/>
            <w:noWrap/>
            <w:vAlign w:val="bottom"/>
            <w:hideMark/>
          </w:tcPr>
          <w:p w14:paraId="326649B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926162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52C532B"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7F8EA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88FB9E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CDC108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2E5AA84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71F761B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3A6C393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64DBD283"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027DC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65</w:t>
            </w:r>
          </w:p>
        </w:tc>
        <w:tc>
          <w:tcPr>
            <w:tcW w:w="740" w:type="dxa"/>
            <w:tcBorders>
              <w:top w:val="nil"/>
              <w:left w:val="nil"/>
              <w:bottom w:val="single" w:sz="4" w:space="0" w:color="auto"/>
              <w:right w:val="single" w:sz="4" w:space="0" w:color="auto"/>
            </w:tcBorders>
            <w:shd w:val="clear" w:color="auto" w:fill="auto"/>
            <w:noWrap/>
            <w:vAlign w:val="bottom"/>
            <w:hideMark/>
          </w:tcPr>
          <w:p w14:paraId="7434D77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2A3A1B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122EF43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47E66C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6F7B47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8</w:t>
            </w:r>
          </w:p>
        </w:tc>
        <w:tc>
          <w:tcPr>
            <w:tcW w:w="740" w:type="dxa"/>
            <w:tcBorders>
              <w:top w:val="nil"/>
              <w:left w:val="nil"/>
              <w:bottom w:val="single" w:sz="4" w:space="0" w:color="auto"/>
              <w:right w:val="single" w:sz="4" w:space="0" w:color="auto"/>
            </w:tcBorders>
            <w:shd w:val="clear" w:color="auto" w:fill="auto"/>
            <w:noWrap/>
            <w:vAlign w:val="bottom"/>
            <w:hideMark/>
          </w:tcPr>
          <w:p w14:paraId="47D41ECA"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ADFD2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170</w:t>
            </w:r>
          </w:p>
        </w:tc>
        <w:tc>
          <w:tcPr>
            <w:tcW w:w="740" w:type="dxa"/>
            <w:tcBorders>
              <w:top w:val="nil"/>
              <w:left w:val="nil"/>
              <w:bottom w:val="single" w:sz="4" w:space="0" w:color="auto"/>
              <w:right w:val="single" w:sz="4" w:space="0" w:color="auto"/>
            </w:tcBorders>
            <w:shd w:val="clear" w:color="auto" w:fill="auto"/>
            <w:noWrap/>
            <w:vAlign w:val="bottom"/>
            <w:hideMark/>
          </w:tcPr>
          <w:p w14:paraId="40D4BB5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155</w:t>
            </w:r>
          </w:p>
        </w:tc>
        <w:tc>
          <w:tcPr>
            <w:tcW w:w="740" w:type="dxa"/>
            <w:tcBorders>
              <w:top w:val="nil"/>
              <w:left w:val="nil"/>
              <w:bottom w:val="single" w:sz="4" w:space="0" w:color="auto"/>
              <w:right w:val="single" w:sz="4" w:space="0" w:color="auto"/>
            </w:tcBorders>
            <w:shd w:val="clear" w:color="auto" w:fill="auto"/>
            <w:noWrap/>
            <w:vAlign w:val="bottom"/>
            <w:hideMark/>
          </w:tcPr>
          <w:p w14:paraId="3C240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4E7107D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6145A56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w:t>
            </w:r>
          </w:p>
        </w:tc>
      </w:tr>
      <w:tr w:rsidR="00B50EEF" w:rsidRPr="00B50EEF" w14:paraId="122E0DFA"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6DEBCA2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c>
          <w:tcPr>
            <w:tcW w:w="740" w:type="dxa"/>
            <w:tcBorders>
              <w:top w:val="nil"/>
              <w:left w:val="nil"/>
              <w:bottom w:val="single" w:sz="4" w:space="0" w:color="auto"/>
              <w:right w:val="single" w:sz="4" w:space="0" w:color="auto"/>
            </w:tcBorders>
            <w:shd w:val="clear" w:color="auto" w:fill="auto"/>
            <w:noWrap/>
            <w:vAlign w:val="bottom"/>
            <w:hideMark/>
          </w:tcPr>
          <w:p w14:paraId="09B63E6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260</w:t>
            </w:r>
          </w:p>
        </w:tc>
        <w:tc>
          <w:tcPr>
            <w:tcW w:w="740" w:type="dxa"/>
            <w:tcBorders>
              <w:top w:val="nil"/>
              <w:left w:val="nil"/>
              <w:bottom w:val="single" w:sz="4" w:space="0" w:color="auto"/>
              <w:right w:val="single" w:sz="4" w:space="0" w:color="auto"/>
            </w:tcBorders>
            <w:shd w:val="clear" w:color="auto" w:fill="auto"/>
            <w:noWrap/>
            <w:vAlign w:val="bottom"/>
            <w:hideMark/>
          </w:tcPr>
          <w:p w14:paraId="2F84331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415</w:t>
            </w:r>
          </w:p>
        </w:tc>
        <w:tc>
          <w:tcPr>
            <w:tcW w:w="740" w:type="dxa"/>
            <w:tcBorders>
              <w:top w:val="nil"/>
              <w:left w:val="nil"/>
              <w:bottom w:val="single" w:sz="4" w:space="0" w:color="auto"/>
              <w:right w:val="single" w:sz="4" w:space="0" w:color="auto"/>
            </w:tcBorders>
            <w:shd w:val="clear" w:color="auto" w:fill="auto"/>
            <w:noWrap/>
            <w:vAlign w:val="bottom"/>
            <w:hideMark/>
          </w:tcPr>
          <w:p w14:paraId="7DA976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6926FD8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5</w:t>
            </w:r>
          </w:p>
        </w:tc>
        <w:tc>
          <w:tcPr>
            <w:tcW w:w="740" w:type="dxa"/>
            <w:tcBorders>
              <w:top w:val="nil"/>
              <w:left w:val="nil"/>
              <w:bottom w:val="single" w:sz="4" w:space="0" w:color="auto"/>
              <w:right w:val="single" w:sz="4" w:space="0" w:color="auto"/>
            </w:tcBorders>
            <w:shd w:val="clear" w:color="auto" w:fill="auto"/>
            <w:noWrap/>
            <w:vAlign w:val="bottom"/>
            <w:hideMark/>
          </w:tcPr>
          <w:p w14:paraId="17D9F16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1F0EB477"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9</w:t>
            </w:r>
          </w:p>
        </w:tc>
      </w:tr>
      <w:tr w:rsidR="00B50EEF" w:rsidRPr="00B50EEF" w14:paraId="13B0E87F"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BDAF402"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w:t>
            </w:r>
          </w:p>
        </w:tc>
        <w:tc>
          <w:tcPr>
            <w:tcW w:w="740" w:type="dxa"/>
            <w:tcBorders>
              <w:top w:val="nil"/>
              <w:left w:val="nil"/>
              <w:bottom w:val="single" w:sz="4" w:space="0" w:color="auto"/>
              <w:right w:val="single" w:sz="4" w:space="0" w:color="auto"/>
            </w:tcBorders>
            <w:shd w:val="clear" w:color="auto" w:fill="auto"/>
            <w:noWrap/>
            <w:vAlign w:val="bottom"/>
            <w:hideMark/>
          </w:tcPr>
          <w:p w14:paraId="69CFAF7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F8A5D2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105</w:t>
            </w:r>
          </w:p>
        </w:tc>
        <w:tc>
          <w:tcPr>
            <w:tcW w:w="740" w:type="dxa"/>
            <w:tcBorders>
              <w:top w:val="nil"/>
              <w:left w:val="nil"/>
              <w:bottom w:val="single" w:sz="4" w:space="0" w:color="auto"/>
              <w:right w:val="single" w:sz="4" w:space="0" w:color="auto"/>
            </w:tcBorders>
            <w:shd w:val="clear" w:color="auto" w:fill="auto"/>
            <w:noWrap/>
            <w:vAlign w:val="bottom"/>
            <w:hideMark/>
          </w:tcPr>
          <w:p w14:paraId="5A24E94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5170F0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70A87A7F"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3</w:t>
            </w:r>
          </w:p>
        </w:tc>
        <w:tc>
          <w:tcPr>
            <w:tcW w:w="740" w:type="dxa"/>
            <w:tcBorders>
              <w:top w:val="nil"/>
              <w:left w:val="nil"/>
              <w:bottom w:val="single" w:sz="4" w:space="0" w:color="auto"/>
              <w:right w:val="single" w:sz="4" w:space="0" w:color="auto"/>
            </w:tcBorders>
            <w:shd w:val="clear" w:color="auto" w:fill="auto"/>
            <w:noWrap/>
            <w:vAlign w:val="bottom"/>
            <w:hideMark/>
          </w:tcPr>
          <w:p w14:paraId="0A705D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r>
      <w:tr w:rsidR="00B50EEF" w:rsidRPr="00B50EEF" w14:paraId="1EF260D8"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04D4042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AF8EC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6E063160"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240</w:t>
            </w:r>
          </w:p>
        </w:tc>
        <w:tc>
          <w:tcPr>
            <w:tcW w:w="740" w:type="dxa"/>
            <w:tcBorders>
              <w:top w:val="nil"/>
              <w:left w:val="nil"/>
              <w:bottom w:val="single" w:sz="4" w:space="0" w:color="auto"/>
              <w:right w:val="single" w:sz="4" w:space="0" w:color="auto"/>
            </w:tcBorders>
            <w:shd w:val="clear" w:color="auto" w:fill="auto"/>
            <w:noWrap/>
            <w:vAlign w:val="bottom"/>
            <w:hideMark/>
          </w:tcPr>
          <w:p w14:paraId="7EA12715"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7655089"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4CF4DA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7</w:t>
            </w:r>
          </w:p>
        </w:tc>
        <w:tc>
          <w:tcPr>
            <w:tcW w:w="740" w:type="dxa"/>
            <w:tcBorders>
              <w:top w:val="nil"/>
              <w:left w:val="nil"/>
              <w:bottom w:val="single" w:sz="4" w:space="0" w:color="auto"/>
              <w:right w:val="single" w:sz="4" w:space="0" w:color="auto"/>
            </w:tcBorders>
            <w:shd w:val="clear" w:color="auto" w:fill="auto"/>
            <w:noWrap/>
            <w:vAlign w:val="bottom"/>
            <w:hideMark/>
          </w:tcPr>
          <w:p w14:paraId="2FE27D6C"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r>
      <w:tr w:rsidR="00B50EEF" w:rsidRPr="00B50EEF" w14:paraId="06E914E1" w14:textId="77777777" w:rsidTr="00B50EEF">
        <w:trPr>
          <w:trHeight w:val="300"/>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379F25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12</w:t>
            </w:r>
          </w:p>
        </w:tc>
        <w:tc>
          <w:tcPr>
            <w:tcW w:w="740" w:type="dxa"/>
            <w:tcBorders>
              <w:top w:val="nil"/>
              <w:left w:val="nil"/>
              <w:bottom w:val="single" w:sz="4" w:space="0" w:color="auto"/>
              <w:right w:val="single" w:sz="4" w:space="0" w:color="auto"/>
            </w:tcBorders>
            <w:shd w:val="clear" w:color="auto" w:fill="auto"/>
            <w:noWrap/>
            <w:vAlign w:val="bottom"/>
            <w:hideMark/>
          </w:tcPr>
          <w:p w14:paraId="085201F1"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4D213F5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130</w:t>
            </w:r>
          </w:p>
        </w:tc>
        <w:tc>
          <w:tcPr>
            <w:tcW w:w="740" w:type="dxa"/>
            <w:tcBorders>
              <w:top w:val="nil"/>
              <w:left w:val="nil"/>
              <w:bottom w:val="single" w:sz="4" w:space="0" w:color="auto"/>
              <w:right w:val="single" w:sz="4" w:space="0" w:color="auto"/>
            </w:tcBorders>
            <w:shd w:val="clear" w:color="auto" w:fill="auto"/>
            <w:noWrap/>
            <w:vAlign w:val="bottom"/>
            <w:hideMark/>
          </w:tcPr>
          <w:p w14:paraId="0F879658"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5F9F681D"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0</w:t>
            </w:r>
          </w:p>
        </w:tc>
        <w:tc>
          <w:tcPr>
            <w:tcW w:w="740" w:type="dxa"/>
            <w:tcBorders>
              <w:top w:val="nil"/>
              <w:left w:val="nil"/>
              <w:bottom w:val="single" w:sz="4" w:space="0" w:color="auto"/>
              <w:right w:val="single" w:sz="4" w:space="0" w:color="auto"/>
            </w:tcBorders>
            <w:shd w:val="clear" w:color="auto" w:fill="auto"/>
            <w:noWrap/>
            <w:vAlign w:val="bottom"/>
            <w:hideMark/>
          </w:tcPr>
          <w:p w14:paraId="0169F894"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4</w:t>
            </w:r>
          </w:p>
        </w:tc>
        <w:tc>
          <w:tcPr>
            <w:tcW w:w="740" w:type="dxa"/>
            <w:tcBorders>
              <w:top w:val="nil"/>
              <w:left w:val="nil"/>
              <w:bottom w:val="single" w:sz="4" w:space="0" w:color="auto"/>
              <w:right w:val="single" w:sz="4" w:space="0" w:color="auto"/>
            </w:tcBorders>
            <w:shd w:val="clear" w:color="auto" w:fill="auto"/>
            <w:noWrap/>
            <w:vAlign w:val="bottom"/>
            <w:hideMark/>
          </w:tcPr>
          <w:p w14:paraId="597209A6" w14:textId="77777777" w:rsidR="00B50EEF" w:rsidRPr="00B50EEF" w:rsidRDefault="00B50EEF" w:rsidP="00B50EEF">
            <w:pPr>
              <w:widowControl/>
              <w:spacing w:line="240" w:lineRule="auto"/>
              <w:ind w:firstLineChars="0" w:firstLine="0"/>
              <w:jc w:val="center"/>
              <w:rPr>
                <w:rFonts w:ascii="Calibri" w:eastAsia="Times New Roman" w:hAnsi="Calibri" w:cs="Calibri"/>
                <w:color w:val="000000"/>
                <w:kern w:val="0"/>
                <w:sz w:val="22"/>
                <w:lang w:val="es-CO" w:eastAsia="es-CO"/>
              </w:rPr>
            </w:pPr>
            <w:r w:rsidRPr="00B50EEF">
              <w:rPr>
                <w:rFonts w:ascii="Calibri" w:eastAsia="Times New Roman" w:hAnsi="Calibri" w:cs="Calibri"/>
                <w:color w:val="000000"/>
                <w:kern w:val="0"/>
                <w:sz w:val="22"/>
                <w:lang w:val="es-CO" w:eastAsia="es-CO"/>
              </w:rPr>
              <w:t>1</w:t>
            </w:r>
          </w:p>
        </w:tc>
      </w:tr>
    </w:tbl>
    <w:p w14:paraId="13B47EC1" w14:textId="1EE8A1FD" w:rsidR="00B50EEF" w:rsidRPr="005606A9" w:rsidRDefault="00150471" w:rsidP="005606A9">
      <w:pPr>
        <w:pStyle w:val="Descripcin"/>
        <w:ind w:firstLineChars="0" w:firstLine="0"/>
        <w:jc w:val="center"/>
        <w:rPr>
          <w:rFonts w:ascii="Times New Roman" w:hAnsi="Times New Roman" w:cs="Times New Roman"/>
          <w:lang w:val="fr-FR"/>
        </w:rPr>
      </w:pPr>
      <w:r w:rsidRPr="00BA1059">
        <w:rPr>
          <w:rFonts w:ascii="Times New Roman" w:hAnsi="Times New Roman" w:cs="Times New Roman"/>
          <w:lang w:val="fr-FR"/>
        </w:rPr>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1</w:t>
      </w:r>
      <w:r w:rsidRPr="00BA1059">
        <w:rPr>
          <w:rFonts w:ascii="Times New Roman" w:hAnsi="Times New Roman" w:cs="Times New Roman"/>
          <w:lang w:val="fr-FR"/>
        </w:rPr>
        <w:fldChar w:fldCharType="end"/>
      </w:r>
      <w:r w:rsidR="005606A9">
        <w:rPr>
          <w:rFonts w:ascii="Times New Roman" w:hAnsi="Times New Roman" w:cs="Times New Roman"/>
          <w:lang w:val="fr-FR"/>
        </w:rPr>
        <w:t> :</w:t>
      </w:r>
      <w:r w:rsidRPr="00BA1059">
        <w:rPr>
          <w:rFonts w:ascii="Times New Roman" w:hAnsi="Times New Roman" w:cs="Times New Roman"/>
          <w:lang w:val="fr-FR"/>
        </w:rPr>
        <w:t xml:space="preserve"> </w:t>
      </w:r>
      <w:r w:rsidR="00D36113" w:rsidRPr="00BA1059">
        <w:rPr>
          <w:rFonts w:ascii="Times New Roman" w:hAnsi="Times New Roman" w:cs="Times New Roman"/>
          <w:lang w:val="fr-FR"/>
        </w:rPr>
        <w:t>Plan de production du ciment</w:t>
      </w:r>
      <w:bookmarkStart w:id="42" w:name="_Toc123942197"/>
      <w:bookmarkEnd w:id="41"/>
    </w:p>
    <w:p w14:paraId="58C7DD2E" w14:textId="77777777" w:rsidR="005606A9" w:rsidRDefault="005606A9">
      <w:pPr>
        <w:widowControl/>
        <w:spacing w:line="240" w:lineRule="auto"/>
        <w:ind w:firstLineChars="0" w:firstLine="0"/>
        <w:rPr>
          <w:rFonts w:eastAsia="SimSun" w:cs="Times New Roman"/>
          <w:b/>
          <w:sz w:val="30"/>
          <w:szCs w:val="32"/>
          <w:lang w:val="fr-FR"/>
        </w:rPr>
      </w:pPr>
      <w:r>
        <w:rPr>
          <w:rFonts w:cs="Times New Roman"/>
          <w:lang w:val="fr-FR"/>
        </w:rPr>
        <w:br w:type="page"/>
      </w:r>
    </w:p>
    <w:p w14:paraId="71EA2EF2" w14:textId="17BA1642" w:rsidR="006B7ACB" w:rsidRPr="00BA1059" w:rsidRDefault="00F91719" w:rsidP="007B6074">
      <w:pPr>
        <w:pStyle w:val="Ttulo2"/>
        <w:numPr>
          <w:ilvl w:val="1"/>
          <w:numId w:val="4"/>
        </w:numPr>
        <w:spacing w:line="360" w:lineRule="auto"/>
        <w:jc w:val="left"/>
        <w:rPr>
          <w:rFonts w:ascii="Times New Roman" w:hAnsi="Times New Roman" w:cs="Times New Roman"/>
          <w:lang w:val="fr-FR"/>
        </w:rPr>
      </w:pPr>
      <w:r w:rsidRPr="00BA1059">
        <w:rPr>
          <w:rFonts w:ascii="Times New Roman" w:hAnsi="Times New Roman" w:cs="Times New Roman"/>
          <w:lang w:val="fr-FR"/>
        </w:rPr>
        <w:lastRenderedPageBreak/>
        <w:t>Problème 2 – Approvisionnement En Biomasse</w:t>
      </w:r>
      <w:bookmarkEnd w:id="42"/>
      <w:r>
        <w:rPr>
          <w:rFonts w:ascii="Times New Roman" w:hAnsi="Times New Roman" w:cs="Times New Roman"/>
          <w:lang w:val="fr-FR"/>
        </w:rPr>
        <w:t xml:space="preserve"> D’une Centrale Electrique</w:t>
      </w:r>
    </w:p>
    <w:p w14:paraId="4324EDD9" w14:textId="287E1DD7" w:rsidR="00F91719" w:rsidRPr="00AF7203" w:rsidRDefault="00AF7203" w:rsidP="00723A7D">
      <w:pPr>
        <w:ind w:firstLine="480"/>
        <w:jc w:val="both"/>
        <w:rPr>
          <w:rFonts w:cs="Times New Roman"/>
          <w:lang w:val="fr-FR"/>
        </w:rPr>
      </w:pPr>
      <w:r w:rsidRPr="00AF7203">
        <w:rPr>
          <w:rFonts w:cs="Times New Roman"/>
          <w:lang w:val="fr-FR"/>
        </w:rPr>
        <w:t>Ce problème consiste en la production d'énergie à partir de la biomasse qui doit être achetée et transportée jusqu'à notre centrale électrique. Pour ce problème, nous devons satisfaire la demande d'énergie de notre région et, en outre, nous devons respecter les conditions de chacun de nos fournisseurs, en ayant 2 types de biomasse différents, qui sont fournis à des prix différents selon le fournisseur, et qui ont également une efficacité différente. En outre, nous devons tenir compte de la distance entre chaque fournisseur et notre centrale électrique. En bref, nous devons minimiser les coûts d'achat, de transport, de main-d'œuvre et de stockage.</w:t>
      </w:r>
    </w:p>
    <w:p w14:paraId="332C10A8" w14:textId="3821EDCA" w:rsidR="00954BBC" w:rsidRPr="00AF7203" w:rsidRDefault="00954BBC" w:rsidP="00954BBC">
      <w:pPr>
        <w:ind w:firstLineChars="0" w:firstLine="0"/>
        <w:jc w:val="both"/>
        <w:rPr>
          <w:rFonts w:cs="Times New Roman"/>
          <w:lang w:val="fr-FR"/>
        </w:rPr>
      </w:pPr>
    </w:p>
    <w:p w14:paraId="4B38AECF" w14:textId="4EDCB277" w:rsidR="005B5871" w:rsidRPr="00BA1059" w:rsidRDefault="006F3497" w:rsidP="007B6074">
      <w:pPr>
        <w:pStyle w:val="Ttulo3"/>
        <w:numPr>
          <w:ilvl w:val="2"/>
          <w:numId w:val="4"/>
        </w:numPr>
        <w:rPr>
          <w:lang w:val="fr-FR"/>
        </w:rPr>
      </w:pPr>
      <w:r w:rsidRPr="00BA1059">
        <w:rPr>
          <w:lang w:val="fr-FR"/>
        </w:rPr>
        <w:t xml:space="preserve">Les paramètres </w:t>
      </w:r>
      <w:r w:rsidR="00C2007D">
        <w:rPr>
          <w:lang w:val="fr-FR"/>
        </w:rPr>
        <w:t>et</w:t>
      </w:r>
      <w:r w:rsidRPr="00BA1059">
        <w:rPr>
          <w:lang w:val="fr-FR"/>
        </w:rPr>
        <w:t xml:space="preserve"> les variables</w:t>
      </w:r>
    </w:p>
    <w:p w14:paraId="59D1F7EC" w14:textId="2104B9AD" w:rsidR="00C2007D" w:rsidRPr="00053033" w:rsidRDefault="00C2007D" w:rsidP="00435D60">
      <w:pPr>
        <w:ind w:firstLineChars="0" w:firstLine="420"/>
        <w:jc w:val="both"/>
        <w:rPr>
          <w:rFonts w:cs="Times New Roman"/>
          <w:lang w:val="fr-FR"/>
        </w:rPr>
      </w:pPr>
      <w:r w:rsidRPr="00053033">
        <w:rPr>
          <w:rFonts w:cs="Times New Roman"/>
          <w:lang w:val="fr-FR"/>
        </w:rPr>
        <w:t>Les données sont obtenues à partir du problème et résumées ci-dessous</w:t>
      </w:r>
      <w:r w:rsidRPr="00053033">
        <w:rPr>
          <w:rFonts w:cs="Times New Roman"/>
          <w:lang w:val="fr-FR"/>
        </w:rPr>
        <w:t>.</w:t>
      </w:r>
      <w:r w:rsidRPr="00053033">
        <w:rPr>
          <w:rFonts w:cs="Times New Roman"/>
          <w:lang w:val="fr-FR"/>
        </w:rPr>
        <w:t xml:space="preserve"> </w:t>
      </w:r>
      <w:r w:rsidR="00435D60" w:rsidRPr="00053033">
        <w:rPr>
          <w:rFonts w:cs="Times New Roman"/>
          <w:lang w:val="fr-FR"/>
        </w:rPr>
        <w:t>Il est possible de réduire l'ensemble des fournisseurs de 4 à 2 s'ils sont classés en fonction du type de biomasse qu'ils produisent. Il est important de noter qu'avec ce changement, lorsqu'on se réfère à un certain fournisseur, il doit toujours être accompagné de sa biomasse respective afin de le différencier, par exemple, le fournisseur 1 pour la biomasse bois est différent du fournisseur 1 pour la biomasse paille.</w:t>
      </w:r>
    </w:p>
    <w:p w14:paraId="4D53E0A3" w14:textId="77777777" w:rsidR="00435D60" w:rsidRPr="00435D60" w:rsidRDefault="00435D60" w:rsidP="00435D60">
      <w:pPr>
        <w:ind w:firstLineChars="0" w:firstLine="420"/>
        <w:jc w:val="both"/>
        <w:rPr>
          <w:rFonts w:cs="Times New Roman"/>
          <w:lang w:val="fr-FR"/>
        </w:rPr>
      </w:pPr>
    </w:p>
    <w:p w14:paraId="21FF3DE1" w14:textId="0C9BEEBF" w:rsidR="00C2007D" w:rsidRDefault="00C2007D" w:rsidP="00C2007D">
      <w:pPr>
        <w:pStyle w:val="Prrafodelista"/>
        <w:numPr>
          <w:ilvl w:val="0"/>
          <w:numId w:val="41"/>
        </w:numPr>
        <w:ind w:firstLineChars="0"/>
        <w:jc w:val="both"/>
        <w:rPr>
          <w:lang w:val="fr-FR"/>
        </w:rPr>
      </w:pPr>
      <w:r>
        <w:rPr>
          <w:lang w:val="fr-FR"/>
        </w:rPr>
        <w:t>Sets</w:t>
      </w:r>
    </w:p>
    <w:p w14:paraId="57F59CFB" w14:textId="77777777" w:rsidR="00C2007D" w:rsidRDefault="00C2007D" w:rsidP="00C2007D">
      <w:pPr>
        <w:pStyle w:val="Prrafodelista"/>
        <w:numPr>
          <w:ilvl w:val="0"/>
          <w:numId w:val="36"/>
        </w:numPr>
        <w:ind w:firstLineChars="0"/>
        <w:jc w:val="both"/>
        <w:rPr>
          <w:lang w:val="fr-FR"/>
        </w:rPr>
      </w:pPr>
      <w:r>
        <w:rPr>
          <w:b/>
          <w:bCs/>
          <w:i/>
          <w:iCs/>
          <w:lang w:val="fr-FR"/>
        </w:rPr>
        <w:t>T </w:t>
      </w:r>
      <w:r>
        <w:rPr>
          <w:lang w:val="fr-FR"/>
        </w:rPr>
        <w:t xml:space="preserve">: Set de jours dans la planification, </w:t>
      </w:r>
      <w:r w:rsidRPr="00383C5A">
        <w:rPr>
          <w:i/>
          <w:iCs/>
          <w:lang w:val="fr-FR"/>
        </w:rPr>
        <w:t>T</w:t>
      </w:r>
      <w:r>
        <w:rPr>
          <w:lang w:val="fr-FR"/>
        </w:rPr>
        <w:t> ={</w:t>
      </w:r>
      <w:proofErr w:type="gramStart"/>
      <w:r>
        <w:rPr>
          <w:lang w:val="fr-FR"/>
        </w:rPr>
        <w:t>1..</w:t>
      </w:r>
      <w:proofErr w:type="gramEnd"/>
      <w:r w:rsidRPr="00383C5A">
        <w:rPr>
          <w:i/>
          <w:iCs/>
          <w:lang w:val="fr-FR"/>
        </w:rPr>
        <w:t>n</w:t>
      </w:r>
      <w:r>
        <w:rPr>
          <w:lang w:val="fr-FR"/>
        </w:rPr>
        <w:t>}</w:t>
      </w:r>
    </w:p>
    <w:p w14:paraId="04942486" w14:textId="77777777" w:rsidR="00C2007D" w:rsidRDefault="00C2007D" w:rsidP="00C2007D">
      <w:pPr>
        <w:pStyle w:val="Prrafodelista"/>
        <w:numPr>
          <w:ilvl w:val="0"/>
          <w:numId w:val="36"/>
        </w:numPr>
        <w:ind w:firstLineChars="0"/>
        <w:jc w:val="both"/>
        <w:rPr>
          <w:lang w:val="fr-FR"/>
        </w:rPr>
      </w:pPr>
      <w:r>
        <w:rPr>
          <w:b/>
          <w:bCs/>
          <w:i/>
          <w:iCs/>
          <w:lang w:val="fr-FR"/>
        </w:rPr>
        <w:t>T´ </w:t>
      </w:r>
      <w:r>
        <w:rPr>
          <w:lang w:val="fr-FR"/>
        </w:rPr>
        <w:t xml:space="preserve">: Set de jours T sans le premier jour, </w:t>
      </w:r>
      <w:r w:rsidRPr="00383C5A">
        <w:rPr>
          <w:i/>
          <w:iCs/>
          <w:lang w:val="fr-FR"/>
        </w:rPr>
        <w:t>T´</w:t>
      </w:r>
      <w:r>
        <w:rPr>
          <w:lang w:val="fr-FR"/>
        </w:rPr>
        <w:t> ={</w:t>
      </w:r>
      <w:proofErr w:type="gramStart"/>
      <w:r>
        <w:rPr>
          <w:lang w:val="fr-FR"/>
        </w:rPr>
        <w:t>2..</w:t>
      </w:r>
      <w:proofErr w:type="gramEnd"/>
      <w:r w:rsidRPr="00383C5A">
        <w:rPr>
          <w:i/>
          <w:iCs/>
          <w:lang w:val="fr-FR"/>
        </w:rPr>
        <w:t>n</w:t>
      </w:r>
      <w:r>
        <w:rPr>
          <w:lang w:val="fr-FR"/>
        </w:rPr>
        <w:t>}</w:t>
      </w:r>
    </w:p>
    <w:p w14:paraId="4249EC44" w14:textId="67B2B02C" w:rsidR="00C2007D" w:rsidRDefault="00C2007D" w:rsidP="00C2007D">
      <w:pPr>
        <w:pStyle w:val="Prrafodelista"/>
        <w:numPr>
          <w:ilvl w:val="0"/>
          <w:numId w:val="36"/>
        </w:numPr>
        <w:ind w:firstLineChars="0"/>
        <w:jc w:val="both"/>
        <w:rPr>
          <w:lang w:val="fr-FR"/>
        </w:rPr>
      </w:pPr>
      <w:r>
        <w:rPr>
          <w:b/>
          <w:bCs/>
          <w:i/>
          <w:iCs/>
          <w:lang w:val="fr-FR"/>
        </w:rPr>
        <w:t>B</w:t>
      </w:r>
      <w:r>
        <w:rPr>
          <w:b/>
          <w:bCs/>
          <w:i/>
          <w:iCs/>
          <w:lang w:val="fr-FR"/>
        </w:rPr>
        <w:t> </w:t>
      </w:r>
      <w:r>
        <w:rPr>
          <w:lang w:val="fr-FR"/>
        </w:rPr>
        <w:t xml:space="preserve">: Set de </w:t>
      </w:r>
      <w:r>
        <w:rPr>
          <w:lang w:val="fr-FR"/>
        </w:rPr>
        <w:t>biomasses</w:t>
      </w:r>
      <w:r>
        <w:rPr>
          <w:lang w:val="fr-FR"/>
        </w:rPr>
        <w:t xml:space="preserve">, </w:t>
      </w:r>
      <w:r>
        <w:rPr>
          <w:i/>
          <w:iCs/>
          <w:lang w:val="fr-FR"/>
        </w:rPr>
        <w:t>B</w:t>
      </w:r>
      <w:r>
        <w:rPr>
          <w:lang w:val="fr-FR"/>
        </w:rPr>
        <w:t> </w:t>
      </w:r>
      <w:r w:rsidR="00435D60">
        <w:rPr>
          <w:lang w:val="fr-FR"/>
        </w:rPr>
        <w:t>= {</w:t>
      </w:r>
      <w:r>
        <w:rPr>
          <w:lang w:val="fr-FR"/>
        </w:rPr>
        <w:t>bois</w:t>
      </w:r>
      <w:r>
        <w:rPr>
          <w:lang w:val="fr-FR"/>
        </w:rPr>
        <w:t>,</w:t>
      </w:r>
      <w:r w:rsidR="00435D60">
        <w:rPr>
          <w:lang w:val="fr-FR"/>
        </w:rPr>
        <w:t xml:space="preserve"> </w:t>
      </w:r>
      <w:r>
        <w:rPr>
          <w:lang w:val="fr-FR"/>
        </w:rPr>
        <w:t>paille</w:t>
      </w:r>
      <w:r>
        <w:rPr>
          <w:lang w:val="fr-FR"/>
        </w:rPr>
        <w:t>}</w:t>
      </w:r>
    </w:p>
    <w:p w14:paraId="29F6B177" w14:textId="141EBE8C" w:rsidR="00C2007D" w:rsidRDefault="00C2007D" w:rsidP="00C2007D">
      <w:pPr>
        <w:pStyle w:val="Prrafodelista"/>
        <w:numPr>
          <w:ilvl w:val="0"/>
          <w:numId w:val="36"/>
        </w:numPr>
        <w:ind w:firstLineChars="0"/>
        <w:jc w:val="both"/>
        <w:rPr>
          <w:lang w:val="fr-FR"/>
        </w:rPr>
      </w:pPr>
      <w:r>
        <w:rPr>
          <w:b/>
          <w:bCs/>
          <w:i/>
          <w:iCs/>
          <w:lang w:val="fr-FR"/>
        </w:rPr>
        <w:t>F </w:t>
      </w:r>
      <w:r w:rsidRPr="00C2007D">
        <w:rPr>
          <w:lang w:val="fr-FR"/>
        </w:rPr>
        <w:t>:</w:t>
      </w:r>
      <w:r>
        <w:rPr>
          <w:lang w:val="fr-FR"/>
        </w:rPr>
        <w:t xml:space="preserve"> Set de fournisseurs</w:t>
      </w:r>
      <w:r>
        <w:rPr>
          <w:lang w:val="fr-FR"/>
        </w:rPr>
        <w:t xml:space="preserve">, </w:t>
      </w:r>
      <w:r>
        <w:rPr>
          <w:i/>
          <w:iCs/>
          <w:lang w:val="fr-FR"/>
        </w:rPr>
        <w:t>F</w:t>
      </w:r>
      <w:r>
        <w:rPr>
          <w:lang w:val="fr-FR"/>
        </w:rPr>
        <w:t> </w:t>
      </w:r>
      <w:r>
        <w:rPr>
          <w:lang w:val="fr-FR"/>
        </w:rPr>
        <w:t>= {1,</w:t>
      </w:r>
      <w:r w:rsidR="00435D60">
        <w:rPr>
          <w:lang w:val="fr-FR"/>
        </w:rPr>
        <w:t xml:space="preserve"> </w:t>
      </w:r>
      <w:r>
        <w:rPr>
          <w:lang w:val="fr-FR"/>
        </w:rPr>
        <w:t>2</w:t>
      </w:r>
      <w:r>
        <w:rPr>
          <w:lang w:val="fr-FR"/>
        </w:rPr>
        <w:t>}</w:t>
      </w:r>
      <w:r w:rsidRPr="00C2007D">
        <w:rPr>
          <w:lang w:val="fr-FR"/>
        </w:rPr>
        <w:t xml:space="preserve"> </w:t>
      </w:r>
    </w:p>
    <w:p w14:paraId="7A80BF59" w14:textId="77777777" w:rsidR="007C4BCD" w:rsidRPr="007C4BCD" w:rsidRDefault="007C4BCD" w:rsidP="007C4BCD">
      <w:pPr>
        <w:ind w:left="1200" w:firstLineChars="0" w:firstLine="0"/>
        <w:jc w:val="both"/>
        <w:rPr>
          <w:lang w:val="fr-FR"/>
        </w:rPr>
      </w:pPr>
    </w:p>
    <w:p w14:paraId="083C92F7" w14:textId="53D1A011" w:rsidR="0091261B" w:rsidRPr="00BA1059" w:rsidRDefault="0091261B" w:rsidP="00C2007D">
      <w:pPr>
        <w:pStyle w:val="Prrafodelista"/>
        <w:numPr>
          <w:ilvl w:val="0"/>
          <w:numId w:val="41"/>
        </w:numPr>
        <w:ind w:firstLineChars="0"/>
        <w:jc w:val="both"/>
        <w:rPr>
          <w:lang w:val="fr-FR"/>
        </w:rPr>
      </w:pPr>
      <w:r w:rsidRPr="00BA1059">
        <w:rPr>
          <w:lang w:val="fr-FR"/>
        </w:rPr>
        <w:t>Paramètres</w:t>
      </w:r>
    </w:p>
    <w:p w14:paraId="7D2FF6F3" w14:textId="3C01053D" w:rsidR="00435D60" w:rsidRDefault="0091261B" w:rsidP="00435D60">
      <w:pPr>
        <w:pStyle w:val="Prrafodelista"/>
        <w:numPr>
          <w:ilvl w:val="0"/>
          <w:numId w:val="31"/>
        </w:numPr>
        <w:ind w:firstLineChars="0"/>
        <w:jc w:val="both"/>
        <w:rPr>
          <w:lang w:val="fr-FR"/>
        </w:rPr>
      </w:pPr>
      <w:proofErr w:type="gramStart"/>
      <w:r w:rsidRPr="00BA1059">
        <w:rPr>
          <w:b/>
          <w:bCs/>
          <w:i/>
          <w:iCs/>
          <w:lang w:val="fr-FR"/>
        </w:rPr>
        <w:t>n</w:t>
      </w:r>
      <w:proofErr w:type="gramEnd"/>
      <w:r w:rsidRPr="00BA1059">
        <w:rPr>
          <w:lang w:val="fr-FR"/>
        </w:rPr>
        <w:t> : nombre de jours = 8</w:t>
      </w:r>
    </w:p>
    <w:p w14:paraId="0E32BAB2" w14:textId="529BF92C" w:rsidR="00053033" w:rsidRDefault="00053033" w:rsidP="00435D60">
      <w:pPr>
        <w:pStyle w:val="Prrafodelista"/>
        <w:numPr>
          <w:ilvl w:val="0"/>
          <w:numId w:val="31"/>
        </w:numPr>
        <w:ind w:firstLineChars="0"/>
        <w:jc w:val="both"/>
        <w:rPr>
          <w:lang w:val="fr-FR"/>
        </w:rPr>
      </w:pPr>
      <w:proofErr w:type="spellStart"/>
      <w:r>
        <w:rPr>
          <w:b/>
          <w:bCs/>
          <w:i/>
          <w:iCs/>
          <w:lang w:val="fr-FR"/>
        </w:rPr>
        <w:t>D</w:t>
      </w:r>
      <w:r>
        <w:rPr>
          <w:b/>
          <w:bCs/>
          <w:i/>
          <w:iCs/>
          <w:vertAlign w:val="subscript"/>
          <w:lang w:val="fr-FR"/>
        </w:rPr>
        <w:t>t</w:t>
      </w:r>
      <w:proofErr w:type="spellEnd"/>
      <w:r>
        <w:rPr>
          <w:b/>
          <w:bCs/>
          <w:i/>
          <w:iCs/>
          <w:lang w:val="fr-FR"/>
        </w:rPr>
        <w:t> </w:t>
      </w:r>
      <w:r w:rsidRPr="00053033">
        <w:rPr>
          <w:lang w:val="fr-FR"/>
        </w:rPr>
        <w:t>:</w:t>
      </w:r>
      <w:r>
        <w:rPr>
          <w:lang w:val="fr-FR"/>
        </w:rPr>
        <w:t xml:space="preserve"> </w:t>
      </w:r>
      <w:r w:rsidRPr="00053033">
        <w:rPr>
          <w:lang w:val="fr-FR"/>
        </w:rPr>
        <w:t>Demande d'</w:t>
      </w:r>
      <w:r w:rsidRPr="00053033">
        <w:rPr>
          <w:lang w:val="fr-FR"/>
        </w:rPr>
        <w:t>électricité</w:t>
      </w:r>
      <w:r w:rsidRPr="00053033">
        <w:rPr>
          <w:lang w:val="fr-FR"/>
        </w:rPr>
        <w:t xml:space="preserve"> dans le jour t (MWh)</w:t>
      </w:r>
    </w:p>
    <w:p w14:paraId="16B760FC" w14:textId="44B2E985" w:rsidR="00053033" w:rsidRDefault="00053033" w:rsidP="00435D60">
      <w:pPr>
        <w:pStyle w:val="Prrafodelista"/>
        <w:numPr>
          <w:ilvl w:val="0"/>
          <w:numId w:val="31"/>
        </w:numPr>
        <w:ind w:firstLineChars="0"/>
        <w:jc w:val="both"/>
        <w:rPr>
          <w:lang w:val="fr-FR"/>
        </w:rPr>
      </w:pPr>
      <w:proofErr w:type="spellStart"/>
      <w:r>
        <w:rPr>
          <w:b/>
          <w:bCs/>
          <w:i/>
          <w:iCs/>
          <w:lang w:val="fr-FR"/>
        </w:rPr>
        <w:t>TP</w:t>
      </w:r>
      <w:r>
        <w:rPr>
          <w:b/>
          <w:bCs/>
          <w:i/>
          <w:iCs/>
          <w:vertAlign w:val="subscript"/>
          <w:lang w:val="fr-FR"/>
        </w:rPr>
        <w:t>b</w:t>
      </w:r>
      <w:proofErr w:type="spellEnd"/>
      <w:r>
        <w:rPr>
          <w:b/>
          <w:bCs/>
          <w:i/>
          <w:iCs/>
          <w:lang w:val="fr-FR"/>
        </w:rPr>
        <w:t> </w:t>
      </w:r>
      <w:r w:rsidRPr="00053033">
        <w:rPr>
          <w:lang w:val="fr-FR"/>
        </w:rPr>
        <w:t>:</w:t>
      </w:r>
      <w:r>
        <w:rPr>
          <w:lang w:val="fr-FR"/>
        </w:rPr>
        <w:t xml:space="preserve"> </w:t>
      </w:r>
      <w:r w:rsidRPr="00053033">
        <w:rPr>
          <w:lang w:val="fr-FR"/>
        </w:rPr>
        <w:t>Taux de production d'</w:t>
      </w:r>
      <w:r w:rsidRPr="00053033">
        <w:rPr>
          <w:lang w:val="fr-FR"/>
        </w:rPr>
        <w:t>électricité</w:t>
      </w:r>
      <w:r w:rsidRPr="00053033">
        <w:rPr>
          <w:lang w:val="fr-FR"/>
        </w:rPr>
        <w:t xml:space="preserve"> de biomasse b (MWh/tonne)</w:t>
      </w:r>
    </w:p>
    <w:p w14:paraId="1EB579AC" w14:textId="2C89EFCA" w:rsidR="00053033" w:rsidRDefault="00053033" w:rsidP="00435D60">
      <w:pPr>
        <w:pStyle w:val="Prrafodelista"/>
        <w:numPr>
          <w:ilvl w:val="0"/>
          <w:numId w:val="31"/>
        </w:numPr>
        <w:ind w:firstLineChars="0"/>
        <w:jc w:val="both"/>
        <w:rPr>
          <w:lang w:val="fr-FR"/>
        </w:rPr>
      </w:pPr>
      <w:proofErr w:type="spellStart"/>
      <w:r>
        <w:rPr>
          <w:b/>
          <w:bCs/>
          <w:i/>
          <w:iCs/>
          <w:lang w:val="fr-FR"/>
        </w:rPr>
        <w:t>SD</w:t>
      </w:r>
      <w:r>
        <w:rPr>
          <w:b/>
          <w:bCs/>
          <w:i/>
          <w:iCs/>
          <w:vertAlign w:val="subscript"/>
          <w:lang w:val="fr-FR"/>
        </w:rPr>
        <w:t>bf</w:t>
      </w:r>
      <w:proofErr w:type="spellEnd"/>
      <w:r>
        <w:rPr>
          <w:b/>
          <w:bCs/>
          <w:i/>
          <w:iCs/>
          <w:lang w:val="fr-FR"/>
        </w:rPr>
        <w:t> </w:t>
      </w:r>
      <w:r w:rsidRPr="00053033">
        <w:rPr>
          <w:lang w:val="fr-FR"/>
        </w:rPr>
        <w:t>:</w:t>
      </w:r>
      <w:r>
        <w:rPr>
          <w:lang w:val="fr-FR"/>
        </w:rPr>
        <w:t xml:space="preserve"> </w:t>
      </w:r>
      <w:r w:rsidRPr="00053033">
        <w:rPr>
          <w:lang w:val="fr-FR"/>
        </w:rPr>
        <w:t>Stock disponible de biomasse b en fournisseur f (tonnes)</w:t>
      </w:r>
    </w:p>
    <w:p w14:paraId="47E89BF2" w14:textId="49F7086B" w:rsidR="00435D60" w:rsidRDefault="00435D60" w:rsidP="00435D60">
      <w:pPr>
        <w:pStyle w:val="Prrafodelista"/>
        <w:numPr>
          <w:ilvl w:val="0"/>
          <w:numId w:val="31"/>
        </w:numPr>
        <w:ind w:firstLineChars="0"/>
        <w:jc w:val="both"/>
        <w:rPr>
          <w:lang w:val="fr-FR"/>
        </w:rPr>
      </w:pPr>
      <w:proofErr w:type="spellStart"/>
      <w:r>
        <w:rPr>
          <w:b/>
          <w:bCs/>
          <w:i/>
          <w:iCs/>
          <w:lang w:val="fr-FR"/>
        </w:rPr>
        <w:lastRenderedPageBreak/>
        <w:t>P</w:t>
      </w:r>
      <w:r>
        <w:rPr>
          <w:b/>
          <w:bCs/>
          <w:i/>
          <w:iCs/>
          <w:vertAlign w:val="subscript"/>
          <w:lang w:val="fr-FR"/>
        </w:rPr>
        <w:t>bf</w:t>
      </w:r>
      <w:proofErr w:type="spellEnd"/>
      <w:r>
        <w:rPr>
          <w:b/>
          <w:bCs/>
          <w:i/>
          <w:iCs/>
          <w:lang w:val="fr-FR"/>
        </w:rPr>
        <w:t> </w:t>
      </w:r>
      <w:r w:rsidRPr="00435D60">
        <w:rPr>
          <w:lang w:val="fr-FR"/>
        </w:rPr>
        <w:t>:</w:t>
      </w:r>
      <w:r>
        <w:rPr>
          <w:lang w:val="fr-FR"/>
        </w:rPr>
        <w:t xml:space="preserve"> </w:t>
      </w:r>
      <w:r w:rsidRPr="00435D60">
        <w:rPr>
          <w:lang w:val="fr-FR"/>
        </w:rPr>
        <w:t>Prix d</w:t>
      </w:r>
      <w:r>
        <w:rPr>
          <w:lang w:val="fr-FR"/>
        </w:rPr>
        <w:t>’</w:t>
      </w:r>
      <w:r w:rsidRPr="00435D60">
        <w:rPr>
          <w:lang w:val="fr-FR"/>
        </w:rPr>
        <w:t>achat de biomasse b en fournisseur f (</w:t>
      </w:r>
      <w:r>
        <w:rPr>
          <w:lang w:val="fr-FR"/>
        </w:rPr>
        <w:t>€/</w:t>
      </w:r>
      <w:r w:rsidRPr="00435D60">
        <w:rPr>
          <w:lang w:val="fr-FR"/>
        </w:rPr>
        <w:t>tonn</w:t>
      </w:r>
      <w:r>
        <w:rPr>
          <w:lang w:val="fr-FR"/>
        </w:rPr>
        <w:t>e</w:t>
      </w:r>
      <w:r w:rsidRPr="00435D60">
        <w:rPr>
          <w:lang w:val="fr-FR"/>
        </w:rPr>
        <w:t>)</w:t>
      </w:r>
    </w:p>
    <w:p w14:paraId="48C1DAA9" w14:textId="7B0DDCB9" w:rsidR="00053033" w:rsidRDefault="00053033" w:rsidP="00435D60">
      <w:pPr>
        <w:pStyle w:val="Prrafodelista"/>
        <w:numPr>
          <w:ilvl w:val="0"/>
          <w:numId w:val="31"/>
        </w:numPr>
        <w:ind w:firstLineChars="0"/>
        <w:jc w:val="both"/>
        <w:rPr>
          <w:lang w:val="fr-FR"/>
        </w:rPr>
      </w:pPr>
      <w:proofErr w:type="spellStart"/>
      <w:r>
        <w:rPr>
          <w:b/>
          <w:bCs/>
          <w:i/>
          <w:iCs/>
          <w:lang w:val="fr-FR"/>
        </w:rPr>
        <w:t>DI</w:t>
      </w:r>
      <w:r>
        <w:rPr>
          <w:b/>
          <w:bCs/>
          <w:i/>
          <w:iCs/>
          <w:vertAlign w:val="subscript"/>
          <w:lang w:val="fr-FR"/>
        </w:rPr>
        <w:t>bf</w:t>
      </w:r>
      <w:proofErr w:type="spellEnd"/>
      <w:r>
        <w:rPr>
          <w:b/>
          <w:bCs/>
          <w:i/>
          <w:iCs/>
          <w:lang w:val="fr-FR"/>
        </w:rPr>
        <w:t> </w:t>
      </w:r>
      <w:r w:rsidRPr="00053033">
        <w:rPr>
          <w:lang w:val="fr-FR"/>
        </w:rPr>
        <w:t>:</w:t>
      </w:r>
      <w:r>
        <w:rPr>
          <w:lang w:val="fr-FR"/>
        </w:rPr>
        <w:t xml:space="preserve"> </w:t>
      </w:r>
      <w:r w:rsidRPr="00053033">
        <w:rPr>
          <w:lang w:val="fr-FR"/>
        </w:rPr>
        <w:t>Distance</w:t>
      </w:r>
      <w:r>
        <w:rPr>
          <w:lang w:val="fr-FR"/>
        </w:rPr>
        <w:t xml:space="preserve"> entre centrale et</w:t>
      </w:r>
      <w:r w:rsidRPr="00053033">
        <w:rPr>
          <w:lang w:val="fr-FR"/>
        </w:rPr>
        <w:t xml:space="preserve"> fournisseur f de biomasse b (km)</w:t>
      </w:r>
    </w:p>
    <w:p w14:paraId="5DD9A1D0" w14:textId="0D046049" w:rsidR="00053033" w:rsidRDefault="00053033" w:rsidP="00435D60">
      <w:pPr>
        <w:pStyle w:val="Prrafodelista"/>
        <w:numPr>
          <w:ilvl w:val="0"/>
          <w:numId w:val="31"/>
        </w:numPr>
        <w:ind w:firstLineChars="0"/>
        <w:jc w:val="both"/>
        <w:rPr>
          <w:lang w:val="fr-FR"/>
        </w:rPr>
      </w:pPr>
      <w:r>
        <w:rPr>
          <w:b/>
          <w:bCs/>
          <w:i/>
          <w:iCs/>
          <w:lang w:val="fr-FR"/>
        </w:rPr>
        <w:t>KC </w:t>
      </w:r>
      <w:r w:rsidRPr="00053033">
        <w:rPr>
          <w:lang w:val="fr-FR"/>
        </w:rPr>
        <w:t>:</w:t>
      </w:r>
      <w:r>
        <w:rPr>
          <w:lang w:val="fr-FR"/>
        </w:rPr>
        <w:t xml:space="preserve"> </w:t>
      </w:r>
      <w:r w:rsidRPr="00053033">
        <w:rPr>
          <w:lang w:val="fr-FR"/>
        </w:rPr>
        <w:t>Capacité du camion (tonnes)</w:t>
      </w:r>
    </w:p>
    <w:p w14:paraId="7BEE826B" w14:textId="1C9F24AA" w:rsidR="00053033" w:rsidRDefault="00053033" w:rsidP="00435D60">
      <w:pPr>
        <w:pStyle w:val="Prrafodelista"/>
        <w:numPr>
          <w:ilvl w:val="0"/>
          <w:numId w:val="31"/>
        </w:numPr>
        <w:ind w:firstLineChars="0"/>
        <w:jc w:val="both"/>
        <w:rPr>
          <w:lang w:val="fr-FR"/>
        </w:rPr>
      </w:pPr>
      <w:r>
        <w:rPr>
          <w:b/>
          <w:bCs/>
          <w:i/>
          <w:iCs/>
          <w:lang w:val="fr-FR"/>
        </w:rPr>
        <w:t>VC </w:t>
      </w:r>
      <w:r w:rsidRPr="00053033">
        <w:rPr>
          <w:lang w:val="fr-FR"/>
        </w:rPr>
        <w:t>:</w:t>
      </w:r>
      <w:r>
        <w:rPr>
          <w:lang w:val="fr-FR"/>
        </w:rPr>
        <w:t xml:space="preserve"> </w:t>
      </w:r>
      <w:r w:rsidRPr="00053033">
        <w:rPr>
          <w:lang w:val="fr-FR"/>
        </w:rPr>
        <w:t>Vitesse</w:t>
      </w:r>
      <w:r w:rsidRPr="00053033">
        <w:rPr>
          <w:lang w:val="fr-FR"/>
        </w:rPr>
        <w:t xml:space="preserve"> moyenne du camion (km/h)</w:t>
      </w:r>
    </w:p>
    <w:p w14:paraId="204E4B0D" w14:textId="2FB202AD" w:rsidR="00053033" w:rsidRDefault="00053033" w:rsidP="00435D60">
      <w:pPr>
        <w:pStyle w:val="Prrafodelista"/>
        <w:numPr>
          <w:ilvl w:val="0"/>
          <w:numId w:val="31"/>
        </w:numPr>
        <w:ind w:firstLineChars="0"/>
        <w:jc w:val="both"/>
        <w:rPr>
          <w:lang w:val="fr-FR"/>
        </w:rPr>
      </w:pPr>
      <w:r>
        <w:rPr>
          <w:b/>
          <w:bCs/>
          <w:i/>
          <w:iCs/>
          <w:lang w:val="fr-FR"/>
        </w:rPr>
        <w:t>KH </w:t>
      </w:r>
      <w:r w:rsidRPr="00053033">
        <w:rPr>
          <w:lang w:val="fr-FR"/>
        </w:rPr>
        <w:t>:</w:t>
      </w:r>
      <w:r>
        <w:rPr>
          <w:lang w:val="fr-FR"/>
        </w:rPr>
        <w:t xml:space="preserve"> </w:t>
      </w:r>
      <w:r w:rsidRPr="00053033">
        <w:rPr>
          <w:lang w:val="fr-FR"/>
        </w:rPr>
        <w:t>Capacité de travail du conducteur (h)</w:t>
      </w:r>
    </w:p>
    <w:p w14:paraId="7E97C435" w14:textId="3B76A38E" w:rsidR="00053033" w:rsidRDefault="00053033" w:rsidP="00435D60">
      <w:pPr>
        <w:pStyle w:val="Prrafodelista"/>
        <w:numPr>
          <w:ilvl w:val="0"/>
          <w:numId w:val="31"/>
        </w:numPr>
        <w:ind w:firstLineChars="0"/>
        <w:jc w:val="both"/>
        <w:rPr>
          <w:lang w:val="fr-FR"/>
        </w:rPr>
      </w:pPr>
      <w:r>
        <w:rPr>
          <w:b/>
          <w:bCs/>
          <w:i/>
          <w:iCs/>
          <w:lang w:val="fr-FR"/>
        </w:rPr>
        <w:t>CH </w:t>
      </w:r>
      <w:r w:rsidRPr="00053033">
        <w:rPr>
          <w:lang w:val="fr-FR"/>
        </w:rPr>
        <w:t>:</w:t>
      </w:r>
      <w:r>
        <w:rPr>
          <w:lang w:val="fr-FR"/>
        </w:rPr>
        <w:t xml:space="preserve"> </w:t>
      </w:r>
      <w:r w:rsidRPr="00053033">
        <w:rPr>
          <w:lang w:val="fr-FR"/>
        </w:rPr>
        <w:t>Coût du conducteur (</w:t>
      </w:r>
      <w:r>
        <w:rPr>
          <w:lang w:val="fr-FR"/>
        </w:rPr>
        <w:t>€</w:t>
      </w:r>
      <w:r w:rsidRPr="00053033">
        <w:rPr>
          <w:lang w:val="fr-FR"/>
        </w:rPr>
        <w:t>/h)</w:t>
      </w:r>
    </w:p>
    <w:p w14:paraId="516D405F" w14:textId="5B1D7140" w:rsidR="00053033" w:rsidRDefault="00053033" w:rsidP="00053033">
      <w:pPr>
        <w:pStyle w:val="Prrafodelista"/>
        <w:numPr>
          <w:ilvl w:val="0"/>
          <w:numId w:val="31"/>
        </w:numPr>
        <w:ind w:firstLineChars="0"/>
        <w:jc w:val="both"/>
        <w:rPr>
          <w:lang w:val="fr-FR"/>
        </w:rPr>
      </w:pPr>
      <w:r>
        <w:rPr>
          <w:b/>
          <w:bCs/>
          <w:i/>
          <w:iCs/>
          <w:lang w:val="fr-FR"/>
        </w:rPr>
        <w:t>CT </w:t>
      </w:r>
      <w:r w:rsidRPr="00053033">
        <w:rPr>
          <w:lang w:val="fr-FR"/>
        </w:rPr>
        <w:t>:</w:t>
      </w:r>
      <w:r>
        <w:rPr>
          <w:lang w:val="fr-FR"/>
        </w:rPr>
        <w:t xml:space="preserve"> </w:t>
      </w:r>
      <w:r w:rsidRPr="00053033">
        <w:rPr>
          <w:lang w:val="fr-FR"/>
        </w:rPr>
        <w:t>Coût de transport (</w:t>
      </w:r>
      <w:r>
        <w:rPr>
          <w:lang w:val="fr-FR"/>
        </w:rPr>
        <w:t>€</w:t>
      </w:r>
      <w:r w:rsidRPr="00053033">
        <w:rPr>
          <w:lang w:val="fr-FR"/>
        </w:rPr>
        <w:t>/km)</w:t>
      </w:r>
    </w:p>
    <w:p w14:paraId="138E8C41" w14:textId="7E1CC457" w:rsidR="00053033" w:rsidRDefault="00053033" w:rsidP="00053033">
      <w:pPr>
        <w:pStyle w:val="Prrafodelista"/>
        <w:numPr>
          <w:ilvl w:val="0"/>
          <w:numId w:val="31"/>
        </w:numPr>
        <w:ind w:firstLineChars="0"/>
        <w:jc w:val="both"/>
        <w:rPr>
          <w:lang w:val="fr-FR"/>
        </w:rPr>
      </w:pPr>
      <w:r>
        <w:rPr>
          <w:b/>
          <w:bCs/>
          <w:i/>
          <w:iCs/>
          <w:lang w:val="fr-FR"/>
        </w:rPr>
        <w:t>KV </w:t>
      </w:r>
      <w:r w:rsidRPr="00053033">
        <w:rPr>
          <w:lang w:val="fr-FR"/>
        </w:rPr>
        <w:t>:</w:t>
      </w:r>
      <w:r>
        <w:rPr>
          <w:lang w:val="fr-FR"/>
        </w:rPr>
        <w:t xml:space="preserve"> Quantité m</w:t>
      </w:r>
      <w:r w:rsidRPr="00053033">
        <w:rPr>
          <w:lang w:val="fr-FR"/>
        </w:rPr>
        <w:t>axim</w:t>
      </w:r>
      <w:r>
        <w:rPr>
          <w:lang w:val="fr-FR"/>
        </w:rPr>
        <w:t>ale</w:t>
      </w:r>
      <w:r w:rsidRPr="00053033">
        <w:rPr>
          <w:lang w:val="fr-FR"/>
        </w:rPr>
        <w:t xml:space="preserve"> de voyages par jour</w:t>
      </w:r>
    </w:p>
    <w:p w14:paraId="30A5309F" w14:textId="0B6A9270" w:rsidR="00053033" w:rsidRDefault="00053033" w:rsidP="00053033">
      <w:pPr>
        <w:pStyle w:val="Prrafodelista"/>
        <w:numPr>
          <w:ilvl w:val="0"/>
          <w:numId w:val="31"/>
        </w:numPr>
        <w:ind w:firstLineChars="0"/>
        <w:jc w:val="both"/>
        <w:rPr>
          <w:lang w:val="fr-FR"/>
        </w:rPr>
      </w:pPr>
      <w:r>
        <w:rPr>
          <w:b/>
          <w:bCs/>
          <w:i/>
          <w:iCs/>
          <w:lang w:val="fr-FR"/>
        </w:rPr>
        <w:t>TA </w:t>
      </w:r>
      <w:r w:rsidRPr="00053033">
        <w:rPr>
          <w:lang w:val="fr-FR"/>
        </w:rPr>
        <w:t>:</w:t>
      </w:r>
      <w:r>
        <w:rPr>
          <w:lang w:val="fr-FR"/>
        </w:rPr>
        <w:t xml:space="preserve"> </w:t>
      </w:r>
      <w:r w:rsidRPr="00053033">
        <w:rPr>
          <w:lang w:val="fr-FR"/>
        </w:rPr>
        <w:t xml:space="preserve">Temps </w:t>
      </w:r>
      <w:r>
        <w:rPr>
          <w:lang w:val="fr-FR"/>
        </w:rPr>
        <w:t>d’</w:t>
      </w:r>
      <w:r w:rsidRPr="00053033">
        <w:rPr>
          <w:lang w:val="fr-FR"/>
        </w:rPr>
        <w:t>atten</w:t>
      </w:r>
      <w:r>
        <w:rPr>
          <w:lang w:val="fr-FR"/>
        </w:rPr>
        <w:t>dre</w:t>
      </w:r>
      <w:r w:rsidRPr="00053033">
        <w:rPr>
          <w:lang w:val="fr-FR"/>
        </w:rPr>
        <w:t xml:space="preserve"> au fournisseur pour chaque voyage (min)</w:t>
      </w:r>
    </w:p>
    <w:p w14:paraId="12808DF5" w14:textId="429BD6F9" w:rsidR="00053033" w:rsidRDefault="00053033" w:rsidP="00053033">
      <w:pPr>
        <w:pStyle w:val="Prrafodelista"/>
        <w:numPr>
          <w:ilvl w:val="0"/>
          <w:numId w:val="31"/>
        </w:numPr>
        <w:ind w:firstLineChars="0"/>
        <w:jc w:val="both"/>
        <w:rPr>
          <w:lang w:val="fr-FR"/>
        </w:rPr>
      </w:pPr>
      <w:r>
        <w:rPr>
          <w:b/>
          <w:bCs/>
          <w:i/>
          <w:iCs/>
          <w:lang w:val="fr-FR"/>
        </w:rPr>
        <w:t>TD </w:t>
      </w:r>
      <w:r w:rsidRPr="00053033">
        <w:rPr>
          <w:lang w:val="fr-FR"/>
        </w:rPr>
        <w:t>:</w:t>
      </w:r>
      <w:r>
        <w:rPr>
          <w:lang w:val="fr-FR"/>
        </w:rPr>
        <w:t xml:space="preserve"> </w:t>
      </w:r>
      <w:r w:rsidRPr="00053033">
        <w:rPr>
          <w:lang w:val="fr-FR"/>
        </w:rPr>
        <w:t>Temps de chargement pour chaque voyage (min)</w:t>
      </w:r>
    </w:p>
    <w:p w14:paraId="6F92E320" w14:textId="23388F13" w:rsidR="007C4BCD" w:rsidRDefault="007C4BCD" w:rsidP="00053033">
      <w:pPr>
        <w:pStyle w:val="Prrafodelista"/>
        <w:numPr>
          <w:ilvl w:val="0"/>
          <w:numId w:val="31"/>
        </w:numPr>
        <w:ind w:firstLineChars="0"/>
        <w:jc w:val="both"/>
        <w:rPr>
          <w:lang w:val="fr-FR"/>
        </w:rPr>
      </w:pPr>
      <w:r>
        <w:rPr>
          <w:b/>
          <w:bCs/>
          <w:i/>
          <w:iCs/>
          <w:lang w:val="fr-FR"/>
        </w:rPr>
        <w:t>KS </w:t>
      </w:r>
      <w:r w:rsidRPr="007C4BCD">
        <w:rPr>
          <w:lang w:val="fr-FR"/>
        </w:rPr>
        <w:t>:</w:t>
      </w:r>
      <w:r>
        <w:rPr>
          <w:lang w:val="fr-FR"/>
        </w:rPr>
        <w:t xml:space="preserve"> </w:t>
      </w:r>
      <w:r w:rsidRPr="007C4BCD">
        <w:rPr>
          <w:lang w:val="fr-FR"/>
        </w:rPr>
        <w:t xml:space="preserve">Capacité de stockage par chaque </w:t>
      </w:r>
      <w:r w:rsidRPr="007C4BCD">
        <w:rPr>
          <w:lang w:val="fr-FR"/>
        </w:rPr>
        <w:t>biomasse</w:t>
      </w:r>
      <w:r w:rsidRPr="007C4BCD">
        <w:rPr>
          <w:lang w:val="fr-FR"/>
        </w:rPr>
        <w:t xml:space="preserve"> dans la centrale (tonnes)</w:t>
      </w:r>
    </w:p>
    <w:p w14:paraId="4BD5903D" w14:textId="1277AE60" w:rsidR="007C4BCD" w:rsidRDefault="007C4BCD" w:rsidP="00053033">
      <w:pPr>
        <w:pStyle w:val="Prrafodelista"/>
        <w:numPr>
          <w:ilvl w:val="0"/>
          <w:numId w:val="31"/>
        </w:numPr>
        <w:ind w:firstLineChars="0"/>
        <w:jc w:val="both"/>
        <w:rPr>
          <w:lang w:val="fr-FR"/>
        </w:rPr>
      </w:pPr>
      <w:proofErr w:type="spellStart"/>
      <w:r>
        <w:rPr>
          <w:b/>
          <w:bCs/>
          <w:i/>
          <w:iCs/>
          <w:lang w:val="fr-FR"/>
        </w:rPr>
        <w:t>SI</w:t>
      </w:r>
      <w:r>
        <w:rPr>
          <w:b/>
          <w:bCs/>
          <w:i/>
          <w:iCs/>
          <w:vertAlign w:val="subscript"/>
          <w:lang w:val="fr-FR"/>
        </w:rPr>
        <w:t>b</w:t>
      </w:r>
      <w:proofErr w:type="spellEnd"/>
      <w:r>
        <w:rPr>
          <w:b/>
          <w:bCs/>
          <w:i/>
          <w:iCs/>
          <w:lang w:val="fr-FR"/>
        </w:rPr>
        <w:t> </w:t>
      </w:r>
      <w:r w:rsidRPr="007C4BCD">
        <w:rPr>
          <w:lang w:val="fr-FR"/>
        </w:rPr>
        <w:t>:</w:t>
      </w:r>
      <w:r>
        <w:rPr>
          <w:lang w:val="fr-FR"/>
        </w:rPr>
        <w:t xml:space="preserve"> </w:t>
      </w:r>
      <w:r w:rsidRPr="007C4BCD">
        <w:rPr>
          <w:lang w:val="fr-FR"/>
        </w:rPr>
        <w:t>Stock Initial de biomasse b (tonnes)</w:t>
      </w:r>
    </w:p>
    <w:p w14:paraId="31E885C5" w14:textId="0AD0D2F0" w:rsidR="0091261B" w:rsidRDefault="007C4BCD" w:rsidP="007C4BCD">
      <w:pPr>
        <w:pStyle w:val="Prrafodelista"/>
        <w:numPr>
          <w:ilvl w:val="0"/>
          <w:numId w:val="31"/>
        </w:numPr>
        <w:ind w:firstLineChars="0"/>
        <w:jc w:val="both"/>
        <w:rPr>
          <w:lang w:val="fr-FR"/>
        </w:rPr>
      </w:pPr>
      <w:proofErr w:type="spellStart"/>
      <w:r>
        <w:rPr>
          <w:b/>
          <w:bCs/>
          <w:i/>
          <w:iCs/>
          <w:lang w:val="fr-FR"/>
        </w:rPr>
        <w:t>CS</w:t>
      </w:r>
      <w:r>
        <w:rPr>
          <w:b/>
          <w:bCs/>
          <w:i/>
          <w:iCs/>
          <w:vertAlign w:val="subscript"/>
          <w:lang w:val="fr-FR"/>
        </w:rPr>
        <w:t>b</w:t>
      </w:r>
      <w:proofErr w:type="spellEnd"/>
      <w:r>
        <w:rPr>
          <w:b/>
          <w:bCs/>
          <w:i/>
          <w:iCs/>
          <w:lang w:val="fr-FR"/>
        </w:rPr>
        <w:t> </w:t>
      </w:r>
      <w:r w:rsidRPr="007C4BCD">
        <w:rPr>
          <w:lang w:val="fr-FR"/>
        </w:rPr>
        <w:t>:</w:t>
      </w:r>
      <w:r>
        <w:rPr>
          <w:lang w:val="fr-FR"/>
        </w:rPr>
        <w:t xml:space="preserve"> </w:t>
      </w:r>
      <w:r w:rsidRPr="007C4BCD">
        <w:rPr>
          <w:lang w:val="fr-FR"/>
        </w:rPr>
        <w:t>Coût de stockage de biomasse b (</w:t>
      </w:r>
      <w:r>
        <w:rPr>
          <w:lang w:val="fr-FR"/>
        </w:rPr>
        <w:t>€</w:t>
      </w:r>
      <w:r w:rsidRPr="007C4BCD">
        <w:rPr>
          <w:lang w:val="fr-FR"/>
        </w:rPr>
        <w:t>/</w:t>
      </w:r>
      <w:r>
        <w:rPr>
          <w:lang w:val="fr-FR"/>
        </w:rPr>
        <w:t>(</w:t>
      </w:r>
      <w:r w:rsidRPr="007C4BCD">
        <w:rPr>
          <w:lang w:val="fr-FR"/>
        </w:rPr>
        <w:t>tonnes</w:t>
      </w:r>
      <w:r>
        <w:rPr>
          <w:lang w:val="fr-FR"/>
        </w:rPr>
        <w:t>*jour)</w:t>
      </w:r>
      <w:r w:rsidRPr="007C4BCD">
        <w:rPr>
          <w:lang w:val="fr-FR"/>
        </w:rPr>
        <w:t>)</w:t>
      </w:r>
    </w:p>
    <w:p w14:paraId="23C02059" w14:textId="77777777" w:rsidR="0091261B" w:rsidRPr="00BA1059" w:rsidRDefault="0091261B" w:rsidP="0091261B">
      <w:pPr>
        <w:pStyle w:val="Prrafodelista"/>
        <w:ind w:left="1200" w:firstLineChars="0" w:firstLine="0"/>
        <w:jc w:val="both"/>
        <w:rPr>
          <w:lang w:val="fr-FR"/>
        </w:rPr>
      </w:pPr>
    </w:p>
    <w:p w14:paraId="254E44A7" w14:textId="06BC999E" w:rsidR="0091261B" w:rsidRPr="00BA1059" w:rsidRDefault="0091261B" w:rsidP="00C2007D">
      <w:pPr>
        <w:pStyle w:val="Prrafodelista"/>
        <w:numPr>
          <w:ilvl w:val="0"/>
          <w:numId w:val="41"/>
        </w:numPr>
        <w:ind w:firstLineChars="0"/>
        <w:jc w:val="both"/>
        <w:rPr>
          <w:lang w:val="fr-FR"/>
        </w:rPr>
      </w:pPr>
      <w:r w:rsidRPr="00BA1059">
        <w:rPr>
          <w:lang w:val="fr-FR"/>
        </w:rPr>
        <w:t>Variables</w:t>
      </w:r>
    </w:p>
    <w:p w14:paraId="6B2BAE2C" w14:textId="175BC62B" w:rsidR="007C4BCD" w:rsidRDefault="007C4BCD" w:rsidP="007C4BCD">
      <w:pPr>
        <w:pStyle w:val="Prrafodelista"/>
        <w:numPr>
          <w:ilvl w:val="0"/>
          <w:numId w:val="30"/>
        </w:numPr>
        <w:ind w:firstLineChars="0"/>
        <w:jc w:val="both"/>
        <w:rPr>
          <w:lang w:val="fr-FR"/>
        </w:rPr>
      </w:pPr>
      <w:proofErr w:type="spellStart"/>
      <w:r>
        <w:rPr>
          <w:b/>
          <w:bCs/>
          <w:i/>
          <w:iCs/>
          <w:lang w:val="fr-FR"/>
        </w:rPr>
        <w:t>X</w:t>
      </w:r>
      <w:r>
        <w:rPr>
          <w:b/>
          <w:bCs/>
          <w:i/>
          <w:iCs/>
          <w:vertAlign w:val="subscript"/>
          <w:lang w:val="fr-FR"/>
        </w:rPr>
        <w:t>bft</w:t>
      </w:r>
      <w:proofErr w:type="spellEnd"/>
      <w:r>
        <w:rPr>
          <w:b/>
          <w:bCs/>
          <w:i/>
          <w:iCs/>
          <w:lang w:val="fr-FR"/>
        </w:rPr>
        <w:t> </w:t>
      </w:r>
      <w:r w:rsidRPr="007C4BCD">
        <w:rPr>
          <w:lang w:val="fr-FR"/>
        </w:rPr>
        <w:t>:</w:t>
      </w:r>
      <w:r>
        <w:rPr>
          <w:lang w:val="fr-FR"/>
        </w:rPr>
        <w:t xml:space="preserve"> </w:t>
      </w:r>
      <w:r w:rsidRPr="007C4BCD">
        <w:rPr>
          <w:lang w:val="fr-FR"/>
        </w:rPr>
        <w:t xml:space="preserve">Quantité acheté de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0546EAD7" w14:textId="366918ED" w:rsidR="007C4BCD" w:rsidRDefault="007C4BCD" w:rsidP="007C4BCD">
      <w:pPr>
        <w:pStyle w:val="Prrafodelista"/>
        <w:numPr>
          <w:ilvl w:val="0"/>
          <w:numId w:val="30"/>
        </w:numPr>
        <w:ind w:firstLineChars="0"/>
        <w:jc w:val="both"/>
        <w:rPr>
          <w:lang w:val="fr-FR"/>
        </w:rPr>
      </w:pPr>
      <w:proofErr w:type="spellStart"/>
      <w:r>
        <w:rPr>
          <w:b/>
          <w:bCs/>
          <w:i/>
          <w:iCs/>
          <w:lang w:val="fr-FR"/>
        </w:rPr>
        <w:t>Y</w:t>
      </w:r>
      <w:r>
        <w:rPr>
          <w:b/>
          <w:bCs/>
          <w:i/>
          <w:iCs/>
          <w:vertAlign w:val="subscript"/>
          <w:lang w:val="fr-FR"/>
        </w:rPr>
        <w:t>bt</w:t>
      </w:r>
      <w:proofErr w:type="spellEnd"/>
      <w:r>
        <w:rPr>
          <w:b/>
          <w:bCs/>
          <w:i/>
          <w:iCs/>
          <w:lang w:val="fr-FR"/>
        </w:rPr>
        <w:t> </w:t>
      </w:r>
      <w:r w:rsidRPr="007C4BCD">
        <w:rPr>
          <w:lang w:val="fr-FR"/>
        </w:rPr>
        <w:t>:</w:t>
      </w:r>
      <w:r>
        <w:rPr>
          <w:lang w:val="fr-FR"/>
        </w:rPr>
        <w:t xml:space="preserve"> </w:t>
      </w:r>
      <w:r w:rsidRPr="007C4BCD">
        <w:rPr>
          <w:lang w:val="fr-FR"/>
        </w:rPr>
        <w:t xml:space="preserve">Quantité de biomasse </w:t>
      </w:r>
      <w:r w:rsidRPr="007C4BCD">
        <w:rPr>
          <w:i/>
          <w:iCs/>
          <w:lang w:val="fr-FR"/>
        </w:rPr>
        <w:t>b</w:t>
      </w:r>
      <w:r w:rsidRPr="007C4BCD">
        <w:rPr>
          <w:lang w:val="fr-FR"/>
        </w:rPr>
        <w:t xml:space="preserve"> brûlées dans le jour </w:t>
      </w:r>
      <w:r w:rsidRPr="007C4BCD">
        <w:rPr>
          <w:i/>
          <w:iCs/>
          <w:lang w:val="fr-FR"/>
        </w:rPr>
        <w:t>t</w:t>
      </w:r>
    </w:p>
    <w:p w14:paraId="78EE1D6D" w14:textId="0C65AA7D" w:rsidR="007C4BCD" w:rsidRDefault="007C4BCD" w:rsidP="007C4BCD">
      <w:pPr>
        <w:pStyle w:val="Prrafodelista"/>
        <w:numPr>
          <w:ilvl w:val="0"/>
          <w:numId w:val="30"/>
        </w:numPr>
        <w:ind w:firstLineChars="0"/>
        <w:jc w:val="both"/>
        <w:rPr>
          <w:lang w:val="fr-FR"/>
        </w:rPr>
      </w:pPr>
      <w:proofErr w:type="spellStart"/>
      <w:r>
        <w:rPr>
          <w:b/>
          <w:bCs/>
          <w:i/>
          <w:iCs/>
          <w:lang w:val="fr-FR"/>
        </w:rPr>
        <w:t>S</w:t>
      </w:r>
      <w:r>
        <w:rPr>
          <w:b/>
          <w:bCs/>
          <w:i/>
          <w:iCs/>
          <w:vertAlign w:val="subscript"/>
          <w:lang w:val="fr-FR"/>
        </w:rPr>
        <w:t>bt</w:t>
      </w:r>
      <w:proofErr w:type="spellEnd"/>
      <w:r>
        <w:rPr>
          <w:b/>
          <w:bCs/>
          <w:i/>
          <w:iCs/>
          <w:lang w:val="fr-FR"/>
        </w:rPr>
        <w:t> </w:t>
      </w:r>
      <w:r w:rsidRPr="007C4BCD">
        <w:rPr>
          <w:lang w:val="fr-FR"/>
        </w:rPr>
        <w:t>:</w:t>
      </w:r>
      <w:r>
        <w:rPr>
          <w:lang w:val="fr-FR"/>
        </w:rPr>
        <w:t xml:space="preserve"> </w:t>
      </w:r>
      <w:r w:rsidRPr="007C4BCD">
        <w:rPr>
          <w:lang w:val="fr-FR"/>
        </w:rPr>
        <w:t xml:space="preserve">Stock de biomasse </w:t>
      </w:r>
      <w:r w:rsidRPr="007C4BCD">
        <w:rPr>
          <w:i/>
          <w:iCs/>
          <w:lang w:val="fr-FR"/>
        </w:rPr>
        <w:t>b</w:t>
      </w:r>
      <w:r w:rsidRPr="007C4BCD">
        <w:rPr>
          <w:lang w:val="fr-FR"/>
        </w:rPr>
        <w:t xml:space="preserve"> dans le jour </w:t>
      </w:r>
      <w:r w:rsidRPr="007C4BCD">
        <w:rPr>
          <w:i/>
          <w:iCs/>
          <w:lang w:val="fr-FR"/>
        </w:rPr>
        <w:t>t</w:t>
      </w:r>
    </w:p>
    <w:p w14:paraId="6B21DEB6" w14:textId="4988E387" w:rsidR="007C4BCD" w:rsidRDefault="007C4BCD" w:rsidP="007C4BCD">
      <w:pPr>
        <w:pStyle w:val="Prrafodelista"/>
        <w:numPr>
          <w:ilvl w:val="0"/>
          <w:numId w:val="30"/>
        </w:numPr>
        <w:ind w:firstLineChars="0"/>
        <w:jc w:val="both"/>
        <w:rPr>
          <w:lang w:val="fr-FR"/>
        </w:rPr>
      </w:pPr>
      <w:proofErr w:type="spellStart"/>
      <w:r>
        <w:rPr>
          <w:b/>
          <w:bCs/>
          <w:i/>
          <w:iCs/>
          <w:lang w:val="fr-FR"/>
        </w:rPr>
        <w:t>V</w:t>
      </w:r>
      <w:r>
        <w:rPr>
          <w:b/>
          <w:bCs/>
          <w:i/>
          <w:iCs/>
          <w:vertAlign w:val="subscript"/>
          <w:lang w:val="fr-FR"/>
        </w:rPr>
        <w:t>bft</w:t>
      </w:r>
      <w:proofErr w:type="spellEnd"/>
      <w:r>
        <w:rPr>
          <w:b/>
          <w:bCs/>
          <w:i/>
          <w:iCs/>
          <w:lang w:val="fr-FR"/>
        </w:rPr>
        <w:t> </w:t>
      </w:r>
      <w:r w:rsidRPr="007C4BCD">
        <w:rPr>
          <w:lang w:val="fr-FR"/>
        </w:rPr>
        <w:t>:</w:t>
      </w:r>
      <w:r>
        <w:rPr>
          <w:lang w:val="fr-FR"/>
        </w:rPr>
        <w:t xml:space="preserve"> </w:t>
      </w:r>
      <w:r w:rsidRPr="007C4BCD">
        <w:rPr>
          <w:lang w:val="fr-FR"/>
        </w:rPr>
        <w:t xml:space="preserve">Quantité de voyages pour biomasse </w:t>
      </w:r>
      <w:r w:rsidRPr="007C4BCD">
        <w:rPr>
          <w:i/>
          <w:iCs/>
          <w:lang w:val="fr-FR"/>
        </w:rPr>
        <w:t>b</w:t>
      </w:r>
      <w:r w:rsidRPr="007C4BCD">
        <w:rPr>
          <w:lang w:val="fr-FR"/>
        </w:rPr>
        <w:t xml:space="preserve"> au fournisseur </w:t>
      </w:r>
      <w:r w:rsidRPr="007C4BCD">
        <w:rPr>
          <w:i/>
          <w:iCs/>
          <w:lang w:val="fr-FR"/>
        </w:rPr>
        <w:t>f</w:t>
      </w:r>
      <w:r w:rsidRPr="007C4BCD">
        <w:rPr>
          <w:lang w:val="fr-FR"/>
        </w:rPr>
        <w:t xml:space="preserve"> dans le jour </w:t>
      </w:r>
      <w:r w:rsidRPr="007C4BCD">
        <w:rPr>
          <w:i/>
          <w:iCs/>
          <w:lang w:val="fr-FR"/>
        </w:rPr>
        <w:t>t</w:t>
      </w:r>
    </w:p>
    <w:p w14:paraId="49730C68" w14:textId="238D7C60" w:rsidR="007C4BCD" w:rsidRPr="007C4BCD" w:rsidRDefault="007C4BCD" w:rsidP="007C4BCD">
      <w:pPr>
        <w:pStyle w:val="Prrafodelista"/>
        <w:numPr>
          <w:ilvl w:val="0"/>
          <w:numId w:val="30"/>
        </w:numPr>
        <w:ind w:firstLineChars="0"/>
        <w:jc w:val="both"/>
        <w:rPr>
          <w:lang w:val="fr-FR"/>
        </w:rPr>
      </w:pPr>
      <w:proofErr w:type="spellStart"/>
      <w:r>
        <w:rPr>
          <w:b/>
          <w:bCs/>
          <w:i/>
          <w:iCs/>
          <w:lang w:val="fr-FR"/>
        </w:rPr>
        <w:t>H</w:t>
      </w:r>
      <w:r>
        <w:rPr>
          <w:b/>
          <w:bCs/>
          <w:i/>
          <w:iCs/>
          <w:vertAlign w:val="subscript"/>
          <w:lang w:val="fr-FR"/>
        </w:rPr>
        <w:t>t</w:t>
      </w:r>
      <w:proofErr w:type="spellEnd"/>
      <w:r>
        <w:rPr>
          <w:b/>
          <w:bCs/>
          <w:i/>
          <w:iCs/>
          <w:lang w:val="fr-FR"/>
        </w:rPr>
        <w:t> </w:t>
      </w:r>
      <w:r w:rsidRPr="007C4BCD">
        <w:rPr>
          <w:lang w:val="fr-FR"/>
        </w:rPr>
        <w:t>:</w:t>
      </w:r>
      <w:r>
        <w:rPr>
          <w:lang w:val="fr-FR"/>
        </w:rPr>
        <w:t xml:space="preserve"> </w:t>
      </w:r>
      <w:r w:rsidRPr="007C4BCD">
        <w:rPr>
          <w:lang w:val="fr-FR"/>
        </w:rPr>
        <w:t xml:space="preserve">Quantité de heures travaillées pour le conducteur dans le jour </w:t>
      </w:r>
      <w:r w:rsidRPr="007C4BCD">
        <w:rPr>
          <w:i/>
          <w:iCs/>
          <w:lang w:val="fr-FR"/>
        </w:rPr>
        <w:t>t</w:t>
      </w:r>
    </w:p>
    <w:p w14:paraId="37BB6A8C" w14:textId="1CE35D42" w:rsidR="005B5871" w:rsidRPr="00BA1059" w:rsidRDefault="005B5871" w:rsidP="005B5871">
      <w:pPr>
        <w:ind w:firstLineChars="0" w:firstLine="0"/>
        <w:jc w:val="both"/>
        <w:rPr>
          <w:rFonts w:cs="Times New Roman"/>
          <w:lang w:val="fr-FR"/>
        </w:rPr>
      </w:pPr>
    </w:p>
    <w:p w14:paraId="2BF3452B" w14:textId="2C1804B5" w:rsidR="005B5871" w:rsidRPr="00BA1059" w:rsidRDefault="006F3497" w:rsidP="007B6074">
      <w:pPr>
        <w:pStyle w:val="Ttulo3"/>
        <w:numPr>
          <w:ilvl w:val="2"/>
          <w:numId w:val="4"/>
        </w:numPr>
        <w:rPr>
          <w:lang w:val="fr-FR"/>
        </w:rPr>
      </w:pPr>
      <w:r w:rsidRPr="00BA1059">
        <w:rPr>
          <w:lang w:val="fr-FR"/>
        </w:rPr>
        <w:t xml:space="preserve">L’objectif </w:t>
      </w:r>
    </w:p>
    <w:p w14:paraId="07ED0C23" w14:textId="6F3FA695" w:rsidR="00FF3A2B" w:rsidRPr="00AF7203" w:rsidRDefault="007C4BCD" w:rsidP="00AF7203">
      <w:pPr>
        <w:ind w:firstLineChars="0" w:firstLine="420"/>
        <w:jc w:val="both"/>
        <w:rPr>
          <w:b/>
          <w:bCs/>
          <w:i/>
          <w:iCs/>
          <w:lang w:val="fr-FR"/>
        </w:rPr>
      </w:pPr>
      <w:r w:rsidRPr="00AF7203">
        <w:rPr>
          <w:lang w:val="fr-FR"/>
        </w:rPr>
        <w:t xml:space="preserve">L'objectif de ce problème est de minimiser le coût total, en général, les coûts sont associés aux coûts </w:t>
      </w:r>
      <w:r w:rsidR="00AF7203" w:rsidRPr="00AF7203">
        <w:rPr>
          <w:lang w:val="fr-FR"/>
        </w:rPr>
        <w:t>d'achat, de transport, de main-d'œuvre et de stockage.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3A87507A" w14:textId="77777777" w:rsidTr="00FB7547">
        <w:tc>
          <w:tcPr>
            <w:tcW w:w="562" w:type="dxa"/>
            <w:vAlign w:val="center"/>
          </w:tcPr>
          <w:p w14:paraId="20263148" w14:textId="77777777" w:rsidR="00AF7203" w:rsidRPr="00B70BE2" w:rsidRDefault="00AF7203" w:rsidP="00FB7547">
            <w:pPr>
              <w:ind w:firstLine="480"/>
              <w:jc w:val="center"/>
              <w:rPr>
                <w:szCs w:val="24"/>
                <w:lang w:val="fr-FR"/>
              </w:rPr>
            </w:pPr>
          </w:p>
        </w:tc>
        <w:tc>
          <w:tcPr>
            <w:tcW w:w="7655" w:type="dxa"/>
            <w:vAlign w:val="center"/>
          </w:tcPr>
          <w:p w14:paraId="743D556B" w14:textId="4E629861" w:rsidR="00AF7203" w:rsidRDefault="00AF7203" w:rsidP="00FB7547">
            <w:pPr>
              <w:spacing w:line="240" w:lineRule="auto"/>
              <w:ind w:firstLine="480"/>
              <w:jc w:val="center"/>
              <w:rPr>
                <w:szCs w:val="24"/>
                <w:lang w:val="fr-FR"/>
              </w:rPr>
            </w:pPr>
            <m:oMathPara>
              <m:oMath>
                <m:r>
                  <w:rPr>
                    <w:rFonts w:ascii="Cambria Math" w:hAnsi="Cambria Math"/>
                    <w:szCs w:val="24"/>
                    <w:lang w:val="fr-FR"/>
                  </w:rPr>
                  <m:t>Min Z=</m:t>
                </m:r>
                <m:nary>
                  <m:naryPr>
                    <m:chr m:val="∑"/>
                    <m:limLoc m:val="undOvr"/>
                    <m:supHide m:val="1"/>
                    <m:ctrlPr>
                      <w:rPr>
                        <w:rFonts w:ascii="Cambria Math" w:hAnsi="Cambria Math"/>
                        <w:i/>
                        <w:szCs w:val="24"/>
                        <w:lang w:val="fr-FR"/>
                      </w:rPr>
                    </m:ctrlPr>
                  </m:naryPr>
                  <m:sub>
                    <m:r>
                      <w:rPr>
                        <w:rFonts w:ascii="Cambria Math" w:hAnsi="Cambria Math"/>
                        <w:szCs w:val="24"/>
                        <w:lang w:val="fr-FR"/>
                      </w:rPr>
                      <m:t>b</m:t>
                    </m:r>
                    <m:r>
                      <w:rPr>
                        <w:rFonts w:ascii="Cambria Math" w:hAnsi="Cambria Math"/>
                        <w:szCs w:val="24"/>
                        <w:lang w:val="fr-FR"/>
                      </w:rPr>
                      <m:t>∈</m:t>
                    </m:r>
                    <m:r>
                      <w:rPr>
                        <w:rFonts w:ascii="Cambria Math" w:hAnsi="Cambria Math"/>
                        <w:szCs w:val="24"/>
                        <w:lang w:val="fr-FR"/>
                      </w:rPr>
                      <m:t>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m:t>
                        </m:r>
                        <m:r>
                          <w:rPr>
                            <w:rFonts w:ascii="Cambria Math" w:hAnsi="Cambria Math"/>
                            <w:szCs w:val="24"/>
                            <w:lang w:val="fr-FR"/>
                          </w:rPr>
                          <m:t>∈</m:t>
                        </m:r>
                        <m:r>
                          <w:rPr>
                            <w:rFonts w:ascii="Cambria Math" w:hAnsi="Cambria Math"/>
                            <w:szCs w:val="24"/>
                            <w:lang w:val="fr-FR"/>
                          </w:rPr>
                          <m:t>F</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P</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m:t>
                                    </m:r>
                                    <m:r>
                                      <w:rPr>
                                        <w:rFonts w:ascii="Cambria Math" w:hAnsi="Cambria Math"/>
                                        <w:szCs w:val="24"/>
                                        <w:lang w:val="fr-FR"/>
                                      </w:rPr>
                                      <m:t>t</m:t>
                                    </m:r>
                                  </m:sub>
                                </m:sSub>
                                <m:r>
                                  <w:rPr>
                                    <w:rFonts w:ascii="Cambria Math" w:hAnsi="Cambria Math"/>
                                    <w:szCs w:val="24"/>
                                    <w:lang w:val="fr-FR"/>
                                  </w:rPr>
                                  <m:t>+2*CT*</m:t>
                                </m:r>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m:t>
                                    </m:r>
                                    <m:r>
                                      <w:rPr>
                                        <w:rFonts w:ascii="Cambria Math" w:hAnsi="Cambria Math"/>
                                        <w:szCs w:val="24"/>
                                        <w:lang w:val="fr-FR"/>
                                      </w:rPr>
                                      <m:t>t</m:t>
                                    </m:r>
                                  </m:sub>
                                </m:sSub>
                              </m:e>
                            </m:d>
                          </m:e>
                        </m:nary>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m:t>
                    </m:r>
                    <m:r>
                      <w:rPr>
                        <w:rFonts w:ascii="Cambria Math" w:hAnsi="Cambria Math"/>
                        <w:szCs w:val="24"/>
                        <w:lang w:val="fr-FR"/>
                      </w:rPr>
                      <m:t>∈</m:t>
                    </m:r>
                    <m:r>
                      <w:rPr>
                        <w:rFonts w:ascii="Cambria Math" w:hAnsi="Cambria Math"/>
                        <w:szCs w:val="24"/>
                        <w:lang w:val="fr-FR"/>
                      </w:rPr>
                      <m:t>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CS</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e>
                        </m:d>
                      </m:e>
                    </m:nary>
                  </m:e>
                </m:nary>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d>
                      <m:dPr>
                        <m:ctrlPr>
                          <w:rPr>
                            <w:rFonts w:ascii="Cambria Math" w:hAnsi="Cambria Math"/>
                            <w:i/>
                            <w:szCs w:val="24"/>
                            <w:lang w:val="fr-FR"/>
                          </w:rPr>
                        </m:ctrlPr>
                      </m:dPr>
                      <m:e>
                        <m:r>
                          <w:rPr>
                            <w:rFonts w:ascii="Cambria Math" w:hAnsi="Cambria Math"/>
                            <w:szCs w:val="24"/>
                            <w:lang w:val="fr-FR"/>
                          </w:rPr>
                          <m:t>CH</m:t>
                        </m:r>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e>
                    </m:d>
                  </m:e>
                </m:nary>
              </m:oMath>
            </m:oMathPara>
          </w:p>
        </w:tc>
        <w:tc>
          <w:tcPr>
            <w:tcW w:w="674" w:type="dxa"/>
            <w:vAlign w:val="center"/>
          </w:tcPr>
          <w:p w14:paraId="7002E7E6" w14:textId="615EA20F" w:rsidR="00AF7203" w:rsidRDefault="00AF7203" w:rsidP="00FB7547">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13</w:t>
            </w:r>
            <w:r w:rsidRPr="004B2380">
              <w:rPr>
                <w:i/>
                <w:iCs/>
              </w:rPr>
              <w:fldChar w:fldCharType="end"/>
            </w:r>
            <w:r w:rsidRPr="004B2380">
              <w:rPr>
                <w:i/>
                <w:iCs/>
              </w:rPr>
              <w:t xml:space="preserve"> )</w:t>
            </w:r>
          </w:p>
        </w:tc>
      </w:tr>
    </w:tbl>
    <w:p w14:paraId="6115FC00" w14:textId="047A9342" w:rsidR="005B5871" w:rsidRPr="00BA1059" w:rsidRDefault="005B5871" w:rsidP="005B5871">
      <w:pPr>
        <w:ind w:firstLineChars="0" w:firstLine="0"/>
        <w:jc w:val="both"/>
        <w:rPr>
          <w:rFonts w:cs="Times New Roman"/>
          <w:lang w:val="fr-FR"/>
        </w:rPr>
      </w:pPr>
    </w:p>
    <w:p w14:paraId="0D4B7468" w14:textId="43184374" w:rsidR="00AF7203" w:rsidRDefault="006F3497" w:rsidP="00AF7203">
      <w:pPr>
        <w:pStyle w:val="Ttulo3"/>
        <w:numPr>
          <w:ilvl w:val="2"/>
          <w:numId w:val="4"/>
        </w:numPr>
        <w:rPr>
          <w:lang w:val="fr-FR"/>
        </w:rPr>
      </w:pPr>
      <w:r w:rsidRPr="00BA1059">
        <w:rPr>
          <w:lang w:val="fr-FR"/>
        </w:rPr>
        <w:t>Les contraintes</w:t>
      </w:r>
    </w:p>
    <w:p w14:paraId="1C5B0A4D" w14:textId="2F35B73E" w:rsidR="00C82B88" w:rsidRPr="006F0B72" w:rsidRDefault="00706755" w:rsidP="00C82B88">
      <w:pPr>
        <w:ind w:firstLineChars="0" w:firstLine="420"/>
        <w:jc w:val="both"/>
        <w:rPr>
          <w:lang w:val="fr-FR"/>
        </w:rPr>
      </w:pPr>
      <w:r w:rsidRPr="00706755">
        <w:rPr>
          <w:lang w:val="fr-FR"/>
        </w:rPr>
        <w:t xml:space="preserve">Les contraintes générées pour ce problème sont présentées ci-dessous. L'équation </w:t>
      </w:r>
      <w:r w:rsidRPr="00706755">
        <w:rPr>
          <w:i/>
          <w:iCs/>
          <w:lang w:val="fr-FR"/>
        </w:rPr>
        <w:t>(14)</w:t>
      </w:r>
      <w:r w:rsidRPr="00706755">
        <w:rPr>
          <w:lang w:val="fr-FR"/>
        </w:rPr>
        <w:t xml:space="preserve"> permet de satisfaire la demande d'électricité, l'équation </w:t>
      </w:r>
      <w:r w:rsidRPr="00706755">
        <w:rPr>
          <w:i/>
          <w:iCs/>
          <w:lang w:val="fr-FR"/>
        </w:rPr>
        <w:t>(15)</w:t>
      </w:r>
      <w:r w:rsidRPr="00706755">
        <w:rPr>
          <w:lang w:val="fr-FR"/>
        </w:rPr>
        <w:t xml:space="preserve"> limite la quantité à acheter à </w:t>
      </w:r>
      <w:r w:rsidRPr="00706755">
        <w:rPr>
          <w:lang w:val="fr-FR"/>
        </w:rPr>
        <w:lastRenderedPageBreak/>
        <w:t xml:space="preserve">chaque fournisseur en fonction de sa capacité. L'équation </w:t>
      </w:r>
      <w:r w:rsidRPr="00706755">
        <w:rPr>
          <w:i/>
          <w:iCs/>
          <w:lang w:val="fr-FR"/>
        </w:rPr>
        <w:t>(16)</w:t>
      </w:r>
      <w:r w:rsidRPr="00706755">
        <w:rPr>
          <w:lang w:val="fr-FR"/>
        </w:rPr>
        <w:t xml:space="preserve"> définit le stockage maximal pour chaque type de biomasse. L'équation </w:t>
      </w:r>
      <w:r w:rsidRPr="00706755">
        <w:rPr>
          <w:i/>
          <w:iCs/>
          <w:lang w:val="fr-FR"/>
        </w:rPr>
        <w:t>(17)</w:t>
      </w:r>
      <w:r w:rsidRPr="00706755">
        <w:rPr>
          <w:lang w:val="fr-FR"/>
        </w:rPr>
        <w:t xml:space="preserve"> nous permet de calculer le nombre de voyages nécessaires pour transporter la quantité de biomasse requise, et les équations </w:t>
      </w:r>
      <w:r w:rsidRPr="00706755">
        <w:rPr>
          <w:i/>
          <w:iCs/>
          <w:lang w:val="fr-FR"/>
        </w:rPr>
        <w:t>(18)</w:t>
      </w:r>
      <w:r w:rsidRPr="00706755">
        <w:rPr>
          <w:lang w:val="fr-FR"/>
        </w:rPr>
        <w:t xml:space="preserve"> et </w:t>
      </w:r>
      <w:r w:rsidRPr="00706755">
        <w:rPr>
          <w:i/>
          <w:iCs/>
          <w:lang w:val="fr-FR"/>
        </w:rPr>
        <w:t>(19)</w:t>
      </w:r>
      <w:r w:rsidRPr="00706755">
        <w:rPr>
          <w:lang w:val="fr-FR"/>
        </w:rPr>
        <w:t xml:space="preserve"> limitent le nombre maximal de voyages et d'heures travaillées par jour. En outre, la contrainte selon laquelle le conducteur ne travaille pas ce jour-là est satisfaite par l'équation </w:t>
      </w:r>
      <w:r w:rsidRPr="00706755">
        <w:rPr>
          <w:i/>
          <w:iCs/>
          <w:lang w:val="fr-FR"/>
        </w:rPr>
        <w:t>(20)</w:t>
      </w:r>
      <w:r w:rsidRPr="00706755">
        <w:rPr>
          <w:lang w:val="fr-FR"/>
        </w:rPr>
        <w:t>.</w:t>
      </w:r>
      <w:r w:rsidR="006F0B72">
        <w:rPr>
          <w:lang w:val="fr-FR"/>
        </w:rPr>
        <w:t xml:space="preserve"> </w:t>
      </w:r>
      <w:r w:rsidR="006F0B72" w:rsidRPr="006F0B72">
        <w:rPr>
          <w:lang w:val="fr-FR"/>
        </w:rPr>
        <w:t xml:space="preserve">Enfin, les équations </w:t>
      </w:r>
      <w:r w:rsidR="006F0B72" w:rsidRPr="006F0B72">
        <w:rPr>
          <w:i/>
          <w:iCs/>
          <w:lang w:val="fr-FR"/>
        </w:rPr>
        <w:t>(22)</w:t>
      </w:r>
      <w:r w:rsidR="006F0B72" w:rsidRPr="006F0B72">
        <w:rPr>
          <w:lang w:val="fr-FR"/>
        </w:rPr>
        <w:t xml:space="preserve"> et </w:t>
      </w:r>
      <w:r w:rsidR="006F0B72" w:rsidRPr="006F0B72">
        <w:rPr>
          <w:i/>
          <w:iCs/>
          <w:lang w:val="fr-FR"/>
        </w:rPr>
        <w:t>(23)</w:t>
      </w:r>
      <w:r w:rsidR="006F0B72" w:rsidRPr="006F0B72">
        <w:rPr>
          <w:lang w:val="fr-FR"/>
        </w:rPr>
        <w:t xml:space="preserve"> maintiennent le flux de stockage de la biomasse.</w:t>
      </w:r>
    </w:p>
    <w:p w14:paraId="26D94F6F" w14:textId="14D91357" w:rsidR="00C62104" w:rsidRDefault="00706755" w:rsidP="00C82B88">
      <w:pPr>
        <w:ind w:firstLineChars="0" w:firstLine="420"/>
        <w:jc w:val="both"/>
        <w:rPr>
          <w:lang w:val="fr-FR"/>
        </w:rPr>
      </w:pPr>
      <w:r w:rsidRPr="00706755">
        <w:rPr>
          <w:lang w:val="fr-FR"/>
        </w:rPr>
        <w:t xml:space="preserve">L'équation </w:t>
      </w:r>
      <w:r w:rsidRPr="00706755">
        <w:rPr>
          <w:i/>
          <w:iCs/>
          <w:lang w:val="fr-FR"/>
        </w:rPr>
        <w:t>(21)</w:t>
      </w:r>
      <w:r w:rsidRPr="00706755">
        <w:rPr>
          <w:lang w:val="fr-FR"/>
        </w:rPr>
        <w:t xml:space="preserve"> calcule le nombre d'heures travaillées par le conducteur, cette restriction est laissée comme supérieure ou égale étant donné que 2 scénarios sont présentés avec les équations </w:t>
      </w:r>
      <w:r w:rsidRPr="00706755">
        <w:rPr>
          <w:i/>
          <w:iCs/>
          <w:lang w:val="fr-FR"/>
        </w:rPr>
        <w:t>(24)</w:t>
      </w:r>
      <w:r w:rsidRPr="00706755">
        <w:rPr>
          <w:lang w:val="fr-FR"/>
        </w:rPr>
        <w:t xml:space="preserve"> et </w:t>
      </w:r>
      <w:r w:rsidRPr="00706755">
        <w:rPr>
          <w:i/>
          <w:iCs/>
          <w:lang w:val="fr-FR"/>
        </w:rPr>
        <w:t>(25)</w:t>
      </w:r>
      <w:r w:rsidRPr="00706755">
        <w:rPr>
          <w:lang w:val="fr-FR"/>
        </w:rPr>
        <w:t>, où, dans le premier cas</w:t>
      </w:r>
      <w:r w:rsidR="006F0B72">
        <w:rPr>
          <w:lang w:val="fr-FR"/>
        </w:rPr>
        <w:t xml:space="preserve"> (S1)</w:t>
      </w:r>
      <w:r w:rsidRPr="00706755">
        <w:rPr>
          <w:lang w:val="fr-FR"/>
        </w:rPr>
        <w:t>, le paiement au travailleur est calculé en fonction du temps travaillé, et dans le second cas</w:t>
      </w:r>
      <w:r w:rsidR="006F0B72">
        <w:rPr>
          <w:lang w:val="fr-FR"/>
        </w:rPr>
        <w:t xml:space="preserve"> (S2)</w:t>
      </w:r>
      <w:r w:rsidRPr="00706755">
        <w:rPr>
          <w:lang w:val="fr-FR"/>
        </w:rPr>
        <w:t xml:space="preserve"> une interprétation est faite que le travailleur est payé pour des heures complètes. Par exemple, si le conducteur a travaillé </w:t>
      </w:r>
      <w:r w:rsidRPr="00706755">
        <w:rPr>
          <w:i/>
          <w:iCs/>
          <w:lang w:val="fr-FR"/>
        </w:rPr>
        <w:t>5,1 h</w:t>
      </w:r>
      <w:r w:rsidRPr="00706755">
        <w:rPr>
          <w:lang w:val="fr-FR"/>
        </w:rPr>
        <w:t xml:space="preserve">, dans le premier cas, il sera payé exactement </w:t>
      </w:r>
      <w:r w:rsidRPr="00706755">
        <w:rPr>
          <w:i/>
          <w:iCs/>
          <w:lang w:val="fr-FR"/>
        </w:rPr>
        <w:t>5,1 h</w:t>
      </w:r>
      <w:r w:rsidRPr="00706755">
        <w:rPr>
          <w:lang w:val="fr-FR"/>
        </w:rPr>
        <w:t xml:space="preserve">, alors que dans le second cas, il devrait être payé pour </w:t>
      </w:r>
      <w:r w:rsidRPr="00706755">
        <w:rPr>
          <w:i/>
          <w:iCs/>
          <w:lang w:val="fr-FR"/>
        </w:rPr>
        <w:t>6 h</w:t>
      </w:r>
      <w:r w:rsidRPr="00706755">
        <w:rPr>
          <w:lang w:val="fr-FR"/>
        </w:rPr>
        <w:t>.</w:t>
      </w:r>
      <w:r>
        <w:rPr>
          <w:lang w:val="fr-FR"/>
        </w:rPr>
        <w:t xml:space="preserve"> </w:t>
      </w:r>
      <w:r w:rsidRPr="00706755">
        <w:rPr>
          <w:lang w:val="fr-FR"/>
        </w:rPr>
        <w:t xml:space="preserve">Si l'on décide de conserver le premier scénario (équation </w:t>
      </w:r>
      <w:r w:rsidRPr="00706755">
        <w:rPr>
          <w:i/>
          <w:iCs/>
          <w:lang w:val="fr-FR"/>
        </w:rPr>
        <w:t>(24)</w:t>
      </w:r>
      <w:r w:rsidRPr="00706755">
        <w:rPr>
          <w:lang w:val="fr-FR"/>
        </w:rPr>
        <w:t xml:space="preserve">), l'équation </w:t>
      </w:r>
      <w:r w:rsidRPr="00706755">
        <w:rPr>
          <w:i/>
          <w:iCs/>
          <w:lang w:val="fr-FR"/>
        </w:rPr>
        <w:t>(21)</w:t>
      </w:r>
      <w:r w:rsidRPr="00706755">
        <w:rPr>
          <w:lang w:val="fr-FR"/>
        </w:rPr>
        <w:t xml:space="preserve"> peut être modifiée avec égalité ou non, dans les deux cas elle fonctionne.</w:t>
      </w:r>
    </w:p>
    <w:p w14:paraId="591E8866" w14:textId="63BABA64" w:rsidR="006F0B72" w:rsidRPr="006F0B72" w:rsidRDefault="006F0B72" w:rsidP="00C82B88">
      <w:pPr>
        <w:ind w:firstLineChars="0" w:firstLine="420"/>
        <w:jc w:val="both"/>
        <w:rPr>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606"/>
        <w:gridCol w:w="736"/>
      </w:tblGrid>
      <w:tr w:rsidR="00AF7203" w14:paraId="694C861A" w14:textId="77777777" w:rsidTr="00C82B88">
        <w:tc>
          <w:tcPr>
            <w:tcW w:w="559" w:type="dxa"/>
            <w:vAlign w:val="center"/>
          </w:tcPr>
          <w:p w14:paraId="3D875813" w14:textId="77777777" w:rsidR="00AF7203" w:rsidRPr="006F0B72" w:rsidRDefault="00AF7203" w:rsidP="00C82B88">
            <w:pPr>
              <w:ind w:firstLine="480"/>
              <w:jc w:val="center"/>
              <w:rPr>
                <w:szCs w:val="24"/>
                <w:lang w:val="es-CO"/>
              </w:rPr>
            </w:pPr>
          </w:p>
        </w:tc>
        <w:tc>
          <w:tcPr>
            <w:tcW w:w="7606" w:type="dxa"/>
            <w:vAlign w:val="center"/>
          </w:tcPr>
          <w:p w14:paraId="0C4AB190" w14:textId="7294B8EB" w:rsidR="00AF7203" w:rsidRDefault="00AF7203"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m:t>
                    </m:r>
                    <m:r>
                      <w:rPr>
                        <w:rFonts w:ascii="Cambria Math" w:hAnsi="Cambria Math"/>
                        <w:szCs w:val="24"/>
                        <w:lang w:val="fr-FR"/>
                      </w:rPr>
                      <m:t>∈</m:t>
                    </m:r>
                    <m:r>
                      <w:rPr>
                        <w:rFonts w:ascii="Cambria Math" w:hAnsi="Cambria Math"/>
                        <w:szCs w:val="24"/>
                        <w:lang w:val="fr-FR"/>
                      </w:rPr>
                      <m:t>B</m:t>
                    </m:r>
                  </m:sub>
                  <m:sup/>
                  <m:e>
                    <m:d>
                      <m:dPr>
                        <m:ctrlPr>
                          <w:rPr>
                            <w:rFonts w:ascii="Cambria Math" w:hAnsi="Cambria Math"/>
                            <w:i/>
                            <w:szCs w:val="24"/>
                            <w:lang w:val="fr-FR"/>
                          </w:rPr>
                        </m:ctrlPr>
                      </m:dPr>
                      <m:e>
                        <m:sSub>
                          <m:sSubPr>
                            <m:ctrlPr>
                              <w:rPr>
                                <w:rFonts w:ascii="Cambria Math" w:hAnsi="Cambria Math"/>
                                <w:i/>
                                <w:szCs w:val="24"/>
                                <w:lang w:val="fr-FR"/>
                              </w:rPr>
                            </m:ctrlPr>
                          </m:sSubPr>
                          <m:e>
                            <m:r>
                              <w:rPr>
                                <w:rFonts w:ascii="Cambria Math" w:hAnsi="Cambria Math"/>
                                <w:szCs w:val="24"/>
                                <w:lang w:val="fr-FR"/>
                              </w:rPr>
                              <m:t>T</m:t>
                            </m:r>
                            <m:r>
                              <w:rPr>
                                <w:rFonts w:ascii="Cambria Math" w:hAnsi="Cambria Math"/>
                                <w:szCs w:val="24"/>
                                <w:lang w:val="fr-FR"/>
                              </w:rPr>
                              <m:t>P</m:t>
                            </m:r>
                          </m:e>
                          <m:sub>
                            <m:r>
                              <w:rPr>
                                <w:rFonts w:ascii="Cambria Math" w:hAnsi="Cambria Math"/>
                                <w:szCs w:val="24"/>
                                <w:lang w:val="fr-FR"/>
                              </w:rPr>
                              <m:t>b</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m:t>
                            </m:r>
                            <m:r>
                              <w:rPr>
                                <w:rFonts w:ascii="Cambria Math" w:hAnsi="Cambria Math"/>
                                <w:szCs w:val="24"/>
                                <w:lang w:val="fr-FR"/>
                              </w:rPr>
                              <m:t>t</m:t>
                            </m:r>
                          </m:sub>
                        </m:sSub>
                      </m:e>
                    </m:d>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D</m:t>
                    </m:r>
                  </m:e>
                  <m:sub>
                    <m:r>
                      <w:rPr>
                        <w:rFonts w:ascii="Cambria Math" w:hAnsi="Cambria Math"/>
                        <w:szCs w:val="24"/>
                        <w:lang w:val="fr-FR"/>
                      </w:rPr>
                      <m:t>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736" w:type="dxa"/>
            <w:vAlign w:val="center"/>
          </w:tcPr>
          <w:p w14:paraId="288AA0EE" w14:textId="06A6A79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14</w:t>
            </w:r>
            <w:r w:rsidRPr="004B2380">
              <w:rPr>
                <w:i/>
                <w:iCs/>
              </w:rPr>
              <w:fldChar w:fldCharType="end"/>
            </w:r>
            <w:r w:rsidRPr="004B2380">
              <w:rPr>
                <w:i/>
                <w:iCs/>
              </w:rPr>
              <w:t xml:space="preserve"> )</w:t>
            </w:r>
          </w:p>
        </w:tc>
      </w:tr>
      <w:tr w:rsidR="00C82B88" w14:paraId="66EE62DB" w14:textId="77777777" w:rsidTr="00C82B88">
        <w:tc>
          <w:tcPr>
            <w:tcW w:w="559" w:type="dxa"/>
            <w:vAlign w:val="center"/>
          </w:tcPr>
          <w:p w14:paraId="37C183C3" w14:textId="77777777" w:rsidR="00AF7203" w:rsidRDefault="00AF7203" w:rsidP="00C82B88">
            <w:pPr>
              <w:ind w:firstLine="480"/>
              <w:jc w:val="center"/>
              <w:rPr>
                <w:szCs w:val="24"/>
                <w:lang w:val="fr-FR"/>
              </w:rPr>
            </w:pPr>
          </w:p>
        </w:tc>
        <w:tc>
          <w:tcPr>
            <w:tcW w:w="7606" w:type="dxa"/>
            <w:vAlign w:val="center"/>
          </w:tcPr>
          <w:p w14:paraId="15E8B466" w14:textId="781639B9" w:rsidR="00AF7203" w:rsidRDefault="00AD30D5"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t∈T</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r>
                      <w:rPr>
                        <w:rFonts w:ascii="Cambria Math" w:hAnsi="Cambria Math"/>
                        <w:szCs w:val="24"/>
                        <w:lang w:val="fr-FR"/>
                      </w:rPr>
                      <m:t>D</m:t>
                    </m:r>
                  </m:e>
                  <m:sub>
                    <m:r>
                      <w:rPr>
                        <w:rFonts w:ascii="Cambria Math" w:hAnsi="Cambria Math"/>
                        <w:szCs w:val="24"/>
                        <w:lang w:val="fr-FR"/>
                      </w:rPr>
                      <m:t>bf</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b</m:t>
                </m:r>
                <m:r>
                  <w:rPr>
                    <w:rFonts w:ascii="Cambria Math" w:hAnsi="Cambria Math"/>
                    <w:szCs w:val="24"/>
                    <w:lang w:val="fr-FR"/>
                  </w:rPr>
                  <m:t>∈</m:t>
                </m:r>
                <m:r>
                  <w:rPr>
                    <w:rFonts w:ascii="Cambria Math" w:hAnsi="Cambria Math"/>
                    <w:szCs w:val="24"/>
                    <w:lang w:val="fr-FR"/>
                  </w:rPr>
                  <m:t>B,</m:t>
                </m:r>
                <m:r>
                  <w:rPr>
                    <w:rFonts w:ascii="Cambria Math" w:hAnsi="Cambria Math"/>
                    <w:szCs w:val="24"/>
                    <w:lang w:val="fr-FR"/>
                  </w:rPr>
                  <m:t>∀</m:t>
                </m:r>
                <m:r>
                  <w:rPr>
                    <w:rFonts w:ascii="Cambria Math" w:hAnsi="Cambria Math"/>
                    <w:szCs w:val="24"/>
                    <w:lang w:val="fr-FR"/>
                  </w:rPr>
                  <m:t>f</m:t>
                </m:r>
                <m:r>
                  <w:rPr>
                    <w:rFonts w:ascii="Cambria Math" w:hAnsi="Cambria Math"/>
                    <w:szCs w:val="24"/>
                    <w:lang w:val="fr-FR"/>
                  </w:rPr>
                  <m:t>∈</m:t>
                </m:r>
                <m:r>
                  <w:rPr>
                    <w:rFonts w:ascii="Cambria Math" w:hAnsi="Cambria Math"/>
                    <w:szCs w:val="24"/>
                    <w:lang w:val="fr-FR"/>
                  </w:rPr>
                  <m:t>F</m:t>
                </m:r>
              </m:oMath>
            </m:oMathPara>
          </w:p>
        </w:tc>
        <w:tc>
          <w:tcPr>
            <w:tcW w:w="736" w:type="dxa"/>
            <w:vAlign w:val="center"/>
          </w:tcPr>
          <w:p w14:paraId="1B5D5764" w14:textId="5AF8C94B"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15</w:t>
            </w:r>
            <w:r w:rsidRPr="004B2380">
              <w:rPr>
                <w:i/>
                <w:iCs/>
              </w:rPr>
              <w:fldChar w:fldCharType="end"/>
            </w:r>
            <w:r w:rsidRPr="004B2380">
              <w:rPr>
                <w:i/>
                <w:iCs/>
              </w:rPr>
              <w:t xml:space="preserve"> )</w:t>
            </w:r>
          </w:p>
        </w:tc>
      </w:tr>
      <w:tr w:rsidR="00C82B88" w14:paraId="69665053" w14:textId="77777777" w:rsidTr="00C82B88">
        <w:tc>
          <w:tcPr>
            <w:tcW w:w="559" w:type="dxa"/>
            <w:vAlign w:val="center"/>
          </w:tcPr>
          <w:p w14:paraId="625348FE" w14:textId="77777777" w:rsidR="00AF7203" w:rsidRDefault="00AF7203" w:rsidP="00C82B88">
            <w:pPr>
              <w:ind w:firstLine="480"/>
              <w:jc w:val="center"/>
              <w:rPr>
                <w:szCs w:val="24"/>
                <w:lang w:val="fr-FR"/>
              </w:rPr>
            </w:pPr>
          </w:p>
        </w:tc>
        <w:tc>
          <w:tcPr>
            <w:tcW w:w="7606" w:type="dxa"/>
            <w:vAlign w:val="center"/>
          </w:tcPr>
          <w:p w14:paraId="30242585" w14:textId="07B16832" w:rsidR="00AF7203" w:rsidRDefault="00AD30D5"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m:t>
                    </m:r>
                    <m:r>
                      <w:rPr>
                        <w:rFonts w:ascii="Cambria Math" w:hAnsi="Cambria Math"/>
                        <w:szCs w:val="24"/>
                        <w:lang w:val="fr-FR"/>
                      </w:rPr>
                      <m:t>t</m:t>
                    </m:r>
                  </m:sub>
                </m:sSub>
                <m:r>
                  <w:rPr>
                    <w:rFonts w:ascii="Cambria Math" w:hAnsi="Cambria Math"/>
                    <w:szCs w:val="24"/>
                    <w:lang w:val="fr-FR"/>
                  </w:rPr>
                  <m:t>≤</m:t>
                </m:r>
                <m:r>
                  <w:rPr>
                    <w:rFonts w:ascii="Cambria Math" w:hAnsi="Cambria Math"/>
                    <w:szCs w:val="24"/>
                    <w:lang w:val="fr-FR"/>
                  </w:rPr>
                  <m:t>KS</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b∈B,</m:t>
                </m:r>
                <m:r>
                  <w:rPr>
                    <w:rFonts w:ascii="Cambria Math" w:hAnsi="Cambria Math"/>
                    <w:szCs w:val="24"/>
                    <w:lang w:val="fr-FR"/>
                  </w:rPr>
                  <m:t>∀</m:t>
                </m:r>
                <m:r>
                  <w:rPr>
                    <w:rFonts w:ascii="Cambria Math" w:hAnsi="Cambria Math"/>
                    <w:szCs w:val="24"/>
                    <w:lang w:val="fr-FR"/>
                  </w:rPr>
                  <m:t>t</m:t>
                </m:r>
                <m:r>
                  <w:rPr>
                    <w:rFonts w:ascii="Cambria Math" w:hAnsi="Cambria Math"/>
                    <w:szCs w:val="24"/>
                    <w:lang w:val="fr-FR"/>
                  </w:rPr>
                  <m:t>∈</m:t>
                </m:r>
                <m:r>
                  <w:rPr>
                    <w:rFonts w:ascii="Cambria Math" w:hAnsi="Cambria Math"/>
                    <w:szCs w:val="24"/>
                    <w:lang w:val="fr-FR"/>
                  </w:rPr>
                  <m:t>T</m:t>
                </m:r>
              </m:oMath>
            </m:oMathPara>
          </w:p>
        </w:tc>
        <w:tc>
          <w:tcPr>
            <w:tcW w:w="736" w:type="dxa"/>
            <w:vAlign w:val="center"/>
          </w:tcPr>
          <w:p w14:paraId="75C032B5" w14:textId="0117E30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16</w:t>
            </w:r>
            <w:r w:rsidRPr="004B2380">
              <w:rPr>
                <w:i/>
                <w:iCs/>
              </w:rPr>
              <w:fldChar w:fldCharType="end"/>
            </w:r>
            <w:r w:rsidRPr="004B2380">
              <w:rPr>
                <w:i/>
                <w:iCs/>
              </w:rPr>
              <w:t xml:space="preserve"> )</w:t>
            </w:r>
          </w:p>
        </w:tc>
      </w:tr>
      <w:tr w:rsidR="00C82B88" w14:paraId="391FC515" w14:textId="77777777" w:rsidTr="00C82B88">
        <w:tc>
          <w:tcPr>
            <w:tcW w:w="559" w:type="dxa"/>
            <w:vAlign w:val="center"/>
          </w:tcPr>
          <w:p w14:paraId="152462B0" w14:textId="77777777" w:rsidR="00AF7203" w:rsidRDefault="00AF7203" w:rsidP="00C82B88">
            <w:pPr>
              <w:ind w:firstLine="480"/>
              <w:jc w:val="center"/>
              <w:rPr>
                <w:szCs w:val="24"/>
                <w:lang w:val="fr-FR"/>
              </w:rPr>
            </w:pPr>
          </w:p>
        </w:tc>
        <w:tc>
          <w:tcPr>
            <w:tcW w:w="7606" w:type="dxa"/>
            <w:vAlign w:val="center"/>
          </w:tcPr>
          <w:p w14:paraId="2FEAA7F2" w14:textId="3BF6EE8D" w:rsidR="00AF7203" w:rsidRDefault="00AD30D5"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m:t>
                    </m:r>
                    <m:r>
                      <w:rPr>
                        <w:rFonts w:ascii="Cambria Math" w:hAnsi="Cambria Math"/>
                        <w:szCs w:val="24"/>
                        <w:lang w:val="fr-FR"/>
                      </w:rPr>
                      <m:t>f</m:t>
                    </m:r>
                    <m:r>
                      <w:rPr>
                        <w:rFonts w:ascii="Cambria Math" w:hAnsi="Cambria Math"/>
                        <w:szCs w:val="24"/>
                        <w:lang w:val="fr-FR"/>
                      </w:rPr>
                      <m:t>t</m:t>
                    </m:r>
                  </m:sub>
                </m:sSub>
                <m:r>
                  <w:rPr>
                    <w:rFonts w:ascii="Cambria Math" w:hAnsi="Cambria Math"/>
                    <w:szCs w:val="24"/>
                    <w:lang w:val="fr-FR"/>
                  </w:rPr>
                  <m:t>≤K</m:t>
                </m:r>
                <m:r>
                  <w:rPr>
                    <w:rFonts w:ascii="Cambria Math" w:hAnsi="Cambria Math"/>
                    <w:szCs w:val="24"/>
                    <w:lang w:val="fr-FR"/>
                  </w:rPr>
                  <m:t>C*</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b∈B,</m:t>
                </m:r>
                <m:r>
                  <w:rPr>
                    <w:rFonts w:ascii="Cambria Math" w:hAnsi="Cambria Math"/>
                    <w:szCs w:val="24"/>
                    <w:lang w:val="fr-FR"/>
                  </w:rPr>
                  <m:t>∀</m:t>
                </m:r>
                <m:r>
                  <w:rPr>
                    <w:rFonts w:ascii="Cambria Math" w:hAnsi="Cambria Math"/>
                    <w:szCs w:val="24"/>
                    <w:lang w:val="fr-FR"/>
                  </w:rPr>
                  <m:t>f</m:t>
                </m:r>
                <m:r>
                  <w:rPr>
                    <w:rFonts w:ascii="Cambria Math" w:hAnsi="Cambria Math"/>
                    <w:szCs w:val="24"/>
                    <w:lang w:val="fr-FR"/>
                  </w:rPr>
                  <m:t>∈</m:t>
                </m:r>
                <m:r>
                  <w:rPr>
                    <w:rFonts w:ascii="Cambria Math" w:hAnsi="Cambria Math"/>
                    <w:szCs w:val="24"/>
                    <w:lang w:val="fr-FR"/>
                  </w:rPr>
                  <m:t>F</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736" w:type="dxa"/>
            <w:vAlign w:val="center"/>
          </w:tcPr>
          <w:p w14:paraId="5839B69F" w14:textId="12796EE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17</w:t>
            </w:r>
            <w:r w:rsidRPr="004B2380">
              <w:rPr>
                <w:i/>
                <w:iCs/>
              </w:rPr>
              <w:fldChar w:fldCharType="end"/>
            </w:r>
            <w:r w:rsidRPr="004B2380">
              <w:rPr>
                <w:i/>
                <w:iCs/>
              </w:rPr>
              <w:t xml:space="preserve"> )</w:t>
            </w:r>
          </w:p>
        </w:tc>
      </w:tr>
      <w:tr w:rsidR="00C82B88" w14:paraId="7DCB4C51" w14:textId="77777777" w:rsidTr="00C82B88">
        <w:tc>
          <w:tcPr>
            <w:tcW w:w="559" w:type="dxa"/>
            <w:vAlign w:val="center"/>
          </w:tcPr>
          <w:p w14:paraId="12D88FDF" w14:textId="77777777" w:rsidR="00AF7203" w:rsidRDefault="00AF7203" w:rsidP="00C82B88">
            <w:pPr>
              <w:ind w:firstLine="480"/>
              <w:jc w:val="center"/>
              <w:rPr>
                <w:szCs w:val="24"/>
                <w:lang w:val="fr-FR"/>
              </w:rPr>
            </w:pPr>
          </w:p>
        </w:tc>
        <w:tc>
          <w:tcPr>
            <w:tcW w:w="7606" w:type="dxa"/>
            <w:vAlign w:val="center"/>
          </w:tcPr>
          <w:p w14:paraId="19141E4E" w14:textId="1DCAAF93" w:rsidR="00AF7203" w:rsidRDefault="00AD30D5" w:rsidP="00C82B88">
            <w:pPr>
              <w:spacing w:line="240" w:lineRule="auto"/>
              <w:ind w:firstLine="480"/>
              <w:jc w:val="center"/>
              <w:rPr>
                <w:szCs w:val="24"/>
                <w:lang w:val="fr-FR"/>
              </w:rPr>
            </w:pPr>
            <m:oMathPara>
              <m:oMath>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m:t>
                        </m:r>
                        <m:r>
                          <w:rPr>
                            <w:rFonts w:ascii="Cambria Math" w:hAnsi="Cambria Math"/>
                            <w:szCs w:val="24"/>
                            <w:lang w:val="fr-FR"/>
                          </w:rPr>
                          <m:t>∈</m:t>
                        </m:r>
                        <m:r>
                          <w:rPr>
                            <w:rFonts w:ascii="Cambria Math" w:hAnsi="Cambria Math"/>
                            <w:szCs w:val="24"/>
                            <w:lang w:val="fr-FR"/>
                          </w:rPr>
                          <m:t>F</m:t>
                        </m:r>
                      </m:sub>
                      <m:sup/>
                      <m:e>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 xml:space="preserve">≤KV,  </m:t>
                </m:r>
                <m:r>
                  <w:rPr>
                    <w:rFonts w:ascii="Cambria Math" w:hAnsi="Cambria Math"/>
                    <w:szCs w:val="24"/>
                    <w:lang w:val="fr-FR"/>
                  </w:rPr>
                  <m:t>∀</m:t>
                </m:r>
                <m:r>
                  <w:rPr>
                    <w:rFonts w:ascii="Cambria Math" w:hAnsi="Cambria Math"/>
                    <w:szCs w:val="24"/>
                    <w:lang w:val="fr-FR"/>
                  </w:rPr>
                  <m:t>t∈T</m:t>
                </m:r>
              </m:oMath>
            </m:oMathPara>
          </w:p>
        </w:tc>
        <w:tc>
          <w:tcPr>
            <w:tcW w:w="736" w:type="dxa"/>
            <w:vAlign w:val="center"/>
          </w:tcPr>
          <w:p w14:paraId="33DB43F8" w14:textId="2859612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18</w:t>
            </w:r>
            <w:r w:rsidRPr="004B2380">
              <w:rPr>
                <w:i/>
                <w:iCs/>
              </w:rPr>
              <w:fldChar w:fldCharType="end"/>
            </w:r>
            <w:r w:rsidRPr="004B2380">
              <w:rPr>
                <w:i/>
                <w:iCs/>
              </w:rPr>
              <w:t xml:space="preserve"> )</w:t>
            </w:r>
          </w:p>
        </w:tc>
      </w:tr>
      <w:tr w:rsidR="00C82B88" w14:paraId="4414F1A0" w14:textId="77777777" w:rsidTr="00C82B88">
        <w:tc>
          <w:tcPr>
            <w:tcW w:w="559" w:type="dxa"/>
            <w:vAlign w:val="center"/>
          </w:tcPr>
          <w:p w14:paraId="7B3BCDB6" w14:textId="77777777" w:rsidR="00AF7203" w:rsidRDefault="00AF7203" w:rsidP="00C82B88">
            <w:pPr>
              <w:ind w:firstLine="480"/>
              <w:jc w:val="center"/>
              <w:rPr>
                <w:szCs w:val="24"/>
                <w:lang w:val="fr-FR"/>
              </w:rPr>
            </w:pPr>
          </w:p>
        </w:tc>
        <w:tc>
          <w:tcPr>
            <w:tcW w:w="7606" w:type="dxa"/>
            <w:vAlign w:val="center"/>
          </w:tcPr>
          <w:p w14:paraId="404FBCEC" w14:textId="0B2A6D65" w:rsidR="00AF7203" w:rsidRDefault="00AD30D5"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≤K</m:t>
                </m:r>
                <m:r>
                  <w:rPr>
                    <w:rFonts w:ascii="Cambria Math" w:hAnsi="Cambria Math"/>
                    <w:szCs w:val="24"/>
                    <w:lang w:val="fr-FR"/>
                  </w:rPr>
                  <m:t>H</m:t>
                </m:r>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736" w:type="dxa"/>
            <w:vAlign w:val="center"/>
          </w:tcPr>
          <w:p w14:paraId="4E0F82AC" w14:textId="0286B47F"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19</w:t>
            </w:r>
            <w:r w:rsidRPr="004B2380">
              <w:rPr>
                <w:i/>
                <w:iCs/>
              </w:rPr>
              <w:fldChar w:fldCharType="end"/>
            </w:r>
            <w:r w:rsidRPr="004B2380">
              <w:rPr>
                <w:i/>
                <w:iCs/>
              </w:rPr>
              <w:t xml:space="preserve"> )</w:t>
            </w:r>
          </w:p>
        </w:tc>
      </w:tr>
      <w:tr w:rsidR="00F23B90" w14:paraId="62779537" w14:textId="77777777" w:rsidTr="00C82B88">
        <w:tc>
          <w:tcPr>
            <w:tcW w:w="559" w:type="dxa"/>
            <w:vAlign w:val="center"/>
          </w:tcPr>
          <w:p w14:paraId="72866B9A" w14:textId="77777777" w:rsidR="00AF7203" w:rsidRDefault="00AF7203" w:rsidP="00C82B88">
            <w:pPr>
              <w:ind w:firstLine="480"/>
              <w:jc w:val="center"/>
              <w:rPr>
                <w:szCs w:val="24"/>
                <w:lang w:val="fr-FR"/>
              </w:rPr>
            </w:pPr>
          </w:p>
        </w:tc>
        <w:tc>
          <w:tcPr>
            <w:tcW w:w="7606" w:type="dxa"/>
            <w:vAlign w:val="center"/>
          </w:tcPr>
          <w:p w14:paraId="29DAE30A" w14:textId="73A7BCB2" w:rsidR="00AF7203" w:rsidRDefault="00AD30D5"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5</m:t>
                    </m:r>
                  </m:sub>
                </m:sSub>
                <m:r>
                  <w:rPr>
                    <w:rFonts w:ascii="Cambria Math" w:hAnsi="Cambria Math"/>
                    <w:szCs w:val="24"/>
                    <w:lang w:val="fr-FR"/>
                  </w:rPr>
                  <m:t>=0</m:t>
                </m:r>
              </m:oMath>
            </m:oMathPara>
          </w:p>
        </w:tc>
        <w:tc>
          <w:tcPr>
            <w:tcW w:w="736" w:type="dxa"/>
            <w:vAlign w:val="center"/>
          </w:tcPr>
          <w:p w14:paraId="4D44C648" w14:textId="662F3635"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20</w:t>
            </w:r>
            <w:r w:rsidRPr="004B2380">
              <w:rPr>
                <w:i/>
                <w:iCs/>
              </w:rPr>
              <w:fldChar w:fldCharType="end"/>
            </w:r>
            <w:r w:rsidRPr="004B2380">
              <w:rPr>
                <w:i/>
                <w:iCs/>
              </w:rPr>
              <w:t xml:space="preserve"> )</w:t>
            </w:r>
          </w:p>
        </w:tc>
      </w:tr>
      <w:tr w:rsidR="00F23B90" w14:paraId="641445BF" w14:textId="77777777" w:rsidTr="00C82B88">
        <w:tc>
          <w:tcPr>
            <w:tcW w:w="559" w:type="dxa"/>
            <w:vAlign w:val="center"/>
          </w:tcPr>
          <w:p w14:paraId="20A44FC0" w14:textId="77777777" w:rsidR="00AF7203" w:rsidRDefault="00AF7203" w:rsidP="00C82B88">
            <w:pPr>
              <w:ind w:firstLine="480"/>
              <w:jc w:val="center"/>
              <w:rPr>
                <w:szCs w:val="24"/>
                <w:lang w:val="fr-FR"/>
              </w:rPr>
            </w:pPr>
          </w:p>
        </w:tc>
        <w:tc>
          <w:tcPr>
            <w:tcW w:w="7606" w:type="dxa"/>
            <w:vAlign w:val="center"/>
          </w:tcPr>
          <w:p w14:paraId="5A943A63" w14:textId="75B36AD1" w:rsidR="00AF7203" w:rsidRDefault="00AD30D5"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b∈B</m:t>
                    </m:r>
                  </m:sub>
                  <m:sup/>
                  <m:e>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d>
                          <m:dPr>
                            <m:ctrlPr>
                              <w:rPr>
                                <w:rFonts w:ascii="Cambria Math" w:hAnsi="Cambria Math"/>
                                <w:i/>
                                <w:szCs w:val="24"/>
                                <w:lang w:val="fr-FR"/>
                              </w:rPr>
                            </m:ctrlPr>
                          </m:dPr>
                          <m:e>
                            <m:f>
                              <m:fPr>
                                <m:ctrlPr>
                                  <w:rPr>
                                    <w:rFonts w:ascii="Cambria Math" w:hAnsi="Cambria Math"/>
                                    <w:i/>
                                    <w:szCs w:val="24"/>
                                    <w:lang w:val="fr-FR"/>
                                  </w:rPr>
                                </m:ctrlPr>
                              </m:fPr>
                              <m:num>
                                <m:r>
                                  <w:rPr>
                                    <w:rFonts w:ascii="Cambria Math" w:hAnsi="Cambria Math"/>
                                    <w:szCs w:val="24"/>
                                    <w:lang w:val="fr-FR"/>
                                  </w:rPr>
                                  <m:t>2</m:t>
                                </m:r>
                              </m:num>
                              <m:den>
                                <m:r>
                                  <w:rPr>
                                    <w:rFonts w:ascii="Cambria Math" w:hAnsi="Cambria Math"/>
                                    <w:szCs w:val="24"/>
                                    <w:lang w:val="fr-FR"/>
                                  </w:rPr>
                                  <m:t>VC</m:t>
                                </m:r>
                              </m:den>
                            </m:f>
                            <m:sSub>
                              <m:sSubPr>
                                <m:ctrlPr>
                                  <w:rPr>
                                    <w:rFonts w:ascii="Cambria Math" w:hAnsi="Cambria Math"/>
                                    <w:i/>
                                    <w:szCs w:val="24"/>
                                    <w:lang w:val="fr-FR"/>
                                  </w:rPr>
                                </m:ctrlPr>
                              </m:sSubPr>
                              <m:e>
                                <m:r>
                                  <w:rPr>
                                    <w:rFonts w:ascii="Cambria Math" w:hAnsi="Cambria Math"/>
                                    <w:szCs w:val="24"/>
                                    <w:lang w:val="fr-FR"/>
                                  </w:rPr>
                                  <m:t>DI</m:t>
                                </m:r>
                              </m:e>
                              <m:sub>
                                <m:r>
                                  <w:rPr>
                                    <w:rFonts w:ascii="Cambria Math" w:hAnsi="Cambria Math"/>
                                    <w:szCs w:val="24"/>
                                    <w:lang w:val="fr-FR"/>
                                  </w:rPr>
                                  <m:t>bf</m:t>
                                </m:r>
                              </m:sub>
                            </m:sSub>
                            <m:r>
                              <w:rPr>
                                <w:rFonts w:ascii="Cambria Math" w:hAnsi="Cambria Math"/>
                                <w:szCs w:val="24"/>
                                <w:lang w:val="fr-FR"/>
                              </w:rPr>
                              <m:t>+</m:t>
                            </m:r>
                            <m:f>
                              <m:fPr>
                                <m:ctrlPr>
                                  <w:rPr>
                                    <w:rFonts w:ascii="Cambria Math" w:hAnsi="Cambria Math"/>
                                    <w:i/>
                                    <w:szCs w:val="24"/>
                                    <w:lang w:val="fr-FR"/>
                                  </w:rPr>
                                </m:ctrlPr>
                              </m:fPr>
                              <m:num>
                                <m:r>
                                  <w:rPr>
                                    <w:rFonts w:ascii="Cambria Math" w:hAnsi="Cambria Math"/>
                                    <w:szCs w:val="24"/>
                                    <w:lang w:val="fr-FR"/>
                                  </w:rPr>
                                  <m:t>TA+TD</m:t>
                                </m:r>
                              </m:num>
                              <m:den>
                                <m:r>
                                  <w:rPr>
                                    <w:rFonts w:ascii="Cambria Math" w:hAnsi="Cambria Math"/>
                                    <w:szCs w:val="24"/>
                                    <w:lang w:val="fr-FR"/>
                                  </w:rPr>
                                  <m:t>60</m:t>
                                </m:r>
                              </m:den>
                            </m:f>
                          </m:e>
                        </m:d>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e>
                    </m:nary>
                  </m:e>
                </m:nary>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736" w:type="dxa"/>
            <w:vAlign w:val="center"/>
          </w:tcPr>
          <w:p w14:paraId="0390C64E" w14:textId="339FF682"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21</w:t>
            </w:r>
            <w:r w:rsidRPr="004B2380">
              <w:rPr>
                <w:i/>
                <w:iCs/>
              </w:rPr>
              <w:fldChar w:fldCharType="end"/>
            </w:r>
            <w:r w:rsidRPr="004B2380">
              <w:rPr>
                <w:i/>
                <w:iCs/>
              </w:rPr>
              <w:t xml:space="preserve"> )</w:t>
            </w:r>
          </w:p>
        </w:tc>
      </w:tr>
      <w:tr w:rsidR="00F23B90" w14:paraId="78AE5719" w14:textId="77777777" w:rsidTr="00C82B88">
        <w:tc>
          <w:tcPr>
            <w:tcW w:w="559" w:type="dxa"/>
            <w:vAlign w:val="center"/>
          </w:tcPr>
          <w:p w14:paraId="78C49F0D" w14:textId="77777777" w:rsidR="00AF7203" w:rsidRDefault="00AF7203" w:rsidP="00C82B88">
            <w:pPr>
              <w:ind w:firstLine="480"/>
              <w:jc w:val="center"/>
              <w:rPr>
                <w:szCs w:val="24"/>
                <w:lang w:val="fr-FR"/>
              </w:rPr>
            </w:pPr>
          </w:p>
        </w:tc>
        <w:tc>
          <w:tcPr>
            <w:tcW w:w="7606" w:type="dxa"/>
            <w:vAlign w:val="center"/>
          </w:tcPr>
          <w:p w14:paraId="2A16C0CB" w14:textId="1A752328" w:rsidR="00AF7203" w:rsidRDefault="00AF7203"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b1</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r>
                      <w:rPr>
                        <w:rFonts w:ascii="Cambria Math" w:hAnsi="Cambria Math"/>
                        <w:szCs w:val="24"/>
                        <w:lang w:val="fr-FR"/>
                      </w:rPr>
                      <m:t>I</m:t>
                    </m:r>
                  </m:e>
                  <m:sub>
                    <m:r>
                      <w:rPr>
                        <w:rFonts w:ascii="Cambria Math" w:hAnsi="Cambria Math"/>
                        <w:szCs w:val="24"/>
                        <w:lang w:val="fr-FR"/>
                      </w:rPr>
                      <m:t>b</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bf1</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b1</m:t>
                    </m:r>
                  </m:sub>
                </m:sSub>
              </m:oMath>
            </m:oMathPara>
          </w:p>
        </w:tc>
        <w:tc>
          <w:tcPr>
            <w:tcW w:w="736" w:type="dxa"/>
            <w:vAlign w:val="center"/>
          </w:tcPr>
          <w:p w14:paraId="45EEE404" w14:textId="181FE014"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22</w:t>
            </w:r>
            <w:r w:rsidRPr="004B2380">
              <w:rPr>
                <w:i/>
                <w:iCs/>
              </w:rPr>
              <w:fldChar w:fldCharType="end"/>
            </w:r>
            <w:r w:rsidRPr="004B2380">
              <w:rPr>
                <w:i/>
                <w:iCs/>
              </w:rPr>
              <w:t xml:space="preserve"> )</w:t>
            </w:r>
          </w:p>
        </w:tc>
      </w:tr>
      <w:tr w:rsidR="00F23B90" w14:paraId="41039CAD" w14:textId="77777777" w:rsidTr="00C82B88">
        <w:tc>
          <w:tcPr>
            <w:tcW w:w="559" w:type="dxa"/>
            <w:vAlign w:val="center"/>
          </w:tcPr>
          <w:p w14:paraId="53505EA1" w14:textId="77777777" w:rsidR="00AF7203" w:rsidRDefault="00AF7203" w:rsidP="00C82B88">
            <w:pPr>
              <w:ind w:firstLine="480"/>
              <w:jc w:val="center"/>
              <w:rPr>
                <w:szCs w:val="24"/>
                <w:lang w:val="fr-FR"/>
              </w:rPr>
            </w:pPr>
          </w:p>
        </w:tc>
        <w:tc>
          <w:tcPr>
            <w:tcW w:w="7606" w:type="dxa"/>
            <w:vAlign w:val="center"/>
          </w:tcPr>
          <w:p w14:paraId="4D4B2CC4" w14:textId="53424518" w:rsidR="00AF7203" w:rsidRDefault="004643B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b,t-1</m:t>
                    </m:r>
                  </m:sub>
                </m:sSub>
                <m:r>
                  <w:rPr>
                    <w:rFonts w:ascii="Cambria Math" w:hAnsi="Cambria Math"/>
                    <w:szCs w:val="24"/>
                    <w:lang w:val="fr-FR"/>
                  </w:rPr>
                  <m:t>+</m:t>
                </m:r>
                <m:nary>
                  <m:naryPr>
                    <m:chr m:val="∑"/>
                    <m:limLoc m:val="undOvr"/>
                    <m:supHide m:val="1"/>
                    <m:ctrlPr>
                      <w:rPr>
                        <w:rFonts w:ascii="Cambria Math" w:hAnsi="Cambria Math"/>
                        <w:i/>
                        <w:szCs w:val="24"/>
                        <w:lang w:val="fr-FR"/>
                      </w:rPr>
                    </m:ctrlPr>
                  </m:naryPr>
                  <m:sub>
                    <m:r>
                      <w:rPr>
                        <w:rFonts w:ascii="Cambria Math" w:hAnsi="Cambria Math"/>
                        <w:szCs w:val="24"/>
                        <w:lang w:val="fr-FR"/>
                      </w:rPr>
                      <m:t>f∈F</m:t>
                    </m:r>
                  </m:sub>
                  <m:sup/>
                  <m:e>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e>
                </m:nary>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 xml:space="preserve">,  </m:t>
                </m:r>
                <m:r>
                  <w:rPr>
                    <w:rFonts w:ascii="Cambria Math" w:hAnsi="Cambria Math"/>
                    <w:szCs w:val="24"/>
                    <w:lang w:val="fr-FR"/>
                  </w:rPr>
                  <m:t>∀</m:t>
                </m:r>
                <m:r>
                  <w:rPr>
                    <w:rFonts w:ascii="Cambria Math" w:hAnsi="Cambria Math"/>
                    <w:szCs w:val="24"/>
                    <w:lang w:val="fr-FR"/>
                  </w:rPr>
                  <m:t>t∈T´</m:t>
                </m:r>
              </m:oMath>
            </m:oMathPara>
          </w:p>
        </w:tc>
        <w:tc>
          <w:tcPr>
            <w:tcW w:w="736" w:type="dxa"/>
            <w:vAlign w:val="center"/>
          </w:tcPr>
          <w:p w14:paraId="580132B8" w14:textId="031B9B29"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23</w:t>
            </w:r>
            <w:r w:rsidRPr="004B2380">
              <w:rPr>
                <w:i/>
                <w:iCs/>
              </w:rPr>
              <w:fldChar w:fldCharType="end"/>
            </w:r>
            <w:r w:rsidRPr="004B2380">
              <w:rPr>
                <w:i/>
                <w:iCs/>
              </w:rPr>
              <w:t xml:space="preserve"> )</w:t>
            </w:r>
          </w:p>
        </w:tc>
      </w:tr>
      <w:tr w:rsidR="00AF7203" w14:paraId="4D860A17" w14:textId="77777777" w:rsidTr="00C82B88">
        <w:tc>
          <w:tcPr>
            <w:tcW w:w="559" w:type="dxa"/>
            <w:vAlign w:val="center"/>
          </w:tcPr>
          <w:p w14:paraId="429E7EE6" w14:textId="77777777" w:rsidR="00AF7203" w:rsidRDefault="00AF7203" w:rsidP="00C82B88">
            <w:pPr>
              <w:ind w:firstLine="480"/>
              <w:jc w:val="center"/>
              <w:rPr>
                <w:szCs w:val="24"/>
                <w:lang w:val="fr-FR"/>
              </w:rPr>
            </w:pPr>
          </w:p>
        </w:tc>
        <w:tc>
          <w:tcPr>
            <w:tcW w:w="7606" w:type="dxa"/>
            <w:vAlign w:val="center"/>
          </w:tcPr>
          <w:p w14:paraId="55772687" w14:textId="1D8C3D61" w:rsidR="00AF7203" w:rsidRDefault="00AF7203"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m:t>
                    </m:r>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m:t>
                    </m:r>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m:t>
                    </m:r>
                    <m:r>
                      <w:rPr>
                        <w:rFonts w:ascii="Cambria Math" w:hAnsi="Cambria Math"/>
                        <w:szCs w:val="24"/>
                        <w:lang w:val="fr-FR"/>
                      </w:rPr>
                      <m:t>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m:t>
                    </m:r>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570DF53D" w14:textId="79444285" w:rsidR="00AF7203" w:rsidRDefault="00AF7203"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24</w:t>
            </w:r>
            <w:r w:rsidRPr="004B2380">
              <w:rPr>
                <w:i/>
                <w:iCs/>
              </w:rPr>
              <w:fldChar w:fldCharType="end"/>
            </w:r>
            <w:r w:rsidRPr="004B2380">
              <w:rPr>
                <w:i/>
                <w:iCs/>
              </w:rPr>
              <w:t xml:space="preserve"> )</w:t>
            </w:r>
          </w:p>
        </w:tc>
      </w:tr>
      <w:tr w:rsidR="00F23B90" w14:paraId="31DEA0BC" w14:textId="77777777" w:rsidTr="00C82B88">
        <w:tc>
          <w:tcPr>
            <w:tcW w:w="559" w:type="dxa"/>
            <w:vAlign w:val="center"/>
          </w:tcPr>
          <w:p w14:paraId="02CB56AB" w14:textId="77777777" w:rsidR="00F23B90" w:rsidRDefault="00F23B90" w:rsidP="00C82B88">
            <w:pPr>
              <w:ind w:firstLine="480"/>
              <w:jc w:val="center"/>
              <w:rPr>
                <w:szCs w:val="24"/>
                <w:lang w:val="fr-FR"/>
              </w:rPr>
            </w:pPr>
          </w:p>
        </w:tc>
        <w:tc>
          <w:tcPr>
            <w:tcW w:w="7606" w:type="dxa"/>
            <w:vAlign w:val="center"/>
          </w:tcPr>
          <w:p w14:paraId="4DC88622" w14:textId="322075DC" w:rsidR="00F23B90" w:rsidRDefault="00F23B90" w:rsidP="00C82B88">
            <w:pPr>
              <w:spacing w:line="240" w:lineRule="auto"/>
              <w:ind w:firstLine="480"/>
              <w:jc w:val="center"/>
              <w:rPr>
                <w:szCs w:val="24"/>
                <w:lang w:val="fr-FR"/>
              </w:rPr>
            </w:pPr>
            <m:oMathPara>
              <m:oMath>
                <m:sSub>
                  <m:sSubPr>
                    <m:ctrlPr>
                      <w:rPr>
                        <w:rFonts w:ascii="Cambria Math" w:hAnsi="Cambria Math"/>
                        <w:i/>
                        <w:szCs w:val="24"/>
                        <w:lang w:val="fr-FR"/>
                      </w:rPr>
                    </m:ctrlPr>
                  </m:sSubPr>
                  <m:e>
                    <m:r>
                      <w:rPr>
                        <w:rFonts w:ascii="Cambria Math" w:hAnsi="Cambria Math"/>
                        <w:szCs w:val="24"/>
                        <w:lang w:val="fr-FR"/>
                      </w:rPr>
                      <m:t>X</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Y</m:t>
                    </m:r>
                  </m:e>
                  <m:sub>
                    <m:r>
                      <w:rPr>
                        <w:rFonts w:ascii="Cambria Math" w:hAnsi="Cambria Math"/>
                        <w:szCs w:val="24"/>
                        <w:lang w:val="fr-FR"/>
                      </w:rPr>
                      <m:t>bt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S</m:t>
                    </m:r>
                  </m:e>
                  <m:sub>
                    <m:r>
                      <w:rPr>
                        <w:rFonts w:ascii="Cambria Math" w:hAnsi="Cambria Math"/>
                        <w:szCs w:val="24"/>
                        <w:lang w:val="fr-FR"/>
                      </w:rPr>
                      <m:t>bt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R</m:t>
                    </m:r>
                  </m:e>
                  <m:sup>
                    <m:r>
                      <m:rPr>
                        <m:sty m:val="bi"/>
                      </m:rPr>
                      <w:rPr>
                        <w:rFonts w:ascii="Cambria Math" w:hAnsi="Cambria Math"/>
                        <w:szCs w:val="24"/>
                        <w:lang w:val="fr-FR"/>
                      </w:rPr>
                      <m:t>+</m:t>
                    </m:r>
                  </m:sup>
                </m:sSup>
                <m:r>
                  <m:rPr>
                    <m:sty m:val="bi"/>
                  </m:rPr>
                  <w:rPr>
                    <w:rFonts w:ascii="Cambria Math" w:hAnsi="Cambria Math"/>
                    <w:szCs w:val="24"/>
                    <w:lang w:val="fr-FR"/>
                  </w:rPr>
                  <m:t xml:space="preserve">,  </m:t>
                </m:r>
                <m:sSub>
                  <m:sSubPr>
                    <m:ctrlPr>
                      <w:rPr>
                        <w:rFonts w:ascii="Cambria Math" w:hAnsi="Cambria Math"/>
                        <w:i/>
                        <w:szCs w:val="24"/>
                        <w:lang w:val="fr-FR"/>
                      </w:rPr>
                    </m:ctrlPr>
                  </m:sSubPr>
                  <m:e>
                    <m:r>
                      <w:rPr>
                        <w:rFonts w:ascii="Cambria Math" w:hAnsi="Cambria Math"/>
                        <w:szCs w:val="24"/>
                        <w:lang w:val="fr-FR"/>
                      </w:rPr>
                      <m:t>V</m:t>
                    </m:r>
                  </m:e>
                  <m:sub>
                    <m:r>
                      <w:rPr>
                        <w:rFonts w:ascii="Cambria Math" w:hAnsi="Cambria Math"/>
                        <w:szCs w:val="24"/>
                        <w:lang w:val="fr-FR"/>
                      </w:rPr>
                      <m:t>bft</m:t>
                    </m:r>
                  </m:sub>
                </m:sSub>
                <m:r>
                  <w:rPr>
                    <w:rFonts w:ascii="Cambria Math" w:hAnsi="Cambria Math"/>
                    <w:szCs w:val="24"/>
                    <w:lang w:val="fr-FR"/>
                  </w:rPr>
                  <m:t>,</m:t>
                </m:r>
                <m:sSub>
                  <m:sSubPr>
                    <m:ctrlPr>
                      <w:rPr>
                        <w:rFonts w:ascii="Cambria Math" w:hAnsi="Cambria Math"/>
                        <w:i/>
                        <w:szCs w:val="24"/>
                        <w:lang w:val="fr-FR"/>
                      </w:rPr>
                    </m:ctrlPr>
                  </m:sSubPr>
                  <m:e>
                    <m:r>
                      <w:rPr>
                        <w:rFonts w:ascii="Cambria Math" w:hAnsi="Cambria Math"/>
                        <w:szCs w:val="24"/>
                        <w:lang w:val="fr-FR"/>
                      </w:rPr>
                      <m:t>H</m:t>
                    </m:r>
                  </m:e>
                  <m:sub>
                    <m:r>
                      <w:rPr>
                        <w:rFonts w:ascii="Cambria Math" w:hAnsi="Cambria Math"/>
                        <w:szCs w:val="24"/>
                        <w:lang w:val="fr-FR"/>
                      </w:rPr>
                      <m:t>t</m:t>
                    </m:r>
                  </m:sub>
                </m:sSub>
                <m:r>
                  <w:rPr>
                    <w:rFonts w:ascii="Cambria Math" w:hAnsi="Cambria Math"/>
                    <w:szCs w:val="24"/>
                    <w:lang w:val="fr-FR"/>
                  </w:rPr>
                  <m:t>∈</m:t>
                </m:r>
                <m:sSup>
                  <m:sSupPr>
                    <m:ctrlPr>
                      <w:rPr>
                        <w:rFonts w:ascii="Cambria Math" w:hAnsi="Cambria Math"/>
                        <w:b/>
                        <w:bCs/>
                        <w:i/>
                        <w:szCs w:val="24"/>
                        <w:lang w:val="fr-FR"/>
                      </w:rPr>
                    </m:ctrlPr>
                  </m:sSupPr>
                  <m:e>
                    <m:r>
                      <w:rPr>
                        <w:rFonts w:ascii="Cambria Math" w:hAnsi="Cambria Math"/>
                        <w:szCs w:val="24"/>
                        <w:lang w:val="fr-FR"/>
                      </w:rPr>
                      <m:t>Z</m:t>
                    </m:r>
                  </m:e>
                  <m:sup>
                    <m:r>
                      <m:rPr>
                        <m:sty m:val="bi"/>
                      </m:rPr>
                      <w:rPr>
                        <w:rFonts w:ascii="Cambria Math" w:hAnsi="Cambria Math"/>
                        <w:szCs w:val="24"/>
                        <w:lang w:val="fr-FR"/>
                      </w:rPr>
                      <m:t>+</m:t>
                    </m:r>
                  </m:sup>
                </m:sSup>
              </m:oMath>
            </m:oMathPara>
          </w:p>
        </w:tc>
        <w:tc>
          <w:tcPr>
            <w:tcW w:w="736" w:type="dxa"/>
            <w:vAlign w:val="center"/>
          </w:tcPr>
          <w:p w14:paraId="20CEA00C" w14:textId="5624AD1A" w:rsidR="00F23B90" w:rsidRDefault="00F23B90" w:rsidP="00C82B88">
            <w:pPr>
              <w:ind w:firstLineChars="0" w:firstLine="0"/>
              <w:jc w:val="center"/>
              <w:rPr>
                <w:szCs w:val="24"/>
                <w:lang w:val="fr-FR"/>
              </w:rPr>
            </w:pPr>
            <w:r w:rsidRPr="004B2380">
              <w:rPr>
                <w:i/>
                <w:iCs/>
              </w:rPr>
              <w:t xml:space="preserve">( </w:t>
            </w:r>
            <w:r w:rsidRPr="004B2380">
              <w:rPr>
                <w:i/>
                <w:iCs/>
              </w:rPr>
              <w:fldChar w:fldCharType="begin"/>
            </w:r>
            <w:r w:rsidRPr="00033125">
              <w:rPr>
                <w:i/>
                <w:iCs/>
              </w:rPr>
              <w:instrText xml:space="preserve"> SEQ ( \* ARABIC </w:instrText>
            </w:r>
            <w:r w:rsidRPr="004B2380">
              <w:rPr>
                <w:i/>
                <w:iCs/>
              </w:rPr>
              <w:fldChar w:fldCharType="separate"/>
            </w:r>
            <w:r w:rsidR="00764D23">
              <w:rPr>
                <w:i/>
                <w:iCs/>
                <w:noProof/>
              </w:rPr>
              <w:t>25</w:t>
            </w:r>
            <w:r w:rsidRPr="004B2380">
              <w:rPr>
                <w:i/>
                <w:iCs/>
              </w:rPr>
              <w:fldChar w:fldCharType="end"/>
            </w:r>
            <w:r w:rsidRPr="004B2380">
              <w:rPr>
                <w:i/>
                <w:iCs/>
              </w:rPr>
              <w:t xml:space="preserve"> )</w:t>
            </w:r>
          </w:p>
        </w:tc>
      </w:tr>
    </w:tbl>
    <w:p w14:paraId="39462D83" w14:textId="77777777" w:rsidR="00AF7203" w:rsidRPr="00AF7203" w:rsidRDefault="00AF7203" w:rsidP="00AF7203">
      <w:pPr>
        <w:ind w:firstLineChars="0" w:firstLine="0"/>
        <w:rPr>
          <w:lang w:val="fr-FR"/>
        </w:rPr>
      </w:pPr>
    </w:p>
    <w:p w14:paraId="106B8D7C" w14:textId="77777777" w:rsidR="001A1AB1" w:rsidRPr="00BA1059" w:rsidRDefault="001A1AB1" w:rsidP="00C1473D">
      <w:pPr>
        <w:ind w:firstLineChars="0" w:firstLine="0"/>
        <w:jc w:val="both"/>
        <w:rPr>
          <w:rFonts w:cs="Times New Roman"/>
          <w:lang w:val="fr-FR"/>
        </w:rPr>
      </w:pPr>
    </w:p>
    <w:p w14:paraId="7F74C808" w14:textId="68CDC545" w:rsidR="006F3497" w:rsidRPr="00BA1059" w:rsidRDefault="006F3497" w:rsidP="006F3497">
      <w:pPr>
        <w:pStyle w:val="Ttulo3"/>
        <w:numPr>
          <w:ilvl w:val="2"/>
          <w:numId w:val="4"/>
        </w:numPr>
        <w:rPr>
          <w:lang w:val="fr-FR"/>
        </w:rPr>
      </w:pPr>
      <w:r w:rsidRPr="00BA1059">
        <w:rPr>
          <w:lang w:val="fr-FR"/>
        </w:rPr>
        <w:t>Analyse des résultats</w:t>
      </w:r>
    </w:p>
    <w:p w14:paraId="637FBC02" w14:textId="791E443E" w:rsidR="00731E23" w:rsidRPr="00BA1059" w:rsidRDefault="00731E23" w:rsidP="00731E23">
      <w:pPr>
        <w:ind w:firstLineChars="0" w:firstLine="420"/>
        <w:jc w:val="both"/>
        <w:rPr>
          <w:rFonts w:cs="Times New Roman"/>
          <w:lang w:val="fr-FR"/>
        </w:rPr>
      </w:pPr>
      <w:r w:rsidRPr="00BA1059">
        <w:rPr>
          <w:rFonts w:cs="Times New Roman"/>
          <w:lang w:val="fr-FR"/>
        </w:rPr>
        <w:t xml:space="preserve">Après avoir modélisé et résolu </w:t>
      </w:r>
      <w:r w:rsidR="006F0B72">
        <w:rPr>
          <w:rFonts w:cs="Times New Roman"/>
          <w:lang w:val="fr-FR"/>
        </w:rPr>
        <w:t xml:space="preserve">les deux scénarios </w:t>
      </w:r>
      <w:r w:rsidRPr="00BA1059">
        <w:rPr>
          <w:rFonts w:cs="Times New Roman"/>
          <w:lang w:val="fr-FR"/>
        </w:rPr>
        <w:t xml:space="preserve">dans GUSEK, les résultats sont obtenus comme ci-dessous : </w:t>
      </w:r>
    </w:p>
    <w:p w14:paraId="1BF735B5" w14:textId="77777777" w:rsidR="004643B0" w:rsidRPr="00BA1059" w:rsidRDefault="00731E23" w:rsidP="004643B0">
      <w:pPr>
        <w:ind w:left="420" w:firstLineChars="0" w:firstLine="0"/>
        <w:jc w:val="both"/>
        <w:rPr>
          <w:rFonts w:cs="Times New Roman"/>
          <w:lang w:val="fr-FR"/>
        </w:rPr>
      </w:pPr>
      <w:r w:rsidRPr="00BA1059">
        <w:rPr>
          <w:rFonts w:cs="Times New Roman"/>
          <w:lang w:val="fr-FR"/>
        </w:rPr>
        <w:t xml:space="preserve">Processeur : </w:t>
      </w:r>
      <w:r w:rsidR="004643B0" w:rsidRPr="00BA1059">
        <w:rPr>
          <w:rFonts w:cs="Times New Roman"/>
          <w:b/>
          <w:bCs/>
          <w:lang w:val="fr-FR"/>
        </w:rPr>
        <w:t xml:space="preserve">Intel(R) </w:t>
      </w:r>
      <w:proofErr w:type="spellStart"/>
      <w:proofErr w:type="gramStart"/>
      <w:r w:rsidR="004643B0" w:rsidRPr="00BA1059">
        <w:rPr>
          <w:rFonts w:cs="Times New Roman"/>
          <w:b/>
          <w:bCs/>
          <w:lang w:val="fr-FR"/>
        </w:rPr>
        <w:t>Core</w:t>
      </w:r>
      <w:proofErr w:type="spellEnd"/>
      <w:r w:rsidR="004643B0" w:rsidRPr="00BA1059">
        <w:rPr>
          <w:rFonts w:cs="Times New Roman"/>
          <w:b/>
          <w:bCs/>
          <w:lang w:val="fr-FR"/>
        </w:rPr>
        <w:t>(</w:t>
      </w:r>
      <w:proofErr w:type="gramEnd"/>
      <w:r w:rsidR="004643B0" w:rsidRPr="00BA1059">
        <w:rPr>
          <w:rFonts w:cs="Times New Roman"/>
          <w:b/>
          <w:bCs/>
          <w:lang w:val="fr-FR"/>
        </w:rPr>
        <w:t>TM) i5-82</w:t>
      </w:r>
      <w:r w:rsidR="004643B0">
        <w:rPr>
          <w:rFonts w:cs="Times New Roman"/>
          <w:b/>
          <w:bCs/>
          <w:lang w:val="fr-FR"/>
        </w:rPr>
        <w:t>50</w:t>
      </w:r>
      <w:r w:rsidR="004643B0" w:rsidRPr="00BA1059">
        <w:rPr>
          <w:rFonts w:cs="Times New Roman"/>
          <w:b/>
          <w:bCs/>
          <w:lang w:val="fr-FR"/>
        </w:rPr>
        <w:t>U CPU @ 1.60GHz   1.80 GHz</w:t>
      </w:r>
    </w:p>
    <w:p w14:paraId="18CB5AFD" w14:textId="66C7AABF" w:rsidR="00731E23" w:rsidRPr="00BA1059" w:rsidRDefault="00731E23" w:rsidP="00731E23">
      <w:pPr>
        <w:ind w:left="420" w:firstLineChars="0" w:firstLine="0"/>
        <w:jc w:val="both"/>
        <w:rPr>
          <w:rFonts w:cs="Times New Roman"/>
          <w:lang w:val="fr-FR"/>
        </w:rPr>
      </w:pPr>
      <w:r w:rsidRPr="00BA1059">
        <w:rPr>
          <w:rFonts w:cs="Times New Roman"/>
          <w:lang w:val="fr-FR"/>
        </w:rPr>
        <w:t xml:space="preserve">Temps de calcul </w:t>
      </w:r>
      <w:r w:rsidR="006F0B72">
        <w:rPr>
          <w:rFonts w:cs="Times New Roman"/>
          <w:lang w:val="fr-FR"/>
        </w:rPr>
        <w:t xml:space="preserve">S1 </w:t>
      </w:r>
      <w:r w:rsidRPr="00BA1059">
        <w:rPr>
          <w:rFonts w:cs="Times New Roman"/>
          <w:lang w:val="fr-FR"/>
        </w:rPr>
        <w:t xml:space="preserve">: </w:t>
      </w:r>
      <w:r w:rsidR="004643B0">
        <w:rPr>
          <w:rFonts w:cs="Times New Roman"/>
          <w:b/>
          <w:bCs/>
          <w:lang w:val="fr-FR"/>
        </w:rPr>
        <w:t>3</w:t>
      </w:r>
      <w:r w:rsidR="005921ED" w:rsidRPr="00BA1059">
        <w:rPr>
          <w:rFonts w:cs="Times New Roman"/>
          <w:b/>
          <w:bCs/>
          <w:lang w:val="fr-FR"/>
        </w:rPr>
        <w:t>5</w:t>
      </w:r>
      <w:r w:rsidR="004643B0">
        <w:rPr>
          <w:rFonts w:cs="Times New Roman"/>
          <w:b/>
          <w:bCs/>
          <w:lang w:val="fr-FR"/>
        </w:rPr>
        <w:t xml:space="preserve">2.2 </w:t>
      </w:r>
      <w:r w:rsidRPr="00BA1059">
        <w:rPr>
          <w:rFonts w:cs="Times New Roman"/>
          <w:b/>
          <w:bCs/>
          <w:lang w:val="fr-FR"/>
        </w:rPr>
        <w:t>s</w:t>
      </w:r>
    </w:p>
    <w:p w14:paraId="4C6E6989" w14:textId="12A391A4" w:rsidR="00731E23" w:rsidRDefault="00731E23" w:rsidP="00731E23">
      <w:pPr>
        <w:ind w:left="420" w:firstLineChars="0" w:firstLine="0"/>
        <w:jc w:val="both"/>
        <w:rPr>
          <w:rFonts w:cs="Times New Roman"/>
          <w:b/>
          <w:bCs/>
          <w:lang w:val="fr-FR"/>
        </w:rPr>
      </w:pPr>
      <w:r w:rsidRPr="00BA1059">
        <w:rPr>
          <w:rFonts w:cs="Times New Roman"/>
          <w:lang w:val="fr-FR"/>
        </w:rPr>
        <w:t xml:space="preserve">Coût total </w:t>
      </w:r>
      <w:r w:rsidR="006F0B72">
        <w:rPr>
          <w:rFonts w:cs="Times New Roman"/>
          <w:lang w:val="fr-FR"/>
        </w:rPr>
        <w:t xml:space="preserve">S1 </w:t>
      </w:r>
      <w:r w:rsidRPr="00BA1059">
        <w:rPr>
          <w:rFonts w:cs="Times New Roman"/>
          <w:lang w:val="fr-FR"/>
        </w:rPr>
        <w:t xml:space="preserve">: </w:t>
      </w:r>
      <w:r w:rsidR="001E014E" w:rsidRPr="00BA1059">
        <w:rPr>
          <w:rFonts w:cs="Times New Roman"/>
          <w:b/>
          <w:bCs/>
          <w:lang w:val="fr-FR"/>
        </w:rPr>
        <w:t xml:space="preserve">26483.1666666667 </w:t>
      </w:r>
      <w:r w:rsidR="00450ABE">
        <w:rPr>
          <w:rFonts w:cs="Times New Roman"/>
          <w:b/>
          <w:bCs/>
          <w:lang w:val="fr-FR"/>
        </w:rPr>
        <w:t>€</w:t>
      </w:r>
    </w:p>
    <w:p w14:paraId="4E9265A7" w14:textId="27818B1F" w:rsidR="00B37105" w:rsidRPr="00BA1059" w:rsidRDefault="00B37105" w:rsidP="00B37105">
      <w:pPr>
        <w:ind w:left="420" w:firstLineChars="0" w:firstLine="0"/>
        <w:jc w:val="both"/>
        <w:rPr>
          <w:rFonts w:cs="Times New Roman"/>
          <w:lang w:val="fr-FR"/>
        </w:rPr>
      </w:pPr>
      <w:r w:rsidRPr="00BA1059">
        <w:rPr>
          <w:rFonts w:cs="Times New Roman"/>
          <w:lang w:val="fr-FR"/>
        </w:rPr>
        <w:t>Temps de calcul</w:t>
      </w:r>
      <w:r w:rsidR="006F0B72">
        <w:rPr>
          <w:rFonts w:cs="Times New Roman"/>
          <w:lang w:val="fr-FR"/>
        </w:rPr>
        <w:t xml:space="preserve"> S1</w:t>
      </w:r>
      <w:r w:rsidRPr="00BA1059">
        <w:rPr>
          <w:rFonts w:cs="Times New Roman"/>
          <w:lang w:val="fr-FR"/>
        </w:rPr>
        <w:t xml:space="preserve"> : </w:t>
      </w:r>
      <w:r>
        <w:rPr>
          <w:rFonts w:cs="Times New Roman"/>
          <w:b/>
          <w:bCs/>
          <w:lang w:val="fr-FR"/>
        </w:rPr>
        <w:t>199</w:t>
      </w:r>
      <w:r>
        <w:rPr>
          <w:rFonts w:cs="Times New Roman"/>
          <w:b/>
          <w:bCs/>
          <w:lang w:val="fr-FR"/>
        </w:rPr>
        <w:t xml:space="preserve">.2 </w:t>
      </w:r>
      <w:r w:rsidRPr="00BA1059">
        <w:rPr>
          <w:rFonts w:cs="Times New Roman"/>
          <w:b/>
          <w:bCs/>
          <w:lang w:val="fr-FR"/>
        </w:rPr>
        <w:t>s</w:t>
      </w:r>
    </w:p>
    <w:p w14:paraId="6A3A2133" w14:textId="6EE34E9F" w:rsidR="00450ABE" w:rsidRPr="00BA1059" w:rsidRDefault="00450ABE" w:rsidP="00450ABE">
      <w:pPr>
        <w:ind w:left="420" w:firstLineChars="0" w:firstLine="0"/>
        <w:jc w:val="both"/>
        <w:rPr>
          <w:rFonts w:cs="Times New Roman"/>
          <w:lang w:val="fr-FR"/>
        </w:rPr>
      </w:pPr>
      <w:r w:rsidRPr="00BA1059">
        <w:rPr>
          <w:rFonts w:cs="Times New Roman"/>
          <w:lang w:val="fr-FR"/>
        </w:rPr>
        <w:t xml:space="preserve">Coût total </w:t>
      </w:r>
      <w:r w:rsidR="006F0B72">
        <w:rPr>
          <w:rFonts w:cs="Times New Roman"/>
          <w:lang w:val="fr-FR"/>
        </w:rPr>
        <w:t xml:space="preserve">S2 </w:t>
      </w:r>
      <w:r w:rsidRPr="00BA1059">
        <w:rPr>
          <w:rFonts w:cs="Times New Roman"/>
          <w:lang w:val="fr-FR"/>
        </w:rPr>
        <w:t xml:space="preserve">: </w:t>
      </w:r>
      <w:r w:rsidRPr="00BA1059">
        <w:rPr>
          <w:rFonts w:cs="Times New Roman"/>
          <w:b/>
          <w:bCs/>
          <w:lang w:val="fr-FR"/>
        </w:rPr>
        <w:t>26</w:t>
      </w:r>
      <w:r w:rsidR="00B37105">
        <w:rPr>
          <w:rFonts w:cs="Times New Roman"/>
          <w:b/>
          <w:bCs/>
          <w:lang w:val="fr-FR"/>
        </w:rPr>
        <w:t>529</w:t>
      </w:r>
      <w:r w:rsidRPr="00BA1059">
        <w:rPr>
          <w:rFonts w:cs="Times New Roman"/>
          <w:b/>
          <w:bCs/>
          <w:lang w:val="fr-FR"/>
        </w:rPr>
        <w:t>.</w:t>
      </w:r>
      <w:r w:rsidR="00B37105">
        <w:rPr>
          <w:rFonts w:cs="Times New Roman"/>
          <w:b/>
          <w:bCs/>
          <w:lang w:val="fr-FR"/>
        </w:rPr>
        <w:t>5</w:t>
      </w:r>
      <w:r w:rsidRPr="00BA1059">
        <w:rPr>
          <w:rFonts w:cs="Times New Roman"/>
          <w:b/>
          <w:bCs/>
          <w:lang w:val="fr-FR"/>
        </w:rPr>
        <w:t xml:space="preserve"> </w:t>
      </w:r>
      <w:r>
        <w:rPr>
          <w:rFonts w:cs="Times New Roman"/>
          <w:b/>
          <w:bCs/>
          <w:lang w:val="fr-FR"/>
        </w:rPr>
        <w:t>€</w:t>
      </w:r>
    </w:p>
    <w:p w14:paraId="42D38D81" w14:textId="12F5DD2B" w:rsidR="00731E23" w:rsidRPr="00BA1059" w:rsidRDefault="00731E23" w:rsidP="00731E23">
      <w:pPr>
        <w:ind w:left="420" w:firstLineChars="0" w:firstLine="0"/>
        <w:jc w:val="both"/>
        <w:rPr>
          <w:rFonts w:cs="Times New Roman"/>
          <w:lang w:val="fr-FR"/>
        </w:rPr>
      </w:pPr>
    </w:p>
    <w:p w14:paraId="064E4ED8" w14:textId="737B3948" w:rsidR="005B5871" w:rsidRPr="00BA1059" w:rsidRDefault="00731E23" w:rsidP="00731E23">
      <w:pPr>
        <w:ind w:firstLineChars="0" w:firstLine="420"/>
        <w:jc w:val="both"/>
        <w:rPr>
          <w:rFonts w:cs="Times New Roman"/>
          <w:lang w:val="fr-FR"/>
        </w:rPr>
      </w:pPr>
      <w:r w:rsidRPr="00BA1059">
        <w:rPr>
          <w:rFonts w:cs="Times New Roman"/>
          <w:lang w:val="fr-FR"/>
        </w:rPr>
        <w:t xml:space="preserve">Les plans </w:t>
      </w:r>
      <w:r w:rsidR="001E014E" w:rsidRPr="00BA1059">
        <w:rPr>
          <w:rFonts w:cs="Times New Roman"/>
          <w:lang w:val="fr-FR"/>
        </w:rPr>
        <w:t>d’achats</w:t>
      </w:r>
      <w:r w:rsidRPr="00BA1059">
        <w:rPr>
          <w:rFonts w:cs="Times New Roman"/>
          <w:lang w:val="fr-FR"/>
        </w:rPr>
        <w:t>, d</w:t>
      </w:r>
      <w:r w:rsidR="001E014E" w:rsidRPr="00BA1059">
        <w:rPr>
          <w:rFonts w:cs="Times New Roman"/>
          <w:lang w:val="fr-FR"/>
        </w:rPr>
        <w:t>e</w:t>
      </w:r>
      <w:r w:rsidRPr="00BA1059">
        <w:rPr>
          <w:rFonts w:cs="Times New Roman"/>
          <w:lang w:val="fr-FR"/>
        </w:rPr>
        <w:t xml:space="preserve"> transport et d</w:t>
      </w:r>
      <w:r w:rsidR="001E014E" w:rsidRPr="00BA1059">
        <w:rPr>
          <w:rFonts w:cs="Times New Roman"/>
          <w:lang w:val="fr-FR"/>
        </w:rPr>
        <w:t>e</w:t>
      </w:r>
      <w:r w:rsidRPr="00BA1059">
        <w:rPr>
          <w:rFonts w:cs="Times New Roman"/>
          <w:lang w:val="fr-FR"/>
        </w:rPr>
        <w:t xml:space="preserve"> stockage sont </w:t>
      </w:r>
      <w:proofErr w:type="gramStart"/>
      <w:r w:rsidRPr="00BA1059">
        <w:rPr>
          <w:rFonts w:cs="Times New Roman"/>
          <w:lang w:val="fr-FR"/>
        </w:rPr>
        <w:t>présenté</w:t>
      </w:r>
      <w:proofErr w:type="gramEnd"/>
      <w:r w:rsidRPr="00BA1059">
        <w:rPr>
          <w:rFonts w:cs="Times New Roman"/>
          <w:lang w:val="fr-FR"/>
        </w:rPr>
        <w:t xml:space="preserve"> dans le tableau </w:t>
      </w:r>
      <w:r w:rsidR="0008536F" w:rsidRPr="00BA1059">
        <w:rPr>
          <w:rFonts w:cs="Times New Roman"/>
          <w:lang w:val="fr-FR"/>
        </w:rPr>
        <w:t>2</w:t>
      </w:r>
      <w:r w:rsidRPr="00BA1059">
        <w:rPr>
          <w:rFonts w:cs="Times New Roman"/>
          <w:lang w:val="fr-FR"/>
        </w:rPr>
        <w:t xml:space="preserve"> comme ci-dessous :</w:t>
      </w:r>
    </w:p>
    <w:p w14:paraId="053360D5" w14:textId="6C75D7C5" w:rsidR="005B5871" w:rsidRPr="00BA1059" w:rsidRDefault="00562318" w:rsidP="00562318">
      <w:pPr>
        <w:pStyle w:val="Descripcin"/>
        <w:ind w:firstLine="400"/>
        <w:jc w:val="center"/>
        <w:rPr>
          <w:rFonts w:ascii="Times New Roman" w:hAnsi="Times New Roman" w:cs="Times New Roman"/>
          <w:lang w:val="fr-FR"/>
        </w:rPr>
      </w:pPr>
      <w:bookmarkStart w:id="43" w:name="_Toc122472604"/>
      <w:r w:rsidRPr="00BA1059">
        <w:rPr>
          <w:rFonts w:ascii="Times New Roman" w:hAnsi="Times New Roman" w:cs="Times New Roman"/>
          <w:lang w:val="fr-FR"/>
        </w:rPr>
        <w:lastRenderedPageBreak/>
        <w:t xml:space="preserve">Tableau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表格</w:instrText>
      </w:r>
      <w:r w:rsidRPr="00BA1059">
        <w:rPr>
          <w:rFonts w:ascii="Times New Roman" w:hAnsi="Times New Roman" w:cs="Times New Roman"/>
          <w:lang w:val="fr-FR"/>
        </w:rPr>
        <w:instrText xml:space="preserve">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2</w:t>
      </w:r>
      <w:r w:rsidRPr="00BA1059">
        <w:rPr>
          <w:rFonts w:ascii="Times New Roman" w:hAnsi="Times New Roman" w:cs="Times New Roman"/>
          <w:lang w:val="fr-FR"/>
        </w:rPr>
        <w:fldChar w:fldCharType="end"/>
      </w:r>
      <w:r w:rsidRPr="00BA1059">
        <w:rPr>
          <w:rFonts w:ascii="Times New Roman" w:hAnsi="Times New Roman" w:cs="Times New Roman"/>
          <w:lang w:val="fr-FR"/>
        </w:rPr>
        <w:t xml:space="preserve"> </w:t>
      </w:r>
      <w:r w:rsidRPr="00BA1059">
        <w:rPr>
          <w:noProof/>
          <w:lang w:val="fr-FR"/>
        </w:rPr>
        <w:drawing>
          <wp:anchor distT="0" distB="0" distL="114300" distR="114300" simplePos="0" relativeHeight="251672576" behindDoc="0" locked="0" layoutInCell="1" allowOverlap="1" wp14:anchorId="1C00A159" wp14:editId="16766BC4">
            <wp:simplePos x="0" y="0"/>
            <wp:positionH relativeFrom="page">
              <wp:align>center</wp:align>
            </wp:positionH>
            <wp:positionV relativeFrom="paragraph">
              <wp:posOffset>397510</wp:posOffset>
            </wp:positionV>
            <wp:extent cx="5652135" cy="3467100"/>
            <wp:effectExtent l="0" t="0" r="5715" b="0"/>
            <wp:wrapThrough wrapText="bothSides">
              <wp:wrapPolygon edited="0">
                <wp:start x="0" y="0"/>
                <wp:lineTo x="0" y="21481"/>
                <wp:lineTo x="21549" y="21481"/>
                <wp:lineTo x="21549"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2135" cy="3467100"/>
                    </a:xfrm>
                    <a:prstGeom prst="rect">
                      <a:avLst/>
                    </a:prstGeom>
                    <a:noFill/>
                    <a:ln>
                      <a:noFill/>
                    </a:ln>
                  </pic:spPr>
                </pic:pic>
              </a:graphicData>
            </a:graphic>
          </wp:anchor>
        </w:drawing>
      </w:r>
      <w:r w:rsidR="00D36113" w:rsidRPr="00BA1059">
        <w:rPr>
          <w:rFonts w:ascii="Times New Roman" w:hAnsi="Times New Roman" w:cs="Times New Roman"/>
          <w:lang w:val="fr-FR"/>
        </w:rPr>
        <w:t>Approvisionnement en biomasse</w:t>
      </w:r>
      <w:bookmarkEnd w:id="43"/>
    </w:p>
    <w:p w14:paraId="61B874DF" w14:textId="3F86F960" w:rsidR="005B5871" w:rsidRPr="00BA1059" w:rsidRDefault="005B5871" w:rsidP="005B5871">
      <w:pPr>
        <w:ind w:firstLineChars="0" w:firstLine="0"/>
        <w:jc w:val="both"/>
        <w:rPr>
          <w:rFonts w:cs="Times New Roman"/>
          <w:lang w:val="fr-FR"/>
        </w:rPr>
      </w:pPr>
    </w:p>
    <w:p w14:paraId="25D87E1D" w14:textId="13D1ADB9" w:rsidR="00D36113" w:rsidRPr="00BA1059" w:rsidRDefault="00DE0856" w:rsidP="00DE0856">
      <w:pPr>
        <w:pStyle w:val="Descripcin"/>
        <w:ind w:firstLine="400"/>
        <w:jc w:val="center"/>
        <w:rPr>
          <w:rFonts w:ascii="Times New Roman" w:hAnsi="Times New Roman" w:cs="Times New Roman"/>
          <w:lang w:val="fr-FR"/>
        </w:rPr>
      </w:pPr>
      <w:bookmarkStart w:id="44" w:name="_Toc122474185"/>
      <w:r w:rsidRPr="00BA1059">
        <w:rPr>
          <w:noProof/>
          <w:lang w:val="fr-FR"/>
        </w:rPr>
        <w:drawing>
          <wp:anchor distT="0" distB="0" distL="114300" distR="114300" simplePos="0" relativeHeight="251674624" behindDoc="0" locked="0" layoutInCell="1" allowOverlap="1" wp14:anchorId="17C3C83E" wp14:editId="57324ADE">
            <wp:simplePos x="0" y="0"/>
            <wp:positionH relativeFrom="page">
              <wp:align>center</wp:align>
            </wp:positionH>
            <wp:positionV relativeFrom="paragraph">
              <wp:posOffset>445770</wp:posOffset>
            </wp:positionV>
            <wp:extent cx="5620385" cy="3294380"/>
            <wp:effectExtent l="0" t="0" r="18415" b="1270"/>
            <wp:wrapThrough wrapText="bothSides">
              <wp:wrapPolygon edited="0">
                <wp:start x="0" y="0"/>
                <wp:lineTo x="0" y="21483"/>
                <wp:lineTo x="21598" y="21483"/>
                <wp:lineTo x="21598" y="0"/>
                <wp:lineTo x="0" y="0"/>
              </wp:wrapPolygon>
            </wp:wrapThrough>
            <wp:docPr id="9" name="图表 9">
              <a:extLst xmlns:a="http://schemas.openxmlformats.org/drawingml/2006/main">
                <a:ext uri="{FF2B5EF4-FFF2-40B4-BE49-F238E27FC236}">
                  <a16:creationId xmlns:a16="http://schemas.microsoft.com/office/drawing/2014/main" id="{BF49D99C-CBDA-67C7-B7C1-1F07AF8F2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D36113" w:rsidRPr="00BA1059">
        <w:rPr>
          <w:rFonts w:ascii="Times New Roman" w:hAnsi="Times New Roman" w:cs="Times New Roman"/>
          <w:lang w:val="fr-FR"/>
        </w:rPr>
        <w:t xml:space="preserve">Figure </w:t>
      </w:r>
      <w:r w:rsidR="00D36113" w:rsidRPr="00BA1059">
        <w:rPr>
          <w:rFonts w:ascii="Times New Roman" w:hAnsi="Times New Roman" w:cs="Times New Roman"/>
          <w:lang w:val="fr-FR"/>
        </w:rPr>
        <w:fldChar w:fldCharType="begin"/>
      </w:r>
      <w:r w:rsidR="00D36113" w:rsidRPr="00BA1059">
        <w:rPr>
          <w:rFonts w:ascii="Times New Roman" w:hAnsi="Times New Roman" w:cs="Times New Roman"/>
          <w:lang w:val="fr-FR"/>
        </w:rPr>
        <w:instrText xml:space="preserve"> SEQ </w:instrText>
      </w:r>
      <w:r w:rsidR="00D36113" w:rsidRPr="00BA1059">
        <w:rPr>
          <w:rFonts w:ascii="Times New Roman" w:hAnsi="Times New Roman" w:cs="Times New Roman"/>
          <w:lang w:val="fr-FR"/>
        </w:rPr>
        <w:instrText>图表</w:instrText>
      </w:r>
      <w:r w:rsidR="00D36113" w:rsidRPr="00BA1059">
        <w:rPr>
          <w:rFonts w:ascii="Times New Roman" w:hAnsi="Times New Roman" w:cs="Times New Roman"/>
          <w:lang w:val="fr-FR"/>
        </w:rPr>
        <w:instrText xml:space="preserve"> \* ARABIC \* Arabic </w:instrText>
      </w:r>
      <w:r w:rsidR="00D36113" w:rsidRPr="00BA1059">
        <w:rPr>
          <w:rFonts w:ascii="Times New Roman" w:hAnsi="Times New Roman" w:cs="Times New Roman"/>
          <w:lang w:val="fr-FR"/>
        </w:rPr>
        <w:fldChar w:fldCharType="separate"/>
      </w:r>
      <w:r w:rsidR="00764D23">
        <w:rPr>
          <w:rFonts w:ascii="Times New Roman" w:hAnsi="Times New Roman" w:cs="Times New Roman"/>
          <w:noProof/>
          <w:lang w:val="fr-FR"/>
        </w:rPr>
        <w:t>1</w:t>
      </w:r>
      <w:r w:rsidR="00D36113" w:rsidRPr="00BA1059">
        <w:rPr>
          <w:rFonts w:ascii="Times New Roman" w:hAnsi="Times New Roman" w:cs="Times New Roman"/>
          <w:lang w:val="fr-FR"/>
        </w:rPr>
        <w:fldChar w:fldCharType="end"/>
      </w:r>
      <w:r w:rsidR="00D36113" w:rsidRPr="00BA1059">
        <w:rPr>
          <w:rFonts w:ascii="Times New Roman" w:hAnsi="Times New Roman" w:cs="Times New Roman"/>
          <w:lang w:val="fr-FR"/>
        </w:rPr>
        <w:t> Plan d’achats de biomasses</w:t>
      </w:r>
      <w:bookmarkEnd w:id="44"/>
    </w:p>
    <w:p w14:paraId="7570FE9D" w14:textId="6891A05B" w:rsidR="00B11A8A" w:rsidRPr="00BA1059" w:rsidRDefault="00B11A8A" w:rsidP="005B5871">
      <w:pPr>
        <w:ind w:firstLineChars="0" w:firstLine="0"/>
        <w:jc w:val="both"/>
        <w:rPr>
          <w:rFonts w:cs="Times New Roman"/>
          <w:lang w:val="fr-FR"/>
        </w:rPr>
      </w:pPr>
    </w:p>
    <w:p w14:paraId="3AE0D881" w14:textId="6CB33EF2" w:rsidR="00B11A8A" w:rsidRPr="00BA1059" w:rsidRDefault="00915A54" w:rsidP="00B11A8A">
      <w:pPr>
        <w:pStyle w:val="Descripcin"/>
        <w:ind w:firstLine="400"/>
        <w:jc w:val="center"/>
        <w:rPr>
          <w:rFonts w:ascii="Times New Roman" w:hAnsi="Times New Roman" w:cs="Times New Roman"/>
          <w:lang w:val="fr-FR"/>
        </w:rPr>
      </w:pPr>
      <w:bookmarkStart w:id="45" w:name="_Toc122474186"/>
      <w:r w:rsidRPr="00BA1059">
        <w:rPr>
          <w:noProof/>
          <w:lang w:val="fr-FR"/>
        </w:rPr>
        <w:drawing>
          <wp:anchor distT="0" distB="0" distL="114300" distR="114300" simplePos="0" relativeHeight="251675648" behindDoc="0" locked="0" layoutInCell="1" allowOverlap="1" wp14:anchorId="67B8C493" wp14:editId="19F81D3C">
            <wp:simplePos x="0" y="0"/>
            <wp:positionH relativeFrom="margin">
              <wp:align>center</wp:align>
            </wp:positionH>
            <wp:positionV relativeFrom="paragraph">
              <wp:posOffset>409575</wp:posOffset>
            </wp:positionV>
            <wp:extent cx="5419090" cy="3168650"/>
            <wp:effectExtent l="0" t="0" r="10160" b="12700"/>
            <wp:wrapThrough wrapText="bothSides">
              <wp:wrapPolygon edited="0">
                <wp:start x="0" y="0"/>
                <wp:lineTo x="0" y="21557"/>
                <wp:lineTo x="21565" y="21557"/>
                <wp:lineTo x="21565" y="0"/>
                <wp:lineTo x="0" y="0"/>
              </wp:wrapPolygon>
            </wp:wrapThrough>
            <wp:docPr id="11" name="图表 11">
              <a:extLst xmlns:a="http://schemas.openxmlformats.org/drawingml/2006/main">
                <a:ext uri="{FF2B5EF4-FFF2-40B4-BE49-F238E27FC236}">
                  <a16:creationId xmlns:a16="http://schemas.microsoft.com/office/drawing/2014/main" id="{C7635700-403F-EBDD-7678-AF6D6B7E2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B11A8A" w:rsidRPr="00BA1059">
        <w:rPr>
          <w:rFonts w:ascii="Times New Roman" w:hAnsi="Times New Roman" w:cs="Times New Roman"/>
          <w:lang w:val="fr-FR"/>
        </w:rPr>
        <w:t xml:space="preserve">Figure </w:t>
      </w:r>
      <w:r w:rsidR="00B11A8A" w:rsidRPr="00BA1059">
        <w:rPr>
          <w:rFonts w:ascii="Times New Roman" w:hAnsi="Times New Roman" w:cs="Times New Roman"/>
          <w:lang w:val="fr-FR"/>
        </w:rPr>
        <w:fldChar w:fldCharType="begin"/>
      </w:r>
      <w:r w:rsidR="00B11A8A" w:rsidRPr="00BA1059">
        <w:rPr>
          <w:rFonts w:ascii="Times New Roman" w:hAnsi="Times New Roman" w:cs="Times New Roman"/>
          <w:lang w:val="fr-FR"/>
        </w:rPr>
        <w:instrText xml:space="preserve"> SEQ </w:instrText>
      </w:r>
      <w:r w:rsidR="00B11A8A" w:rsidRPr="00BA1059">
        <w:rPr>
          <w:rFonts w:ascii="Times New Roman" w:hAnsi="Times New Roman" w:cs="Times New Roman"/>
          <w:lang w:val="fr-FR"/>
        </w:rPr>
        <w:instrText>图表</w:instrText>
      </w:r>
      <w:r w:rsidR="00B11A8A" w:rsidRPr="00BA1059">
        <w:rPr>
          <w:rFonts w:ascii="Times New Roman" w:hAnsi="Times New Roman" w:cs="Times New Roman"/>
          <w:lang w:val="fr-FR"/>
        </w:rPr>
        <w:instrText xml:space="preserve"> \* ARABIC \* Arabic </w:instrText>
      </w:r>
      <w:r w:rsidR="00B11A8A" w:rsidRPr="00BA1059">
        <w:rPr>
          <w:rFonts w:ascii="Times New Roman" w:hAnsi="Times New Roman" w:cs="Times New Roman"/>
          <w:lang w:val="fr-FR"/>
        </w:rPr>
        <w:fldChar w:fldCharType="separate"/>
      </w:r>
      <w:r w:rsidR="00764D23">
        <w:rPr>
          <w:rFonts w:ascii="Times New Roman" w:hAnsi="Times New Roman" w:cs="Times New Roman"/>
          <w:noProof/>
          <w:lang w:val="fr-FR"/>
        </w:rPr>
        <w:t>2</w:t>
      </w:r>
      <w:r w:rsidR="00B11A8A" w:rsidRPr="00BA1059">
        <w:rPr>
          <w:rFonts w:ascii="Times New Roman" w:hAnsi="Times New Roman" w:cs="Times New Roman"/>
          <w:lang w:val="fr-FR"/>
        </w:rPr>
        <w:fldChar w:fldCharType="end"/>
      </w:r>
      <w:r w:rsidR="00B11A8A" w:rsidRPr="00BA1059">
        <w:rPr>
          <w:rFonts w:ascii="Times New Roman" w:hAnsi="Times New Roman" w:cs="Times New Roman"/>
          <w:lang w:val="fr-FR"/>
        </w:rPr>
        <w:t> Le</w:t>
      </w:r>
      <w:r w:rsidRPr="00BA1059">
        <w:rPr>
          <w:rFonts w:ascii="Times New Roman" w:hAnsi="Times New Roman" w:cs="Times New Roman"/>
          <w:lang w:val="fr-FR"/>
        </w:rPr>
        <w:t xml:space="preserve"> nombre de rotations du camion</w:t>
      </w:r>
      <w:bookmarkEnd w:id="45"/>
    </w:p>
    <w:p w14:paraId="05DC17E9" w14:textId="72F5CF28" w:rsidR="00B11A8A" w:rsidRPr="00BA1059" w:rsidRDefault="00B11A8A" w:rsidP="005B5871">
      <w:pPr>
        <w:ind w:firstLineChars="0" w:firstLine="0"/>
        <w:jc w:val="both"/>
        <w:rPr>
          <w:rFonts w:cs="Times New Roman"/>
          <w:lang w:val="fr-FR"/>
        </w:rPr>
      </w:pPr>
    </w:p>
    <w:p w14:paraId="3E2A6AEB" w14:textId="254820A7" w:rsidR="00915A54" w:rsidRPr="00BA1059" w:rsidRDefault="00915A54" w:rsidP="00915A54">
      <w:pPr>
        <w:pStyle w:val="Descripcin"/>
        <w:ind w:firstLine="400"/>
        <w:jc w:val="center"/>
        <w:rPr>
          <w:rFonts w:ascii="Times New Roman" w:hAnsi="Times New Roman" w:cs="Times New Roman"/>
          <w:lang w:val="fr-FR"/>
        </w:rPr>
      </w:pPr>
      <w:bookmarkStart w:id="46" w:name="_Toc122474187"/>
      <w:r w:rsidRPr="00BA1059">
        <w:rPr>
          <w:noProof/>
          <w:lang w:val="fr-FR"/>
        </w:rPr>
        <w:drawing>
          <wp:anchor distT="0" distB="0" distL="114300" distR="114300" simplePos="0" relativeHeight="251676672" behindDoc="0" locked="0" layoutInCell="1" allowOverlap="1" wp14:anchorId="2B58BFBA" wp14:editId="02676E52">
            <wp:simplePos x="0" y="0"/>
            <wp:positionH relativeFrom="page">
              <wp:align>center</wp:align>
            </wp:positionH>
            <wp:positionV relativeFrom="paragraph">
              <wp:posOffset>416560</wp:posOffset>
            </wp:positionV>
            <wp:extent cx="5652135" cy="3514090"/>
            <wp:effectExtent l="0" t="0" r="5715" b="10160"/>
            <wp:wrapThrough wrapText="bothSides">
              <wp:wrapPolygon edited="0">
                <wp:start x="0" y="0"/>
                <wp:lineTo x="0" y="21545"/>
                <wp:lineTo x="21549" y="21545"/>
                <wp:lineTo x="21549" y="0"/>
                <wp:lineTo x="0" y="0"/>
              </wp:wrapPolygon>
            </wp:wrapThrough>
            <wp:docPr id="13" name="图表 13">
              <a:extLst xmlns:a="http://schemas.openxmlformats.org/drawingml/2006/main">
                <a:ext uri="{FF2B5EF4-FFF2-40B4-BE49-F238E27FC236}">
                  <a16:creationId xmlns:a16="http://schemas.microsoft.com/office/drawing/2014/main" id="{483780AE-A248-57B7-95F5-02A702855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3</w:t>
      </w:r>
      <w:r w:rsidRPr="00BA1059">
        <w:rPr>
          <w:rFonts w:ascii="Times New Roman" w:hAnsi="Times New Roman" w:cs="Times New Roman"/>
          <w:lang w:val="fr-FR"/>
        </w:rPr>
        <w:fldChar w:fldCharType="end"/>
      </w:r>
      <w:r w:rsidRPr="00BA1059">
        <w:rPr>
          <w:rFonts w:ascii="Times New Roman" w:hAnsi="Times New Roman" w:cs="Times New Roman"/>
          <w:lang w:val="fr-FR"/>
        </w:rPr>
        <w:t> Les quantités consommées de biomasses</w:t>
      </w:r>
      <w:bookmarkEnd w:id="46"/>
    </w:p>
    <w:p w14:paraId="3BAC5A69" w14:textId="77777777" w:rsidR="00915A54" w:rsidRPr="00BA1059" w:rsidRDefault="00915A54" w:rsidP="005B5871">
      <w:pPr>
        <w:ind w:firstLineChars="0" w:firstLine="0"/>
        <w:jc w:val="both"/>
        <w:rPr>
          <w:rFonts w:cs="Times New Roman"/>
          <w:lang w:val="fr-FR"/>
        </w:rPr>
      </w:pPr>
    </w:p>
    <w:p w14:paraId="13A74D7D" w14:textId="6BA8D1C4" w:rsidR="00D36113" w:rsidRPr="00BA1059" w:rsidRDefault="00D36113" w:rsidP="00D36113">
      <w:pPr>
        <w:pStyle w:val="Descripcin"/>
        <w:ind w:firstLine="400"/>
        <w:jc w:val="center"/>
        <w:rPr>
          <w:rFonts w:ascii="Times New Roman" w:hAnsi="Times New Roman" w:cs="Times New Roman"/>
          <w:lang w:val="fr-FR"/>
        </w:rPr>
      </w:pPr>
      <w:bookmarkStart w:id="47" w:name="_Toc122474188"/>
      <w:r w:rsidRPr="00BA1059">
        <w:rPr>
          <w:noProof/>
          <w:lang w:val="fr-FR"/>
        </w:rPr>
        <w:drawing>
          <wp:anchor distT="0" distB="0" distL="114300" distR="114300" simplePos="0" relativeHeight="251673600" behindDoc="0" locked="0" layoutInCell="1" allowOverlap="1" wp14:anchorId="2D2C83EB" wp14:editId="14080DA5">
            <wp:simplePos x="0" y="0"/>
            <wp:positionH relativeFrom="page">
              <wp:align>center</wp:align>
            </wp:positionH>
            <wp:positionV relativeFrom="paragraph">
              <wp:posOffset>482114</wp:posOffset>
            </wp:positionV>
            <wp:extent cx="5652135" cy="3223895"/>
            <wp:effectExtent l="0" t="0" r="5715" b="14605"/>
            <wp:wrapThrough wrapText="bothSides">
              <wp:wrapPolygon edited="0">
                <wp:start x="0" y="0"/>
                <wp:lineTo x="0" y="21570"/>
                <wp:lineTo x="21549" y="21570"/>
                <wp:lineTo x="21549" y="0"/>
                <wp:lineTo x="0" y="0"/>
              </wp:wrapPolygon>
            </wp:wrapThrough>
            <wp:docPr id="7" name="图表 7">
              <a:extLst xmlns:a="http://schemas.openxmlformats.org/drawingml/2006/main">
                <a:ext uri="{FF2B5EF4-FFF2-40B4-BE49-F238E27FC236}">
                  <a16:creationId xmlns:a16="http://schemas.microsoft.com/office/drawing/2014/main" id="{0C717E69-CFCB-80A2-C2FF-F2D9249BE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Pr="00BA1059">
        <w:rPr>
          <w:rFonts w:ascii="Times New Roman" w:hAnsi="Times New Roman" w:cs="Times New Roman"/>
          <w:lang w:val="fr-FR"/>
        </w:rPr>
        <w:t xml:space="preserve">Figure </w:t>
      </w:r>
      <w:r w:rsidRPr="00BA1059">
        <w:rPr>
          <w:rFonts w:ascii="Times New Roman" w:hAnsi="Times New Roman" w:cs="Times New Roman"/>
          <w:lang w:val="fr-FR"/>
        </w:rPr>
        <w:fldChar w:fldCharType="begin"/>
      </w:r>
      <w:r w:rsidRPr="00BA1059">
        <w:rPr>
          <w:rFonts w:ascii="Times New Roman" w:hAnsi="Times New Roman" w:cs="Times New Roman"/>
          <w:lang w:val="fr-FR"/>
        </w:rPr>
        <w:instrText xml:space="preserve"> SEQ </w:instrText>
      </w:r>
      <w:r w:rsidRPr="00BA1059">
        <w:rPr>
          <w:rFonts w:ascii="Times New Roman" w:hAnsi="Times New Roman" w:cs="Times New Roman"/>
          <w:lang w:val="fr-FR"/>
        </w:rPr>
        <w:instrText>图表</w:instrText>
      </w:r>
      <w:r w:rsidRPr="00BA1059">
        <w:rPr>
          <w:rFonts w:ascii="Times New Roman" w:hAnsi="Times New Roman" w:cs="Times New Roman"/>
          <w:lang w:val="fr-FR"/>
        </w:rPr>
        <w:instrText xml:space="preserve"> \* ARABIC \* Arabic </w:instrText>
      </w:r>
      <w:r w:rsidRPr="00BA1059">
        <w:rPr>
          <w:rFonts w:ascii="Times New Roman" w:hAnsi="Times New Roman" w:cs="Times New Roman"/>
          <w:lang w:val="fr-FR"/>
        </w:rPr>
        <w:fldChar w:fldCharType="separate"/>
      </w:r>
      <w:r w:rsidR="00764D23">
        <w:rPr>
          <w:rFonts w:ascii="Times New Roman" w:hAnsi="Times New Roman" w:cs="Times New Roman"/>
          <w:noProof/>
          <w:lang w:val="fr-FR"/>
        </w:rPr>
        <w:t>4</w:t>
      </w:r>
      <w:r w:rsidRPr="00BA1059">
        <w:rPr>
          <w:rFonts w:ascii="Times New Roman" w:hAnsi="Times New Roman" w:cs="Times New Roman"/>
          <w:lang w:val="fr-FR"/>
        </w:rPr>
        <w:fldChar w:fldCharType="end"/>
      </w:r>
      <w:r w:rsidRPr="00BA1059">
        <w:rPr>
          <w:rFonts w:ascii="Times New Roman" w:hAnsi="Times New Roman" w:cs="Times New Roman"/>
          <w:lang w:val="fr-FR"/>
        </w:rPr>
        <w:t> Les variations des coûts – P2</w:t>
      </w:r>
      <w:bookmarkEnd w:id="47"/>
    </w:p>
    <w:p w14:paraId="1F9B1067" w14:textId="176E67D4" w:rsidR="00D36113" w:rsidRPr="00BA1059" w:rsidRDefault="00D36113" w:rsidP="005B5871">
      <w:pPr>
        <w:ind w:firstLineChars="0" w:firstLine="0"/>
        <w:jc w:val="both"/>
        <w:rPr>
          <w:rFonts w:cs="Times New Roman"/>
          <w:lang w:val="fr-FR"/>
        </w:rPr>
      </w:pPr>
    </w:p>
    <w:p w14:paraId="133D65EC" w14:textId="55289AC9" w:rsidR="00D36113" w:rsidRPr="00BA1059" w:rsidRDefault="00D36113" w:rsidP="005B5871">
      <w:pPr>
        <w:ind w:firstLineChars="0" w:firstLine="0"/>
        <w:jc w:val="both"/>
        <w:rPr>
          <w:rFonts w:cs="Times New Roman"/>
          <w:lang w:val="fr-FR"/>
        </w:rPr>
      </w:pPr>
    </w:p>
    <w:p w14:paraId="79F97A19" w14:textId="7AF5052F" w:rsidR="006B7ACB" w:rsidRPr="00BA1059" w:rsidRDefault="006B7ACB" w:rsidP="007B6074">
      <w:pPr>
        <w:pStyle w:val="Ttulo2"/>
        <w:numPr>
          <w:ilvl w:val="1"/>
          <w:numId w:val="4"/>
        </w:numPr>
        <w:spacing w:line="360" w:lineRule="auto"/>
        <w:jc w:val="left"/>
        <w:rPr>
          <w:rFonts w:ascii="Times New Roman" w:hAnsi="Times New Roman" w:cs="Times New Roman"/>
          <w:lang w:val="fr-FR"/>
        </w:rPr>
      </w:pPr>
      <w:bookmarkStart w:id="48" w:name="_Toc123942198"/>
      <w:r w:rsidRPr="00BA1059">
        <w:rPr>
          <w:rFonts w:ascii="Times New Roman" w:hAnsi="Times New Roman" w:cs="Times New Roman"/>
          <w:lang w:val="fr-FR"/>
        </w:rPr>
        <w:t>Conclusion</w:t>
      </w:r>
      <w:bookmarkEnd w:id="48"/>
    </w:p>
    <w:p w14:paraId="72CE140E" w14:textId="239C77CF" w:rsidR="006B7ACB" w:rsidRDefault="00274FD8" w:rsidP="00B308CE">
      <w:pPr>
        <w:spacing w:line="360" w:lineRule="auto"/>
        <w:ind w:firstLineChars="0" w:firstLine="420"/>
        <w:jc w:val="both"/>
        <w:rPr>
          <w:rFonts w:cs="Times New Roman"/>
          <w:bCs/>
          <w:szCs w:val="24"/>
          <w:lang w:val="fr-FR"/>
        </w:rPr>
      </w:pPr>
      <w:r w:rsidRPr="00274FD8">
        <w:rPr>
          <w:rFonts w:cs="Times New Roman"/>
          <w:bCs/>
          <w:szCs w:val="24"/>
          <w:lang w:val="fr-FR"/>
        </w:rPr>
        <w:t xml:space="preserve">Les </w:t>
      </w:r>
      <w:r>
        <w:rPr>
          <w:rFonts w:cs="Times New Roman"/>
          <w:bCs/>
          <w:szCs w:val="24"/>
          <w:lang w:val="fr-FR"/>
        </w:rPr>
        <w:t xml:space="preserve">deux questions dans cette partie s’agitent un problème de planification de production. </w:t>
      </w:r>
      <w:r w:rsidR="00B308CE">
        <w:rPr>
          <w:rFonts w:cs="Times New Roman"/>
          <w:bCs/>
          <w:szCs w:val="24"/>
          <w:lang w:val="fr-FR"/>
        </w:rPr>
        <w:t>L’objectif est de minimiser les coût total.</w:t>
      </w:r>
      <w:r w:rsidR="00B67D83">
        <w:rPr>
          <w:rFonts w:cs="Times New Roman"/>
          <w:bCs/>
          <w:szCs w:val="24"/>
          <w:lang w:val="fr-FR"/>
        </w:rPr>
        <w:t xml:space="preserve"> </w:t>
      </w:r>
    </w:p>
    <w:p w14:paraId="44ACF7F2" w14:textId="7B820189" w:rsidR="00B67D83" w:rsidRDefault="00B67D83" w:rsidP="00B308CE">
      <w:pPr>
        <w:spacing w:line="360" w:lineRule="auto"/>
        <w:ind w:firstLineChars="0" w:firstLine="420"/>
        <w:jc w:val="both"/>
        <w:rPr>
          <w:rFonts w:cs="Times New Roman"/>
          <w:bCs/>
          <w:szCs w:val="24"/>
          <w:lang w:val="fr-FR"/>
        </w:rPr>
      </w:pPr>
    </w:p>
    <w:p w14:paraId="4581CDF8" w14:textId="60577EB3" w:rsidR="00B67D83" w:rsidRPr="00274FD8" w:rsidRDefault="00B67D83" w:rsidP="00B308CE">
      <w:pPr>
        <w:spacing w:line="360" w:lineRule="auto"/>
        <w:ind w:firstLineChars="0" w:firstLine="420"/>
        <w:jc w:val="both"/>
        <w:rPr>
          <w:rFonts w:cs="Times New Roman"/>
          <w:bCs/>
          <w:szCs w:val="24"/>
          <w:lang w:val="fr-FR"/>
        </w:rPr>
      </w:pPr>
    </w:p>
    <w:p w14:paraId="478BA575" w14:textId="36118427" w:rsidR="006B7ACB" w:rsidRDefault="00520A44" w:rsidP="00B308CE">
      <w:pPr>
        <w:ind w:firstLineChars="0" w:firstLine="0"/>
        <w:jc w:val="both"/>
        <w:rPr>
          <w:rFonts w:cs="Times New Roman"/>
          <w:lang w:val="fr-FR"/>
        </w:rPr>
      </w:pPr>
      <w:r>
        <w:rPr>
          <w:rFonts w:cs="Times New Roman" w:hint="eastAsia"/>
          <w:lang w:val="fr-FR"/>
        </w:rPr>
        <w:t>很快找到了最优解，但是要测试</w:t>
      </w:r>
      <w:r>
        <w:rPr>
          <w:rFonts w:cs="Times New Roman" w:hint="eastAsia"/>
          <w:lang w:val="fr-FR"/>
        </w:rPr>
        <w:t>B&amp;B</w:t>
      </w:r>
      <w:r>
        <w:rPr>
          <w:rFonts w:cs="Times New Roman" w:hint="eastAsia"/>
          <w:lang w:val="fr-FR"/>
        </w:rPr>
        <w:t>中所有的方案，所以花时间，可能是</w:t>
      </w:r>
      <w:r>
        <w:rPr>
          <w:rFonts w:cs="Times New Roman" w:hint="eastAsia"/>
          <w:lang w:val="fr-FR"/>
        </w:rPr>
        <w:t>GUSEK</w:t>
      </w:r>
      <w:r>
        <w:rPr>
          <w:rFonts w:cs="Times New Roman" w:hint="eastAsia"/>
          <w:lang w:val="fr-FR"/>
        </w:rPr>
        <w:t>的阈值设定太小了，导致收敛慢。</w:t>
      </w:r>
    </w:p>
    <w:p w14:paraId="5907AEEC" w14:textId="5B93BD0F" w:rsidR="00520A44" w:rsidRPr="00BA1059" w:rsidRDefault="00520A44" w:rsidP="00B308CE">
      <w:pPr>
        <w:ind w:firstLine="480"/>
        <w:jc w:val="both"/>
        <w:rPr>
          <w:rFonts w:cs="Times New Roman"/>
          <w:lang w:val="fr-FR"/>
        </w:rPr>
      </w:pPr>
      <w:r>
        <w:rPr>
          <w:rFonts w:cs="Times New Roman" w:hint="eastAsia"/>
          <w:lang w:val="fr-FR"/>
        </w:rPr>
        <w:t>整数规划会比非整数规划收敛慢很多。因为问题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是整数，所以花了很久才能找出整数最优解。相反的，如果我们把问题</w:t>
      </w:r>
      <w:r>
        <w:rPr>
          <w:rFonts w:cs="Times New Roman" w:hint="eastAsia"/>
          <w:lang w:val="fr-FR"/>
        </w:rPr>
        <w:t>2</w:t>
      </w:r>
      <w:r>
        <w:rPr>
          <w:rFonts w:cs="Times New Roman" w:hint="eastAsia"/>
          <w:lang w:val="fr-FR"/>
        </w:rPr>
        <w:t>中的</w:t>
      </w:r>
      <w:r>
        <w:rPr>
          <w:rFonts w:cs="Times New Roman" w:hint="eastAsia"/>
          <w:lang w:val="fr-FR"/>
        </w:rPr>
        <w:t>R</w:t>
      </w:r>
      <w:r>
        <w:rPr>
          <w:rFonts w:cs="Times New Roman" w:hint="eastAsia"/>
          <w:lang w:val="fr-FR"/>
        </w:rPr>
        <w:t>的整数的限制去除，那</w:t>
      </w:r>
      <w:r>
        <w:rPr>
          <w:rFonts w:cs="Times New Roman" w:hint="eastAsia"/>
          <w:lang w:val="fr-FR"/>
        </w:rPr>
        <w:t>GUSEK</w:t>
      </w:r>
      <w:r>
        <w:rPr>
          <w:rFonts w:cs="Times New Roman" w:hint="eastAsia"/>
          <w:lang w:val="fr-FR"/>
        </w:rPr>
        <w:t>很快就找到了最优解，结束了搜索，只花了</w:t>
      </w:r>
      <w:r>
        <w:rPr>
          <w:rFonts w:cs="Times New Roman" w:hint="eastAsia"/>
          <w:lang w:val="fr-FR"/>
        </w:rPr>
        <w:t>0</w:t>
      </w:r>
      <w:r>
        <w:rPr>
          <w:rFonts w:cs="Times New Roman"/>
          <w:lang w:val="fr-FR"/>
        </w:rPr>
        <w:t xml:space="preserve">. </w:t>
      </w:r>
      <w:r>
        <w:rPr>
          <w:rFonts w:cs="Times New Roman" w:hint="eastAsia"/>
          <w:lang w:val="fr-FR"/>
        </w:rPr>
        <w:t>秒。</w:t>
      </w:r>
    </w:p>
    <w:bookmarkEnd w:id="37"/>
    <w:p w14:paraId="06E791F4" w14:textId="5A09B77A" w:rsidR="00782320" w:rsidRPr="00BA1059" w:rsidRDefault="00782320" w:rsidP="0040050C">
      <w:pPr>
        <w:pStyle w:val="Descripcin"/>
        <w:ind w:firstLineChars="0" w:firstLine="0"/>
        <w:rPr>
          <w:rFonts w:ascii="Times New Roman" w:hAnsi="Times New Roman" w:cs="Times New Roman"/>
          <w:bCs/>
          <w:szCs w:val="24"/>
          <w:lang w:val="fr-FR"/>
        </w:rPr>
      </w:pPr>
    </w:p>
    <w:sectPr w:rsidR="00782320" w:rsidRPr="00BA1059" w:rsidSect="00B5419A">
      <w:pgSz w:w="11906" w:h="16838" w:code="9"/>
      <w:pgMar w:top="1985" w:right="1531" w:bottom="1531" w:left="1474" w:header="136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C6C85" w14:textId="77777777" w:rsidR="000F7D4E" w:rsidRDefault="000F7D4E" w:rsidP="00C23C2F">
      <w:pPr>
        <w:ind w:firstLine="480"/>
      </w:pPr>
      <w:r>
        <w:separator/>
      </w:r>
    </w:p>
  </w:endnote>
  <w:endnote w:type="continuationSeparator" w:id="0">
    <w:p w14:paraId="61032633" w14:textId="77777777" w:rsidR="000F7D4E" w:rsidRDefault="000F7D4E" w:rsidP="00C23C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2EDB" w14:textId="77777777" w:rsidR="005A66F9" w:rsidRDefault="005A66F9">
    <w:pPr>
      <w:pStyle w:val="Piedepgin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420182"/>
      <w:docPartObj>
        <w:docPartGallery w:val="Page Numbers (Bottom of Page)"/>
        <w:docPartUnique/>
      </w:docPartObj>
    </w:sdtPr>
    <w:sdtContent>
      <w:p w14:paraId="1AECECC3" w14:textId="4DE47C94" w:rsidR="005A66F9" w:rsidRDefault="005A66F9" w:rsidP="00AB57B3">
        <w:pPr>
          <w:pStyle w:val="Piedepgina"/>
          <w:ind w:firstLine="360"/>
          <w:jc w:val="center"/>
        </w:pPr>
        <w:r>
          <w:fldChar w:fldCharType="begin"/>
        </w:r>
        <w:r>
          <w:instrText>PAGE   \* MERGEFORMAT</w:instrText>
        </w:r>
        <w:r>
          <w:fldChar w:fldCharType="separate"/>
        </w:r>
        <w:r w:rsidRPr="00B02C5C">
          <w:rPr>
            <w:noProof/>
            <w:lang w:val="zh-CN"/>
          </w:rPr>
          <w:t>49</w:t>
        </w:r>
        <w:r>
          <w:fldChar w:fldCharType="end"/>
        </w:r>
      </w:p>
    </w:sdtContent>
  </w:sdt>
  <w:p w14:paraId="0E43C3D1" w14:textId="77777777" w:rsidR="005A66F9" w:rsidRDefault="005A66F9" w:rsidP="006D55BB">
    <w:pPr>
      <w:pStyle w:val="Piedepgin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D5775" w14:textId="77777777" w:rsidR="005A66F9" w:rsidRDefault="005A66F9">
    <w:pPr>
      <w:pStyle w:val="Piedepgin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E3C94" w14:textId="77777777" w:rsidR="000F7D4E" w:rsidRDefault="000F7D4E" w:rsidP="00C23C2F">
      <w:pPr>
        <w:ind w:firstLine="480"/>
      </w:pPr>
      <w:r>
        <w:separator/>
      </w:r>
    </w:p>
  </w:footnote>
  <w:footnote w:type="continuationSeparator" w:id="0">
    <w:p w14:paraId="5B4E8FCD" w14:textId="77777777" w:rsidR="000F7D4E" w:rsidRDefault="000F7D4E" w:rsidP="00C23C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CD7" w14:textId="77777777" w:rsidR="005A66F9" w:rsidRDefault="005A66F9">
    <w:pPr>
      <w:pStyle w:val="Encabezado"/>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7DD50" w14:textId="3CEE6B20" w:rsidR="005A66F9" w:rsidRPr="004B63D6" w:rsidRDefault="004B63D6" w:rsidP="004B63D6">
    <w:pPr>
      <w:pStyle w:val="Encabezado"/>
      <w:ind w:firstLineChars="50" w:firstLine="90"/>
      <w:jc w:val="both"/>
      <w:rPr>
        <w:lang w:val="fr-FR"/>
      </w:rPr>
    </w:pPr>
    <w:r w:rsidRPr="004B63D6">
      <w:rPr>
        <w:lang w:val="fr-FR"/>
      </w:rPr>
      <w:t>Rapport du projet d’OS</w:t>
    </w:r>
    <w:r w:rsidR="00C55F78">
      <w:rPr>
        <w:lang w:val="fr-FR"/>
      </w:rPr>
      <w:t>01</w:t>
    </w:r>
    <w:r w:rsidR="005A66F9" w:rsidRPr="004B63D6">
      <w:rPr>
        <w:lang w:val="fr-FR"/>
      </w:rPr>
      <w:t xml:space="preserve">      </w:t>
    </w:r>
    <w:r w:rsidR="001A7F8D">
      <w:rPr>
        <w:lang w:val="fr-FR"/>
      </w:rPr>
      <w:t xml:space="preserve"> </w:t>
    </w:r>
    <w:r w:rsidR="005A66F9" w:rsidRPr="004B63D6">
      <w:rPr>
        <w:lang w:val="fr-FR"/>
      </w:rPr>
      <w:t xml:space="preserve">                                         </w:t>
    </w:r>
    <w:r w:rsidR="001A7F8D" w:rsidRPr="001A7F8D">
      <w:rPr>
        <w:lang w:val="fr-FR"/>
      </w:rPr>
      <w:t>CHATTI Rim, MORA MEZA David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F549F" w14:textId="77777777" w:rsidR="005A66F9" w:rsidRDefault="005A66F9">
    <w:pPr>
      <w:pStyle w:val="Encabezado"/>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BA42286E"/>
    <w:lvl w:ilvl="0">
      <w:start w:val="1"/>
      <w:numFmt w:val="chineseCountingThousand"/>
      <w:lvlText w:val="%1."/>
      <w:lvlJc w:val="left"/>
      <w:pPr>
        <w:ind w:left="432" w:hanging="432"/>
      </w:pPr>
      <w:rPr>
        <w:rFonts w:hint="eastAsia"/>
      </w:rPr>
    </w:lvl>
    <w:lvl w:ilvl="1">
      <w:start w:val="1"/>
      <w:numFmt w:val="decimal"/>
      <w:lvlText w:val="%2."/>
      <w:lvlJc w:val="left"/>
      <w:pPr>
        <w:tabs>
          <w:tab w:val="left" w:pos="340"/>
        </w:tabs>
        <w:ind w:left="431" w:hanging="113"/>
      </w:pPr>
      <w:rPr>
        <w:rFonts w:hint="eastAsia"/>
      </w:rPr>
    </w:lvl>
    <w:lvl w:ilvl="2">
      <w:start w:val="1"/>
      <w:numFmt w:val="decimal"/>
      <w:lvlText w:val="%2.%3."/>
      <w:lvlJc w:val="left"/>
      <w:pPr>
        <w:ind w:left="720" w:hanging="210"/>
      </w:pPr>
      <w:rPr>
        <w:rFonts w:hint="eastAsia"/>
      </w:rPr>
    </w:lvl>
    <w:lvl w:ilvl="3">
      <w:start w:val="1"/>
      <w:numFmt w:val="decimal"/>
      <w:pStyle w:val="Ttulo4"/>
      <w:lvlText w:val="%1.%2.%3.%4"/>
      <w:lvlJc w:val="left"/>
      <w:pPr>
        <w:ind w:left="864" w:hanging="864"/>
      </w:pPr>
      <w:rPr>
        <w:rFonts w:hint="eastAsia"/>
      </w:rPr>
    </w:lvl>
    <w:lvl w:ilvl="4">
      <w:start w:val="1"/>
      <w:numFmt w:val="decimal"/>
      <w:pStyle w:val="Ttulo5"/>
      <w:lvlText w:val="%1.%2.%3.%4.%5"/>
      <w:lvlJc w:val="left"/>
      <w:pPr>
        <w:ind w:left="1008" w:hanging="1008"/>
      </w:pPr>
      <w:rPr>
        <w:rFonts w:hint="eastAsia"/>
      </w:rPr>
    </w:lvl>
    <w:lvl w:ilvl="5">
      <w:start w:val="1"/>
      <w:numFmt w:val="decimal"/>
      <w:pStyle w:val="Ttulo6"/>
      <w:lvlText w:val="%1.%2.%3.%4.%5.%6"/>
      <w:lvlJc w:val="left"/>
      <w:pPr>
        <w:ind w:left="1152" w:hanging="1152"/>
      </w:pPr>
      <w:rPr>
        <w:rFonts w:hint="eastAsia"/>
      </w:rPr>
    </w:lvl>
    <w:lvl w:ilvl="6">
      <w:start w:val="1"/>
      <w:numFmt w:val="decimal"/>
      <w:pStyle w:val="Ttulo7"/>
      <w:lvlText w:val="%1.%2.%3.%4.%5.%6.%7"/>
      <w:lvlJc w:val="left"/>
      <w:pPr>
        <w:ind w:left="1296" w:hanging="1296"/>
      </w:pPr>
      <w:rPr>
        <w:rFonts w:hint="eastAsia"/>
      </w:rPr>
    </w:lvl>
    <w:lvl w:ilvl="7">
      <w:start w:val="1"/>
      <w:numFmt w:val="decimal"/>
      <w:pStyle w:val="Ttulo8"/>
      <w:lvlText w:val="%1.%2.%3.%4.%5.%6.%7.%8"/>
      <w:lvlJc w:val="left"/>
      <w:pPr>
        <w:ind w:left="1440" w:hanging="1440"/>
      </w:pPr>
      <w:rPr>
        <w:rFonts w:hint="eastAsia"/>
      </w:rPr>
    </w:lvl>
    <w:lvl w:ilvl="8">
      <w:start w:val="1"/>
      <w:numFmt w:val="decimal"/>
      <w:pStyle w:val="Ttulo9"/>
      <w:lvlText w:val="%1.%2.%3.%4.%5.%6.%7.%8.%9"/>
      <w:lvlJc w:val="left"/>
      <w:pPr>
        <w:ind w:left="1584" w:hanging="1584"/>
      </w:pPr>
      <w:rPr>
        <w:rFonts w:hint="eastAsia"/>
      </w:rPr>
    </w:lvl>
  </w:abstractNum>
  <w:abstractNum w:abstractNumId="1" w15:restartNumberingAfterBreak="0">
    <w:nsid w:val="002716CE"/>
    <w:multiLevelType w:val="hybridMultilevel"/>
    <w:tmpl w:val="0DEA4C3E"/>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024F3286"/>
    <w:multiLevelType w:val="hybridMultilevel"/>
    <w:tmpl w:val="05E8D4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8C71D2"/>
    <w:multiLevelType w:val="hybridMultilevel"/>
    <w:tmpl w:val="A82E5626"/>
    <w:lvl w:ilvl="0" w:tplc="8FFE6C00">
      <w:start w:val="2"/>
      <w:numFmt w:val="lowerLetter"/>
      <w:lvlText w:val="%1)"/>
      <w:lvlJc w:val="left"/>
      <w:pPr>
        <w:ind w:left="16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2854DA"/>
    <w:multiLevelType w:val="hybridMultilevel"/>
    <w:tmpl w:val="F13ABF40"/>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5" w15:restartNumberingAfterBreak="0">
    <w:nsid w:val="0911072C"/>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110407FF"/>
    <w:multiLevelType w:val="hybridMultilevel"/>
    <w:tmpl w:val="CCFEA2B6"/>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15F500CD"/>
    <w:multiLevelType w:val="multilevel"/>
    <w:tmpl w:val="F4946D18"/>
    <w:lvl w:ilvl="0">
      <w:start w:val="2"/>
      <w:numFmt w:val="decimal"/>
      <w:lvlText w:val="%1"/>
      <w:lvlJc w:val="left"/>
      <w:pPr>
        <w:ind w:left="375" w:hanging="375"/>
      </w:pPr>
      <w:rPr>
        <w:rFonts w:eastAsia="SimSun" w:hint="default"/>
      </w:rPr>
    </w:lvl>
    <w:lvl w:ilvl="1">
      <w:start w:val="3"/>
      <w:numFmt w:val="decimal"/>
      <w:lvlText w:val="%1.%2"/>
      <w:lvlJc w:val="left"/>
      <w:pPr>
        <w:ind w:left="375" w:hanging="375"/>
      </w:pPr>
      <w:rPr>
        <w:rFonts w:eastAsia="SimSun" w:hint="default"/>
      </w:rPr>
    </w:lvl>
    <w:lvl w:ilvl="2">
      <w:start w:val="1"/>
      <w:numFmt w:val="decimal"/>
      <w:lvlText w:val="%1.%2.%3"/>
      <w:lvlJc w:val="left"/>
      <w:pPr>
        <w:ind w:left="720" w:hanging="720"/>
      </w:pPr>
      <w:rPr>
        <w:rFonts w:eastAsia="SimSun" w:hint="default"/>
      </w:rPr>
    </w:lvl>
    <w:lvl w:ilvl="3">
      <w:start w:val="1"/>
      <w:numFmt w:val="decimal"/>
      <w:lvlText w:val="%1.%2.%3.%4"/>
      <w:lvlJc w:val="left"/>
      <w:pPr>
        <w:ind w:left="720" w:hanging="720"/>
      </w:pPr>
      <w:rPr>
        <w:rFonts w:eastAsia="SimSun" w:hint="default"/>
      </w:rPr>
    </w:lvl>
    <w:lvl w:ilvl="4">
      <w:start w:val="1"/>
      <w:numFmt w:val="decimalZero"/>
      <w:lvlText w:val="%1.%2.%3.%4.%5"/>
      <w:lvlJc w:val="left"/>
      <w:pPr>
        <w:ind w:left="1080" w:hanging="1080"/>
      </w:pPr>
      <w:rPr>
        <w:rFonts w:eastAsia="SimSun" w:hint="default"/>
      </w:rPr>
    </w:lvl>
    <w:lvl w:ilvl="5">
      <w:start w:val="1"/>
      <w:numFmt w:val="decimal"/>
      <w:lvlText w:val="%1.%2.%3.%4.%5.%6"/>
      <w:lvlJc w:val="left"/>
      <w:pPr>
        <w:ind w:left="1080" w:hanging="1080"/>
      </w:pPr>
      <w:rPr>
        <w:rFonts w:eastAsia="SimSun" w:hint="default"/>
      </w:rPr>
    </w:lvl>
    <w:lvl w:ilvl="6">
      <w:start w:val="1"/>
      <w:numFmt w:val="decimal"/>
      <w:lvlText w:val="%1.%2.%3.%4.%5.%6.%7"/>
      <w:lvlJc w:val="left"/>
      <w:pPr>
        <w:ind w:left="1440" w:hanging="1440"/>
      </w:pPr>
      <w:rPr>
        <w:rFonts w:eastAsia="SimSun" w:hint="default"/>
      </w:rPr>
    </w:lvl>
    <w:lvl w:ilvl="7">
      <w:start w:val="1"/>
      <w:numFmt w:val="decimal"/>
      <w:lvlText w:val="%1.%2.%3.%4.%5.%6.%7.%8"/>
      <w:lvlJc w:val="left"/>
      <w:pPr>
        <w:ind w:left="1440" w:hanging="1440"/>
      </w:pPr>
      <w:rPr>
        <w:rFonts w:eastAsia="SimSun" w:hint="default"/>
      </w:rPr>
    </w:lvl>
    <w:lvl w:ilvl="8">
      <w:start w:val="1"/>
      <w:numFmt w:val="decimal"/>
      <w:lvlText w:val="%1.%2.%3.%4.%5.%6.%7.%8.%9"/>
      <w:lvlJc w:val="left"/>
      <w:pPr>
        <w:ind w:left="1800" w:hanging="1800"/>
      </w:pPr>
      <w:rPr>
        <w:rFonts w:eastAsia="SimSun" w:hint="default"/>
      </w:rPr>
    </w:lvl>
  </w:abstractNum>
  <w:abstractNum w:abstractNumId="8" w15:restartNumberingAfterBreak="0">
    <w:nsid w:val="161B3C8D"/>
    <w:multiLevelType w:val="hybridMultilevel"/>
    <w:tmpl w:val="6972B1C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9" w15:restartNumberingAfterBreak="0">
    <w:nsid w:val="17DF0624"/>
    <w:multiLevelType w:val="hybridMultilevel"/>
    <w:tmpl w:val="5404A5FA"/>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10" w15:restartNumberingAfterBreak="0">
    <w:nsid w:val="245757BD"/>
    <w:multiLevelType w:val="multilevel"/>
    <w:tmpl w:val="CE1CC4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2.1"/>
      <w:lvlJc w:val="left"/>
      <w:pPr>
        <w:ind w:left="420" w:hanging="420"/>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9D8749A"/>
    <w:multiLevelType w:val="hybridMultilevel"/>
    <w:tmpl w:val="BEDCA0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3BC3"/>
    <w:multiLevelType w:val="hybridMultilevel"/>
    <w:tmpl w:val="2804644A"/>
    <w:lvl w:ilvl="0" w:tplc="DFE6297E">
      <w:start w:val="1"/>
      <w:numFmt w:val="lowerLetter"/>
      <w:lvlText w:val="%1)"/>
      <w:lvlJc w:val="left"/>
      <w:pPr>
        <w:ind w:left="1620" w:hanging="420"/>
      </w:pPr>
      <w:rPr>
        <w:b w:val="0"/>
        <w:bCs w:val="0"/>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3" w15:restartNumberingAfterBreak="0">
    <w:nsid w:val="2C130E93"/>
    <w:multiLevelType w:val="hybridMultilevel"/>
    <w:tmpl w:val="89B68066"/>
    <w:lvl w:ilvl="0" w:tplc="04090019">
      <w:start w:val="1"/>
      <w:numFmt w:val="lowerLetter"/>
      <w:lvlText w:val="%1)"/>
      <w:lvlJc w:val="left"/>
      <w:pPr>
        <w:ind w:left="1620" w:hanging="420"/>
      </w:pPr>
      <w:rPr>
        <w:rFonts w:hint="eastAsia"/>
      </w:r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4" w15:restartNumberingAfterBreak="0">
    <w:nsid w:val="2CA86B39"/>
    <w:multiLevelType w:val="hybridMultilevel"/>
    <w:tmpl w:val="7B48D9D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2E3E3103"/>
    <w:multiLevelType w:val="hybridMultilevel"/>
    <w:tmpl w:val="1C3687B8"/>
    <w:lvl w:ilvl="0" w:tplc="AF0041B6">
      <w:start w:val="2"/>
      <w:numFmt w:val="decimal"/>
      <w:lvlText w:val="%1)"/>
      <w:lvlJc w:val="left"/>
      <w:pPr>
        <w:ind w:left="12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A74CB"/>
    <w:multiLevelType w:val="hybridMultilevel"/>
    <w:tmpl w:val="555E8AAC"/>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7" w15:restartNumberingAfterBreak="0">
    <w:nsid w:val="34770A1B"/>
    <w:multiLevelType w:val="hybridMultilevel"/>
    <w:tmpl w:val="0DEA4C3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18" w15:restartNumberingAfterBreak="0">
    <w:nsid w:val="3A00547F"/>
    <w:multiLevelType w:val="hybridMultilevel"/>
    <w:tmpl w:val="5888D064"/>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9" w15:restartNumberingAfterBreak="0">
    <w:nsid w:val="3BF55F8B"/>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3EB7207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1" w15:restartNumberingAfterBreak="0">
    <w:nsid w:val="45047D4B"/>
    <w:multiLevelType w:val="hybridMultilevel"/>
    <w:tmpl w:val="614E5B9C"/>
    <w:lvl w:ilvl="0" w:tplc="33084062">
      <w:start w:val="1"/>
      <w:numFmt w:val="decimal"/>
      <w:lvlText w:val="%1)"/>
      <w:lvlJc w:val="left"/>
      <w:pPr>
        <w:ind w:left="1200" w:hanging="360"/>
      </w:pPr>
      <w:rPr>
        <w:rFonts w:hint="default"/>
      </w:rPr>
    </w:lvl>
    <w:lvl w:ilvl="1" w:tplc="240A0019" w:tentative="1">
      <w:start w:val="1"/>
      <w:numFmt w:val="lowerLetter"/>
      <w:lvlText w:val="%2."/>
      <w:lvlJc w:val="left"/>
      <w:pPr>
        <w:ind w:left="1920" w:hanging="360"/>
      </w:pPr>
    </w:lvl>
    <w:lvl w:ilvl="2" w:tplc="240A001B" w:tentative="1">
      <w:start w:val="1"/>
      <w:numFmt w:val="lowerRoman"/>
      <w:lvlText w:val="%3."/>
      <w:lvlJc w:val="right"/>
      <w:pPr>
        <w:ind w:left="2640" w:hanging="180"/>
      </w:pPr>
    </w:lvl>
    <w:lvl w:ilvl="3" w:tplc="240A000F" w:tentative="1">
      <w:start w:val="1"/>
      <w:numFmt w:val="decimal"/>
      <w:lvlText w:val="%4."/>
      <w:lvlJc w:val="left"/>
      <w:pPr>
        <w:ind w:left="3360" w:hanging="360"/>
      </w:pPr>
    </w:lvl>
    <w:lvl w:ilvl="4" w:tplc="240A0019" w:tentative="1">
      <w:start w:val="1"/>
      <w:numFmt w:val="lowerLetter"/>
      <w:lvlText w:val="%5."/>
      <w:lvlJc w:val="left"/>
      <w:pPr>
        <w:ind w:left="4080" w:hanging="360"/>
      </w:pPr>
    </w:lvl>
    <w:lvl w:ilvl="5" w:tplc="240A001B" w:tentative="1">
      <w:start w:val="1"/>
      <w:numFmt w:val="lowerRoman"/>
      <w:lvlText w:val="%6."/>
      <w:lvlJc w:val="right"/>
      <w:pPr>
        <w:ind w:left="4800" w:hanging="180"/>
      </w:pPr>
    </w:lvl>
    <w:lvl w:ilvl="6" w:tplc="240A000F" w:tentative="1">
      <w:start w:val="1"/>
      <w:numFmt w:val="decimal"/>
      <w:lvlText w:val="%7."/>
      <w:lvlJc w:val="left"/>
      <w:pPr>
        <w:ind w:left="5520" w:hanging="360"/>
      </w:pPr>
    </w:lvl>
    <w:lvl w:ilvl="7" w:tplc="240A0019" w:tentative="1">
      <w:start w:val="1"/>
      <w:numFmt w:val="lowerLetter"/>
      <w:lvlText w:val="%8."/>
      <w:lvlJc w:val="left"/>
      <w:pPr>
        <w:ind w:left="6240" w:hanging="360"/>
      </w:pPr>
    </w:lvl>
    <w:lvl w:ilvl="8" w:tplc="240A001B" w:tentative="1">
      <w:start w:val="1"/>
      <w:numFmt w:val="lowerRoman"/>
      <w:lvlText w:val="%9."/>
      <w:lvlJc w:val="right"/>
      <w:pPr>
        <w:ind w:left="6960" w:hanging="180"/>
      </w:pPr>
    </w:lvl>
  </w:abstractNum>
  <w:abstractNum w:abstractNumId="22" w15:restartNumberingAfterBreak="0">
    <w:nsid w:val="46A73401"/>
    <w:multiLevelType w:val="hybridMultilevel"/>
    <w:tmpl w:val="1C847774"/>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15:restartNumberingAfterBreak="0">
    <w:nsid w:val="4B110089"/>
    <w:multiLevelType w:val="hybridMultilevel"/>
    <w:tmpl w:val="7004D2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F121A0C"/>
    <w:multiLevelType w:val="hybridMultilevel"/>
    <w:tmpl w:val="37ECC8B6"/>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5" w15:restartNumberingAfterBreak="0">
    <w:nsid w:val="4F2D333F"/>
    <w:multiLevelType w:val="hybridMultilevel"/>
    <w:tmpl w:val="59FA21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50D712DA"/>
    <w:multiLevelType w:val="hybridMultilevel"/>
    <w:tmpl w:val="91DE5F2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531B78CA"/>
    <w:multiLevelType w:val="multilevel"/>
    <w:tmpl w:val="E870A61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8" w15:restartNumberingAfterBreak="0">
    <w:nsid w:val="53CE5DD0"/>
    <w:multiLevelType w:val="hybridMultilevel"/>
    <w:tmpl w:val="822A186E"/>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29" w15:restartNumberingAfterBreak="0">
    <w:nsid w:val="54435D9A"/>
    <w:multiLevelType w:val="hybridMultilevel"/>
    <w:tmpl w:val="9D484BF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5E314A92"/>
    <w:multiLevelType w:val="multilevel"/>
    <w:tmpl w:val="11121D3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2"/>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1" w15:restartNumberingAfterBreak="0">
    <w:nsid w:val="63592370"/>
    <w:multiLevelType w:val="hybridMultilevel"/>
    <w:tmpl w:val="E10C3714"/>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2" w15:restartNumberingAfterBreak="0">
    <w:nsid w:val="66410E3B"/>
    <w:multiLevelType w:val="hybridMultilevel"/>
    <w:tmpl w:val="4E989378"/>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3" w15:restartNumberingAfterBreak="0">
    <w:nsid w:val="681E13F6"/>
    <w:multiLevelType w:val="hybridMultilevel"/>
    <w:tmpl w:val="5C105FF4"/>
    <w:lvl w:ilvl="0" w:tplc="FFFFFFFF">
      <w:start w:val="1"/>
      <w:numFmt w:val="lowerLetter"/>
      <w:lvlText w:val="%1)"/>
      <w:lvlJc w:val="left"/>
      <w:pPr>
        <w:ind w:left="1620" w:hanging="420"/>
      </w:pPr>
    </w:lvl>
    <w:lvl w:ilvl="1" w:tplc="FFFFFFFF" w:tentative="1">
      <w:start w:val="1"/>
      <w:numFmt w:val="lowerLetter"/>
      <w:lvlText w:val="%2)"/>
      <w:lvlJc w:val="left"/>
      <w:pPr>
        <w:ind w:left="2040" w:hanging="420"/>
      </w:pPr>
    </w:lvl>
    <w:lvl w:ilvl="2" w:tplc="FFFFFFFF" w:tentative="1">
      <w:start w:val="1"/>
      <w:numFmt w:val="lowerRoman"/>
      <w:lvlText w:val="%3."/>
      <w:lvlJc w:val="right"/>
      <w:pPr>
        <w:ind w:left="2460" w:hanging="420"/>
      </w:pPr>
    </w:lvl>
    <w:lvl w:ilvl="3" w:tplc="FFFFFFFF" w:tentative="1">
      <w:start w:val="1"/>
      <w:numFmt w:val="decimal"/>
      <w:lvlText w:val="%4."/>
      <w:lvlJc w:val="left"/>
      <w:pPr>
        <w:ind w:left="2880" w:hanging="420"/>
      </w:pPr>
    </w:lvl>
    <w:lvl w:ilvl="4" w:tplc="FFFFFFFF" w:tentative="1">
      <w:start w:val="1"/>
      <w:numFmt w:val="lowerLetter"/>
      <w:lvlText w:val="%5)"/>
      <w:lvlJc w:val="left"/>
      <w:pPr>
        <w:ind w:left="3300" w:hanging="420"/>
      </w:pPr>
    </w:lvl>
    <w:lvl w:ilvl="5" w:tplc="FFFFFFFF" w:tentative="1">
      <w:start w:val="1"/>
      <w:numFmt w:val="lowerRoman"/>
      <w:lvlText w:val="%6."/>
      <w:lvlJc w:val="right"/>
      <w:pPr>
        <w:ind w:left="3720" w:hanging="420"/>
      </w:pPr>
    </w:lvl>
    <w:lvl w:ilvl="6" w:tplc="FFFFFFFF" w:tentative="1">
      <w:start w:val="1"/>
      <w:numFmt w:val="decimal"/>
      <w:lvlText w:val="%7."/>
      <w:lvlJc w:val="left"/>
      <w:pPr>
        <w:ind w:left="4140" w:hanging="420"/>
      </w:pPr>
    </w:lvl>
    <w:lvl w:ilvl="7" w:tplc="FFFFFFFF" w:tentative="1">
      <w:start w:val="1"/>
      <w:numFmt w:val="lowerLetter"/>
      <w:lvlText w:val="%8)"/>
      <w:lvlJc w:val="left"/>
      <w:pPr>
        <w:ind w:left="4560" w:hanging="420"/>
      </w:pPr>
    </w:lvl>
    <w:lvl w:ilvl="8" w:tplc="FFFFFFFF" w:tentative="1">
      <w:start w:val="1"/>
      <w:numFmt w:val="lowerRoman"/>
      <w:lvlText w:val="%9."/>
      <w:lvlJc w:val="right"/>
      <w:pPr>
        <w:ind w:left="4980" w:hanging="420"/>
      </w:pPr>
    </w:lvl>
  </w:abstractNum>
  <w:abstractNum w:abstractNumId="34" w15:restartNumberingAfterBreak="0">
    <w:nsid w:val="69B50E95"/>
    <w:multiLevelType w:val="hybridMultilevel"/>
    <w:tmpl w:val="1D409AEE"/>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35" w15:restartNumberingAfterBreak="0">
    <w:nsid w:val="69E24546"/>
    <w:multiLevelType w:val="hybridMultilevel"/>
    <w:tmpl w:val="94168530"/>
    <w:lvl w:ilvl="0" w:tplc="04090011">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6B294E1C"/>
    <w:multiLevelType w:val="hybridMultilevel"/>
    <w:tmpl w:val="2B2E118E"/>
    <w:lvl w:ilvl="0" w:tplc="4FAE3634">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F862CC9"/>
    <w:multiLevelType w:val="hybridMultilevel"/>
    <w:tmpl w:val="5106AACE"/>
    <w:lvl w:ilvl="0" w:tplc="CF50E4A2">
      <w:start w:val="1"/>
      <w:numFmt w:val="decimal"/>
      <w:lvlText w:val="%1)"/>
      <w:lvlJc w:val="left"/>
      <w:pPr>
        <w:ind w:left="1200" w:hanging="360"/>
      </w:pPr>
      <w:rPr>
        <w:rFonts w:hint="default"/>
        <w:color w:val="auto"/>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8" w15:restartNumberingAfterBreak="0">
    <w:nsid w:val="7311283D"/>
    <w:multiLevelType w:val="hybridMultilevel"/>
    <w:tmpl w:val="2B2E118E"/>
    <w:lvl w:ilvl="0" w:tplc="FFFFFFFF">
      <w:start w:val="1"/>
      <w:numFmt w:val="decimal"/>
      <w:lvlText w:val="%1)"/>
      <w:lvlJc w:val="left"/>
      <w:pPr>
        <w:ind w:left="1200" w:hanging="36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9" w15:restartNumberingAfterBreak="0">
    <w:nsid w:val="799B7F38"/>
    <w:multiLevelType w:val="multilevel"/>
    <w:tmpl w:val="60CA95D4"/>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b/>
        <w:bCs/>
      </w:rPr>
    </w:lvl>
    <w:lvl w:ilvl="2">
      <w:start w:val="1"/>
      <w:numFmt w:val="decimal"/>
      <w:lvlText w:val="%3.1.1"/>
      <w:lvlJc w:val="left"/>
      <w:pPr>
        <w:ind w:left="420" w:hanging="420"/>
      </w:pPr>
      <w:rPr>
        <w:rFonts w:hint="eastAsia"/>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0" w15:restartNumberingAfterBreak="0">
    <w:nsid w:val="7F9A1012"/>
    <w:multiLevelType w:val="hybridMultilevel"/>
    <w:tmpl w:val="7332DD0C"/>
    <w:lvl w:ilvl="0" w:tplc="04090009">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num w:numId="1" w16cid:durableId="272322790">
    <w:abstractNumId w:val="0"/>
  </w:num>
  <w:num w:numId="2" w16cid:durableId="619267876">
    <w:abstractNumId w:val="7"/>
  </w:num>
  <w:num w:numId="3" w16cid:durableId="675964813">
    <w:abstractNumId w:val="39"/>
  </w:num>
  <w:num w:numId="4" w16cid:durableId="1402173874">
    <w:abstractNumId w:val="27"/>
  </w:num>
  <w:num w:numId="5" w16cid:durableId="1089736795">
    <w:abstractNumId w:val="37"/>
  </w:num>
  <w:num w:numId="6" w16cid:durableId="1067000030">
    <w:abstractNumId w:val="14"/>
  </w:num>
  <w:num w:numId="7" w16cid:durableId="25067013">
    <w:abstractNumId w:val="2"/>
  </w:num>
  <w:num w:numId="8" w16cid:durableId="1387409636">
    <w:abstractNumId w:val="26"/>
  </w:num>
  <w:num w:numId="9" w16cid:durableId="1030762040">
    <w:abstractNumId w:val="35"/>
  </w:num>
  <w:num w:numId="10" w16cid:durableId="148519120">
    <w:abstractNumId w:val="29"/>
  </w:num>
  <w:num w:numId="11" w16cid:durableId="255328856">
    <w:abstractNumId w:val="25"/>
  </w:num>
  <w:num w:numId="12" w16cid:durableId="1767919274">
    <w:abstractNumId w:val="22"/>
  </w:num>
  <w:num w:numId="13" w16cid:durableId="338968017">
    <w:abstractNumId w:val="15"/>
  </w:num>
  <w:num w:numId="14" w16cid:durableId="240987349">
    <w:abstractNumId w:val="11"/>
  </w:num>
  <w:num w:numId="15" w16cid:durableId="1157964910">
    <w:abstractNumId w:val="20"/>
  </w:num>
  <w:num w:numId="16" w16cid:durableId="827945365">
    <w:abstractNumId w:val="10"/>
  </w:num>
  <w:num w:numId="17" w16cid:durableId="908227798">
    <w:abstractNumId w:val="5"/>
  </w:num>
  <w:num w:numId="18" w16cid:durableId="1585916312">
    <w:abstractNumId w:val="36"/>
  </w:num>
  <w:num w:numId="19" w16cid:durableId="672295710">
    <w:abstractNumId w:val="19"/>
  </w:num>
  <w:num w:numId="20" w16cid:durableId="545411250">
    <w:abstractNumId w:val="6"/>
  </w:num>
  <w:num w:numId="21" w16cid:durableId="1466772629">
    <w:abstractNumId w:val="1"/>
  </w:num>
  <w:num w:numId="22" w16cid:durableId="1147553193">
    <w:abstractNumId w:val="16"/>
  </w:num>
  <w:num w:numId="23" w16cid:durableId="2087873564">
    <w:abstractNumId w:val="23"/>
  </w:num>
  <w:num w:numId="24" w16cid:durableId="1192260925">
    <w:abstractNumId w:val="31"/>
  </w:num>
  <w:num w:numId="25" w16cid:durableId="1767383014">
    <w:abstractNumId w:val="33"/>
  </w:num>
  <w:num w:numId="26" w16cid:durableId="1428695137">
    <w:abstractNumId w:val="18"/>
  </w:num>
  <w:num w:numId="27" w16cid:durableId="1995063827">
    <w:abstractNumId w:val="38"/>
  </w:num>
  <w:num w:numId="28" w16cid:durableId="1823154891">
    <w:abstractNumId w:val="17"/>
  </w:num>
  <w:num w:numId="29" w16cid:durableId="1203984372">
    <w:abstractNumId w:val="28"/>
  </w:num>
  <w:num w:numId="30" w16cid:durableId="1648240067">
    <w:abstractNumId w:val="32"/>
  </w:num>
  <w:num w:numId="31" w16cid:durableId="1735544612">
    <w:abstractNumId w:val="24"/>
  </w:num>
  <w:num w:numId="32" w16cid:durableId="121921289">
    <w:abstractNumId w:val="8"/>
  </w:num>
  <w:num w:numId="33" w16cid:durableId="1846507220">
    <w:abstractNumId w:val="40"/>
  </w:num>
  <w:num w:numId="34" w16cid:durableId="654065434">
    <w:abstractNumId w:val="9"/>
  </w:num>
  <w:num w:numId="35" w16cid:durableId="582180176">
    <w:abstractNumId w:val="4"/>
  </w:num>
  <w:num w:numId="36" w16cid:durableId="1029573548">
    <w:abstractNumId w:val="34"/>
  </w:num>
  <w:num w:numId="37" w16cid:durableId="1474101909">
    <w:abstractNumId w:val="12"/>
  </w:num>
  <w:num w:numId="38" w16cid:durableId="1176967080">
    <w:abstractNumId w:val="13"/>
  </w:num>
  <w:num w:numId="39" w16cid:durableId="1637954926">
    <w:abstractNumId w:val="3"/>
  </w:num>
  <w:num w:numId="40" w16cid:durableId="120074231">
    <w:abstractNumId w:val="30"/>
  </w:num>
  <w:num w:numId="41" w16cid:durableId="644162976">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hyphenationZone w:val="425"/>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413"/>
    <w:rsid w:val="000016DA"/>
    <w:rsid w:val="00003962"/>
    <w:rsid w:val="00003D1B"/>
    <w:rsid w:val="00003E46"/>
    <w:rsid w:val="00004796"/>
    <w:rsid w:val="00006CA1"/>
    <w:rsid w:val="00007A1A"/>
    <w:rsid w:val="00007D35"/>
    <w:rsid w:val="000100AE"/>
    <w:rsid w:val="00012492"/>
    <w:rsid w:val="000129F9"/>
    <w:rsid w:val="00012B4E"/>
    <w:rsid w:val="0001313D"/>
    <w:rsid w:val="00013BDB"/>
    <w:rsid w:val="0001446E"/>
    <w:rsid w:val="00015301"/>
    <w:rsid w:val="000155BF"/>
    <w:rsid w:val="00016C0F"/>
    <w:rsid w:val="00017086"/>
    <w:rsid w:val="000174DC"/>
    <w:rsid w:val="00021F2A"/>
    <w:rsid w:val="00023CA2"/>
    <w:rsid w:val="00023E13"/>
    <w:rsid w:val="0002484B"/>
    <w:rsid w:val="000254DC"/>
    <w:rsid w:val="00027D4A"/>
    <w:rsid w:val="00027F50"/>
    <w:rsid w:val="0003005D"/>
    <w:rsid w:val="00031063"/>
    <w:rsid w:val="00032134"/>
    <w:rsid w:val="00035024"/>
    <w:rsid w:val="0003524D"/>
    <w:rsid w:val="000359DE"/>
    <w:rsid w:val="00036799"/>
    <w:rsid w:val="00036963"/>
    <w:rsid w:val="00037D74"/>
    <w:rsid w:val="00040F49"/>
    <w:rsid w:val="0004195C"/>
    <w:rsid w:val="000427C3"/>
    <w:rsid w:val="0004318A"/>
    <w:rsid w:val="00043711"/>
    <w:rsid w:val="00044B6F"/>
    <w:rsid w:val="000459A7"/>
    <w:rsid w:val="000459E2"/>
    <w:rsid w:val="0004647A"/>
    <w:rsid w:val="00046E00"/>
    <w:rsid w:val="00050B54"/>
    <w:rsid w:val="00051E9D"/>
    <w:rsid w:val="000525CC"/>
    <w:rsid w:val="00053033"/>
    <w:rsid w:val="000533AB"/>
    <w:rsid w:val="0005358A"/>
    <w:rsid w:val="00053BE5"/>
    <w:rsid w:val="000542C3"/>
    <w:rsid w:val="00054717"/>
    <w:rsid w:val="000549CF"/>
    <w:rsid w:val="00054ABF"/>
    <w:rsid w:val="00055EA5"/>
    <w:rsid w:val="0005730A"/>
    <w:rsid w:val="00061457"/>
    <w:rsid w:val="0006348E"/>
    <w:rsid w:val="000634D2"/>
    <w:rsid w:val="000648BD"/>
    <w:rsid w:val="00065496"/>
    <w:rsid w:val="00065BCC"/>
    <w:rsid w:val="0006603B"/>
    <w:rsid w:val="00066BD7"/>
    <w:rsid w:val="00067BD4"/>
    <w:rsid w:val="000703BE"/>
    <w:rsid w:val="00070406"/>
    <w:rsid w:val="000713B1"/>
    <w:rsid w:val="00072603"/>
    <w:rsid w:val="000728C3"/>
    <w:rsid w:val="00072E61"/>
    <w:rsid w:val="00072EFE"/>
    <w:rsid w:val="00074B53"/>
    <w:rsid w:val="000756D3"/>
    <w:rsid w:val="000760CB"/>
    <w:rsid w:val="000762B5"/>
    <w:rsid w:val="00077228"/>
    <w:rsid w:val="0008049F"/>
    <w:rsid w:val="00080C5C"/>
    <w:rsid w:val="00080E4F"/>
    <w:rsid w:val="0008198C"/>
    <w:rsid w:val="00082883"/>
    <w:rsid w:val="00083AAA"/>
    <w:rsid w:val="00084EA6"/>
    <w:rsid w:val="0008536F"/>
    <w:rsid w:val="000853EC"/>
    <w:rsid w:val="00085A67"/>
    <w:rsid w:val="00085AA5"/>
    <w:rsid w:val="000877C9"/>
    <w:rsid w:val="0009098C"/>
    <w:rsid w:val="00090F47"/>
    <w:rsid w:val="000917C4"/>
    <w:rsid w:val="00091985"/>
    <w:rsid w:val="0009227D"/>
    <w:rsid w:val="00093A2A"/>
    <w:rsid w:val="00093AE1"/>
    <w:rsid w:val="00093FEE"/>
    <w:rsid w:val="00094913"/>
    <w:rsid w:val="000956E8"/>
    <w:rsid w:val="00095BFD"/>
    <w:rsid w:val="000961BF"/>
    <w:rsid w:val="000A03B7"/>
    <w:rsid w:val="000A22A6"/>
    <w:rsid w:val="000A23F1"/>
    <w:rsid w:val="000A29E3"/>
    <w:rsid w:val="000A2E0F"/>
    <w:rsid w:val="000A305E"/>
    <w:rsid w:val="000A3323"/>
    <w:rsid w:val="000A40DA"/>
    <w:rsid w:val="000A47B0"/>
    <w:rsid w:val="000A49C2"/>
    <w:rsid w:val="000A6184"/>
    <w:rsid w:val="000A632C"/>
    <w:rsid w:val="000A6877"/>
    <w:rsid w:val="000A714C"/>
    <w:rsid w:val="000B0052"/>
    <w:rsid w:val="000B06D6"/>
    <w:rsid w:val="000B0B2E"/>
    <w:rsid w:val="000B10AD"/>
    <w:rsid w:val="000B12EC"/>
    <w:rsid w:val="000B1DE2"/>
    <w:rsid w:val="000B26E2"/>
    <w:rsid w:val="000B2AD1"/>
    <w:rsid w:val="000B2CE8"/>
    <w:rsid w:val="000B571F"/>
    <w:rsid w:val="000B5BDF"/>
    <w:rsid w:val="000B659C"/>
    <w:rsid w:val="000C03FC"/>
    <w:rsid w:val="000C05E8"/>
    <w:rsid w:val="000C1D46"/>
    <w:rsid w:val="000C20E8"/>
    <w:rsid w:val="000C255B"/>
    <w:rsid w:val="000C2A3F"/>
    <w:rsid w:val="000C2E9B"/>
    <w:rsid w:val="000C528F"/>
    <w:rsid w:val="000C5F6F"/>
    <w:rsid w:val="000C645E"/>
    <w:rsid w:val="000C6875"/>
    <w:rsid w:val="000C723A"/>
    <w:rsid w:val="000C7F31"/>
    <w:rsid w:val="000D0253"/>
    <w:rsid w:val="000D05EE"/>
    <w:rsid w:val="000D0B18"/>
    <w:rsid w:val="000D112A"/>
    <w:rsid w:val="000D1303"/>
    <w:rsid w:val="000D24E2"/>
    <w:rsid w:val="000D253C"/>
    <w:rsid w:val="000D4BB5"/>
    <w:rsid w:val="000D4D99"/>
    <w:rsid w:val="000D6A10"/>
    <w:rsid w:val="000E01B8"/>
    <w:rsid w:val="000E20A8"/>
    <w:rsid w:val="000E2360"/>
    <w:rsid w:val="000E26A6"/>
    <w:rsid w:val="000E311C"/>
    <w:rsid w:val="000E3B76"/>
    <w:rsid w:val="000E4019"/>
    <w:rsid w:val="000E525A"/>
    <w:rsid w:val="000E631E"/>
    <w:rsid w:val="000E6D25"/>
    <w:rsid w:val="000E730E"/>
    <w:rsid w:val="000E77F9"/>
    <w:rsid w:val="000E7E06"/>
    <w:rsid w:val="000F1079"/>
    <w:rsid w:val="000F1B6E"/>
    <w:rsid w:val="000F2336"/>
    <w:rsid w:val="000F23DC"/>
    <w:rsid w:val="000F2429"/>
    <w:rsid w:val="000F3073"/>
    <w:rsid w:val="000F3A07"/>
    <w:rsid w:val="000F3F84"/>
    <w:rsid w:val="000F4D20"/>
    <w:rsid w:val="000F5228"/>
    <w:rsid w:val="000F59FB"/>
    <w:rsid w:val="000F6182"/>
    <w:rsid w:val="000F72A1"/>
    <w:rsid w:val="000F7BD0"/>
    <w:rsid w:val="000F7D4E"/>
    <w:rsid w:val="000F7D88"/>
    <w:rsid w:val="000F7E98"/>
    <w:rsid w:val="001000F6"/>
    <w:rsid w:val="00100703"/>
    <w:rsid w:val="00101225"/>
    <w:rsid w:val="00101256"/>
    <w:rsid w:val="00101365"/>
    <w:rsid w:val="001015BF"/>
    <w:rsid w:val="00101AC4"/>
    <w:rsid w:val="0010282F"/>
    <w:rsid w:val="001061E9"/>
    <w:rsid w:val="00106F3C"/>
    <w:rsid w:val="00107038"/>
    <w:rsid w:val="001071F5"/>
    <w:rsid w:val="0010728C"/>
    <w:rsid w:val="00107A03"/>
    <w:rsid w:val="00107B18"/>
    <w:rsid w:val="00107B91"/>
    <w:rsid w:val="001105FA"/>
    <w:rsid w:val="00110EDD"/>
    <w:rsid w:val="00111115"/>
    <w:rsid w:val="0011148F"/>
    <w:rsid w:val="00111E8B"/>
    <w:rsid w:val="001125D7"/>
    <w:rsid w:val="00112DC7"/>
    <w:rsid w:val="00114E12"/>
    <w:rsid w:val="00115537"/>
    <w:rsid w:val="001168FF"/>
    <w:rsid w:val="001171A8"/>
    <w:rsid w:val="00117C64"/>
    <w:rsid w:val="00120177"/>
    <w:rsid w:val="00122302"/>
    <w:rsid w:val="001226A4"/>
    <w:rsid w:val="00122736"/>
    <w:rsid w:val="001228CC"/>
    <w:rsid w:val="00123B00"/>
    <w:rsid w:val="00123BAC"/>
    <w:rsid w:val="00124EBA"/>
    <w:rsid w:val="00124F18"/>
    <w:rsid w:val="00125563"/>
    <w:rsid w:val="00125E8E"/>
    <w:rsid w:val="00126C9C"/>
    <w:rsid w:val="00126FB0"/>
    <w:rsid w:val="0012769F"/>
    <w:rsid w:val="00130CBE"/>
    <w:rsid w:val="0013272E"/>
    <w:rsid w:val="00133210"/>
    <w:rsid w:val="00133349"/>
    <w:rsid w:val="00133696"/>
    <w:rsid w:val="00133D25"/>
    <w:rsid w:val="00133E0D"/>
    <w:rsid w:val="00133E6C"/>
    <w:rsid w:val="00135774"/>
    <w:rsid w:val="00140D9D"/>
    <w:rsid w:val="00141722"/>
    <w:rsid w:val="00141814"/>
    <w:rsid w:val="001428FC"/>
    <w:rsid w:val="001429D6"/>
    <w:rsid w:val="0014335A"/>
    <w:rsid w:val="00143C27"/>
    <w:rsid w:val="00143CF4"/>
    <w:rsid w:val="001440BE"/>
    <w:rsid w:val="0014426C"/>
    <w:rsid w:val="001444D6"/>
    <w:rsid w:val="00144728"/>
    <w:rsid w:val="001447AB"/>
    <w:rsid w:val="00144C32"/>
    <w:rsid w:val="00144DA7"/>
    <w:rsid w:val="00145283"/>
    <w:rsid w:val="00146153"/>
    <w:rsid w:val="0014632B"/>
    <w:rsid w:val="001465D9"/>
    <w:rsid w:val="00147D10"/>
    <w:rsid w:val="0015001C"/>
    <w:rsid w:val="00150471"/>
    <w:rsid w:val="00150801"/>
    <w:rsid w:val="00150B82"/>
    <w:rsid w:val="00150EED"/>
    <w:rsid w:val="00151394"/>
    <w:rsid w:val="001514A7"/>
    <w:rsid w:val="00151AFC"/>
    <w:rsid w:val="00152F4F"/>
    <w:rsid w:val="0015614D"/>
    <w:rsid w:val="00156E15"/>
    <w:rsid w:val="00157A44"/>
    <w:rsid w:val="00160928"/>
    <w:rsid w:val="00160E41"/>
    <w:rsid w:val="00161E16"/>
    <w:rsid w:val="0016221E"/>
    <w:rsid w:val="00162A34"/>
    <w:rsid w:val="00163C3C"/>
    <w:rsid w:val="00163CDD"/>
    <w:rsid w:val="001641A4"/>
    <w:rsid w:val="00164538"/>
    <w:rsid w:val="00164D5E"/>
    <w:rsid w:val="00164EAE"/>
    <w:rsid w:val="00164EE7"/>
    <w:rsid w:val="0016555E"/>
    <w:rsid w:val="00165940"/>
    <w:rsid w:val="001664CE"/>
    <w:rsid w:val="00166DCF"/>
    <w:rsid w:val="001702BC"/>
    <w:rsid w:val="0017042A"/>
    <w:rsid w:val="00172397"/>
    <w:rsid w:val="001733AB"/>
    <w:rsid w:val="00173B27"/>
    <w:rsid w:val="00173BE1"/>
    <w:rsid w:val="00174175"/>
    <w:rsid w:val="00174296"/>
    <w:rsid w:val="00174C97"/>
    <w:rsid w:val="00174F10"/>
    <w:rsid w:val="00175636"/>
    <w:rsid w:val="001777A8"/>
    <w:rsid w:val="00177D66"/>
    <w:rsid w:val="00180139"/>
    <w:rsid w:val="001805E5"/>
    <w:rsid w:val="001807BA"/>
    <w:rsid w:val="00180A8B"/>
    <w:rsid w:val="00182030"/>
    <w:rsid w:val="001822CE"/>
    <w:rsid w:val="00183579"/>
    <w:rsid w:val="0018422E"/>
    <w:rsid w:val="00184431"/>
    <w:rsid w:val="00185864"/>
    <w:rsid w:val="00186383"/>
    <w:rsid w:val="001863D6"/>
    <w:rsid w:val="00187A5E"/>
    <w:rsid w:val="00187F0C"/>
    <w:rsid w:val="0019006C"/>
    <w:rsid w:val="0019099D"/>
    <w:rsid w:val="001909AA"/>
    <w:rsid w:val="00191164"/>
    <w:rsid w:val="00191261"/>
    <w:rsid w:val="001925C5"/>
    <w:rsid w:val="00192771"/>
    <w:rsid w:val="001941E4"/>
    <w:rsid w:val="001951DE"/>
    <w:rsid w:val="00195552"/>
    <w:rsid w:val="001962A6"/>
    <w:rsid w:val="001964C8"/>
    <w:rsid w:val="00197E1C"/>
    <w:rsid w:val="001A0F9A"/>
    <w:rsid w:val="001A1AB1"/>
    <w:rsid w:val="001A1CC4"/>
    <w:rsid w:val="001A2A41"/>
    <w:rsid w:val="001A3208"/>
    <w:rsid w:val="001A6B39"/>
    <w:rsid w:val="001A7AC5"/>
    <w:rsid w:val="001A7F8D"/>
    <w:rsid w:val="001B075A"/>
    <w:rsid w:val="001B1C83"/>
    <w:rsid w:val="001B2153"/>
    <w:rsid w:val="001B3349"/>
    <w:rsid w:val="001B3395"/>
    <w:rsid w:val="001B363D"/>
    <w:rsid w:val="001B4BE4"/>
    <w:rsid w:val="001B5EF1"/>
    <w:rsid w:val="001B7CF8"/>
    <w:rsid w:val="001C058C"/>
    <w:rsid w:val="001C0D71"/>
    <w:rsid w:val="001C11AC"/>
    <w:rsid w:val="001C2423"/>
    <w:rsid w:val="001C3315"/>
    <w:rsid w:val="001C361E"/>
    <w:rsid w:val="001C4237"/>
    <w:rsid w:val="001C6151"/>
    <w:rsid w:val="001C74C0"/>
    <w:rsid w:val="001C784A"/>
    <w:rsid w:val="001C7C51"/>
    <w:rsid w:val="001D1B3A"/>
    <w:rsid w:val="001D1FE2"/>
    <w:rsid w:val="001D2985"/>
    <w:rsid w:val="001D3579"/>
    <w:rsid w:val="001D3584"/>
    <w:rsid w:val="001D3CAE"/>
    <w:rsid w:val="001D41DE"/>
    <w:rsid w:val="001D442C"/>
    <w:rsid w:val="001D47AD"/>
    <w:rsid w:val="001D5515"/>
    <w:rsid w:val="001D5574"/>
    <w:rsid w:val="001D59BB"/>
    <w:rsid w:val="001D5B6F"/>
    <w:rsid w:val="001D5FAB"/>
    <w:rsid w:val="001E014E"/>
    <w:rsid w:val="001E02F0"/>
    <w:rsid w:val="001E08B3"/>
    <w:rsid w:val="001E14B6"/>
    <w:rsid w:val="001E1768"/>
    <w:rsid w:val="001E179F"/>
    <w:rsid w:val="001E17A9"/>
    <w:rsid w:val="001E1901"/>
    <w:rsid w:val="001E2437"/>
    <w:rsid w:val="001E2527"/>
    <w:rsid w:val="001E2B23"/>
    <w:rsid w:val="001E33F8"/>
    <w:rsid w:val="001E3FA3"/>
    <w:rsid w:val="001E7A4C"/>
    <w:rsid w:val="001F048A"/>
    <w:rsid w:val="001F0811"/>
    <w:rsid w:val="001F1850"/>
    <w:rsid w:val="001F19D0"/>
    <w:rsid w:val="001F2680"/>
    <w:rsid w:val="001F3933"/>
    <w:rsid w:val="001F5144"/>
    <w:rsid w:val="001F5723"/>
    <w:rsid w:val="001F5926"/>
    <w:rsid w:val="001F5B26"/>
    <w:rsid w:val="001F60E7"/>
    <w:rsid w:val="001F71F3"/>
    <w:rsid w:val="0020049C"/>
    <w:rsid w:val="00204E26"/>
    <w:rsid w:val="0020501C"/>
    <w:rsid w:val="00205A43"/>
    <w:rsid w:val="00205B17"/>
    <w:rsid w:val="00205C8D"/>
    <w:rsid w:val="00206695"/>
    <w:rsid w:val="0020769B"/>
    <w:rsid w:val="0020795C"/>
    <w:rsid w:val="00207DE5"/>
    <w:rsid w:val="002100C2"/>
    <w:rsid w:val="002104F5"/>
    <w:rsid w:val="00211A42"/>
    <w:rsid w:val="00211B3A"/>
    <w:rsid w:val="00211DAC"/>
    <w:rsid w:val="002131F3"/>
    <w:rsid w:val="002145CB"/>
    <w:rsid w:val="0021595A"/>
    <w:rsid w:val="002170DE"/>
    <w:rsid w:val="0021750E"/>
    <w:rsid w:val="00217EDF"/>
    <w:rsid w:val="002200F2"/>
    <w:rsid w:val="00221268"/>
    <w:rsid w:val="0022419D"/>
    <w:rsid w:val="00224B22"/>
    <w:rsid w:val="00224CFD"/>
    <w:rsid w:val="0022569C"/>
    <w:rsid w:val="0022705B"/>
    <w:rsid w:val="002279AD"/>
    <w:rsid w:val="00227BEB"/>
    <w:rsid w:val="002304F8"/>
    <w:rsid w:val="002306A6"/>
    <w:rsid w:val="00230759"/>
    <w:rsid w:val="002310E9"/>
    <w:rsid w:val="0023114D"/>
    <w:rsid w:val="00232CEC"/>
    <w:rsid w:val="0023377D"/>
    <w:rsid w:val="0023463C"/>
    <w:rsid w:val="00234D3E"/>
    <w:rsid w:val="002352EE"/>
    <w:rsid w:val="00235C33"/>
    <w:rsid w:val="002364F3"/>
    <w:rsid w:val="0023704C"/>
    <w:rsid w:val="00237157"/>
    <w:rsid w:val="00240273"/>
    <w:rsid w:val="002418BB"/>
    <w:rsid w:val="0024283D"/>
    <w:rsid w:val="00243551"/>
    <w:rsid w:val="00243B38"/>
    <w:rsid w:val="00243D34"/>
    <w:rsid w:val="00244A21"/>
    <w:rsid w:val="00244B4F"/>
    <w:rsid w:val="00244D3A"/>
    <w:rsid w:val="00245AEE"/>
    <w:rsid w:val="0024669B"/>
    <w:rsid w:val="00246D76"/>
    <w:rsid w:val="00247103"/>
    <w:rsid w:val="002472F8"/>
    <w:rsid w:val="00250179"/>
    <w:rsid w:val="00250A5B"/>
    <w:rsid w:val="00250FD8"/>
    <w:rsid w:val="0025198D"/>
    <w:rsid w:val="002529DE"/>
    <w:rsid w:val="00254531"/>
    <w:rsid w:val="00254AD6"/>
    <w:rsid w:val="00254E5C"/>
    <w:rsid w:val="002550E4"/>
    <w:rsid w:val="00255DF3"/>
    <w:rsid w:val="00255EFC"/>
    <w:rsid w:val="0025615C"/>
    <w:rsid w:val="00256580"/>
    <w:rsid w:val="00256BEB"/>
    <w:rsid w:val="00260164"/>
    <w:rsid w:val="00260260"/>
    <w:rsid w:val="0026057B"/>
    <w:rsid w:val="002608A3"/>
    <w:rsid w:val="002612D6"/>
    <w:rsid w:val="00261DBC"/>
    <w:rsid w:val="00261FDF"/>
    <w:rsid w:val="002621DF"/>
    <w:rsid w:val="00263773"/>
    <w:rsid w:val="0026391A"/>
    <w:rsid w:val="00263BC5"/>
    <w:rsid w:val="00264252"/>
    <w:rsid w:val="002650B8"/>
    <w:rsid w:val="00265450"/>
    <w:rsid w:val="0026575F"/>
    <w:rsid w:val="002657E2"/>
    <w:rsid w:val="00266063"/>
    <w:rsid w:val="0026625E"/>
    <w:rsid w:val="00266598"/>
    <w:rsid w:val="00266A2C"/>
    <w:rsid w:val="002670F7"/>
    <w:rsid w:val="00267EB4"/>
    <w:rsid w:val="002723A8"/>
    <w:rsid w:val="00272562"/>
    <w:rsid w:val="002725FE"/>
    <w:rsid w:val="00272BAC"/>
    <w:rsid w:val="00272F09"/>
    <w:rsid w:val="00273305"/>
    <w:rsid w:val="0027367B"/>
    <w:rsid w:val="00273F23"/>
    <w:rsid w:val="00274BF5"/>
    <w:rsid w:val="00274FD8"/>
    <w:rsid w:val="00274FF4"/>
    <w:rsid w:val="002756AA"/>
    <w:rsid w:val="0027595F"/>
    <w:rsid w:val="00275AA2"/>
    <w:rsid w:val="00276624"/>
    <w:rsid w:val="00276664"/>
    <w:rsid w:val="0027666A"/>
    <w:rsid w:val="0027790A"/>
    <w:rsid w:val="00280BAE"/>
    <w:rsid w:val="00281606"/>
    <w:rsid w:val="00281858"/>
    <w:rsid w:val="00281913"/>
    <w:rsid w:val="00281C35"/>
    <w:rsid w:val="002835DA"/>
    <w:rsid w:val="002837EC"/>
    <w:rsid w:val="00283936"/>
    <w:rsid w:val="002857BE"/>
    <w:rsid w:val="002868DA"/>
    <w:rsid w:val="002869C9"/>
    <w:rsid w:val="00287C07"/>
    <w:rsid w:val="002900C9"/>
    <w:rsid w:val="002905CA"/>
    <w:rsid w:val="00290701"/>
    <w:rsid w:val="002919C6"/>
    <w:rsid w:val="0029351A"/>
    <w:rsid w:val="00293741"/>
    <w:rsid w:val="00293A01"/>
    <w:rsid w:val="00293A56"/>
    <w:rsid w:val="002945DA"/>
    <w:rsid w:val="002956E4"/>
    <w:rsid w:val="00296138"/>
    <w:rsid w:val="0029617D"/>
    <w:rsid w:val="00296512"/>
    <w:rsid w:val="00296639"/>
    <w:rsid w:val="00296738"/>
    <w:rsid w:val="0029681C"/>
    <w:rsid w:val="0029784C"/>
    <w:rsid w:val="00297DD3"/>
    <w:rsid w:val="002A0BD8"/>
    <w:rsid w:val="002A14DE"/>
    <w:rsid w:val="002A2AAA"/>
    <w:rsid w:val="002A3822"/>
    <w:rsid w:val="002A488F"/>
    <w:rsid w:val="002A52AF"/>
    <w:rsid w:val="002A57F4"/>
    <w:rsid w:val="002A5808"/>
    <w:rsid w:val="002A5C33"/>
    <w:rsid w:val="002A5FDB"/>
    <w:rsid w:val="002A610B"/>
    <w:rsid w:val="002A75BD"/>
    <w:rsid w:val="002A7782"/>
    <w:rsid w:val="002A7B61"/>
    <w:rsid w:val="002B0394"/>
    <w:rsid w:val="002B0539"/>
    <w:rsid w:val="002B17EB"/>
    <w:rsid w:val="002B2854"/>
    <w:rsid w:val="002B2B1A"/>
    <w:rsid w:val="002B323C"/>
    <w:rsid w:val="002B464F"/>
    <w:rsid w:val="002B4AEC"/>
    <w:rsid w:val="002B5252"/>
    <w:rsid w:val="002B5FFF"/>
    <w:rsid w:val="002B6942"/>
    <w:rsid w:val="002B6A5E"/>
    <w:rsid w:val="002B6FC3"/>
    <w:rsid w:val="002C01B0"/>
    <w:rsid w:val="002C0359"/>
    <w:rsid w:val="002C1484"/>
    <w:rsid w:val="002C1662"/>
    <w:rsid w:val="002C21BE"/>
    <w:rsid w:val="002C2A5A"/>
    <w:rsid w:val="002C33EA"/>
    <w:rsid w:val="002C4552"/>
    <w:rsid w:val="002C4E74"/>
    <w:rsid w:val="002C4F82"/>
    <w:rsid w:val="002C53EA"/>
    <w:rsid w:val="002C5D62"/>
    <w:rsid w:val="002C626C"/>
    <w:rsid w:val="002C673F"/>
    <w:rsid w:val="002C713C"/>
    <w:rsid w:val="002C7207"/>
    <w:rsid w:val="002C751D"/>
    <w:rsid w:val="002C77E2"/>
    <w:rsid w:val="002D06F2"/>
    <w:rsid w:val="002D1C1C"/>
    <w:rsid w:val="002D384C"/>
    <w:rsid w:val="002D45B4"/>
    <w:rsid w:val="002D5AF6"/>
    <w:rsid w:val="002D6498"/>
    <w:rsid w:val="002D6DA2"/>
    <w:rsid w:val="002D6DE2"/>
    <w:rsid w:val="002D6EC3"/>
    <w:rsid w:val="002D7467"/>
    <w:rsid w:val="002D7581"/>
    <w:rsid w:val="002E0116"/>
    <w:rsid w:val="002E050D"/>
    <w:rsid w:val="002E0740"/>
    <w:rsid w:val="002E091F"/>
    <w:rsid w:val="002E09F1"/>
    <w:rsid w:val="002E0A9A"/>
    <w:rsid w:val="002E10C3"/>
    <w:rsid w:val="002E1210"/>
    <w:rsid w:val="002E1B2F"/>
    <w:rsid w:val="002E2107"/>
    <w:rsid w:val="002E2E09"/>
    <w:rsid w:val="002E58B6"/>
    <w:rsid w:val="002E74E1"/>
    <w:rsid w:val="002E76CB"/>
    <w:rsid w:val="002F0746"/>
    <w:rsid w:val="002F13A3"/>
    <w:rsid w:val="002F219E"/>
    <w:rsid w:val="002F2544"/>
    <w:rsid w:val="002F2D3B"/>
    <w:rsid w:val="002F386C"/>
    <w:rsid w:val="002F3B7E"/>
    <w:rsid w:val="002F3C8B"/>
    <w:rsid w:val="002F4CB7"/>
    <w:rsid w:val="002F501E"/>
    <w:rsid w:val="002F55DE"/>
    <w:rsid w:val="002F6344"/>
    <w:rsid w:val="002F6700"/>
    <w:rsid w:val="002F6F2A"/>
    <w:rsid w:val="002F7CCA"/>
    <w:rsid w:val="00300906"/>
    <w:rsid w:val="0030190F"/>
    <w:rsid w:val="00301AD6"/>
    <w:rsid w:val="00302731"/>
    <w:rsid w:val="00302B8C"/>
    <w:rsid w:val="00302E76"/>
    <w:rsid w:val="003033CB"/>
    <w:rsid w:val="0030363C"/>
    <w:rsid w:val="0030381C"/>
    <w:rsid w:val="003050E7"/>
    <w:rsid w:val="0030594D"/>
    <w:rsid w:val="00306EC7"/>
    <w:rsid w:val="0030711A"/>
    <w:rsid w:val="00307614"/>
    <w:rsid w:val="00307CBE"/>
    <w:rsid w:val="003102EF"/>
    <w:rsid w:val="003126E1"/>
    <w:rsid w:val="00312D97"/>
    <w:rsid w:val="003131FC"/>
    <w:rsid w:val="00313D59"/>
    <w:rsid w:val="00314871"/>
    <w:rsid w:val="00314D57"/>
    <w:rsid w:val="00314DE6"/>
    <w:rsid w:val="003155CA"/>
    <w:rsid w:val="00317047"/>
    <w:rsid w:val="003200B9"/>
    <w:rsid w:val="00320F6A"/>
    <w:rsid w:val="003211D3"/>
    <w:rsid w:val="003222BE"/>
    <w:rsid w:val="00322D97"/>
    <w:rsid w:val="00323422"/>
    <w:rsid w:val="003237D2"/>
    <w:rsid w:val="003238C5"/>
    <w:rsid w:val="0032443D"/>
    <w:rsid w:val="00324D14"/>
    <w:rsid w:val="00325DCC"/>
    <w:rsid w:val="00326607"/>
    <w:rsid w:val="00327625"/>
    <w:rsid w:val="003278BA"/>
    <w:rsid w:val="00327C3F"/>
    <w:rsid w:val="00332144"/>
    <w:rsid w:val="00333C70"/>
    <w:rsid w:val="00333F68"/>
    <w:rsid w:val="00333F8B"/>
    <w:rsid w:val="00334DA9"/>
    <w:rsid w:val="00334E9D"/>
    <w:rsid w:val="00336870"/>
    <w:rsid w:val="00336958"/>
    <w:rsid w:val="003377BE"/>
    <w:rsid w:val="00337E8C"/>
    <w:rsid w:val="003404FE"/>
    <w:rsid w:val="0034089C"/>
    <w:rsid w:val="00342274"/>
    <w:rsid w:val="00342503"/>
    <w:rsid w:val="00343BF4"/>
    <w:rsid w:val="00343F33"/>
    <w:rsid w:val="00344A25"/>
    <w:rsid w:val="00344E9A"/>
    <w:rsid w:val="00345159"/>
    <w:rsid w:val="003453D7"/>
    <w:rsid w:val="00345E9F"/>
    <w:rsid w:val="00346D3F"/>
    <w:rsid w:val="00347087"/>
    <w:rsid w:val="003472CA"/>
    <w:rsid w:val="0035036B"/>
    <w:rsid w:val="00350D3E"/>
    <w:rsid w:val="003511C4"/>
    <w:rsid w:val="00351EB6"/>
    <w:rsid w:val="00352D7B"/>
    <w:rsid w:val="0035326E"/>
    <w:rsid w:val="003534F1"/>
    <w:rsid w:val="00353C89"/>
    <w:rsid w:val="003542C6"/>
    <w:rsid w:val="003553C4"/>
    <w:rsid w:val="00355625"/>
    <w:rsid w:val="003563E4"/>
    <w:rsid w:val="003564D4"/>
    <w:rsid w:val="00356607"/>
    <w:rsid w:val="00356626"/>
    <w:rsid w:val="003571E4"/>
    <w:rsid w:val="0035730A"/>
    <w:rsid w:val="003574B6"/>
    <w:rsid w:val="0035799D"/>
    <w:rsid w:val="00360DEC"/>
    <w:rsid w:val="00362143"/>
    <w:rsid w:val="00362311"/>
    <w:rsid w:val="00362440"/>
    <w:rsid w:val="00362E3D"/>
    <w:rsid w:val="00363541"/>
    <w:rsid w:val="003637FD"/>
    <w:rsid w:val="00364B24"/>
    <w:rsid w:val="003653E2"/>
    <w:rsid w:val="003656B2"/>
    <w:rsid w:val="00365AD6"/>
    <w:rsid w:val="00365AE9"/>
    <w:rsid w:val="00367D8E"/>
    <w:rsid w:val="0037053C"/>
    <w:rsid w:val="00370CEC"/>
    <w:rsid w:val="00373430"/>
    <w:rsid w:val="003736BA"/>
    <w:rsid w:val="0037651B"/>
    <w:rsid w:val="003766EB"/>
    <w:rsid w:val="00377D2C"/>
    <w:rsid w:val="00380979"/>
    <w:rsid w:val="0038379E"/>
    <w:rsid w:val="00383877"/>
    <w:rsid w:val="00383C5A"/>
    <w:rsid w:val="00384447"/>
    <w:rsid w:val="003845DE"/>
    <w:rsid w:val="00384621"/>
    <w:rsid w:val="003851B3"/>
    <w:rsid w:val="00385957"/>
    <w:rsid w:val="00385FBB"/>
    <w:rsid w:val="00386773"/>
    <w:rsid w:val="00386880"/>
    <w:rsid w:val="00386DFB"/>
    <w:rsid w:val="00390053"/>
    <w:rsid w:val="00390B5F"/>
    <w:rsid w:val="00391B59"/>
    <w:rsid w:val="00391B85"/>
    <w:rsid w:val="0039320B"/>
    <w:rsid w:val="0039332E"/>
    <w:rsid w:val="00394002"/>
    <w:rsid w:val="00394711"/>
    <w:rsid w:val="00394B4A"/>
    <w:rsid w:val="00395153"/>
    <w:rsid w:val="00395A84"/>
    <w:rsid w:val="00395CF9"/>
    <w:rsid w:val="00395E7B"/>
    <w:rsid w:val="0039694B"/>
    <w:rsid w:val="00397B49"/>
    <w:rsid w:val="00397C51"/>
    <w:rsid w:val="003A0D14"/>
    <w:rsid w:val="003A0EE1"/>
    <w:rsid w:val="003A117E"/>
    <w:rsid w:val="003A153F"/>
    <w:rsid w:val="003A18AC"/>
    <w:rsid w:val="003A1B6C"/>
    <w:rsid w:val="003A1DCB"/>
    <w:rsid w:val="003A2040"/>
    <w:rsid w:val="003A2298"/>
    <w:rsid w:val="003A3663"/>
    <w:rsid w:val="003A3F12"/>
    <w:rsid w:val="003A43AA"/>
    <w:rsid w:val="003A472C"/>
    <w:rsid w:val="003A682F"/>
    <w:rsid w:val="003A6BCF"/>
    <w:rsid w:val="003A7ADC"/>
    <w:rsid w:val="003B0D2E"/>
    <w:rsid w:val="003B0DC1"/>
    <w:rsid w:val="003B3515"/>
    <w:rsid w:val="003B3A64"/>
    <w:rsid w:val="003B5B84"/>
    <w:rsid w:val="003B5DAD"/>
    <w:rsid w:val="003B62C0"/>
    <w:rsid w:val="003B63C8"/>
    <w:rsid w:val="003B6CC8"/>
    <w:rsid w:val="003B6E5F"/>
    <w:rsid w:val="003B6FB4"/>
    <w:rsid w:val="003B7AE5"/>
    <w:rsid w:val="003C046F"/>
    <w:rsid w:val="003C0C27"/>
    <w:rsid w:val="003C0EAA"/>
    <w:rsid w:val="003C1073"/>
    <w:rsid w:val="003C1683"/>
    <w:rsid w:val="003C1B10"/>
    <w:rsid w:val="003C34B8"/>
    <w:rsid w:val="003C3B71"/>
    <w:rsid w:val="003C42AB"/>
    <w:rsid w:val="003C4A2F"/>
    <w:rsid w:val="003C59C5"/>
    <w:rsid w:val="003C5C9E"/>
    <w:rsid w:val="003C6354"/>
    <w:rsid w:val="003C63D3"/>
    <w:rsid w:val="003C6FBC"/>
    <w:rsid w:val="003C7457"/>
    <w:rsid w:val="003C74EB"/>
    <w:rsid w:val="003C7E8F"/>
    <w:rsid w:val="003D0370"/>
    <w:rsid w:val="003D038A"/>
    <w:rsid w:val="003D03EE"/>
    <w:rsid w:val="003D0629"/>
    <w:rsid w:val="003D0AD7"/>
    <w:rsid w:val="003D3913"/>
    <w:rsid w:val="003D3C24"/>
    <w:rsid w:val="003D481C"/>
    <w:rsid w:val="003D5EF5"/>
    <w:rsid w:val="003D69BA"/>
    <w:rsid w:val="003D7A1F"/>
    <w:rsid w:val="003D7E9A"/>
    <w:rsid w:val="003E0875"/>
    <w:rsid w:val="003E0F36"/>
    <w:rsid w:val="003E179F"/>
    <w:rsid w:val="003E2F60"/>
    <w:rsid w:val="003E30C7"/>
    <w:rsid w:val="003E47FA"/>
    <w:rsid w:val="003E4DCA"/>
    <w:rsid w:val="003E5B0C"/>
    <w:rsid w:val="003E6B53"/>
    <w:rsid w:val="003E6D3D"/>
    <w:rsid w:val="003E7919"/>
    <w:rsid w:val="003E7CED"/>
    <w:rsid w:val="003F079D"/>
    <w:rsid w:val="003F1905"/>
    <w:rsid w:val="003F3190"/>
    <w:rsid w:val="003F5527"/>
    <w:rsid w:val="003F55E5"/>
    <w:rsid w:val="003F5EAD"/>
    <w:rsid w:val="003F681E"/>
    <w:rsid w:val="003F6AFB"/>
    <w:rsid w:val="003F78DC"/>
    <w:rsid w:val="004002B4"/>
    <w:rsid w:val="0040050C"/>
    <w:rsid w:val="00401C2F"/>
    <w:rsid w:val="00401CC5"/>
    <w:rsid w:val="00402191"/>
    <w:rsid w:val="004022ED"/>
    <w:rsid w:val="0040237F"/>
    <w:rsid w:val="004030D5"/>
    <w:rsid w:val="004032E9"/>
    <w:rsid w:val="004042E6"/>
    <w:rsid w:val="00405A78"/>
    <w:rsid w:val="004061FC"/>
    <w:rsid w:val="00406440"/>
    <w:rsid w:val="004066F8"/>
    <w:rsid w:val="00406776"/>
    <w:rsid w:val="00406AE5"/>
    <w:rsid w:val="00412F9E"/>
    <w:rsid w:val="0041340E"/>
    <w:rsid w:val="00413661"/>
    <w:rsid w:val="004136EF"/>
    <w:rsid w:val="00413927"/>
    <w:rsid w:val="00414E9C"/>
    <w:rsid w:val="004159B2"/>
    <w:rsid w:val="00416380"/>
    <w:rsid w:val="00416DA7"/>
    <w:rsid w:val="00417BEA"/>
    <w:rsid w:val="0042140B"/>
    <w:rsid w:val="004220F5"/>
    <w:rsid w:val="004224E1"/>
    <w:rsid w:val="004235F0"/>
    <w:rsid w:val="00423A70"/>
    <w:rsid w:val="0042574C"/>
    <w:rsid w:val="0042582D"/>
    <w:rsid w:val="004264E1"/>
    <w:rsid w:val="00426526"/>
    <w:rsid w:val="00426DBF"/>
    <w:rsid w:val="004277B0"/>
    <w:rsid w:val="00427C5A"/>
    <w:rsid w:val="00427D38"/>
    <w:rsid w:val="00427DF0"/>
    <w:rsid w:val="004314BB"/>
    <w:rsid w:val="00431A9B"/>
    <w:rsid w:val="004329F7"/>
    <w:rsid w:val="004336B7"/>
    <w:rsid w:val="00434735"/>
    <w:rsid w:val="0043513F"/>
    <w:rsid w:val="00435665"/>
    <w:rsid w:val="00435D60"/>
    <w:rsid w:val="004368E2"/>
    <w:rsid w:val="00441BAB"/>
    <w:rsid w:val="00442773"/>
    <w:rsid w:val="0044330C"/>
    <w:rsid w:val="0044445E"/>
    <w:rsid w:val="004446FC"/>
    <w:rsid w:val="004448CC"/>
    <w:rsid w:val="0044521B"/>
    <w:rsid w:val="0044589E"/>
    <w:rsid w:val="00445F60"/>
    <w:rsid w:val="0044639A"/>
    <w:rsid w:val="00446CF0"/>
    <w:rsid w:val="004471A9"/>
    <w:rsid w:val="00447262"/>
    <w:rsid w:val="00447D68"/>
    <w:rsid w:val="0045062F"/>
    <w:rsid w:val="00450657"/>
    <w:rsid w:val="00450ABE"/>
    <w:rsid w:val="0045136F"/>
    <w:rsid w:val="00451D72"/>
    <w:rsid w:val="00451E44"/>
    <w:rsid w:val="00452310"/>
    <w:rsid w:val="004529A8"/>
    <w:rsid w:val="0045313E"/>
    <w:rsid w:val="00453FDF"/>
    <w:rsid w:val="004542C5"/>
    <w:rsid w:val="00454685"/>
    <w:rsid w:val="00454EC1"/>
    <w:rsid w:val="00454FF6"/>
    <w:rsid w:val="00455232"/>
    <w:rsid w:val="00457683"/>
    <w:rsid w:val="004601B3"/>
    <w:rsid w:val="00460486"/>
    <w:rsid w:val="00460697"/>
    <w:rsid w:val="00461881"/>
    <w:rsid w:val="00461DD6"/>
    <w:rsid w:val="00461FDB"/>
    <w:rsid w:val="00462AE6"/>
    <w:rsid w:val="004638CA"/>
    <w:rsid w:val="004643B0"/>
    <w:rsid w:val="004644B3"/>
    <w:rsid w:val="00466EB9"/>
    <w:rsid w:val="00466F45"/>
    <w:rsid w:val="004673F9"/>
    <w:rsid w:val="00467EA7"/>
    <w:rsid w:val="00467F8D"/>
    <w:rsid w:val="004700D7"/>
    <w:rsid w:val="004708F3"/>
    <w:rsid w:val="00470DB8"/>
    <w:rsid w:val="0047181D"/>
    <w:rsid w:val="004727C4"/>
    <w:rsid w:val="0047353A"/>
    <w:rsid w:val="00474184"/>
    <w:rsid w:val="004741C7"/>
    <w:rsid w:val="0047509D"/>
    <w:rsid w:val="00475D8D"/>
    <w:rsid w:val="004766D3"/>
    <w:rsid w:val="00476DAE"/>
    <w:rsid w:val="0047710E"/>
    <w:rsid w:val="00480D5F"/>
    <w:rsid w:val="00480F70"/>
    <w:rsid w:val="00480FED"/>
    <w:rsid w:val="00481AEC"/>
    <w:rsid w:val="0048323A"/>
    <w:rsid w:val="00483863"/>
    <w:rsid w:val="004846D2"/>
    <w:rsid w:val="00485627"/>
    <w:rsid w:val="00485703"/>
    <w:rsid w:val="00485B76"/>
    <w:rsid w:val="004861C1"/>
    <w:rsid w:val="004863D4"/>
    <w:rsid w:val="00486853"/>
    <w:rsid w:val="00486856"/>
    <w:rsid w:val="00490DEB"/>
    <w:rsid w:val="00491478"/>
    <w:rsid w:val="0049153C"/>
    <w:rsid w:val="00491DAD"/>
    <w:rsid w:val="0049259B"/>
    <w:rsid w:val="004929CE"/>
    <w:rsid w:val="004931C4"/>
    <w:rsid w:val="0049411B"/>
    <w:rsid w:val="0049455A"/>
    <w:rsid w:val="004948A8"/>
    <w:rsid w:val="004953A6"/>
    <w:rsid w:val="004966EF"/>
    <w:rsid w:val="00496739"/>
    <w:rsid w:val="00496CBC"/>
    <w:rsid w:val="00497DA0"/>
    <w:rsid w:val="004A0E1B"/>
    <w:rsid w:val="004A1A13"/>
    <w:rsid w:val="004A22D2"/>
    <w:rsid w:val="004A2E5A"/>
    <w:rsid w:val="004A30C1"/>
    <w:rsid w:val="004A37F5"/>
    <w:rsid w:val="004A444D"/>
    <w:rsid w:val="004A47B2"/>
    <w:rsid w:val="004A4BF6"/>
    <w:rsid w:val="004A4D88"/>
    <w:rsid w:val="004A5489"/>
    <w:rsid w:val="004A55C2"/>
    <w:rsid w:val="004A5E55"/>
    <w:rsid w:val="004A6A71"/>
    <w:rsid w:val="004A6B39"/>
    <w:rsid w:val="004A7281"/>
    <w:rsid w:val="004A7A46"/>
    <w:rsid w:val="004A7E18"/>
    <w:rsid w:val="004B00D3"/>
    <w:rsid w:val="004B03F8"/>
    <w:rsid w:val="004B0983"/>
    <w:rsid w:val="004B0A59"/>
    <w:rsid w:val="004B0FAD"/>
    <w:rsid w:val="004B109A"/>
    <w:rsid w:val="004B10F3"/>
    <w:rsid w:val="004B16E9"/>
    <w:rsid w:val="004B2912"/>
    <w:rsid w:val="004B3508"/>
    <w:rsid w:val="004B3625"/>
    <w:rsid w:val="004B3B2A"/>
    <w:rsid w:val="004B3DB8"/>
    <w:rsid w:val="004B45ED"/>
    <w:rsid w:val="004B4D7B"/>
    <w:rsid w:val="004B53E3"/>
    <w:rsid w:val="004B56B3"/>
    <w:rsid w:val="004B5C33"/>
    <w:rsid w:val="004B5F0E"/>
    <w:rsid w:val="004B5F34"/>
    <w:rsid w:val="004B63D6"/>
    <w:rsid w:val="004B6D75"/>
    <w:rsid w:val="004B7A42"/>
    <w:rsid w:val="004C004E"/>
    <w:rsid w:val="004C167D"/>
    <w:rsid w:val="004C1A48"/>
    <w:rsid w:val="004C2143"/>
    <w:rsid w:val="004C264B"/>
    <w:rsid w:val="004C2A39"/>
    <w:rsid w:val="004C2BA0"/>
    <w:rsid w:val="004C4139"/>
    <w:rsid w:val="004C4CC7"/>
    <w:rsid w:val="004C5095"/>
    <w:rsid w:val="004C523C"/>
    <w:rsid w:val="004C6682"/>
    <w:rsid w:val="004D04C9"/>
    <w:rsid w:val="004D0D89"/>
    <w:rsid w:val="004D11A1"/>
    <w:rsid w:val="004D17E1"/>
    <w:rsid w:val="004D18C4"/>
    <w:rsid w:val="004D1D67"/>
    <w:rsid w:val="004D2176"/>
    <w:rsid w:val="004D2462"/>
    <w:rsid w:val="004D26B9"/>
    <w:rsid w:val="004D389A"/>
    <w:rsid w:val="004D4135"/>
    <w:rsid w:val="004D48E3"/>
    <w:rsid w:val="004D5131"/>
    <w:rsid w:val="004D6FFA"/>
    <w:rsid w:val="004D74EF"/>
    <w:rsid w:val="004D7947"/>
    <w:rsid w:val="004D79BB"/>
    <w:rsid w:val="004E02D0"/>
    <w:rsid w:val="004E10E5"/>
    <w:rsid w:val="004E119D"/>
    <w:rsid w:val="004E2712"/>
    <w:rsid w:val="004E39EB"/>
    <w:rsid w:val="004E405C"/>
    <w:rsid w:val="004E48BD"/>
    <w:rsid w:val="004E4E32"/>
    <w:rsid w:val="004E52D5"/>
    <w:rsid w:val="004E5627"/>
    <w:rsid w:val="004E567A"/>
    <w:rsid w:val="004E593D"/>
    <w:rsid w:val="004E59D0"/>
    <w:rsid w:val="004E5C99"/>
    <w:rsid w:val="004E5D76"/>
    <w:rsid w:val="004E6112"/>
    <w:rsid w:val="004E6378"/>
    <w:rsid w:val="004E6C72"/>
    <w:rsid w:val="004E7127"/>
    <w:rsid w:val="004F01EC"/>
    <w:rsid w:val="004F0A40"/>
    <w:rsid w:val="004F0CDE"/>
    <w:rsid w:val="004F143F"/>
    <w:rsid w:val="004F2661"/>
    <w:rsid w:val="004F39C3"/>
    <w:rsid w:val="004F48DC"/>
    <w:rsid w:val="004F4FAB"/>
    <w:rsid w:val="004F513B"/>
    <w:rsid w:val="004F53D1"/>
    <w:rsid w:val="004F5E0A"/>
    <w:rsid w:val="004F6254"/>
    <w:rsid w:val="004F640D"/>
    <w:rsid w:val="004F6C36"/>
    <w:rsid w:val="004F7149"/>
    <w:rsid w:val="004F7957"/>
    <w:rsid w:val="004F7E49"/>
    <w:rsid w:val="005002B5"/>
    <w:rsid w:val="00502DE9"/>
    <w:rsid w:val="00503081"/>
    <w:rsid w:val="0050338F"/>
    <w:rsid w:val="005060FC"/>
    <w:rsid w:val="00506B32"/>
    <w:rsid w:val="00507795"/>
    <w:rsid w:val="00510588"/>
    <w:rsid w:val="00510AE1"/>
    <w:rsid w:val="00510B0F"/>
    <w:rsid w:val="005113B7"/>
    <w:rsid w:val="00512AA3"/>
    <w:rsid w:val="00514C0E"/>
    <w:rsid w:val="00515274"/>
    <w:rsid w:val="00516581"/>
    <w:rsid w:val="00516BAE"/>
    <w:rsid w:val="005173D0"/>
    <w:rsid w:val="005205BE"/>
    <w:rsid w:val="005205D7"/>
    <w:rsid w:val="00520A44"/>
    <w:rsid w:val="0052267B"/>
    <w:rsid w:val="00523274"/>
    <w:rsid w:val="00523621"/>
    <w:rsid w:val="00523D8F"/>
    <w:rsid w:val="00524874"/>
    <w:rsid w:val="00525A7F"/>
    <w:rsid w:val="0052643E"/>
    <w:rsid w:val="0052728B"/>
    <w:rsid w:val="00527F79"/>
    <w:rsid w:val="00530140"/>
    <w:rsid w:val="00531516"/>
    <w:rsid w:val="00531706"/>
    <w:rsid w:val="0053222D"/>
    <w:rsid w:val="00532CB3"/>
    <w:rsid w:val="0053317C"/>
    <w:rsid w:val="00533208"/>
    <w:rsid w:val="00533AE2"/>
    <w:rsid w:val="00533B93"/>
    <w:rsid w:val="00534864"/>
    <w:rsid w:val="00534B7D"/>
    <w:rsid w:val="00535159"/>
    <w:rsid w:val="0053519D"/>
    <w:rsid w:val="0053522E"/>
    <w:rsid w:val="00536113"/>
    <w:rsid w:val="005362B1"/>
    <w:rsid w:val="00536EE4"/>
    <w:rsid w:val="00540AC7"/>
    <w:rsid w:val="00541819"/>
    <w:rsid w:val="00542A7A"/>
    <w:rsid w:val="00543CD7"/>
    <w:rsid w:val="00543D70"/>
    <w:rsid w:val="00544444"/>
    <w:rsid w:val="0054450A"/>
    <w:rsid w:val="005446DF"/>
    <w:rsid w:val="00544C3F"/>
    <w:rsid w:val="005451EF"/>
    <w:rsid w:val="00546FD2"/>
    <w:rsid w:val="00547AF1"/>
    <w:rsid w:val="00547C92"/>
    <w:rsid w:val="005506D2"/>
    <w:rsid w:val="005514AD"/>
    <w:rsid w:val="005526AD"/>
    <w:rsid w:val="00552A2D"/>
    <w:rsid w:val="00553189"/>
    <w:rsid w:val="005540F4"/>
    <w:rsid w:val="00554623"/>
    <w:rsid w:val="00554A38"/>
    <w:rsid w:val="00554E49"/>
    <w:rsid w:val="00555FEB"/>
    <w:rsid w:val="00556151"/>
    <w:rsid w:val="00556ED2"/>
    <w:rsid w:val="00557730"/>
    <w:rsid w:val="00557AF9"/>
    <w:rsid w:val="005606A9"/>
    <w:rsid w:val="00560737"/>
    <w:rsid w:val="005607AC"/>
    <w:rsid w:val="005618D7"/>
    <w:rsid w:val="00561BB9"/>
    <w:rsid w:val="00562318"/>
    <w:rsid w:val="00562E02"/>
    <w:rsid w:val="00563C2E"/>
    <w:rsid w:val="00563F42"/>
    <w:rsid w:val="00564428"/>
    <w:rsid w:val="0056494C"/>
    <w:rsid w:val="00564FED"/>
    <w:rsid w:val="00565AB5"/>
    <w:rsid w:val="005669A3"/>
    <w:rsid w:val="00566D35"/>
    <w:rsid w:val="00566D9E"/>
    <w:rsid w:val="005672A1"/>
    <w:rsid w:val="00570695"/>
    <w:rsid w:val="005713CC"/>
    <w:rsid w:val="00571FF2"/>
    <w:rsid w:val="00572B4E"/>
    <w:rsid w:val="005735A5"/>
    <w:rsid w:val="00573A4E"/>
    <w:rsid w:val="005749BE"/>
    <w:rsid w:val="005804FD"/>
    <w:rsid w:val="00580A98"/>
    <w:rsid w:val="00580BA6"/>
    <w:rsid w:val="0058120F"/>
    <w:rsid w:val="00581AFF"/>
    <w:rsid w:val="00581B99"/>
    <w:rsid w:val="00581BE2"/>
    <w:rsid w:val="005827F6"/>
    <w:rsid w:val="00582AA5"/>
    <w:rsid w:val="0058308A"/>
    <w:rsid w:val="00583C31"/>
    <w:rsid w:val="00585EF4"/>
    <w:rsid w:val="0058624E"/>
    <w:rsid w:val="005872A4"/>
    <w:rsid w:val="00587937"/>
    <w:rsid w:val="00587C1D"/>
    <w:rsid w:val="0059020C"/>
    <w:rsid w:val="00590AFD"/>
    <w:rsid w:val="00591ADB"/>
    <w:rsid w:val="005921ED"/>
    <w:rsid w:val="00592399"/>
    <w:rsid w:val="0059267A"/>
    <w:rsid w:val="00593D43"/>
    <w:rsid w:val="00596689"/>
    <w:rsid w:val="00597396"/>
    <w:rsid w:val="00597BD6"/>
    <w:rsid w:val="00597C8A"/>
    <w:rsid w:val="005A07E6"/>
    <w:rsid w:val="005A0D61"/>
    <w:rsid w:val="005A28A6"/>
    <w:rsid w:val="005A3456"/>
    <w:rsid w:val="005A3845"/>
    <w:rsid w:val="005A412F"/>
    <w:rsid w:val="005A4730"/>
    <w:rsid w:val="005A4DF0"/>
    <w:rsid w:val="005A4FE2"/>
    <w:rsid w:val="005A55BA"/>
    <w:rsid w:val="005A66F9"/>
    <w:rsid w:val="005A6A55"/>
    <w:rsid w:val="005B0D5F"/>
    <w:rsid w:val="005B1D4B"/>
    <w:rsid w:val="005B200D"/>
    <w:rsid w:val="005B5871"/>
    <w:rsid w:val="005B5F7A"/>
    <w:rsid w:val="005B6104"/>
    <w:rsid w:val="005B6320"/>
    <w:rsid w:val="005B63D4"/>
    <w:rsid w:val="005B6C61"/>
    <w:rsid w:val="005B78B6"/>
    <w:rsid w:val="005C07AF"/>
    <w:rsid w:val="005C10D7"/>
    <w:rsid w:val="005C17DC"/>
    <w:rsid w:val="005C1877"/>
    <w:rsid w:val="005C1A3F"/>
    <w:rsid w:val="005C255C"/>
    <w:rsid w:val="005C2614"/>
    <w:rsid w:val="005C2801"/>
    <w:rsid w:val="005C2A04"/>
    <w:rsid w:val="005C2E67"/>
    <w:rsid w:val="005C432D"/>
    <w:rsid w:val="005C4357"/>
    <w:rsid w:val="005C5B4D"/>
    <w:rsid w:val="005C5B9D"/>
    <w:rsid w:val="005C5CD8"/>
    <w:rsid w:val="005C5D73"/>
    <w:rsid w:val="005C60A6"/>
    <w:rsid w:val="005C628A"/>
    <w:rsid w:val="005C785F"/>
    <w:rsid w:val="005D0403"/>
    <w:rsid w:val="005D0D2D"/>
    <w:rsid w:val="005D121B"/>
    <w:rsid w:val="005D1381"/>
    <w:rsid w:val="005D24C6"/>
    <w:rsid w:val="005D300C"/>
    <w:rsid w:val="005D3136"/>
    <w:rsid w:val="005D3215"/>
    <w:rsid w:val="005D3691"/>
    <w:rsid w:val="005D4F35"/>
    <w:rsid w:val="005D662D"/>
    <w:rsid w:val="005D6764"/>
    <w:rsid w:val="005D71CD"/>
    <w:rsid w:val="005D72FA"/>
    <w:rsid w:val="005D74C4"/>
    <w:rsid w:val="005D79CB"/>
    <w:rsid w:val="005E0699"/>
    <w:rsid w:val="005E1813"/>
    <w:rsid w:val="005E1FDB"/>
    <w:rsid w:val="005E2832"/>
    <w:rsid w:val="005E3E04"/>
    <w:rsid w:val="005E4091"/>
    <w:rsid w:val="005E4DFF"/>
    <w:rsid w:val="005E4FD1"/>
    <w:rsid w:val="005E55DA"/>
    <w:rsid w:val="005E71FE"/>
    <w:rsid w:val="005E7575"/>
    <w:rsid w:val="005E7BA2"/>
    <w:rsid w:val="005F096B"/>
    <w:rsid w:val="005F0FBD"/>
    <w:rsid w:val="005F105D"/>
    <w:rsid w:val="005F10BE"/>
    <w:rsid w:val="005F1B53"/>
    <w:rsid w:val="005F1D31"/>
    <w:rsid w:val="005F2204"/>
    <w:rsid w:val="005F2229"/>
    <w:rsid w:val="005F29D6"/>
    <w:rsid w:val="005F2DD6"/>
    <w:rsid w:val="005F413D"/>
    <w:rsid w:val="005F42D3"/>
    <w:rsid w:val="005F475B"/>
    <w:rsid w:val="005F4EF4"/>
    <w:rsid w:val="006007DD"/>
    <w:rsid w:val="006007DE"/>
    <w:rsid w:val="00601160"/>
    <w:rsid w:val="00601769"/>
    <w:rsid w:val="00601C79"/>
    <w:rsid w:val="00602FDC"/>
    <w:rsid w:val="00603104"/>
    <w:rsid w:val="00603121"/>
    <w:rsid w:val="00603478"/>
    <w:rsid w:val="00604073"/>
    <w:rsid w:val="00604F55"/>
    <w:rsid w:val="00605D8F"/>
    <w:rsid w:val="00606BBC"/>
    <w:rsid w:val="00607DB5"/>
    <w:rsid w:val="006115C5"/>
    <w:rsid w:val="00612027"/>
    <w:rsid w:val="00612028"/>
    <w:rsid w:val="00612516"/>
    <w:rsid w:val="0061273D"/>
    <w:rsid w:val="00613860"/>
    <w:rsid w:val="0061431B"/>
    <w:rsid w:val="0061443A"/>
    <w:rsid w:val="00614515"/>
    <w:rsid w:val="00614790"/>
    <w:rsid w:val="006153B3"/>
    <w:rsid w:val="00615F07"/>
    <w:rsid w:val="0061656B"/>
    <w:rsid w:val="00616A63"/>
    <w:rsid w:val="00616AE4"/>
    <w:rsid w:val="00616F72"/>
    <w:rsid w:val="0061750E"/>
    <w:rsid w:val="00620046"/>
    <w:rsid w:val="0062042F"/>
    <w:rsid w:val="00620B83"/>
    <w:rsid w:val="00620F00"/>
    <w:rsid w:val="0062175D"/>
    <w:rsid w:val="00622A43"/>
    <w:rsid w:val="00623573"/>
    <w:rsid w:val="0062366A"/>
    <w:rsid w:val="006236CC"/>
    <w:rsid w:val="00623C2D"/>
    <w:rsid w:val="006250D7"/>
    <w:rsid w:val="00625859"/>
    <w:rsid w:val="006259E3"/>
    <w:rsid w:val="00626DE5"/>
    <w:rsid w:val="00627532"/>
    <w:rsid w:val="006300E9"/>
    <w:rsid w:val="00630968"/>
    <w:rsid w:val="00631CDD"/>
    <w:rsid w:val="0063255C"/>
    <w:rsid w:val="00633F03"/>
    <w:rsid w:val="00634A5A"/>
    <w:rsid w:val="00634F2C"/>
    <w:rsid w:val="00635074"/>
    <w:rsid w:val="006352FB"/>
    <w:rsid w:val="00636172"/>
    <w:rsid w:val="00636226"/>
    <w:rsid w:val="006364ED"/>
    <w:rsid w:val="00636D02"/>
    <w:rsid w:val="00637697"/>
    <w:rsid w:val="00637939"/>
    <w:rsid w:val="00637D04"/>
    <w:rsid w:val="00637D53"/>
    <w:rsid w:val="006400B1"/>
    <w:rsid w:val="00641858"/>
    <w:rsid w:val="006421B8"/>
    <w:rsid w:val="0064274B"/>
    <w:rsid w:val="00642903"/>
    <w:rsid w:val="00643047"/>
    <w:rsid w:val="0064340C"/>
    <w:rsid w:val="006448FE"/>
    <w:rsid w:val="0064547E"/>
    <w:rsid w:val="0064549A"/>
    <w:rsid w:val="006462AD"/>
    <w:rsid w:val="0064758E"/>
    <w:rsid w:val="006509C9"/>
    <w:rsid w:val="006524BE"/>
    <w:rsid w:val="00654298"/>
    <w:rsid w:val="0065467C"/>
    <w:rsid w:val="00654753"/>
    <w:rsid w:val="00654D8C"/>
    <w:rsid w:val="006551B4"/>
    <w:rsid w:val="00655481"/>
    <w:rsid w:val="00655655"/>
    <w:rsid w:val="0065584B"/>
    <w:rsid w:val="00657D9B"/>
    <w:rsid w:val="00657DFE"/>
    <w:rsid w:val="0066026A"/>
    <w:rsid w:val="00660A76"/>
    <w:rsid w:val="00660BE5"/>
    <w:rsid w:val="00660D34"/>
    <w:rsid w:val="00661257"/>
    <w:rsid w:val="006629EF"/>
    <w:rsid w:val="00664DC8"/>
    <w:rsid w:val="0066598A"/>
    <w:rsid w:val="00665E22"/>
    <w:rsid w:val="0066645D"/>
    <w:rsid w:val="0066716B"/>
    <w:rsid w:val="00667B6B"/>
    <w:rsid w:val="00670437"/>
    <w:rsid w:val="00670B24"/>
    <w:rsid w:val="00670B9E"/>
    <w:rsid w:val="00671774"/>
    <w:rsid w:val="00671B53"/>
    <w:rsid w:val="0067343E"/>
    <w:rsid w:val="00673560"/>
    <w:rsid w:val="0067385C"/>
    <w:rsid w:val="00673900"/>
    <w:rsid w:val="00673F6E"/>
    <w:rsid w:val="0067491E"/>
    <w:rsid w:val="00674B8B"/>
    <w:rsid w:val="00674D71"/>
    <w:rsid w:val="00674DA8"/>
    <w:rsid w:val="00676B00"/>
    <w:rsid w:val="0067710D"/>
    <w:rsid w:val="0068023C"/>
    <w:rsid w:val="0068084A"/>
    <w:rsid w:val="00681D59"/>
    <w:rsid w:val="00682B90"/>
    <w:rsid w:val="00682FCC"/>
    <w:rsid w:val="0068374A"/>
    <w:rsid w:val="00683882"/>
    <w:rsid w:val="006842BF"/>
    <w:rsid w:val="006847BA"/>
    <w:rsid w:val="00684CCA"/>
    <w:rsid w:val="00685383"/>
    <w:rsid w:val="00685E09"/>
    <w:rsid w:val="00687559"/>
    <w:rsid w:val="00690C4D"/>
    <w:rsid w:val="0069222E"/>
    <w:rsid w:val="006924AD"/>
    <w:rsid w:val="00692A30"/>
    <w:rsid w:val="00692E91"/>
    <w:rsid w:val="00692ED7"/>
    <w:rsid w:val="006932D8"/>
    <w:rsid w:val="00693503"/>
    <w:rsid w:val="00693939"/>
    <w:rsid w:val="00693BD2"/>
    <w:rsid w:val="006941C0"/>
    <w:rsid w:val="0069495E"/>
    <w:rsid w:val="006954CB"/>
    <w:rsid w:val="00695802"/>
    <w:rsid w:val="00696181"/>
    <w:rsid w:val="00696B83"/>
    <w:rsid w:val="00697E04"/>
    <w:rsid w:val="006A02B8"/>
    <w:rsid w:val="006A0E3A"/>
    <w:rsid w:val="006A408F"/>
    <w:rsid w:val="006A4449"/>
    <w:rsid w:val="006A5475"/>
    <w:rsid w:val="006A55A4"/>
    <w:rsid w:val="006A5E50"/>
    <w:rsid w:val="006A66A3"/>
    <w:rsid w:val="006A671E"/>
    <w:rsid w:val="006A7C3D"/>
    <w:rsid w:val="006B00D6"/>
    <w:rsid w:val="006B0591"/>
    <w:rsid w:val="006B250D"/>
    <w:rsid w:val="006B2E6C"/>
    <w:rsid w:val="006B304F"/>
    <w:rsid w:val="006B3AF2"/>
    <w:rsid w:val="006B48B3"/>
    <w:rsid w:val="006B4AB2"/>
    <w:rsid w:val="006B511A"/>
    <w:rsid w:val="006B63EA"/>
    <w:rsid w:val="006B6C55"/>
    <w:rsid w:val="006B6E2A"/>
    <w:rsid w:val="006B7221"/>
    <w:rsid w:val="006B7ACB"/>
    <w:rsid w:val="006C1528"/>
    <w:rsid w:val="006C1A02"/>
    <w:rsid w:val="006C1A2A"/>
    <w:rsid w:val="006C1C54"/>
    <w:rsid w:val="006C1FA9"/>
    <w:rsid w:val="006C2C58"/>
    <w:rsid w:val="006C2F46"/>
    <w:rsid w:val="006C32C7"/>
    <w:rsid w:val="006C4A60"/>
    <w:rsid w:val="006C4A93"/>
    <w:rsid w:val="006C581A"/>
    <w:rsid w:val="006C5F5A"/>
    <w:rsid w:val="006C6375"/>
    <w:rsid w:val="006C7847"/>
    <w:rsid w:val="006C7D5C"/>
    <w:rsid w:val="006D01A1"/>
    <w:rsid w:val="006D091F"/>
    <w:rsid w:val="006D1582"/>
    <w:rsid w:val="006D17FE"/>
    <w:rsid w:val="006D1B51"/>
    <w:rsid w:val="006D1F4C"/>
    <w:rsid w:val="006D2FBE"/>
    <w:rsid w:val="006D31AA"/>
    <w:rsid w:val="006D3414"/>
    <w:rsid w:val="006D35AE"/>
    <w:rsid w:val="006D364F"/>
    <w:rsid w:val="006D3662"/>
    <w:rsid w:val="006D418C"/>
    <w:rsid w:val="006D55BB"/>
    <w:rsid w:val="006D6321"/>
    <w:rsid w:val="006D68C9"/>
    <w:rsid w:val="006D72C2"/>
    <w:rsid w:val="006D77EE"/>
    <w:rsid w:val="006D7952"/>
    <w:rsid w:val="006E0467"/>
    <w:rsid w:val="006E049E"/>
    <w:rsid w:val="006E0A41"/>
    <w:rsid w:val="006E1B06"/>
    <w:rsid w:val="006E1B16"/>
    <w:rsid w:val="006E2183"/>
    <w:rsid w:val="006E26EF"/>
    <w:rsid w:val="006E4801"/>
    <w:rsid w:val="006E4B0E"/>
    <w:rsid w:val="006E5B9A"/>
    <w:rsid w:val="006E5E06"/>
    <w:rsid w:val="006E6283"/>
    <w:rsid w:val="006E67DD"/>
    <w:rsid w:val="006E6C46"/>
    <w:rsid w:val="006E6CCC"/>
    <w:rsid w:val="006E7375"/>
    <w:rsid w:val="006E76FF"/>
    <w:rsid w:val="006F0B72"/>
    <w:rsid w:val="006F1555"/>
    <w:rsid w:val="006F1833"/>
    <w:rsid w:val="006F2411"/>
    <w:rsid w:val="006F2C66"/>
    <w:rsid w:val="006F3497"/>
    <w:rsid w:val="006F39D4"/>
    <w:rsid w:val="006F508F"/>
    <w:rsid w:val="006F5204"/>
    <w:rsid w:val="006F5D10"/>
    <w:rsid w:val="006F739C"/>
    <w:rsid w:val="006F74EC"/>
    <w:rsid w:val="006F78CB"/>
    <w:rsid w:val="00700542"/>
    <w:rsid w:val="0070202D"/>
    <w:rsid w:val="00702C37"/>
    <w:rsid w:val="007032D6"/>
    <w:rsid w:val="00704F9C"/>
    <w:rsid w:val="00705E3B"/>
    <w:rsid w:val="007061A8"/>
    <w:rsid w:val="00706755"/>
    <w:rsid w:val="00706A60"/>
    <w:rsid w:val="00706E6D"/>
    <w:rsid w:val="00707404"/>
    <w:rsid w:val="0070787E"/>
    <w:rsid w:val="00707C3C"/>
    <w:rsid w:val="00710FD4"/>
    <w:rsid w:val="0071100F"/>
    <w:rsid w:val="007112FF"/>
    <w:rsid w:val="00711A4C"/>
    <w:rsid w:val="00711D07"/>
    <w:rsid w:val="007124EA"/>
    <w:rsid w:val="00712DEB"/>
    <w:rsid w:val="00712E32"/>
    <w:rsid w:val="007147CD"/>
    <w:rsid w:val="00714920"/>
    <w:rsid w:val="00716D2F"/>
    <w:rsid w:val="007175C7"/>
    <w:rsid w:val="0072087E"/>
    <w:rsid w:val="00720B69"/>
    <w:rsid w:val="0072130E"/>
    <w:rsid w:val="00721630"/>
    <w:rsid w:val="00721866"/>
    <w:rsid w:val="00721939"/>
    <w:rsid w:val="00721EA8"/>
    <w:rsid w:val="00722019"/>
    <w:rsid w:val="00722B35"/>
    <w:rsid w:val="00722EEA"/>
    <w:rsid w:val="00723232"/>
    <w:rsid w:val="00723A7D"/>
    <w:rsid w:val="00723BA2"/>
    <w:rsid w:val="0072432F"/>
    <w:rsid w:val="00724431"/>
    <w:rsid w:val="00724ADA"/>
    <w:rsid w:val="00724C42"/>
    <w:rsid w:val="0072581D"/>
    <w:rsid w:val="00726A01"/>
    <w:rsid w:val="00726D55"/>
    <w:rsid w:val="00727CC1"/>
    <w:rsid w:val="00730052"/>
    <w:rsid w:val="007305BB"/>
    <w:rsid w:val="0073089E"/>
    <w:rsid w:val="00731E23"/>
    <w:rsid w:val="00732095"/>
    <w:rsid w:val="0073242C"/>
    <w:rsid w:val="00732835"/>
    <w:rsid w:val="0073342D"/>
    <w:rsid w:val="0073348A"/>
    <w:rsid w:val="00734A42"/>
    <w:rsid w:val="00736B26"/>
    <w:rsid w:val="0073792E"/>
    <w:rsid w:val="007407BD"/>
    <w:rsid w:val="00743E73"/>
    <w:rsid w:val="00744B54"/>
    <w:rsid w:val="00745891"/>
    <w:rsid w:val="00745F1E"/>
    <w:rsid w:val="00746FA9"/>
    <w:rsid w:val="00747359"/>
    <w:rsid w:val="00750005"/>
    <w:rsid w:val="007502CB"/>
    <w:rsid w:val="0075092F"/>
    <w:rsid w:val="007529EB"/>
    <w:rsid w:val="007535F4"/>
    <w:rsid w:val="007537E9"/>
    <w:rsid w:val="007567DB"/>
    <w:rsid w:val="0075680F"/>
    <w:rsid w:val="0075684D"/>
    <w:rsid w:val="00756B8B"/>
    <w:rsid w:val="007570F1"/>
    <w:rsid w:val="00757549"/>
    <w:rsid w:val="00760606"/>
    <w:rsid w:val="00760F8E"/>
    <w:rsid w:val="00761537"/>
    <w:rsid w:val="00761770"/>
    <w:rsid w:val="00761D21"/>
    <w:rsid w:val="00761DB9"/>
    <w:rsid w:val="0076355E"/>
    <w:rsid w:val="00763E9E"/>
    <w:rsid w:val="00764033"/>
    <w:rsid w:val="0076487F"/>
    <w:rsid w:val="00764D23"/>
    <w:rsid w:val="0076643B"/>
    <w:rsid w:val="00770893"/>
    <w:rsid w:val="007721F7"/>
    <w:rsid w:val="0077284A"/>
    <w:rsid w:val="007737EA"/>
    <w:rsid w:val="00773A61"/>
    <w:rsid w:val="00774A79"/>
    <w:rsid w:val="007754EC"/>
    <w:rsid w:val="0077592C"/>
    <w:rsid w:val="0077794E"/>
    <w:rsid w:val="007802C1"/>
    <w:rsid w:val="0078125A"/>
    <w:rsid w:val="00781322"/>
    <w:rsid w:val="007818D7"/>
    <w:rsid w:val="00781C27"/>
    <w:rsid w:val="00782320"/>
    <w:rsid w:val="0078263E"/>
    <w:rsid w:val="00783286"/>
    <w:rsid w:val="00785095"/>
    <w:rsid w:val="0078529C"/>
    <w:rsid w:val="00785B59"/>
    <w:rsid w:val="0078699F"/>
    <w:rsid w:val="007871A3"/>
    <w:rsid w:val="007907B5"/>
    <w:rsid w:val="00790D04"/>
    <w:rsid w:val="0079113E"/>
    <w:rsid w:val="007918B3"/>
    <w:rsid w:val="007920E1"/>
    <w:rsid w:val="00792420"/>
    <w:rsid w:val="0079253F"/>
    <w:rsid w:val="007928DB"/>
    <w:rsid w:val="0079291D"/>
    <w:rsid w:val="00793F00"/>
    <w:rsid w:val="007943E6"/>
    <w:rsid w:val="007946E3"/>
    <w:rsid w:val="007947E7"/>
    <w:rsid w:val="00794A9B"/>
    <w:rsid w:val="007953A2"/>
    <w:rsid w:val="0079565B"/>
    <w:rsid w:val="00795CC2"/>
    <w:rsid w:val="00796268"/>
    <w:rsid w:val="00796662"/>
    <w:rsid w:val="0079710C"/>
    <w:rsid w:val="0079721F"/>
    <w:rsid w:val="00797854"/>
    <w:rsid w:val="00797ADE"/>
    <w:rsid w:val="00797BC3"/>
    <w:rsid w:val="007A0B36"/>
    <w:rsid w:val="007A1BA9"/>
    <w:rsid w:val="007A1D3C"/>
    <w:rsid w:val="007A1E96"/>
    <w:rsid w:val="007A3798"/>
    <w:rsid w:val="007A38EC"/>
    <w:rsid w:val="007A4445"/>
    <w:rsid w:val="007A4E5A"/>
    <w:rsid w:val="007A52A0"/>
    <w:rsid w:val="007A5368"/>
    <w:rsid w:val="007A576C"/>
    <w:rsid w:val="007A5CBA"/>
    <w:rsid w:val="007A615B"/>
    <w:rsid w:val="007A722E"/>
    <w:rsid w:val="007A7B61"/>
    <w:rsid w:val="007B0222"/>
    <w:rsid w:val="007B037D"/>
    <w:rsid w:val="007B1293"/>
    <w:rsid w:val="007B2560"/>
    <w:rsid w:val="007B26CF"/>
    <w:rsid w:val="007B2727"/>
    <w:rsid w:val="007B2EB2"/>
    <w:rsid w:val="007B33D2"/>
    <w:rsid w:val="007B4AD5"/>
    <w:rsid w:val="007B508D"/>
    <w:rsid w:val="007B6074"/>
    <w:rsid w:val="007B63B6"/>
    <w:rsid w:val="007B6423"/>
    <w:rsid w:val="007C0547"/>
    <w:rsid w:val="007C090E"/>
    <w:rsid w:val="007C0A32"/>
    <w:rsid w:val="007C1714"/>
    <w:rsid w:val="007C2065"/>
    <w:rsid w:val="007C27EB"/>
    <w:rsid w:val="007C288D"/>
    <w:rsid w:val="007C2CA9"/>
    <w:rsid w:val="007C375B"/>
    <w:rsid w:val="007C4233"/>
    <w:rsid w:val="007C4807"/>
    <w:rsid w:val="007C4BCD"/>
    <w:rsid w:val="007C4EC4"/>
    <w:rsid w:val="007C7017"/>
    <w:rsid w:val="007C71B5"/>
    <w:rsid w:val="007D05A8"/>
    <w:rsid w:val="007D0A67"/>
    <w:rsid w:val="007D0C26"/>
    <w:rsid w:val="007D0DC7"/>
    <w:rsid w:val="007D1241"/>
    <w:rsid w:val="007D149F"/>
    <w:rsid w:val="007D1BFC"/>
    <w:rsid w:val="007D2360"/>
    <w:rsid w:val="007D2C95"/>
    <w:rsid w:val="007D5903"/>
    <w:rsid w:val="007D6D38"/>
    <w:rsid w:val="007D713E"/>
    <w:rsid w:val="007E08F4"/>
    <w:rsid w:val="007E0A2B"/>
    <w:rsid w:val="007E1FB5"/>
    <w:rsid w:val="007E374B"/>
    <w:rsid w:val="007E3A95"/>
    <w:rsid w:val="007E50A3"/>
    <w:rsid w:val="007E573F"/>
    <w:rsid w:val="007E59B2"/>
    <w:rsid w:val="007E64D0"/>
    <w:rsid w:val="007E6562"/>
    <w:rsid w:val="007E6782"/>
    <w:rsid w:val="007E69CC"/>
    <w:rsid w:val="007E6DF3"/>
    <w:rsid w:val="007E77CC"/>
    <w:rsid w:val="007F00E3"/>
    <w:rsid w:val="007F0FAE"/>
    <w:rsid w:val="007F108C"/>
    <w:rsid w:val="007F1289"/>
    <w:rsid w:val="007F1DA0"/>
    <w:rsid w:val="007F22E7"/>
    <w:rsid w:val="007F33E1"/>
    <w:rsid w:val="007F37B6"/>
    <w:rsid w:val="007F39B2"/>
    <w:rsid w:val="007F5975"/>
    <w:rsid w:val="007F5F6C"/>
    <w:rsid w:val="007F66E9"/>
    <w:rsid w:val="007F72F8"/>
    <w:rsid w:val="007F7E92"/>
    <w:rsid w:val="0080141F"/>
    <w:rsid w:val="00802C92"/>
    <w:rsid w:val="00802FE3"/>
    <w:rsid w:val="00802FF4"/>
    <w:rsid w:val="008035EB"/>
    <w:rsid w:val="00803F14"/>
    <w:rsid w:val="008071FA"/>
    <w:rsid w:val="008073E1"/>
    <w:rsid w:val="00807666"/>
    <w:rsid w:val="008077E0"/>
    <w:rsid w:val="00807962"/>
    <w:rsid w:val="0081032C"/>
    <w:rsid w:val="0081034D"/>
    <w:rsid w:val="008106FE"/>
    <w:rsid w:val="0081183C"/>
    <w:rsid w:val="00812041"/>
    <w:rsid w:val="00813359"/>
    <w:rsid w:val="00813619"/>
    <w:rsid w:val="00813B54"/>
    <w:rsid w:val="00814EC7"/>
    <w:rsid w:val="00816E45"/>
    <w:rsid w:val="0081764B"/>
    <w:rsid w:val="0082181D"/>
    <w:rsid w:val="008232FA"/>
    <w:rsid w:val="008238DE"/>
    <w:rsid w:val="00823D2B"/>
    <w:rsid w:val="008247AE"/>
    <w:rsid w:val="008248D0"/>
    <w:rsid w:val="00825CFF"/>
    <w:rsid w:val="00826135"/>
    <w:rsid w:val="00826C5C"/>
    <w:rsid w:val="00827C38"/>
    <w:rsid w:val="00830396"/>
    <w:rsid w:val="00830994"/>
    <w:rsid w:val="00830F16"/>
    <w:rsid w:val="008310A2"/>
    <w:rsid w:val="00831C2A"/>
    <w:rsid w:val="00832B8B"/>
    <w:rsid w:val="00834CD7"/>
    <w:rsid w:val="00837CFA"/>
    <w:rsid w:val="00840A61"/>
    <w:rsid w:val="00841322"/>
    <w:rsid w:val="00841329"/>
    <w:rsid w:val="008418A8"/>
    <w:rsid w:val="0084200D"/>
    <w:rsid w:val="00843668"/>
    <w:rsid w:val="0084372C"/>
    <w:rsid w:val="0084378C"/>
    <w:rsid w:val="008438D4"/>
    <w:rsid w:val="0084425D"/>
    <w:rsid w:val="0084651A"/>
    <w:rsid w:val="00847B26"/>
    <w:rsid w:val="008509F0"/>
    <w:rsid w:val="00852FD9"/>
    <w:rsid w:val="008531E1"/>
    <w:rsid w:val="00853314"/>
    <w:rsid w:val="00853B37"/>
    <w:rsid w:val="00853C58"/>
    <w:rsid w:val="00855086"/>
    <w:rsid w:val="00855568"/>
    <w:rsid w:val="00855A9C"/>
    <w:rsid w:val="00855CFD"/>
    <w:rsid w:val="008569E5"/>
    <w:rsid w:val="008571BF"/>
    <w:rsid w:val="00860A58"/>
    <w:rsid w:val="00860FDA"/>
    <w:rsid w:val="0086132E"/>
    <w:rsid w:val="0086159B"/>
    <w:rsid w:val="00861B22"/>
    <w:rsid w:val="00862158"/>
    <w:rsid w:val="00863D14"/>
    <w:rsid w:val="00863F07"/>
    <w:rsid w:val="00864225"/>
    <w:rsid w:val="00864418"/>
    <w:rsid w:val="00864F41"/>
    <w:rsid w:val="00866A32"/>
    <w:rsid w:val="00866CE0"/>
    <w:rsid w:val="00866FF6"/>
    <w:rsid w:val="008678A5"/>
    <w:rsid w:val="00867B27"/>
    <w:rsid w:val="00867F1F"/>
    <w:rsid w:val="008702CE"/>
    <w:rsid w:val="00870BD7"/>
    <w:rsid w:val="008717E4"/>
    <w:rsid w:val="00871998"/>
    <w:rsid w:val="00871C35"/>
    <w:rsid w:val="008722FA"/>
    <w:rsid w:val="008725B8"/>
    <w:rsid w:val="00872FCD"/>
    <w:rsid w:val="00873528"/>
    <w:rsid w:val="0087422D"/>
    <w:rsid w:val="0087592E"/>
    <w:rsid w:val="008769DD"/>
    <w:rsid w:val="00876AF3"/>
    <w:rsid w:val="00877ABD"/>
    <w:rsid w:val="00877B5A"/>
    <w:rsid w:val="0088015C"/>
    <w:rsid w:val="008802A8"/>
    <w:rsid w:val="00880B23"/>
    <w:rsid w:val="00880B9A"/>
    <w:rsid w:val="008815D6"/>
    <w:rsid w:val="00882291"/>
    <w:rsid w:val="00882631"/>
    <w:rsid w:val="00882781"/>
    <w:rsid w:val="00882927"/>
    <w:rsid w:val="00882C44"/>
    <w:rsid w:val="00882EBD"/>
    <w:rsid w:val="00883534"/>
    <w:rsid w:val="00883F85"/>
    <w:rsid w:val="00884839"/>
    <w:rsid w:val="0088530F"/>
    <w:rsid w:val="00886CC0"/>
    <w:rsid w:val="0088758C"/>
    <w:rsid w:val="00890A92"/>
    <w:rsid w:val="00891BCA"/>
    <w:rsid w:val="00892745"/>
    <w:rsid w:val="00892756"/>
    <w:rsid w:val="00892A26"/>
    <w:rsid w:val="00892A92"/>
    <w:rsid w:val="00892E90"/>
    <w:rsid w:val="00892F42"/>
    <w:rsid w:val="008938BD"/>
    <w:rsid w:val="00893980"/>
    <w:rsid w:val="008943E0"/>
    <w:rsid w:val="00894FEF"/>
    <w:rsid w:val="0089524F"/>
    <w:rsid w:val="008971FB"/>
    <w:rsid w:val="00897B30"/>
    <w:rsid w:val="00897C3A"/>
    <w:rsid w:val="008A0CD3"/>
    <w:rsid w:val="008A1009"/>
    <w:rsid w:val="008A136E"/>
    <w:rsid w:val="008A1613"/>
    <w:rsid w:val="008A19DC"/>
    <w:rsid w:val="008A2258"/>
    <w:rsid w:val="008A2A13"/>
    <w:rsid w:val="008A2F51"/>
    <w:rsid w:val="008A47D1"/>
    <w:rsid w:val="008A4B58"/>
    <w:rsid w:val="008A55D0"/>
    <w:rsid w:val="008A6229"/>
    <w:rsid w:val="008A659D"/>
    <w:rsid w:val="008A67FF"/>
    <w:rsid w:val="008A6A44"/>
    <w:rsid w:val="008A71CB"/>
    <w:rsid w:val="008A746A"/>
    <w:rsid w:val="008A78A6"/>
    <w:rsid w:val="008A7CC2"/>
    <w:rsid w:val="008A7F44"/>
    <w:rsid w:val="008B056A"/>
    <w:rsid w:val="008B06FE"/>
    <w:rsid w:val="008B1560"/>
    <w:rsid w:val="008B2083"/>
    <w:rsid w:val="008B4336"/>
    <w:rsid w:val="008B4539"/>
    <w:rsid w:val="008B4557"/>
    <w:rsid w:val="008B6230"/>
    <w:rsid w:val="008B64DF"/>
    <w:rsid w:val="008B66BE"/>
    <w:rsid w:val="008B7829"/>
    <w:rsid w:val="008B7A1D"/>
    <w:rsid w:val="008C1529"/>
    <w:rsid w:val="008C1904"/>
    <w:rsid w:val="008C2EE5"/>
    <w:rsid w:val="008C3AF2"/>
    <w:rsid w:val="008C4042"/>
    <w:rsid w:val="008C4130"/>
    <w:rsid w:val="008C41A1"/>
    <w:rsid w:val="008C437A"/>
    <w:rsid w:val="008C4598"/>
    <w:rsid w:val="008C58E4"/>
    <w:rsid w:val="008C5979"/>
    <w:rsid w:val="008C60D9"/>
    <w:rsid w:val="008C6C34"/>
    <w:rsid w:val="008C6D50"/>
    <w:rsid w:val="008C6F34"/>
    <w:rsid w:val="008D0001"/>
    <w:rsid w:val="008D022E"/>
    <w:rsid w:val="008D1A3A"/>
    <w:rsid w:val="008D2AEB"/>
    <w:rsid w:val="008D2B37"/>
    <w:rsid w:val="008D33AC"/>
    <w:rsid w:val="008D35F5"/>
    <w:rsid w:val="008D3C48"/>
    <w:rsid w:val="008D3E3C"/>
    <w:rsid w:val="008D4599"/>
    <w:rsid w:val="008D5BDC"/>
    <w:rsid w:val="008D61DE"/>
    <w:rsid w:val="008D6DEF"/>
    <w:rsid w:val="008E13A4"/>
    <w:rsid w:val="008E16B9"/>
    <w:rsid w:val="008E2F99"/>
    <w:rsid w:val="008E3C79"/>
    <w:rsid w:val="008E3DC8"/>
    <w:rsid w:val="008E454A"/>
    <w:rsid w:val="008E4DB9"/>
    <w:rsid w:val="008E5873"/>
    <w:rsid w:val="008E599D"/>
    <w:rsid w:val="008E5CA3"/>
    <w:rsid w:val="008E69FC"/>
    <w:rsid w:val="008E6F58"/>
    <w:rsid w:val="008E70B0"/>
    <w:rsid w:val="008E7B68"/>
    <w:rsid w:val="008E7E4A"/>
    <w:rsid w:val="008F042A"/>
    <w:rsid w:val="008F09F1"/>
    <w:rsid w:val="008F18DD"/>
    <w:rsid w:val="008F1A09"/>
    <w:rsid w:val="008F1EC1"/>
    <w:rsid w:val="008F20EE"/>
    <w:rsid w:val="008F2466"/>
    <w:rsid w:val="008F27FB"/>
    <w:rsid w:val="008F2895"/>
    <w:rsid w:val="008F32DB"/>
    <w:rsid w:val="008F4338"/>
    <w:rsid w:val="008F515C"/>
    <w:rsid w:val="008F53C3"/>
    <w:rsid w:val="008F5466"/>
    <w:rsid w:val="008F5DD4"/>
    <w:rsid w:val="008F63F7"/>
    <w:rsid w:val="008F7481"/>
    <w:rsid w:val="008F74A7"/>
    <w:rsid w:val="009017EF"/>
    <w:rsid w:val="00903E47"/>
    <w:rsid w:val="00904E27"/>
    <w:rsid w:val="00905071"/>
    <w:rsid w:val="00905D07"/>
    <w:rsid w:val="00905E59"/>
    <w:rsid w:val="0090741E"/>
    <w:rsid w:val="00907443"/>
    <w:rsid w:val="00910460"/>
    <w:rsid w:val="00910670"/>
    <w:rsid w:val="00910930"/>
    <w:rsid w:val="00910B3E"/>
    <w:rsid w:val="00910CD2"/>
    <w:rsid w:val="00911687"/>
    <w:rsid w:val="0091261B"/>
    <w:rsid w:val="00912CE0"/>
    <w:rsid w:val="00912EEF"/>
    <w:rsid w:val="009133B3"/>
    <w:rsid w:val="00913D83"/>
    <w:rsid w:val="0091418B"/>
    <w:rsid w:val="0091452C"/>
    <w:rsid w:val="00914C48"/>
    <w:rsid w:val="00915A54"/>
    <w:rsid w:val="00916C3E"/>
    <w:rsid w:val="009172B4"/>
    <w:rsid w:val="00917729"/>
    <w:rsid w:val="00917893"/>
    <w:rsid w:val="009201B8"/>
    <w:rsid w:val="009205FA"/>
    <w:rsid w:val="00920D70"/>
    <w:rsid w:val="00921BED"/>
    <w:rsid w:val="00922C46"/>
    <w:rsid w:val="00923DA7"/>
    <w:rsid w:val="00926163"/>
    <w:rsid w:val="00926716"/>
    <w:rsid w:val="0092692D"/>
    <w:rsid w:val="00926B8E"/>
    <w:rsid w:val="00927627"/>
    <w:rsid w:val="00927FCD"/>
    <w:rsid w:val="00930752"/>
    <w:rsid w:val="00930E78"/>
    <w:rsid w:val="00931264"/>
    <w:rsid w:val="009312B0"/>
    <w:rsid w:val="0093197F"/>
    <w:rsid w:val="00932BFA"/>
    <w:rsid w:val="009331F0"/>
    <w:rsid w:val="009338BA"/>
    <w:rsid w:val="00933D73"/>
    <w:rsid w:val="00934243"/>
    <w:rsid w:val="0093441A"/>
    <w:rsid w:val="009366F0"/>
    <w:rsid w:val="00937D1C"/>
    <w:rsid w:val="00937FB5"/>
    <w:rsid w:val="00940335"/>
    <w:rsid w:val="009405C0"/>
    <w:rsid w:val="00940F08"/>
    <w:rsid w:val="0094185C"/>
    <w:rsid w:val="00943236"/>
    <w:rsid w:val="009435C9"/>
    <w:rsid w:val="009435E3"/>
    <w:rsid w:val="00944293"/>
    <w:rsid w:val="00944B73"/>
    <w:rsid w:val="00944B83"/>
    <w:rsid w:val="00944CA9"/>
    <w:rsid w:val="00944D0F"/>
    <w:rsid w:val="0094550C"/>
    <w:rsid w:val="00945515"/>
    <w:rsid w:val="00951106"/>
    <w:rsid w:val="0095172C"/>
    <w:rsid w:val="009524AA"/>
    <w:rsid w:val="00952AC3"/>
    <w:rsid w:val="00952B40"/>
    <w:rsid w:val="00952F99"/>
    <w:rsid w:val="009537FF"/>
    <w:rsid w:val="00954101"/>
    <w:rsid w:val="00954BBC"/>
    <w:rsid w:val="00954E12"/>
    <w:rsid w:val="00955397"/>
    <w:rsid w:val="009554F0"/>
    <w:rsid w:val="00955718"/>
    <w:rsid w:val="009559CC"/>
    <w:rsid w:val="00955EB3"/>
    <w:rsid w:val="0095617A"/>
    <w:rsid w:val="009564C2"/>
    <w:rsid w:val="0096142C"/>
    <w:rsid w:val="009616A2"/>
    <w:rsid w:val="0096223F"/>
    <w:rsid w:val="009626F7"/>
    <w:rsid w:val="00962854"/>
    <w:rsid w:val="00964EF1"/>
    <w:rsid w:val="009654AB"/>
    <w:rsid w:val="0096586F"/>
    <w:rsid w:val="00965BB5"/>
    <w:rsid w:val="009666D9"/>
    <w:rsid w:val="00966FC6"/>
    <w:rsid w:val="00967275"/>
    <w:rsid w:val="00967E23"/>
    <w:rsid w:val="00967FDF"/>
    <w:rsid w:val="00970D04"/>
    <w:rsid w:val="00972117"/>
    <w:rsid w:val="00972724"/>
    <w:rsid w:val="00972748"/>
    <w:rsid w:val="0097286D"/>
    <w:rsid w:val="00972953"/>
    <w:rsid w:val="00973044"/>
    <w:rsid w:val="00973D35"/>
    <w:rsid w:val="0097470E"/>
    <w:rsid w:val="00974A46"/>
    <w:rsid w:val="00974A62"/>
    <w:rsid w:val="009750DC"/>
    <w:rsid w:val="009750E9"/>
    <w:rsid w:val="0097650E"/>
    <w:rsid w:val="0097750C"/>
    <w:rsid w:val="00977524"/>
    <w:rsid w:val="00977E85"/>
    <w:rsid w:val="009801E4"/>
    <w:rsid w:val="009806EC"/>
    <w:rsid w:val="00980E57"/>
    <w:rsid w:val="009817DF"/>
    <w:rsid w:val="009826CA"/>
    <w:rsid w:val="00982B05"/>
    <w:rsid w:val="009837F0"/>
    <w:rsid w:val="009841FF"/>
    <w:rsid w:val="00984FB7"/>
    <w:rsid w:val="00987080"/>
    <w:rsid w:val="00987081"/>
    <w:rsid w:val="00987529"/>
    <w:rsid w:val="00987626"/>
    <w:rsid w:val="009878D2"/>
    <w:rsid w:val="00987B2F"/>
    <w:rsid w:val="00987DDA"/>
    <w:rsid w:val="00990B44"/>
    <w:rsid w:val="009910E6"/>
    <w:rsid w:val="009924BB"/>
    <w:rsid w:val="00992DEB"/>
    <w:rsid w:val="00992EDD"/>
    <w:rsid w:val="00993DA8"/>
    <w:rsid w:val="009947F7"/>
    <w:rsid w:val="00994B73"/>
    <w:rsid w:val="009A1138"/>
    <w:rsid w:val="009A20FC"/>
    <w:rsid w:val="009A26DB"/>
    <w:rsid w:val="009A2D46"/>
    <w:rsid w:val="009A4FED"/>
    <w:rsid w:val="009A634F"/>
    <w:rsid w:val="009A73E5"/>
    <w:rsid w:val="009B0291"/>
    <w:rsid w:val="009B0AA0"/>
    <w:rsid w:val="009B2A8D"/>
    <w:rsid w:val="009B2EDF"/>
    <w:rsid w:val="009B38B1"/>
    <w:rsid w:val="009B3B0D"/>
    <w:rsid w:val="009B521E"/>
    <w:rsid w:val="009B57B2"/>
    <w:rsid w:val="009B5A7D"/>
    <w:rsid w:val="009B7737"/>
    <w:rsid w:val="009B7F83"/>
    <w:rsid w:val="009C00FF"/>
    <w:rsid w:val="009C0222"/>
    <w:rsid w:val="009C0369"/>
    <w:rsid w:val="009C052D"/>
    <w:rsid w:val="009C06A8"/>
    <w:rsid w:val="009C1305"/>
    <w:rsid w:val="009C17B1"/>
    <w:rsid w:val="009C1AD9"/>
    <w:rsid w:val="009C5199"/>
    <w:rsid w:val="009C54A5"/>
    <w:rsid w:val="009C5D25"/>
    <w:rsid w:val="009C5F4F"/>
    <w:rsid w:val="009C70C5"/>
    <w:rsid w:val="009C7657"/>
    <w:rsid w:val="009C7DEE"/>
    <w:rsid w:val="009D05F5"/>
    <w:rsid w:val="009D0C38"/>
    <w:rsid w:val="009D142B"/>
    <w:rsid w:val="009D1B39"/>
    <w:rsid w:val="009D31DA"/>
    <w:rsid w:val="009D4912"/>
    <w:rsid w:val="009D521D"/>
    <w:rsid w:val="009D535E"/>
    <w:rsid w:val="009D55E7"/>
    <w:rsid w:val="009D5C2D"/>
    <w:rsid w:val="009D6C7C"/>
    <w:rsid w:val="009D79D5"/>
    <w:rsid w:val="009E0E57"/>
    <w:rsid w:val="009E12E1"/>
    <w:rsid w:val="009E178F"/>
    <w:rsid w:val="009E1C43"/>
    <w:rsid w:val="009E2525"/>
    <w:rsid w:val="009E3826"/>
    <w:rsid w:val="009E49DE"/>
    <w:rsid w:val="009E746C"/>
    <w:rsid w:val="009E755B"/>
    <w:rsid w:val="009F09FB"/>
    <w:rsid w:val="009F0BB7"/>
    <w:rsid w:val="009F0F76"/>
    <w:rsid w:val="009F1393"/>
    <w:rsid w:val="009F1B8C"/>
    <w:rsid w:val="009F1C97"/>
    <w:rsid w:val="009F1CB5"/>
    <w:rsid w:val="009F31FD"/>
    <w:rsid w:val="009F3F9B"/>
    <w:rsid w:val="009F4BDC"/>
    <w:rsid w:val="009F5083"/>
    <w:rsid w:val="009F568C"/>
    <w:rsid w:val="009F634C"/>
    <w:rsid w:val="009F6608"/>
    <w:rsid w:val="009F695C"/>
    <w:rsid w:val="009F6D64"/>
    <w:rsid w:val="009F6DAA"/>
    <w:rsid w:val="009F71D3"/>
    <w:rsid w:val="00A00741"/>
    <w:rsid w:val="00A0153B"/>
    <w:rsid w:val="00A03B65"/>
    <w:rsid w:val="00A03CF3"/>
    <w:rsid w:val="00A0454B"/>
    <w:rsid w:val="00A04C9B"/>
    <w:rsid w:val="00A04CEE"/>
    <w:rsid w:val="00A06EAD"/>
    <w:rsid w:val="00A07051"/>
    <w:rsid w:val="00A07E82"/>
    <w:rsid w:val="00A07F60"/>
    <w:rsid w:val="00A114FE"/>
    <w:rsid w:val="00A11DA1"/>
    <w:rsid w:val="00A12758"/>
    <w:rsid w:val="00A132DC"/>
    <w:rsid w:val="00A1348C"/>
    <w:rsid w:val="00A13864"/>
    <w:rsid w:val="00A139FA"/>
    <w:rsid w:val="00A13B55"/>
    <w:rsid w:val="00A13DDC"/>
    <w:rsid w:val="00A1459B"/>
    <w:rsid w:val="00A1498A"/>
    <w:rsid w:val="00A149BB"/>
    <w:rsid w:val="00A15E56"/>
    <w:rsid w:val="00A15FE7"/>
    <w:rsid w:val="00A162A1"/>
    <w:rsid w:val="00A16DF4"/>
    <w:rsid w:val="00A16E83"/>
    <w:rsid w:val="00A16E98"/>
    <w:rsid w:val="00A17035"/>
    <w:rsid w:val="00A173BB"/>
    <w:rsid w:val="00A17D66"/>
    <w:rsid w:val="00A17F38"/>
    <w:rsid w:val="00A2058A"/>
    <w:rsid w:val="00A22580"/>
    <w:rsid w:val="00A23661"/>
    <w:rsid w:val="00A2382F"/>
    <w:rsid w:val="00A23A2D"/>
    <w:rsid w:val="00A24002"/>
    <w:rsid w:val="00A25269"/>
    <w:rsid w:val="00A2541B"/>
    <w:rsid w:val="00A25BB2"/>
    <w:rsid w:val="00A25D0B"/>
    <w:rsid w:val="00A262CA"/>
    <w:rsid w:val="00A264D6"/>
    <w:rsid w:val="00A267F1"/>
    <w:rsid w:val="00A27015"/>
    <w:rsid w:val="00A270D3"/>
    <w:rsid w:val="00A27727"/>
    <w:rsid w:val="00A2786A"/>
    <w:rsid w:val="00A27A4E"/>
    <w:rsid w:val="00A3040C"/>
    <w:rsid w:val="00A3043B"/>
    <w:rsid w:val="00A30D35"/>
    <w:rsid w:val="00A30FA5"/>
    <w:rsid w:val="00A3125A"/>
    <w:rsid w:val="00A321C3"/>
    <w:rsid w:val="00A32EB8"/>
    <w:rsid w:val="00A3310F"/>
    <w:rsid w:val="00A34A94"/>
    <w:rsid w:val="00A35189"/>
    <w:rsid w:val="00A358D2"/>
    <w:rsid w:val="00A3679B"/>
    <w:rsid w:val="00A36A85"/>
    <w:rsid w:val="00A4032B"/>
    <w:rsid w:val="00A409A6"/>
    <w:rsid w:val="00A40CF2"/>
    <w:rsid w:val="00A415F3"/>
    <w:rsid w:val="00A45B84"/>
    <w:rsid w:val="00A45C7E"/>
    <w:rsid w:val="00A465AF"/>
    <w:rsid w:val="00A5132C"/>
    <w:rsid w:val="00A51A15"/>
    <w:rsid w:val="00A528C5"/>
    <w:rsid w:val="00A52EB7"/>
    <w:rsid w:val="00A53F95"/>
    <w:rsid w:val="00A55D61"/>
    <w:rsid w:val="00A5743F"/>
    <w:rsid w:val="00A60C38"/>
    <w:rsid w:val="00A613DE"/>
    <w:rsid w:val="00A61477"/>
    <w:rsid w:val="00A637E2"/>
    <w:rsid w:val="00A639A2"/>
    <w:rsid w:val="00A644ED"/>
    <w:rsid w:val="00A6513F"/>
    <w:rsid w:val="00A6518B"/>
    <w:rsid w:val="00A657EB"/>
    <w:rsid w:val="00A66580"/>
    <w:rsid w:val="00A66B52"/>
    <w:rsid w:val="00A67B24"/>
    <w:rsid w:val="00A67C21"/>
    <w:rsid w:val="00A70B6C"/>
    <w:rsid w:val="00A71732"/>
    <w:rsid w:val="00A7321F"/>
    <w:rsid w:val="00A74ABD"/>
    <w:rsid w:val="00A80506"/>
    <w:rsid w:val="00A807F8"/>
    <w:rsid w:val="00A80AE8"/>
    <w:rsid w:val="00A80E07"/>
    <w:rsid w:val="00A811ED"/>
    <w:rsid w:val="00A8174D"/>
    <w:rsid w:val="00A82533"/>
    <w:rsid w:val="00A8369E"/>
    <w:rsid w:val="00A83801"/>
    <w:rsid w:val="00A85067"/>
    <w:rsid w:val="00A8535B"/>
    <w:rsid w:val="00A856C1"/>
    <w:rsid w:val="00A85BB1"/>
    <w:rsid w:val="00A86333"/>
    <w:rsid w:val="00A864E9"/>
    <w:rsid w:val="00A91337"/>
    <w:rsid w:val="00A91EE2"/>
    <w:rsid w:val="00A92421"/>
    <w:rsid w:val="00A92BD1"/>
    <w:rsid w:val="00A93826"/>
    <w:rsid w:val="00A93C14"/>
    <w:rsid w:val="00A95B10"/>
    <w:rsid w:val="00A95BAC"/>
    <w:rsid w:val="00A95E86"/>
    <w:rsid w:val="00A9618A"/>
    <w:rsid w:val="00A9654B"/>
    <w:rsid w:val="00A973F5"/>
    <w:rsid w:val="00A97CFA"/>
    <w:rsid w:val="00AA040C"/>
    <w:rsid w:val="00AA3D76"/>
    <w:rsid w:val="00AA59AA"/>
    <w:rsid w:val="00AA6660"/>
    <w:rsid w:val="00AA6F7E"/>
    <w:rsid w:val="00AA747F"/>
    <w:rsid w:val="00AA7BB2"/>
    <w:rsid w:val="00AB0B06"/>
    <w:rsid w:val="00AB0C19"/>
    <w:rsid w:val="00AB17B5"/>
    <w:rsid w:val="00AB1FC0"/>
    <w:rsid w:val="00AB2355"/>
    <w:rsid w:val="00AB2408"/>
    <w:rsid w:val="00AB3A4F"/>
    <w:rsid w:val="00AB3B72"/>
    <w:rsid w:val="00AB55FE"/>
    <w:rsid w:val="00AB57B3"/>
    <w:rsid w:val="00AB57D2"/>
    <w:rsid w:val="00AB5C39"/>
    <w:rsid w:val="00AB5C95"/>
    <w:rsid w:val="00AB6C32"/>
    <w:rsid w:val="00AB7249"/>
    <w:rsid w:val="00AB786B"/>
    <w:rsid w:val="00AB7F87"/>
    <w:rsid w:val="00AC009C"/>
    <w:rsid w:val="00AC0AB9"/>
    <w:rsid w:val="00AC0F69"/>
    <w:rsid w:val="00AC2901"/>
    <w:rsid w:val="00AC2922"/>
    <w:rsid w:val="00AC3D79"/>
    <w:rsid w:val="00AC51BC"/>
    <w:rsid w:val="00AC553E"/>
    <w:rsid w:val="00AC5705"/>
    <w:rsid w:val="00AC57D8"/>
    <w:rsid w:val="00AC5F4E"/>
    <w:rsid w:val="00AC6372"/>
    <w:rsid w:val="00AC64A3"/>
    <w:rsid w:val="00AD09A2"/>
    <w:rsid w:val="00AD0F41"/>
    <w:rsid w:val="00AD102A"/>
    <w:rsid w:val="00AD114A"/>
    <w:rsid w:val="00AD1320"/>
    <w:rsid w:val="00AD17C8"/>
    <w:rsid w:val="00AD1A07"/>
    <w:rsid w:val="00AD296C"/>
    <w:rsid w:val="00AD2F38"/>
    <w:rsid w:val="00AD30D5"/>
    <w:rsid w:val="00AD3D36"/>
    <w:rsid w:val="00AD4859"/>
    <w:rsid w:val="00AD4AEF"/>
    <w:rsid w:val="00AD4EC6"/>
    <w:rsid w:val="00AD5058"/>
    <w:rsid w:val="00AD5159"/>
    <w:rsid w:val="00AD51A4"/>
    <w:rsid w:val="00AD5D4D"/>
    <w:rsid w:val="00AD63CA"/>
    <w:rsid w:val="00AD691B"/>
    <w:rsid w:val="00AD799D"/>
    <w:rsid w:val="00AE0B85"/>
    <w:rsid w:val="00AE1349"/>
    <w:rsid w:val="00AE19B3"/>
    <w:rsid w:val="00AE2381"/>
    <w:rsid w:val="00AE2A92"/>
    <w:rsid w:val="00AE3379"/>
    <w:rsid w:val="00AE4502"/>
    <w:rsid w:val="00AE643E"/>
    <w:rsid w:val="00AE6958"/>
    <w:rsid w:val="00AE6B87"/>
    <w:rsid w:val="00AE7BDD"/>
    <w:rsid w:val="00AF0B1B"/>
    <w:rsid w:val="00AF1E44"/>
    <w:rsid w:val="00AF2974"/>
    <w:rsid w:val="00AF359E"/>
    <w:rsid w:val="00AF3F3A"/>
    <w:rsid w:val="00AF4098"/>
    <w:rsid w:val="00AF4998"/>
    <w:rsid w:val="00AF4F49"/>
    <w:rsid w:val="00AF55A7"/>
    <w:rsid w:val="00AF5B5E"/>
    <w:rsid w:val="00AF64D6"/>
    <w:rsid w:val="00AF65A1"/>
    <w:rsid w:val="00AF6A61"/>
    <w:rsid w:val="00AF7203"/>
    <w:rsid w:val="00AF72F6"/>
    <w:rsid w:val="00B01DCA"/>
    <w:rsid w:val="00B01FA1"/>
    <w:rsid w:val="00B02392"/>
    <w:rsid w:val="00B02C5C"/>
    <w:rsid w:val="00B0328F"/>
    <w:rsid w:val="00B04295"/>
    <w:rsid w:val="00B0447D"/>
    <w:rsid w:val="00B048C6"/>
    <w:rsid w:val="00B0694B"/>
    <w:rsid w:val="00B06C55"/>
    <w:rsid w:val="00B07052"/>
    <w:rsid w:val="00B10740"/>
    <w:rsid w:val="00B1150A"/>
    <w:rsid w:val="00B11A8A"/>
    <w:rsid w:val="00B13485"/>
    <w:rsid w:val="00B14088"/>
    <w:rsid w:val="00B1494E"/>
    <w:rsid w:val="00B14CCC"/>
    <w:rsid w:val="00B1591A"/>
    <w:rsid w:val="00B15D53"/>
    <w:rsid w:val="00B15E06"/>
    <w:rsid w:val="00B1617A"/>
    <w:rsid w:val="00B167F5"/>
    <w:rsid w:val="00B168F1"/>
    <w:rsid w:val="00B200B2"/>
    <w:rsid w:val="00B207CA"/>
    <w:rsid w:val="00B2090B"/>
    <w:rsid w:val="00B20BDD"/>
    <w:rsid w:val="00B21CE5"/>
    <w:rsid w:val="00B24803"/>
    <w:rsid w:val="00B250AD"/>
    <w:rsid w:val="00B26242"/>
    <w:rsid w:val="00B268A7"/>
    <w:rsid w:val="00B27322"/>
    <w:rsid w:val="00B3025B"/>
    <w:rsid w:val="00B308CE"/>
    <w:rsid w:val="00B31584"/>
    <w:rsid w:val="00B32279"/>
    <w:rsid w:val="00B3262E"/>
    <w:rsid w:val="00B3267A"/>
    <w:rsid w:val="00B331CA"/>
    <w:rsid w:val="00B334DE"/>
    <w:rsid w:val="00B338CC"/>
    <w:rsid w:val="00B36C89"/>
    <w:rsid w:val="00B36E38"/>
    <w:rsid w:val="00B36F11"/>
    <w:rsid w:val="00B37105"/>
    <w:rsid w:val="00B37D0B"/>
    <w:rsid w:val="00B37F3D"/>
    <w:rsid w:val="00B37F9A"/>
    <w:rsid w:val="00B40C98"/>
    <w:rsid w:val="00B40F0F"/>
    <w:rsid w:val="00B41B3B"/>
    <w:rsid w:val="00B41BC8"/>
    <w:rsid w:val="00B420FA"/>
    <w:rsid w:val="00B4211E"/>
    <w:rsid w:val="00B436DF"/>
    <w:rsid w:val="00B44E90"/>
    <w:rsid w:val="00B4530F"/>
    <w:rsid w:val="00B46449"/>
    <w:rsid w:val="00B4647B"/>
    <w:rsid w:val="00B46A4F"/>
    <w:rsid w:val="00B46D28"/>
    <w:rsid w:val="00B47179"/>
    <w:rsid w:val="00B473CA"/>
    <w:rsid w:val="00B50444"/>
    <w:rsid w:val="00B50DE4"/>
    <w:rsid w:val="00B50EEF"/>
    <w:rsid w:val="00B519B9"/>
    <w:rsid w:val="00B536AD"/>
    <w:rsid w:val="00B53B0E"/>
    <w:rsid w:val="00B53EB4"/>
    <w:rsid w:val="00B5419A"/>
    <w:rsid w:val="00B5443E"/>
    <w:rsid w:val="00B55EFB"/>
    <w:rsid w:val="00B562D1"/>
    <w:rsid w:val="00B564D4"/>
    <w:rsid w:val="00B56F20"/>
    <w:rsid w:val="00B572C6"/>
    <w:rsid w:val="00B578C9"/>
    <w:rsid w:val="00B61301"/>
    <w:rsid w:val="00B6217F"/>
    <w:rsid w:val="00B6270F"/>
    <w:rsid w:val="00B627AA"/>
    <w:rsid w:val="00B62B5C"/>
    <w:rsid w:val="00B62CDE"/>
    <w:rsid w:val="00B65342"/>
    <w:rsid w:val="00B65AFC"/>
    <w:rsid w:val="00B65E53"/>
    <w:rsid w:val="00B65F0A"/>
    <w:rsid w:val="00B65F4E"/>
    <w:rsid w:val="00B67B5E"/>
    <w:rsid w:val="00B67D83"/>
    <w:rsid w:val="00B70222"/>
    <w:rsid w:val="00B70520"/>
    <w:rsid w:val="00B70AA6"/>
    <w:rsid w:val="00B70BE2"/>
    <w:rsid w:val="00B71DD4"/>
    <w:rsid w:val="00B724EB"/>
    <w:rsid w:val="00B72A2C"/>
    <w:rsid w:val="00B735A4"/>
    <w:rsid w:val="00B7360D"/>
    <w:rsid w:val="00B73857"/>
    <w:rsid w:val="00B75DC4"/>
    <w:rsid w:val="00B75E1B"/>
    <w:rsid w:val="00B80462"/>
    <w:rsid w:val="00B80C70"/>
    <w:rsid w:val="00B81215"/>
    <w:rsid w:val="00B81264"/>
    <w:rsid w:val="00B819AC"/>
    <w:rsid w:val="00B825DF"/>
    <w:rsid w:val="00B8322D"/>
    <w:rsid w:val="00B83A5B"/>
    <w:rsid w:val="00B83D0F"/>
    <w:rsid w:val="00B84572"/>
    <w:rsid w:val="00B84698"/>
    <w:rsid w:val="00B877D4"/>
    <w:rsid w:val="00B87BB1"/>
    <w:rsid w:val="00B922CA"/>
    <w:rsid w:val="00B924CC"/>
    <w:rsid w:val="00B928A2"/>
    <w:rsid w:val="00B93202"/>
    <w:rsid w:val="00B9381B"/>
    <w:rsid w:val="00B93842"/>
    <w:rsid w:val="00B93907"/>
    <w:rsid w:val="00B93BA9"/>
    <w:rsid w:val="00B93F5E"/>
    <w:rsid w:val="00B95277"/>
    <w:rsid w:val="00B96C1A"/>
    <w:rsid w:val="00B96F8B"/>
    <w:rsid w:val="00B97832"/>
    <w:rsid w:val="00B97990"/>
    <w:rsid w:val="00B979BD"/>
    <w:rsid w:val="00BA1059"/>
    <w:rsid w:val="00BA125F"/>
    <w:rsid w:val="00BA1555"/>
    <w:rsid w:val="00BA1A84"/>
    <w:rsid w:val="00BA2061"/>
    <w:rsid w:val="00BA21E3"/>
    <w:rsid w:val="00BA2581"/>
    <w:rsid w:val="00BA2BCE"/>
    <w:rsid w:val="00BA32BC"/>
    <w:rsid w:val="00BA4806"/>
    <w:rsid w:val="00BA5256"/>
    <w:rsid w:val="00BA6467"/>
    <w:rsid w:val="00BB2F7B"/>
    <w:rsid w:val="00BB327E"/>
    <w:rsid w:val="00BB3A9A"/>
    <w:rsid w:val="00BB490D"/>
    <w:rsid w:val="00BB490F"/>
    <w:rsid w:val="00BB60AC"/>
    <w:rsid w:val="00BB60D8"/>
    <w:rsid w:val="00BB626B"/>
    <w:rsid w:val="00BB6AC9"/>
    <w:rsid w:val="00BB7325"/>
    <w:rsid w:val="00BB73FE"/>
    <w:rsid w:val="00BB7FB2"/>
    <w:rsid w:val="00BC115E"/>
    <w:rsid w:val="00BC1BB8"/>
    <w:rsid w:val="00BC2052"/>
    <w:rsid w:val="00BC21D4"/>
    <w:rsid w:val="00BC28F4"/>
    <w:rsid w:val="00BC333E"/>
    <w:rsid w:val="00BC348B"/>
    <w:rsid w:val="00BC4530"/>
    <w:rsid w:val="00BC468E"/>
    <w:rsid w:val="00BC4878"/>
    <w:rsid w:val="00BC4EC4"/>
    <w:rsid w:val="00BC5AF2"/>
    <w:rsid w:val="00BC5B9D"/>
    <w:rsid w:val="00BC65EF"/>
    <w:rsid w:val="00BC74CB"/>
    <w:rsid w:val="00BC78A5"/>
    <w:rsid w:val="00BD1112"/>
    <w:rsid w:val="00BD1877"/>
    <w:rsid w:val="00BD2786"/>
    <w:rsid w:val="00BD2976"/>
    <w:rsid w:val="00BD2D8F"/>
    <w:rsid w:val="00BD372C"/>
    <w:rsid w:val="00BD3A38"/>
    <w:rsid w:val="00BD3B78"/>
    <w:rsid w:val="00BD4833"/>
    <w:rsid w:val="00BD4CC3"/>
    <w:rsid w:val="00BD5652"/>
    <w:rsid w:val="00BD5720"/>
    <w:rsid w:val="00BD72D1"/>
    <w:rsid w:val="00BD7897"/>
    <w:rsid w:val="00BD7F0C"/>
    <w:rsid w:val="00BE1BF3"/>
    <w:rsid w:val="00BE1E02"/>
    <w:rsid w:val="00BE2ED9"/>
    <w:rsid w:val="00BE2FAC"/>
    <w:rsid w:val="00BE3932"/>
    <w:rsid w:val="00BE3D83"/>
    <w:rsid w:val="00BE3FBB"/>
    <w:rsid w:val="00BE4423"/>
    <w:rsid w:val="00BE4792"/>
    <w:rsid w:val="00BE47A5"/>
    <w:rsid w:val="00BE47CC"/>
    <w:rsid w:val="00BE4DEE"/>
    <w:rsid w:val="00BE58E5"/>
    <w:rsid w:val="00BE6E8A"/>
    <w:rsid w:val="00BF031F"/>
    <w:rsid w:val="00BF1922"/>
    <w:rsid w:val="00BF234C"/>
    <w:rsid w:val="00BF27EC"/>
    <w:rsid w:val="00BF281D"/>
    <w:rsid w:val="00BF2872"/>
    <w:rsid w:val="00BF30D7"/>
    <w:rsid w:val="00BF57E3"/>
    <w:rsid w:val="00BF58E5"/>
    <w:rsid w:val="00BF5D1F"/>
    <w:rsid w:val="00BF6AE8"/>
    <w:rsid w:val="00BF6F8E"/>
    <w:rsid w:val="00BF742F"/>
    <w:rsid w:val="00C01267"/>
    <w:rsid w:val="00C0148C"/>
    <w:rsid w:val="00C01D7D"/>
    <w:rsid w:val="00C02753"/>
    <w:rsid w:val="00C02F06"/>
    <w:rsid w:val="00C04195"/>
    <w:rsid w:val="00C04F8E"/>
    <w:rsid w:val="00C058A1"/>
    <w:rsid w:val="00C0699B"/>
    <w:rsid w:val="00C07A2B"/>
    <w:rsid w:val="00C129C5"/>
    <w:rsid w:val="00C12F1D"/>
    <w:rsid w:val="00C131DD"/>
    <w:rsid w:val="00C1320A"/>
    <w:rsid w:val="00C13588"/>
    <w:rsid w:val="00C13B0C"/>
    <w:rsid w:val="00C13DC0"/>
    <w:rsid w:val="00C13E67"/>
    <w:rsid w:val="00C1473D"/>
    <w:rsid w:val="00C14B51"/>
    <w:rsid w:val="00C1582B"/>
    <w:rsid w:val="00C15B64"/>
    <w:rsid w:val="00C163EA"/>
    <w:rsid w:val="00C17AAD"/>
    <w:rsid w:val="00C17EB3"/>
    <w:rsid w:val="00C2007D"/>
    <w:rsid w:val="00C20B0A"/>
    <w:rsid w:val="00C20C50"/>
    <w:rsid w:val="00C20C6A"/>
    <w:rsid w:val="00C20CA2"/>
    <w:rsid w:val="00C20DFA"/>
    <w:rsid w:val="00C20E9B"/>
    <w:rsid w:val="00C214B6"/>
    <w:rsid w:val="00C21621"/>
    <w:rsid w:val="00C2252D"/>
    <w:rsid w:val="00C23049"/>
    <w:rsid w:val="00C23267"/>
    <w:rsid w:val="00C23562"/>
    <w:rsid w:val="00C23C2F"/>
    <w:rsid w:val="00C243D8"/>
    <w:rsid w:val="00C24E56"/>
    <w:rsid w:val="00C25251"/>
    <w:rsid w:val="00C263EB"/>
    <w:rsid w:val="00C2702A"/>
    <w:rsid w:val="00C27686"/>
    <w:rsid w:val="00C277AE"/>
    <w:rsid w:val="00C300D5"/>
    <w:rsid w:val="00C30202"/>
    <w:rsid w:val="00C30223"/>
    <w:rsid w:val="00C30795"/>
    <w:rsid w:val="00C30AC4"/>
    <w:rsid w:val="00C326CB"/>
    <w:rsid w:val="00C32D77"/>
    <w:rsid w:val="00C340F1"/>
    <w:rsid w:val="00C35680"/>
    <w:rsid w:val="00C36308"/>
    <w:rsid w:val="00C363AB"/>
    <w:rsid w:val="00C364C3"/>
    <w:rsid w:val="00C36F14"/>
    <w:rsid w:val="00C37238"/>
    <w:rsid w:val="00C373F7"/>
    <w:rsid w:val="00C37B58"/>
    <w:rsid w:val="00C37C32"/>
    <w:rsid w:val="00C40484"/>
    <w:rsid w:val="00C406F1"/>
    <w:rsid w:val="00C41213"/>
    <w:rsid w:val="00C413D6"/>
    <w:rsid w:val="00C41BA5"/>
    <w:rsid w:val="00C425A9"/>
    <w:rsid w:val="00C431F0"/>
    <w:rsid w:val="00C439EB"/>
    <w:rsid w:val="00C44BA2"/>
    <w:rsid w:val="00C44DEF"/>
    <w:rsid w:val="00C45057"/>
    <w:rsid w:val="00C45271"/>
    <w:rsid w:val="00C45606"/>
    <w:rsid w:val="00C45AC2"/>
    <w:rsid w:val="00C464CA"/>
    <w:rsid w:val="00C46C2B"/>
    <w:rsid w:val="00C47D5E"/>
    <w:rsid w:val="00C507B3"/>
    <w:rsid w:val="00C50CDB"/>
    <w:rsid w:val="00C510AF"/>
    <w:rsid w:val="00C529C9"/>
    <w:rsid w:val="00C52ECD"/>
    <w:rsid w:val="00C53B16"/>
    <w:rsid w:val="00C54A06"/>
    <w:rsid w:val="00C551B0"/>
    <w:rsid w:val="00C553F5"/>
    <w:rsid w:val="00C55CD1"/>
    <w:rsid w:val="00C55F78"/>
    <w:rsid w:val="00C567C5"/>
    <w:rsid w:val="00C56C41"/>
    <w:rsid w:val="00C56D3D"/>
    <w:rsid w:val="00C576C6"/>
    <w:rsid w:val="00C57DA2"/>
    <w:rsid w:val="00C57DD6"/>
    <w:rsid w:val="00C60146"/>
    <w:rsid w:val="00C61392"/>
    <w:rsid w:val="00C61F2F"/>
    <w:rsid w:val="00C62104"/>
    <w:rsid w:val="00C6463C"/>
    <w:rsid w:val="00C65056"/>
    <w:rsid w:val="00C65480"/>
    <w:rsid w:val="00C65891"/>
    <w:rsid w:val="00C65F70"/>
    <w:rsid w:val="00C66598"/>
    <w:rsid w:val="00C667BD"/>
    <w:rsid w:val="00C67AE4"/>
    <w:rsid w:val="00C70165"/>
    <w:rsid w:val="00C71FEE"/>
    <w:rsid w:val="00C73AB3"/>
    <w:rsid w:val="00C76FAF"/>
    <w:rsid w:val="00C77E48"/>
    <w:rsid w:val="00C81179"/>
    <w:rsid w:val="00C81683"/>
    <w:rsid w:val="00C816D9"/>
    <w:rsid w:val="00C8231E"/>
    <w:rsid w:val="00C82874"/>
    <w:rsid w:val="00C82B88"/>
    <w:rsid w:val="00C846B5"/>
    <w:rsid w:val="00C84A49"/>
    <w:rsid w:val="00C859B4"/>
    <w:rsid w:val="00C8626E"/>
    <w:rsid w:val="00C865DF"/>
    <w:rsid w:val="00C87D0C"/>
    <w:rsid w:val="00C904FC"/>
    <w:rsid w:val="00C9067D"/>
    <w:rsid w:val="00C90C7F"/>
    <w:rsid w:val="00C90D2E"/>
    <w:rsid w:val="00C91290"/>
    <w:rsid w:val="00C9220A"/>
    <w:rsid w:val="00C92550"/>
    <w:rsid w:val="00C92DC3"/>
    <w:rsid w:val="00C92FB0"/>
    <w:rsid w:val="00C9320D"/>
    <w:rsid w:val="00C93BEE"/>
    <w:rsid w:val="00C948F5"/>
    <w:rsid w:val="00C94C42"/>
    <w:rsid w:val="00C950A4"/>
    <w:rsid w:val="00C968A5"/>
    <w:rsid w:val="00C96A31"/>
    <w:rsid w:val="00C96DA5"/>
    <w:rsid w:val="00C97731"/>
    <w:rsid w:val="00CA04F6"/>
    <w:rsid w:val="00CA061D"/>
    <w:rsid w:val="00CA37D3"/>
    <w:rsid w:val="00CA3FC8"/>
    <w:rsid w:val="00CA5E08"/>
    <w:rsid w:val="00CA63EC"/>
    <w:rsid w:val="00CA721C"/>
    <w:rsid w:val="00CA7B7F"/>
    <w:rsid w:val="00CA7C25"/>
    <w:rsid w:val="00CA7E44"/>
    <w:rsid w:val="00CB0B27"/>
    <w:rsid w:val="00CB0FCC"/>
    <w:rsid w:val="00CB11AB"/>
    <w:rsid w:val="00CB1AD5"/>
    <w:rsid w:val="00CB1B85"/>
    <w:rsid w:val="00CB1D5A"/>
    <w:rsid w:val="00CB30DD"/>
    <w:rsid w:val="00CB3F2F"/>
    <w:rsid w:val="00CB4115"/>
    <w:rsid w:val="00CB48DC"/>
    <w:rsid w:val="00CB4A19"/>
    <w:rsid w:val="00CB7EB1"/>
    <w:rsid w:val="00CC0626"/>
    <w:rsid w:val="00CC0E1C"/>
    <w:rsid w:val="00CC25A4"/>
    <w:rsid w:val="00CC4BD8"/>
    <w:rsid w:val="00CC5452"/>
    <w:rsid w:val="00CC59A2"/>
    <w:rsid w:val="00CC6341"/>
    <w:rsid w:val="00CC6373"/>
    <w:rsid w:val="00CC682F"/>
    <w:rsid w:val="00CC6BF3"/>
    <w:rsid w:val="00CC6F46"/>
    <w:rsid w:val="00CC758F"/>
    <w:rsid w:val="00CC76A9"/>
    <w:rsid w:val="00CC796F"/>
    <w:rsid w:val="00CD0A37"/>
    <w:rsid w:val="00CD1F68"/>
    <w:rsid w:val="00CD315B"/>
    <w:rsid w:val="00CD4530"/>
    <w:rsid w:val="00CD4AF7"/>
    <w:rsid w:val="00CD50CC"/>
    <w:rsid w:val="00CD67F7"/>
    <w:rsid w:val="00CD6ACE"/>
    <w:rsid w:val="00CD72DE"/>
    <w:rsid w:val="00CE0453"/>
    <w:rsid w:val="00CE1DA7"/>
    <w:rsid w:val="00CE3085"/>
    <w:rsid w:val="00CE3304"/>
    <w:rsid w:val="00CE48F6"/>
    <w:rsid w:val="00CE4AAE"/>
    <w:rsid w:val="00CE4EA8"/>
    <w:rsid w:val="00CE5097"/>
    <w:rsid w:val="00CE55C7"/>
    <w:rsid w:val="00CE5CC8"/>
    <w:rsid w:val="00CE6765"/>
    <w:rsid w:val="00CE67EF"/>
    <w:rsid w:val="00CE7A6D"/>
    <w:rsid w:val="00CE7BF3"/>
    <w:rsid w:val="00CF238A"/>
    <w:rsid w:val="00CF2787"/>
    <w:rsid w:val="00CF2A26"/>
    <w:rsid w:val="00CF30B8"/>
    <w:rsid w:val="00CF332B"/>
    <w:rsid w:val="00CF37A0"/>
    <w:rsid w:val="00CF3ABD"/>
    <w:rsid w:val="00CF4993"/>
    <w:rsid w:val="00CF5C21"/>
    <w:rsid w:val="00CF5C3A"/>
    <w:rsid w:val="00CF651B"/>
    <w:rsid w:val="00CF6C4B"/>
    <w:rsid w:val="00D000F4"/>
    <w:rsid w:val="00D0012D"/>
    <w:rsid w:val="00D008CD"/>
    <w:rsid w:val="00D013C4"/>
    <w:rsid w:val="00D025EC"/>
    <w:rsid w:val="00D03895"/>
    <w:rsid w:val="00D03A6E"/>
    <w:rsid w:val="00D04598"/>
    <w:rsid w:val="00D04A30"/>
    <w:rsid w:val="00D04BD9"/>
    <w:rsid w:val="00D058C1"/>
    <w:rsid w:val="00D05903"/>
    <w:rsid w:val="00D059F1"/>
    <w:rsid w:val="00D065E1"/>
    <w:rsid w:val="00D069D2"/>
    <w:rsid w:val="00D10A54"/>
    <w:rsid w:val="00D111B7"/>
    <w:rsid w:val="00D1132D"/>
    <w:rsid w:val="00D113AD"/>
    <w:rsid w:val="00D11E49"/>
    <w:rsid w:val="00D146E8"/>
    <w:rsid w:val="00D15808"/>
    <w:rsid w:val="00D16525"/>
    <w:rsid w:val="00D17EF7"/>
    <w:rsid w:val="00D20CA3"/>
    <w:rsid w:val="00D22059"/>
    <w:rsid w:val="00D23534"/>
    <w:rsid w:val="00D248F5"/>
    <w:rsid w:val="00D2498D"/>
    <w:rsid w:val="00D25C8B"/>
    <w:rsid w:val="00D264BB"/>
    <w:rsid w:val="00D2662D"/>
    <w:rsid w:val="00D268C4"/>
    <w:rsid w:val="00D26965"/>
    <w:rsid w:val="00D26998"/>
    <w:rsid w:val="00D27358"/>
    <w:rsid w:val="00D27821"/>
    <w:rsid w:val="00D2788D"/>
    <w:rsid w:val="00D27F2C"/>
    <w:rsid w:val="00D30678"/>
    <w:rsid w:val="00D31091"/>
    <w:rsid w:val="00D32463"/>
    <w:rsid w:val="00D32D2A"/>
    <w:rsid w:val="00D33A57"/>
    <w:rsid w:val="00D33E2F"/>
    <w:rsid w:val="00D35034"/>
    <w:rsid w:val="00D354F1"/>
    <w:rsid w:val="00D35B6A"/>
    <w:rsid w:val="00D36113"/>
    <w:rsid w:val="00D36F12"/>
    <w:rsid w:val="00D37070"/>
    <w:rsid w:val="00D37A5F"/>
    <w:rsid w:val="00D4023D"/>
    <w:rsid w:val="00D4083F"/>
    <w:rsid w:val="00D41E6C"/>
    <w:rsid w:val="00D4287E"/>
    <w:rsid w:val="00D42A78"/>
    <w:rsid w:val="00D42E63"/>
    <w:rsid w:val="00D43357"/>
    <w:rsid w:val="00D441C0"/>
    <w:rsid w:val="00D444F1"/>
    <w:rsid w:val="00D44F42"/>
    <w:rsid w:val="00D459E5"/>
    <w:rsid w:val="00D4626D"/>
    <w:rsid w:val="00D471E4"/>
    <w:rsid w:val="00D50151"/>
    <w:rsid w:val="00D5071F"/>
    <w:rsid w:val="00D50DE7"/>
    <w:rsid w:val="00D51028"/>
    <w:rsid w:val="00D519C6"/>
    <w:rsid w:val="00D51A1F"/>
    <w:rsid w:val="00D52E67"/>
    <w:rsid w:val="00D533D8"/>
    <w:rsid w:val="00D53507"/>
    <w:rsid w:val="00D5459A"/>
    <w:rsid w:val="00D54DF9"/>
    <w:rsid w:val="00D5512B"/>
    <w:rsid w:val="00D55173"/>
    <w:rsid w:val="00D55C24"/>
    <w:rsid w:val="00D562CA"/>
    <w:rsid w:val="00D56730"/>
    <w:rsid w:val="00D5709C"/>
    <w:rsid w:val="00D57496"/>
    <w:rsid w:val="00D613E5"/>
    <w:rsid w:val="00D615F6"/>
    <w:rsid w:val="00D61977"/>
    <w:rsid w:val="00D62B1B"/>
    <w:rsid w:val="00D62C24"/>
    <w:rsid w:val="00D64ABD"/>
    <w:rsid w:val="00D6549A"/>
    <w:rsid w:val="00D66371"/>
    <w:rsid w:val="00D66E8A"/>
    <w:rsid w:val="00D67616"/>
    <w:rsid w:val="00D70D31"/>
    <w:rsid w:val="00D7160D"/>
    <w:rsid w:val="00D733C6"/>
    <w:rsid w:val="00D7364C"/>
    <w:rsid w:val="00D743C9"/>
    <w:rsid w:val="00D74A12"/>
    <w:rsid w:val="00D74C47"/>
    <w:rsid w:val="00D75ACD"/>
    <w:rsid w:val="00D75E43"/>
    <w:rsid w:val="00D768AD"/>
    <w:rsid w:val="00D77569"/>
    <w:rsid w:val="00D77798"/>
    <w:rsid w:val="00D7783D"/>
    <w:rsid w:val="00D8080A"/>
    <w:rsid w:val="00D813F6"/>
    <w:rsid w:val="00D81409"/>
    <w:rsid w:val="00D81D85"/>
    <w:rsid w:val="00D82014"/>
    <w:rsid w:val="00D842A4"/>
    <w:rsid w:val="00D84A91"/>
    <w:rsid w:val="00D85A06"/>
    <w:rsid w:val="00D85EC0"/>
    <w:rsid w:val="00D86540"/>
    <w:rsid w:val="00D86646"/>
    <w:rsid w:val="00D86853"/>
    <w:rsid w:val="00D8706B"/>
    <w:rsid w:val="00D91424"/>
    <w:rsid w:val="00D91473"/>
    <w:rsid w:val="00D92D23"/>
    <w:rsid w:val="00D93A40"/>
    <w:rsid w:val="00D93D39"/>
    <w:rsid w:val="00D94055"/>
    <w:rsid w:val="00D9499D"/>
    <w:rsid w:val="00D960B3"/>
    <w:rsid w:val="00D97A80"/>
    <w:rsid w:val="00DA1683"/>
    <w:rsid w:val="00DA1C00"/>
    <w:rsid w:val="00DA2233"/>
    <w:rsid w:val="00DA3D0E"/>
    <w:rsid w:val="00DA4AEA"/>
    <w:rsid w:val="00DA559C"/>
    <w:rsid w:val="00DA61E1"/>
    <w:rsid w:val="00DA62E5"/>
    <w:rsid w:val="00DA63C4"/>
    <w:rsid w:val="00DA76B9"/>
    <w:rsid w:val="00DB1215"/>
    <w:rsid w:val="00DB1227"/>
    <w:rsid w:val="00DB1F5A"/>
    <w:rsid w:val="00DB233C"/>
    <w:rsid w:val="00DB4111"/>
    <w:rsid w:val="00DB4150"/>
    <w:rsid w:val="00DB4B8D"/>
    <w:rsid w:val="00DB54BC"/>
    <w:rsid w:val="00DB55F3"/>
    <w:rsid w:val="00DB56C8"/>
    <w:rsid w:val="00DB5743"/>
    <w:rsid w:val="00DB7A9C"/>
    <w:rsid w:val="00DB7ACE"/>
    <w:rsid w:val="00DC07BD"/>
    <w:rsid w:val="00DC3BAE"/>
    <w:rsid w:val="00DC5958"/>
    <w:rsid w:val="00DC612B"/>
    <w:rsid w:val="00DC677C"/>
    <w:rsid w:val="00DC6B11"/>
    <w:rsid w:val="00DC7CF1"/>
    <w:rsid w:val="00DC7E30"/>
    <w:rsid w:val="00DC7ECC"/>
    <w:rsid w:val="00DD0689"/>
    <w:rsid w:val="00DD1DC2"/>
    <w:rsid w:val="00DD43A1"/>
    <w:rsid w:val="00DD52CD"/>
    <w:rsid w:val="00DD79AE"/>
    <w:rsid w:val="00DD7EDC"/>
    <w:rsid w:val="00DE0856"/>
    <w:rsid w:val="00DE0F55"/>
    <w:rsid w:val="00DE1181"/>
    <w:rsid w:val="00DE14AF"/>
    <w:rsid w:val="00DE172C"/>
    <w:rsid w:val="00DE1A90"/>
    <w:rsid w:val="00DE2036"/>
    <w:rsid w:val="00DE300E"/>
    <w:rsid w:val="00DE41CA"/>
    <w:rsid w:val="00DE5117"/>
    <w:rsid w:val="00DE569E"/>
    <w:rsid w:val="00DE5F4C"/>
    <w:rsid w:val="00DE7B01"/>
    <w:rsid w:val="00DE7BF1"/>
    <w:rsid w:val="00DF1121"/>
    <w:rsid w:val="00DF1480"/>
    <w:rsid w:val="00DF25D9"/>
    <w:rsid w:val="00DF31D8"/>
    <w:rsid w:val="00DF35ED"/>
    <w:rsid w:val="00DF3FC9"/>
    <w:rsid w:val="00DF48A2"/>
    <w:rsid w:val="00DF4BCA"/>
    <w:rsid w:val="00DF5122"/>
    <w:rsid w:val="00DF5B93"/>
    <w:rsid w:val="00DF5DD6"/>
    <w:rsid w:val="00DF6369"/>
    <w:rsid w:val="00DF6B65"/>
    <w:rsid w:val="00DF7155"/>
    <w:rsid w:val="00E0041C"/>
    <w:rsid w:val="00E00B25"/>
    <w:rsid w:val="00E00BE4"/>
    <w:rsid w:val="00E017CC"/>
    <w:rsid w:val="00E02421"/>
    <w:rsid w:val="00E037DB"/>
    <w:rsid w:val="00E03988"/>
    <w:rsid w:val="00E04E2C"/>
    <w:rsid w:val="00E05894"/>
    <w:rsid w:val="00E06827"/>
    <w:rsid w:val="00E06923"/>
    <w:rsid w:val="00E06C12"/>
    <w:rsid w:val="00E07606"/>
    <w:rsid w:val="00E11091"/>
    <w:rsid w:val="00E117E3"/>
    <w:rsid w:val="00E121CE"/>
    <w:rsid w:val="00E132DD"/>
    <w:rsid w:val="00E133E0"/>
    <w:rsid w:val="00E140FE"/>
    <w:rsid w:val="00E14971"/>
    <w:rsid w:val="00E14E01"/>
    <w:rsid w:val="00E16450"/>
    <w:rsid w:val="00E17489"/>
    <w:rsid w:val="00E17962"/>
    <w:rsid w:val="00E1798E"/>
    <w:rsid w:val="00E17FDC"/>
    <w:rsid w:val="00E20578"/>
    <w:rsid w:val="00E21351"/>
    <w:rsid w:val="00E218DC"/>
    <w:rsid w:val="00E219DB"/>
    <w:rsid w:val="00E21A6B"/>
    <w:rsid w:val="00E226E9"/>
    <w:rsid w:val="00E22882"/>
    <w:rsid w:val="00E22EE7"/>
    <w:rsid w:val="00E2362B"/>
    <w:rsid w:val="00E2410C"/>
    <w:rsid w:val="00E25B9D"/>
    <w:rsid w:val="00E2656C"/>
    <w:rsid w:val="00E26693"/>
    <w:rsid w:val="00E3049F"/>
    <w:rsid w:val="00E3141C"/>
    <w:rsid w:val="00E31ED1"/>
    <w:rsid w:val="00E3362D"/>
    <w:rsid w:val="00E33E2A"/>
    <w:rsid w:val="00E33EEF"/>
    <w:rsid w:val="00E357D9"/>
    <w:rsid w:val="00E35A2A"/>
    <w:rsid w:val="00E36128"/>
    <w:rsid w:val="00E366C2"/>
    <w:rsid w:val="00E372EE"/>
    <w:rsid w:val="00E377EB"/>
    <w:rsid w:val="00E37DD5"/>
    <w:rsid w:val="00E40DE7"/>
    <w:rsid w:val="00E4132F"/>
    <w:rsid w:val="00E41402"/>
    <w:rsid w:val="00E41709"/>
    <w:rsid w:val="00E41922"/>
    <w:rsid w:val="00E41BEB"/>
    <w:rsid w:val="00E42075"/>
    <w:rsid w:val="00E4252E"/>
    <w:rsid w:val="00E42AC9"/>
    <w:rsid w:val="00E43753"/>
    <w:rsid w:val="00E448E1"/>
    <w:rsid w:val="00E44AD1"/>
    <w:rsid w:val="00E44BCF"/>
    <w:rsid w:val="00E451CE"/>
    <w:rsid w:val="00E4643C"/>
    <w:rsid w:val="00E473D0"/>
    <w:rsid w:val="00E5005E"/>
    <w:rsid w:val="00E50100"/>
    <w:rsid w:val="00E50A2A"/>
    <w:rsid w:val="00E50E54"/>
    <w:rsid w:val="00E51944"/>
    <w:rsid w:val="00E51C10"/>
    <w:rsid w:val="00E5226B"/>
    <w:rsid w:val="00E526E0"/>
    <w:rsid w:val="00E539AA"/>
    <w:rsid w:val="00E542DF"/>
    <w:rsid w:val="00E54AA5"/>
    <w:rsid w:val="00E551CC"/>
    <w:rsid w:val="00E55B22"/>
    <w:rsid w:val="00E55DDB"/>
    <w:rsid w:val="00E56AEC"/>
    <w:rsid w:val="00E56E96"/>
    <w:rsid w:val="00E570E3"/>
    <w:rsid w:val="00E57739"/>
    <w:rsid w:val="00E577D6"/>
    <w:rsid w:val="00E57BE8"/>
    <w:rsid w:val="00E57F8F"/>
    <w:rsid w:val="00E57FC6"/>
    <w:rsid w:val="00E60DB9"/>
    <w:rsid w:val="00E62027"/>
    <w:rsid w:val="00E6216E"/>
    <w:rsid w:val="00E63BDF"/>
    <w:rsid w:val="00E6402E"/>
    <w:rsid w:val="00E64846"/>
    <w:rsid w:val="00E64E4F"/>
    <w:rsid w:val="00E6599B"/>
    <w:rsid w:val="00E65A11"/>
    <w:rsid w:val="00E66EF8"/>
    <w:rsid w:val="00E671CE"/>
    <w:rsid w:val="00E67503"/>
    <w:rsid w:val="00E67C99"/>
    <w:rsid w:val="00E701E5"/>
    <w:rsid w:val="00E70292"/>
    <w:rsid w:val="00E707C7"/>
    <w:rsid w:val="00E713D3"/>
    <w:rsid w:val="00E71F81"/>
    <w:rsid w:val="00E72003"/>
    <w:rsid w:val="00E72308"/>
    <w:rsid w:val="00E73C0F"/>
    <w:rsid w:val="00E743E3"/>
    <w:rsid w:val="00E74BBA"/>
    <w:rsid w:val="00E750A5"/>
    <w:rsid w:val="00E750C5"/>
    <w:rsid w:val="00E7527C"/>
    <w:rsid w:val="00E752BF"/>
    <w:rsid w:val="00E75989"/>
    <w:rsid w:val="00E75D78"/>
    <w:rsid w:val="00E76032"/>
    <w:rsid w:val="00E76111"/>
    <w:rsid w:val="00E76291"/>
    <w:rsid w:val="00E76A63"/>
    <w:rsid w:val="00E76DDC"/>
    <w:rsid w:val="00E76F68"/>
    <w:rsid w:val="00E77F12"/>
    <w:rsid w:val="00E80030"/>
    <w:rsid w:val="00E801F1"/>
    <w:rsid w:val="00E81BE8"/>
    <w:rsid w:val="00E824EE"/>
    <w:rsid w:val="00E82831"/>
    <w:rsid w:val="00E83C03"/>
    <w:rsid w:val="00E8464A"/>
    <w:rsid w:val="00E84705"/>
    <w:rsid w:val="00E8596C"/>
    <w:rsid w:val="00E85AC3"/>
    <w:rsid w:val="00E85BAB"/>
    <w:rsid w:val="00E85D80"/>
    <w:rsid w:val="00E86E66"/>
    <w:rsid w:val="00E870EF"/>
    <w:rsid w:val="00E8723B"/>
    <w:rsid w:val="00E900D1"/>
    <w:rsid w:val="00E90832"/>
    <w:rsid w:val="00E91176"/>
    <w:rsid w:val="00E911E8"/>
    <w:rsid w:val="00E9148D"/>
    <w:rsid w:val="00E91A29"/>
    <w:rsid w:val="00E91E7E"/>
    <w:rsid w:val="00E92588"/>
    <w:rsid w:val="00E930B6"/>
    <w:rsid w:val="00E9411C"/>
    <w:rsid w:val="00E94EE1"/>
    <w:rsid w:val="00E95B92"/>
    <w:rsid w:val="00E95D0A"/>
    <w:rsid w:val="00E95E9E"/>
    <w:rsid w:val="00E960B0"/>
    <w:rsid w:val="00E972B6"/>
    <w:rsid w:val="00EA07AC"/>
    <w:rsid w:val="00EA099E"/>
    <w:rsid w:val="00EA09BA"/>
    <w:rsid w:val="00EA1459"/>
    <w:rsid w:val="00EA17F4"/>
    <w:rsid w:val="00EA27AC"/>
    <w:rsid w:val="00EA2E67"/>
    <w:rsid w:val="00EA6060"/>
    <w:rsid w:val="00EA6760"/>
    <w:rsid w:val="00EA6A94"/>
    <w:rsid w:val="00EB061B"/>
    <w:rsid w:val="00EB1B72"/>
    <w:rsid w:val="00EB1C3B"/>
    <w:rsid w:val="00EB2EC5"/>
    <w:rsid w:val="00EB4933"/>
    <w:rsid w:val="00EB52F1"/>
    <w:rsid w:val="00EB537C"/>
    <w:rsid w:val="00EB5BB2"/>
    <w:rsid w:val="00EB6939"/>
    <w:rsid w:val="00EB6CD3"/>
    <w:rsid w:val="00EB6D13"/>
    <w:rsid w:val="00EB6D90"/>
    <w:rsid w:val="00EB6E04"/>
    <w:rsid w:val="00EB73CC"/>
    <w:rsid w:val="00EB7B92"/>
    <w:rsid w:val="00EC04F3"/>
    <w:rsid w:val="00EC0F70"/>
    <w:rsid w:val="00EC1348"/>
    <w:rsid w:val="00EC14BA"/>
    <w:rsid w:val="00EC1E60"/>
    <w:rsid w:val="00EC42D9"/>
    <w:rsid w:val="00EC48CC"/>
    <w:rsid w:val="00EC4CF7"/>
    <w:rsid w:val="00EC4DCB"/>
    <w:rsid w:val="00EC5D94"/>
    <w:rsid w:val="00EC60EE"/>
    <w:rsid w:val="00EC6145"/>
    <w:rsid w:val="00EC67ED"/>
    <w:rsid w:val="00EC6F2E"/>
    <w:rsid w:val="00EC7609"/>
    <w:rsid w:val="00EC7F8A"/>
    <w:rsid w:val="00ED0798"/>
    <w:rsid w:val="00ED10C0"/>
    <w:rsid w:val="00ED10C8"/>
    <w:rsid w:val="00ED2E6A"/>
    <w:rsid w:val="00ED2FCF"/>
    <w:rsid w:val="00ED3781"/>
    <w:rsid w:val="00ED3BA2"/>
    <w:rsid w:val="00ED3FEA"/>
    <w:rsid w:val="00ED426E"/>
    <w:rsid w:val="00ED439F"/>
    <w:rsid w:val="00ED4D64"/>
    <w:rsid w:val="00ED5097"/>
    <w:rsid w:val="00ED5A89"/>
    <w:rsid w:val="00ED63A0"/>
    <w:rsid w:val="00ED6D98"/>
    <w:rsid w:val="00ED7684"/>
    <w:rsid w:val="00ED7706"/>
    <w:rsid w:val="00ED7DF5"/>
    <w:rsid w:val="00EE077F"/>
    <w:rsid w:val="00EE0BF3"/>
    <w:rsid w:val="00EE2067"/>
    <w:rsid w:val="00EE2B53"/>
    <w:rsid w:val="00EE4385"/>
    <w:rsid w:val="00EE55F2"/>
    <w:rsid w:val="00EE5608"/>
    <w:rsid w:val="00EE5C2F"/>
    <w:rsid w:val="00EE602F"/>
    <w:rsid w:val="00EE667B"/>
    <w:rsid w:val="00EE7B91"/>
    <w:rsid w:val="00EF022C"/>
    <w:rsid w:val="00EF1D91"/>
    <w:rsid w:val="00EF381E"/>
    <w:rsid w:val="00EF38EC"/>
    <w:rsid w:val="00EF3A30"/>
    <w:rsid w:val="00EF4322"/>
    <w:rsid w:val="00EF48DC"/>
    <w:rsid w:val="00EF4C97"/>
    <w:rsid w:val="00EF591C"/>
    <w:rsid w:val="00EF5C34"/>
    <w:rsid w:val="00EF61BA"/>
    <w:rsid w:val="00EF70C4"/>
    <w:rsid w:val="00F02008"/>
    <w:rsid w:val="00F0234A"/>
    <w:rsid w:val="00F023B9"/>
    <w:rsid w:val="00F02F5F"/>
    <w:rsid w:val="00F044B2"/>
    <w:rsid w:val="00F04D06"/>
    <w:rsid w:val="00F062A6"/>
    <w:rsid w:val="00F068BF"/>
    <w:rsid w:val="00F07C28"/>
    <w:rsid w:val="00F109C6"/>
    <w:rsid w:val="00F10A3E"/>
    <w:rsid w:val="00F120D1"/>
    <w:rsid w:val="00F126DC"/>
    <w:rsid w:val="00F13210"/>
    <w:rsid w:val="00F14F67"/>
    <w:rsid w:val="00F1616D"/>
    <w:rsid w:val="00F20020"/>
    <w:rsid w:val="00F2053E"/>
    <w:rsid w:val="00F20BA9"/>
    <w:rsid w:val="00F218E7"/>
    <w:rsid w:val="00F21ACE"/>
    <w:rsid w:val="00F22CDC"/>
    <w:rsid w:val="00F2311E"/>
    <w:rsid w:val="00F233AA"/>
    <w:rsid w:val="00F233F0"/>
    <w:rsid w:val="00F23B90"/>
    <w:rsid w:val="00F24169"/>
    <w:rsid w:val="00F2445C"/>
    <w:rsid w:val="00F24A80"/>
    <w:rsid w:val="00F26781"/>
    <w:rsid w:val="00F27495"/>
    <w:rsid w:val="00F31616"/>
    <w:rsid w:val="00F32CD7"/>
    <w:rsid w:val="00F32E91"/>
    <w:rsid w:val="00F35650"/>
    <w:rsid w:val="00F35874"/>
    <w:rsid w:val="00F36011"/>
    <w:rsid w:val="00F3778F"/>
    <w:rsid w:val="00F40CFF"/>
    <w:rsid w:val="00F414FE"/>
    <w:rsid w:val="00F41B82"/>
    <w:rsid w:val="00F420F1"/>
    <w:rsid w:val="00F4300A"/>
    <w:rsid w:val="00F43AAF"/>
    <w:rsid w:val="00F442FF"/>
    <w:rsid w:val="00F44347"/>
    <w:rsid w:val="00F4492B"/>
    <w:rsid w:val="00F44C14"/>
    <w:rsid w:val="00F45C71"/>
    <w:rsid w:val="00F46CAC"/>
    <w:rsid w:val="00F4799E"/>
    <w:rsid w:val="00F509E6"/>
    <w:rsid w:val="00F51135"/>
    <w:rsid w:val="00F511B6"/>
    <w:rsid w:val="00F53037"/>
    <w:rsid w:val="00F5306A"/>
    <w:rsid w:val="00F55831"/>
    <w:rsid w:val="00F57315"/>
    <w:rsid w:val="00F576F3"/>
    <w:rsid w:val="00F57A8C"/>
    <w:rsid w:val="00F57FEA"/>
    <w:rsid w:val="00F60ADC"/>
    <w:rsid w:val="00F61B10"/>
    <w:rsid w:val="00F61CF6"/>
    <w:rsid w:val="00F62D5C"/>
    <w:rsid w:val="00F63191"/>
    <w:rsid w:val="00F638CF"/>
    <w:rsid w:val="00F63F9A"/>
    <w:rsid w:val="00F64BDF"/>
    <w:rsid w:val="00F64E9C"/>
    <w:rsid w:val="00F658AD"/>
    <w:rsid w:val="00F6612D"/>
    <w:rsid w:val="00F66431"/>
    <w:rsid w:val="00F678C5"/>
    <w:rsid w:val="00F70A11"/>
    <w:rsid w:val="00F70A74"/>
    <w:rsid w:val="00F71423"/>
    <w:rsid w:val="00F716AA"/>
    <w:rsid w:val="00F718B8"/>
    <w:rsid w:val="00F72235"/>
    <w:rsid w:val="00F72390"/>
    <w:rsid w:val="00F727EB"/>
    <w:rsid w:val="00F72FB5"/>
    <w:rsid w:val="00F74335"/>
    <w:rsid w:val="00F75393"/>
    <w:rsid w:val="00F758FE"/>
    <w:rsid w:val="00F76669"/>
    <w:rsid w:val="00F76840"/>
    <w:rsid w:val="00F771A9"/>
    <w:rsid w:val="00F773B7"/>
    <w:rsid w:val="00F80082"/>
    <w:rsid w:val="00F80583"/>
    <w:rsid w:val="00F81503"/>
    <w:rsid w:val="00F81C59"/>
    <w:rsid w:val="00F82051"/>
    <w:rsid w:val="00F825A0"/>
    <w:rsid w:val="00F827CE"/>
    <w:rsid w:val="00F82B01"/>
    <w:rsid w:val="00F83939"/>
    <w:rsid w:val="00F8398D"/>
    <w:rsid w:val="00F85B4A"/>
    <w:rsid w:val="00F85C9E"/>
    <w:rsid w:val="00F86173"/>
    <w:rsid w:val="00F86F40"/>
    <w:rsid w:val="00F90014"/>
    <w:rsid w:val="00F90B9C"/>
    <w:rsid w:val="00F9148C"/>
    <w:rsid w:val="00F91719"/>
    <w:rsid w:val="00F9393A"/>
    <w:rsid w:val="00F941C1"/>
    <w:rsid w:val="00F94A65"/>
    <w:rsid w:val="00F9519B"/>
    <w:rsid w:val="00F9571C"/>
    <w:rsid w:val="00F958FE"/>
    <w:rsid w:val="00F95A80"/>
    <w:rsid w:val="00F9615C"/>
    <w:rsid w:val="00F96E24"/>
    <w:rsid w:val="00F97079"/>
    <w:rsid w:val="00F9730F"/>
    <w:rsid w:val="00FA0285"/>
    <w:rsid w:val="00FA04E4"/>
    <w:rsid w:val="00FA0D30"/>
    <w:rsid w:val="00FA167D"/>
    <w:rsid w:val="00FA1C5D"/>
    <w:rsid w:val="00FA3048"/>
    <w:rsid w:val="00FA3120"/>
    <w:rsid w:val="00FA3AF5"/>
    <w:rsid w:val="00FA4031"/>
    <w:rsid w:val="00FA4613"/>
    <w:rsid w:val="00FA5374"/>
    <w:rsid w:val="00FA72CB"/>
    <w:rsid w:val="00FA7AA4"/>
    <w:rsid w:val="00FB0413"/>
    <w:rsid w:val="00FB0466"/>
    <w:rsid w:val="00FB0AF3"/>
    <w:rsid w:val="00FB10F2"/>
    <w:rsid w:val="00FB19B5"/>
    <w:rsid w:val="00FB21C8"/>
    <w:rsid w:val="00FB22FF"/>
    <w:rsid w:val="00FB3132"/>
    <w:rsid w:val="00FB33B9"/>
    <w:rsid w:val="00FB3980"/>
    <w:rsid w:val="00FB7CC6"/>
    <w:rsid w:val="00FC14C0"/>
    <w:rsid w:val="00FC1A4E"/>
    <w:rsid w:val="00FC1AB3"/>
    <w:rsid w:val="00FC217F"/>
    <w:rsid w:val="00FC2CB5"/>
    <w:rsid w:val="00FC540D"/>
    <w:rsid w:val="00FC576A"/>
    <w:rsid w:val="00FC59D0"/>
    <w:rsid w:val="00FC5B6E"/>
    <w:rsid w:val="00FC6312"/>
    <w:rsid w:val="00FC6868"/>
    <w:rsid w:val="00FC6993"/>
    <w:rsid w:val="00FC7503"/>
    <w:rsid w:val="00FD0361"/>
    <w:rsid w:val="00FD0546"/>
    <w:rsid w:val="00FD12D8"/>
    <w:rsid w:val="00FD4E99"/>
    <w:rsid w:val="00FD5220"/>
    <w:rsid w:val="00FD6397"/>
    <w:rsid w:val="00FD7061"/>
    <w:rsid w:val="00FD78B9"/>
    <w:rsid w:val="00FD7990"/>
    <w:rsid w:val="00FE03B4"/>
    <w:rsid w:val="00FE0889"/>
    <w:rsid w:val="00FE0ABE"/>
    <w:rsid w:val="00FE13B9"/>
    <w:rsid w:val="00FE2741"/>
    <w:rsid w:val="00FE2E58"/>
    <w:rsid w:val="00FE36CE"/>
    <w:rsid w:val="00FE4792"/>
    <w:rsid w:val="00FE4D64"/>
    <w:rsid w:val="00FE51EF"/>
    <w:rsid w:val="00FE5339"/>
    <w:rsid w:val="00FE55AB"/>
    <w:rsid w:val="00FE5A03"/>
    <w:rsid w:val="00FE7460"/>
    <w:rsid w:val="00FE7645"/>
    <w:rsid w:val="00FE77D5"/>
    <w:rsid w:val="00FE7919"/>
    <w:rsid w:val="00FE7972"/>
    <w:rsid w:val="00FE7C97"/>
    <w:rsid w:val="00FE7E4E"/>
    <w:rsid w:val="00FF19D2"/>
    <w:rsid w:val="00FF1C78"/>
    <w:rsid w:val="00FF1FF6"/>
    <w:rsid w:val="00FF220D"/>
    <w:rsid w:val="00FF25BF"/>
    <w:rsid w:val="00FF263F"/>
    <w:rsid w:val="00FF36BE"/>
    <w:rsid w:val="00FF3A2B"/>
    <w:rsid w:val="00FF40E9"/>
    <w:rsid w:val="00FF51DF"/>
    <w:rsid w:val="00FF5403"/>
    <w:rsid w:val="00FF582F"/>
    <w:rsid w:val="00FF6828"/>
    <w:rsid w:val="00FF6A9E"/>
    <w:rsid w:val="00FF7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E103F"/>
  <w15:docId w15:val="{528CFA7C-D831-4544-A558-02E29772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7105"/>
    <w:pPr>
      <w:widowControl w:val="0"/>
      <w:spacing w:line="440" w:lineRule="exact"/>
      <w:ind w:firstLineChars="200" w:firstLine="200"/>
    </w:pPr>
    <w:rPr>
      <w:rFonts w:ascii="Times New Roman" w:hAnsi="Times New Roman"/>
      <w:sz w:val="24"/>
    </w:rPr>
  </w:style>
  <w:style w:type="paragraph" w:styleId="Ttulo1">
    <w:name w:val="heading 1"/>
    <w:aliases w:val="一级标题85"/>
    <w:basedOn w:val="Normal"/>
    <w:next w:val="Normal"/>
    <w:link w:val="Ttulo1Car"/>
    <w:uiPriority w:val="9"/>
    <w:qFormat/>
    <w:rsid w:val="00C23C2F"/>
    <w:pPr>
      <w:keepNext/>
      <w:keepLines/>
      <w:ind w:firstLineChars="0" w:firstLine="0"/>
      <w:jc w:val="center"/>
      <w:outlineLvl w:val="0"/>
    </w:pPr>
    <w:rPr>
      <w:rFonts w:eastAsia="SimSun" w:cs="Times New Roman"/>
      <w:b/>
      <w:bCs/>
      <w:kern w:val="44"/>
      <w:sz w:val="30"/>
      <w:szCs w:val="44"/>
    </w:rPr>
  </w:style>
  <w:style w:type="paragraph" w:styleId="Ttulo2">
    <w:name w:val="heading 2"/>
    <w:aliases w:val="二级标题"/>
    <w:next w:val="Normal"/>
    <w:link w:val="Ttulo2Car"/>
    <w:uiPriority w:val="9"/>
    <w:qFormat/>
    <w:rsid w:val="00C23C2F"/>
    <w:pPr>
      <w:keepNext/>
      <w:keepLines/>
      <w:tabs>
        <w:tab w:val="left" w:pos="0"/>
      </w:tabs>
      <w:spacing w:line="440" w:lineRule="exact"/>
      <w:jc w:val="center"/>
      <w:outlineLvl w:val="1"/>
    </w:pPr>
    <w:rPr>
      <w:rFonts w:asciiTheme="majorHAnsi" w:eastAsia="SimSun" w:hAnsiTheme="majorHAnsi" w:cstheme="majorBidi"/>
      <w:b/>
      <w:sz w:val="30"/>
      <w:szCs w:val="32"/>
    </w:rPr>
  </w:style>
  <w:style w:type="paragraph" w:styleId="Ttulo3">
    <w:name w:val="heading 3"/>
    <w:aliases w:val="标题 3，三级标题"/>
    <w:basedOn w:val="Normal"/>
    <w:next w:val="Normal"/>
    <w:link w:val="Ttulo3Car"/>
    <w:uiPriority w:val="9"/>
    <w:qFormat/>
    <w:rsid w:val="00C23C2F"/>
    <w:pPr>
      <w:keepNext/>
      <w:keepLines/>
      <w:ind w:firstLineChars="0" w:firstLine="0"/>
      <w:outlineLvl w:val="2"/>
    </w:pPr>
    <w:rPr>
      <w:rFonts w:eastAsia="SimSun" w:cs="Times New Roman"/>
      <w:b/>
      <w:bCs/>
      <w:szCs w:val="32"/>
    </w:rPr>
  </w:style>
  <w:style w:type="paragraph" w:styleId="Ttulo4">
    <w:name w:val="heading 4"/>
    <w:basedOn w:val="Normal"/>
    <w:next w:val="Normal"/>
    <w:link w:val="Ttulo4Car"/>
    <w:uiPriority w:val="9"/>
    <w:qFormat/>
    <w:rsid w:val="00FB0413"/>
    <w:pPr>
      <w:keepNext/>
      <w:keepLines/>
      <w:numPr>
        <w:ilvl w:val="3"/>
        <w:numId w:val="1"/>
      </w:numPr>
      <w:spacing w:before="280" w:after="290" w:line="376" w:lineRule="atLeast"/>
      <w:ind w:firstLine="0"/>
      <w:outlineLvl w:val="3"/>
    </w:pPr>
    <w:rPr>
      <w:rFonts w:asciiTheme="majorHAnsi" w:eastAsiaTheme="majorEastAsia" w:hAnsiTheme="majorHAnsi" w:cstheme="majorBidi"/>
      <w:b/>
      <w:bCs/>
      <w:sz w:val="28"/>
      <w:szCs w:val="28"/>
    </w:rPr>
  </w:style>
  <w:style w:type="paragraph" w:styleId="Ttulo5">
    <w:name w:val="heading 5"/>
    <w:basedOn w:val="Normal"/>
    <w:next w:val="Normal"/>
    <w:link w:val="Ttulo5Car"/>
    <w:uiPriority w:val="9"/>
    <w:qFormat/>
    <w:rsid w:val="00B13485"/>
    <w:pPr>
      <w:keepNext/>
      <w:keepLines/>
      <w:numPr>
        <w:ilvl w:val="4"/>
        <w:numId w:val="1"/>
      </w:numPr>
      <w:kinsoku w:val="0"/>
      <w:wordWrap w:val="0"/>
      <w:spacing w:before="280" w:after="290" w:line="376" w:lineRule="atLeast"/>
      <w:ind w:left="1009" w:firstLineChars="0" w:firstLine="0"/>
      <w:outlineLvl w:val="4"/>
    </w:pPr>
    <w:rPr>
      <w:rFonts w:cs="Times New Roman"/>
      <w:b/>
      <w:bCs/>
      <w:sz w:val="28"/>
      <w:szCs w:val="28"/>
    </w:rPr>
  </w:style>
  <w:style w:type="paragraph" w:styleId="Ttulo6">
    <w:name w:val="heading 6"/>
    <w:basedOn w:val="Normal"/>
    <w:next w:val="Normal"/>
    <w:link w:val="Ttulo6Car"/>
    <w:uiPriority w:val="9"/>
    <w:qFormat/>
    <w:rsid w:val="00FB0413"/>
    <w:pPr>
      <w:keepNext/>
      <w:keepLines/>
      <w:numPr>
        <w:ilvl w:val="5"/>
        <w:numId w:val="1"/>
      </w:numPr>
      <w:spacing w:before="240" w:after="64" w:line="320" w:lineRule="atLeast"/>
      <w:ind w:firstLine="0"/>
      <w:outlineLvl w:val="5"/>
    </w:pPr>
    <w:rPr>
      <w:rFonts w:asciiTheme="majorHAnsi" w:eastAsiaTheme="majorEastAsia" w:hAnsiTheme="majorHAnsi" w:cstheme="majorBidi"/>
      <w:b/>
      <w:bCs/>
      <w:szCs w:val="24"/>
    </w:rPr>
  </w:style>
  <w:style w:type="paragraph" w:styleId="Ttulo7">
    <w:name w:val="heading 7"/>
    <w:basedOn w:val="Normal"/>
    <w:next w:val="Normal"/>
    <w:link w:val="Ttulo7Car"/>
    <w:uiPriority w:val="9"/>
    <w:qFormat/>
    <w:rsid w:val="00FB0413"/>
    <w:pPr>
      <w:keepNext/>
      <w:keepLines/>
      <w:numPr>
        <w:ilvl w:val="6"/>
        <w:numId w:val="1"/>
      </w:numPr>
      <w:spacing w:before="240" w:after="64" w:line="320" w:lineRule="atLeast"/>
      <w:ind w:firstLine="0"/>
      <w:outlineLvl w:val="6"/>
    </w:pPr>
    <w:rPr>
      <w:rFonts w:eastAsia="SimSun" w:cs="Times New Roman"/>
      <w:b/>
      <w:bCs/>
      <w:szCs w:val="24"/>
    </w:rPr>
  </w:style>
  <w:style w:type="paragraph" w:styleId="Ttulo8">
    <w:name w:val="heading 8"/>
    <w:basedOn w:val="Normal"/>
    <w:next w:val="Normal"/>
    <w:link w:val="Ttulo8Car"/>
    <w:uiPriority w:val="9"/>
    <w:qFormat/>
    <w:rsid w:val="00FB0413"/>
    <w:pPr>
      <w:keepNext/>
      <w:keepLines/>
      <w:numPr>
        <w:ilvl w:val="7"/>
        <w:numId w:val="1"/>
      </w:numPr>
      <w:spacing w:before="240" w:after="64" w:line="320" w:lineRule="atLeast"/>
      <w:ind w:firstLine="0"/>
      <w:outlineLvl w:val="7"/>
    </w:pPr>
    <w:rPr>
      <w:rFonts w:asciiTheme="majorHAnsi" w:eastAsiaTheme="majorEastAsia" w:hAnsiTheme="majorHAnsi" w:cstheme="majorBidi"/>
      <w:szCs w:val="24"/>
    </w:rPr>
  </w:style>
  <w:style w:type="paragraph" w:styleId="Ttulo9">
    <w:name w:val="heading 9"/>
    <w:basedOn w:val="Normal"/>
    <w:next w:val="Normal"/>
    <w:link w:val="Ttulo9Car"/>
    <w:uiPriority w:val="9"/>
    <w:qFormat/>
    <w:rsid w:val="00FB0413"/>
    <w:pPr>
      <w:keepNext/>
      <w:keepLines/>
      <w:numPr>
        <w:ilvl w:val="8"/>
        <w:numId w:val="1"/>
      </w:numPr>
      <w:spacing w:before="240" w:after="64" w:line="320" w:lineRule="atLeast"/>
      <w:ind w:firstLine="0"/>
      <w:outlineLvl w:val="8"/>
    </w:pPr>
    <w:rPr>
      <w:rFonts w:asciiTheme="majorHAnsi" w:eastAsiaTheme="majorEastAsia" w:hAnsiTheme="majorHAnsi" w:cstheme="majorBidi"/>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一级标题85 Car"/>
    <w:basedOn w:val="Fuentedeprrafopredeter"/>
    <w:link w:val="Ttulo1"/>
    <w:uiPriority w:val="9"/>
    <w:rsid w:val="00C23C2F"/>
    <w:rPr>
      <w:rFonts w:ascii="Times New Roman" w:eastAsia="SimSun" w:hAnsi="Times New Roman" w:cs="Times New Roman"/>
      <w:b/>
      <w:bCs/>
      <w:kern w:val="44"/>
      <w:sz w:val="30"/>
      <w:szCs w:val="44"/>
    </w:rPr>
  </w:style>
  <w:style w:type="character" w:customStyle="1" w:styleId="Ttulo2Car">
    <w:name w:val="Título 2 Car"/>
    <w:aliases w:val="二级标题 Car"/>
    <w:basedOn w:val="Fuentedeprrafopredeter"/>
    <w:link w:val="Ttulo2"/>
    <w:uiPriority w:val="9"/>
    <w:rsid w:val="00C23C2F"/>
    <w:rPr>
      <w:rFonts w:asciiTheme="majorHAnsi" w:eastAsia="SimSun" w:hAnsiTheme="majorHAnsi" w:cstheme="majorBidi"/>
      <w:b/>
      <w:sz w:val="30"/>
      <w:szCs w:val="32"/>
    </w:rPr>
  </w:style>
  <w:style w:type="character" w:customStyle="1" w:styleId="Ttulo3Car">
    <w:name w:val="Título 3 Car"/>
    <w:aliases w:val="标题 3，三级标题 Car"/>
    <w:basedOn w:val="Fuentedeprrafopredeter"/>
    <w:link w:val="Ttulo3"/>
    <w:uiPriority w:val="9"/>
    <w:rsid w:val="00C23C2F"/>
    <w:rPr>
      <w:rFonts w:ascii="Times New Roman" w:eastAsia="SimSun" w:hAnsi="Times New Roman" w:cs="Times New Roman"/>
      <w:b/>
      <w:bCs/>
      <w:sz w:val="24"/>
      <w:szCs w:val="32"/>
    </w:rPr>
  </w:style>
  <w:style w:type="character" w:customStyle="1" w:styleId="Ttulo4Car">
    <w:name w:val="Título 4 Car"/>
    <w:basedOn w:val="Fuentedeprrafopredeter"/>
    <w:link w:val="Ttulo4"/>
    <w:uiPriority w:val="9"/>
    <w:rsid w:val="00FB0413"/>
    <w:rPr>
      <w:rFonts w:asciiTheme="majorHAnsi" w:eastAsiaTheme="majorEastAsia" w:hAnsiTheme="majorHAnsi" w:cstheme="majorBidi"/>
      <w:b/>
      <w:bCs/>
      <w:sz w:val="28"/>
      <w:szCs w:val="28"/>
    </w:rPr>
  </w:style>
  <w:style w:type="character" w:customStyle="1" w:styleId="Ttulo5Car">
    <w:name w:val="Título 5 Car"/>
    <w:basedOn w:val="Fuentedeprrafopredeter"/>
    <w:link w:val="Ttulo5"/>
    <w:uiPriority w:val="9"/>
    <w:rsid w:val="00B13485"/>
    <w:rPr>
      <w:rFonts w:ascii="Times New Roman" w:hAnsi="Times New Roman" w:cs="Times New Roman"/>
      <w:b/>
      <w:bCs/>
      <w:sz w:val="28"/>
      <w:szCs w:val="28"/>
    </w:rPr>
  </w:style>
  <w:style w:type="character" w:customStyle="1" w:styleId="Ttulo6Car">
    <w:name w:val="Título 6 Car"/>
    <w:basedOn w:val="Fuentedeprrafopredeter"/>
    <w:link w:val="Ttulo6"/>
    <w:uiPriority w:val="9"/>
    <w:rsid w:val="00FB0413"/>
    <w:rPr>
      <w:rFonts w:asciiTheme="majorHAnsi" w:eastAsiaTheme="majorEastAsia" w:hAnsiTheme="majorHAnsi" w:cstheme="majorBidi"/>
      <w:b/>
      <w:bCs/>
      <w:sz w:val="24"/>
      <w:szCs w:val="24"/>
    </w:rPr>
  </w:style>
  <w:style w:type="character" w:customStyle="1" w:styleId="Ttulo7Car">
    <w:name w:val="Título 7 Car"/>
    <w:basedOn w:val="Fuentedeprrafopredeter"/>
    <w:link w:val="Ttulo7"/>
    <w:uiPriority w:val="9"/>
    <w:rsid w:val="00FB0413"/>
    <w:rPr>
      <w:rFonts w:ascii="Times New Roman" w:eastAsia="SimSun" w:hAnsi="Times New Roman" w:cs="Times New Roman"/>
      <w:b/>
      <w:bCs/>
      <w:sz w:val="24"/>
      <w:szCs w:val="24"/>
    </w:rPr>
  </w:style>
  <w:style w:type="character" w:customStyle="1" w:styleId="Ttulo8Car">
    <w:name w:val="Título 8 Car"/>
    <w:basedOn w:val="Fuentedeprrafopredeter"/>
    <w:link w:val="Ttulo8"/>
    <w:uiPriority w:val="9"/>
    <w:rsid w:val="00FB0413"/>
    <w:rPr>
      <w:rFonts w:asciiTheme="majorHAnsi" w:eastAsiaTheme="majorEastAsia" w:hAnsiTheme="majorHAnsi" w:cstheme="majorBidi"/>
      <w:sz w:val="24"/>
      <w:szCs w:val="24"/>
    </w:rPr>
  </w:style>
  <w:style w:type="character" w:customStyle="1" w:styleId="Ttulo9Car">
    <w:name w:val="Título 9 Car"/>
    <w:basedOn w:val="Fuentedeprrafopredeter"/>
    <w:link w:val="Ttulo9"/>
    <w:uiPriority w:val="9"/>
    <w:rsid w:val="00FB0413"/>
    <w:rPr>
      <w:rFonts w:asciiTheme="majorHAnsi" w:eastAsiaTheme="majorEastAsia" w:hAnsiTheme="majorHAnsi" w:cstheme="majorBidi"/>
      <w:sz w:val="24"/>
      <w:szCs w:val="21"/>
    </w:rPr>
  </w:style>
  <w:style w:type="paragraph" w:styleId="Sinespaciado">
    <w:name w:val="No Spacing"/>
    <w:link w:val="SinespaciadoCar"/>
    <w:uiPriority w:val="1"/>
    <w:qFormat/>
    <w:rsid w:val="0022705B"/>
    <w:pPr>
      <w:widowControl w:val="0"/>
      <w:jc w:val="both"/>
    </w:pPr>
  </w:style>
  <w:style w:type="paragraph" w:styleId="Encabezado">
    <w:name w:val="header"/>
    <w:basedOn w:val="Normal"/>
    <w:link w:val="EncabezadoCar"/>
    <w:uiPriority w:val="99"/>
    <w:unhideWhenUsed/>
    <w:rsid w:val="000254DC"/>
    <w:pPr>
      <w:pBdr>
        <w:bottom w:val="single" w:sz="6" w:space="1" w:color="auto"/>
      </w:pBdr>
      <w:tabs>
        <w:tab w:val="center" w:pos="4153"/>
        <w:tab w:val="right" w:pos="8306"/>
      </w:tabs>
      <w:snapToGrid w:val="0"/>
      <w:jc w:val="center"/>
    </w:pPr>
    <w:rPr>
      <w:sz w:val="18"/>
      <w:szCs w:val="18"/>
    </w:rPr>
  </w:style>
  <w:style w:type="character" w:customStyle="1" w:styleId="EncabezadoCar">
    <w:name w:val="Encabezado Car"/>
    <w:basedOn w:val="Fuentedeprrafopredeter"/>
    <w:link w:val="Encabezado"/>
    <w:uiPriority w:val="99"/>
    <w:rsid w:val="000254DC"/>
    <w:rPr>
      <w:sz w:val="18"/>
      <w:szCs w:val="18"/>
    </w:rPr>
  </w:style>
  <w:style w:type="paragraph" w:styleId="Piedepgina">
    <w:name w:val="footer"/>
    <w:basedOn w:val="Normal"/>
    <w:link w:val="PiedepginaCar"/>
    <w:uiPriority w:val="99"/>
    <w:unhideWhenUsed/>
    <w:rsid w:val="000254DC"/>
    <w:pPr>
      <w:tabs>
        <w:tab w:val="center" w:pos="4153"/>
        <w:tab w:val="right" w:pos="8306"/>
      </w:tabs>
      <w:snapToGrid w:val="0"/>
    </w:pPr>
    <w:rPr>
      <w:sz w:val="18"/>
      <w:szCs w:val="18"/>
    </w:rPr>
  </w:style>
  <w:style w:type="character" w:customStyle="1" w:styleId="PiedepginaCar">
    <w:name w:val="Pie de página Car"/>
    <w:basedOn w:val="Fuentedeprrafopredeter"/>
    <w:link w:val="Piedepgina"/>
    <w:uiPriority w:val="99"/>
    <w:rsid w:val="000254DC"/>
    <w:rPr>
      <w:sz w:val="18"/>
      <w:szCs w:val="18"/>
    </w:rPr>
  </w:style>
  <w:style w:type="paragraph" w:styleId="Prrafodelista">
    <w:name w:val="List Paragraph"/>
    <w:basedOn w:val="Normal"/>
    <w:uiPriority w:val="34"/>
    <w:qFormat/>
    <w:rsid w:val="00E62027"/>
    <w:pPr>
      <w:spacing w:line="360" w:lineRule="exact"/>
      <w:ind w:firstLine="420"/>
    </w:pPr>
    <w:rPr>
      <w:rFonts w:eastAsia="SimSun" w:cs="Times New Roman"/>
      <w:szCs w:val="24"/>
    </w:rPr>
  </w:style>
  <w:style w:type="character" w:styleId="Textodelmarcadordeposicin">
    <w:name w:val="Placeholder Text"/>
    <w:basedOn w:val="Fuentedeprrafopredeter"/>
    <w:uiPriority w:val="99"/>
    <w:semiHidden/>
    <w:rsid w:val="00C30202"/>
    <w:rPr>
      <w:color w:val="808080"/>
    </w:rPr>
  </w:style>
  <w:style w:type="paragraph" w:styleId="Textodeglobo">
    <w:name w:val="Balloon Text"/>
    <w:basedOn w:val="Normal"/>
    <w:link w:val="TextodegloboCar"/>
    <w:uiPriority w:val="99"/>
    <w:semiHidden/>
    <w:unhideWhenUsed/>
    <w:rsid w:val="00C30202"/>
    <w:rPr>
      <w:sz w:val="18"/>
      <w:szCs w:val="18"/>
    </w:rPr>
  </w:style>
  <w:style w:type="character" w:customStyle="1" w:styleId="TextodegloboCar">
    <w:name w:val="Texto de globo Car"/>
    <w:basedOn w:val="Fuentedeprrafopredeter"/>
    <w:link w:val="Textodeglobo"/>
    <w:uiPriority w:val="99"/>
    <w:semiHidden/>
    <w:rsid w:val="00C30202"/>
    <w:rPr>
      <w:sz w:val="18"/>
      <w:szCs w:val="18"/>
    </w:rPr>
  </w:style>
  <w:style w:type="paragraph" w:customStyle="1" w:styleId="tgt2">
    <w:name w:val="tgt2"/>
    <w:basedOn w:val="Normal"/>
    <w:rsid w:val="004D2462"/>
    <w:pPr>
      <w:widowControl/>
      <w:spacing w:after="150" w:line="360" w:lineRule="auto"/>
    </w:pPr>
    <w:rPr>
      <w:rFonts w:ascii="SimSun" w:eastAsia="SimSun" w:hAnsi="SimSun" w:cs="SimSun"/>
      <w:b/>
      <w:bCs/>
      <w:kern w:val="0"/>
      <w:sz w:val="36"/>
      <w:szCs w:val="36"/>
    </w:rPr>
  </w:style>
  <w:style w:type="table" w:customStyle="1" w:styleId="TableGrid">
    <w:name w:val="TableGrid"/>
    <w:rsid w:val="0086159B"/>
    <w:tblPr>
      <w:tblCellMar>
        <w:top w:w="0" w:type="dxa"/>
        <w:left w:w="0" w:type="dxa"/>
        <w:bottom w:w="0" w:type="dxa"/>
        <w:right w:w="0" w:type="dxa"/>
      </w:tblCellMar>
    </w:tblPr>
  </w:style>
  <w:style w:type="paragraph" w:styleId="TtuloTDC">
    <w:name w:val="TOC Heading"/>
    <w:basedOn w:val="Ttulo1"/>
    <w:next w:val="Normal"/>
    <w:uiPriority w:val="39"/>
    <w:unhideWhenUsed/>
    <w:qFormat/>
    <w:rsid w:val="002B0394"/>
    <w:pPr>
      <w:widowControl/>
      <w:spacing w:before="48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DC1">
    <w:name w:val="toc 1"/>
    <w:basedOn w:val="Normal"/>
    <w:next w:val="Normal"/>
    <w:autoRedefine/>
    <w:uiPriority w:val="39"/>
    <w:unhideWhenUsed/>
    <w:rsid w:val="002B0394"/>
  </w:style>
  <w:style w:type="character" w:styleId="Hipervnculo">
    <w:name w:val="Hyperlink"/>
    <w:basedOn w:val="Fuentedeprrafopredeter"/>
    <w:uiPriority w:val="99"/>
    <w:unhideWhenUsed/>
    <w:rsid w:val="002B0394"/>
    <w:rPr>
      <w:color w:val="0000FF" w:themeColor="hyperlink"/>
      <w:u w:val="single"/>
    </w:rPr>
  </w:style>
  <w:style w:type="paragraph" w:styleId="TDC2">
    <w:name w:val="toc 2"/>
    <w:basedOn w:val="Normal"/>
    <w:next w:val="Normal"/>
    <w:autoRedefine/>
    <w:uiPriority w:val="39"/>
    <w:unhideWhenUsed/>
    <w:rsid w:val="00927FCD"/>
    <w:pPr>
      <w:ind w:leftChars="200" w:left="420"/>
    </w:pPr>
  </w:style>
  <w:style w:type="paragraph" w:styleId="TDC3">
    <w:name w:val="toc 3"/>
    <w:basedOn w:val="Normal"/>
    <w:next w:val="Normal"/>
    <w:autoRedefine/>
    <w:uiPriority w:val="39"/>
    <w:unhideWhenUsed/>
    <w:rsid w:val="00927FCD"/>
    <w:pPr>
      <w:ind w:leftChars="400" w:left="840"/>
    </w:pPr>
  </w:style>
  <w:style w:type="paragraph" w:styleId="Textoindependiente">
    <w:name w:val="Body Text"/>
    <w:basedOn w:val="Normal"/>
    <w:link w:val="TextoindependienteCar"/>
    <w:rsid w:val="00B01FA1"/>
    <w:pPr>
      <w:widowControl/>
      <w:spacing w:line="240" w:lineRule="auto"/>
      <w:ind w:firstLineChars="0" w:firstLine="0"/>
    </w:pPr>
    <w:rPr>
      <w:rFonts w:ascii="SimSun" w:eastAsia="SimSun" w:hAnsi="SimSun" w:cs="Times New Roman"/>
      <w:color w:val="000000"/>
      <w:szCs w:val="32"/>
    </w:rPr>
  </w:style>
  <w:style w:type="character" w:customStyle="1" w:styleId="TextoindependienteCar">
    <w:name w:val="Texto independiente Car"/>
    <w:basedOn w:val="Fuentedeprrafopredeter"/>
    <w:link w:val="Textoindependiente"/>
    <w:rsid w:val="00B01FA1"/>
    <w:rPr>
      <w:rFonts w:ascii="SimSun" w:eastAsia="SimSun" w:hAnsi="SimSun" w:cs="Times New Roman"/>
      <w:color w:val="000000"/>
      <w:sz w:val="24"/>
      <w:szCs w:val="32"/>
    </w:rPr>
  </w:style>
  <w:style w:type="paragraph" w:customStyle="1" w:styleId="Default">
    <w:name w:val="Default"/>
    <w:rsid w:val="00761D21"/>
    <w:pPr>
      <w:widowControl w:val="0"/>
      <w:autoSpaceDE w:val="0"/>
      <w:autoSpaceDN w:val="0"/>
      <w:adjustRightInd w:val="0"/>
    </w:pPr>
    <w:rPr>
      <w:rFonts w:ascii="Times New Roman" w:hAnsi="Times New Roman" w:cs="Times New Roman"/>
      <w:color w:val="000000"/>
      <w:kern w:val="0"/>
      <w:sz w:val="24"/>
      <w:szCs w:val="24"/>
    </w:rPr>
  </w:style>
  <w:style w:type="character" w:customStyle="1" w:styleId="1">
    <w:name w:val="未处理的提及1"/>
    <w:basedOn w:val="Fuentedeprrafopredeter"/>
    <w:uiPriority w:val="99"/>
    <w:semiHidden/>
    <w:unhideWhenUsed/>
    <w:rsid w:val="0066716B"/>
    <w:rPr>
      <w:color w:val="605E5C"/>
      <w:shd w:val="clear" w:color="auto" w:fill="E1DFDD"/>
    </w:rPr>
  </w:style>
  <w:style w:type="table" w:styleId="Tablaconcuadrcula">
    <w:name w:val="Table Grid"/>
    <w:basedOn w:val="Tablanormal"/>
    <w:uiPriority w:val="39"/>
    <w:rsid w:val="00133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714920"/>
    <w:pPr>
      <w:snapToGrid w:val="0"/>
    </w:pPr>
  </w:style>
  <w:style w:type="character" w:customStyle="1" w:styleId="TextonotaalfinalCar">
    <w:name w:val="Texto nota al final Car"/>
    <w:basedOn w:val="Fuentedeprrafopredeter"/>
    <w:link w:val="Textonotaalfinal"/>
    <w:uiPriority w:val="99"/>
    <w:semiHidden/>
    <w:rsid w:val="00714920"/>
    <w:rPr>
      <w:rFonts w:ascii="Times New Roman" w:hAnsi="Times New Roman"/>
      <w:sz w:val="24"/>
    </w:rPr>
  </w:style>
  <w:style w:type="character" w:styleId="Refdenotaalfinal">
    <w:name w:val="endnote reference"/>
    <w:basedOn w:val="Fuentedeprrafopredeter"/>
    <w:uiPriority w:val="99"/>
    <w:semiHidden/>
    <w:unhideWhenUsed/>
    <w:rsid w:val="00714920"/>
    <w:rPr>
      <w:vertAlign w:val="superscript"/>
    </w:rPr>
  </w:style>
  <w:style w:type="paragraph" w:styleId="Descripcin">
    <w:name w:val="caption"/>
    <w:basedOn w:val="Normal"/>
    <w:next w:val="Normal"/>
    <w:uiPriority w:val="35"/>
    <w:unhideWhenUsed/>
    <w:qFormat/>
    <w:rsid w:val="00714920"/>
    <w:rPr>
      <w:rFonts w:asciiTheme="majorHAnsi" w:eastAsia="SimHei" w:hAnsiTheme="majorHAnsi" w:cstheme="majorBidi"/>
      <w:sz w:val="20"/>
      <w:szCs w:val="20"/>
    </w:rPr>
  </w:style>
  <w:style w:type="paragraph" w:styleId="Tabladeilustraciones">
    <w:name w:val="table of figures"/>
    <w:basedOn w:val="Normal"/>
    <w:next w:val="Normal"/>
    <w:uiPriority w:val="99"/>
    <w:unhideWhenUsed/>
    <w:rsid w:val="00587937"/>
    <w:pPr>
      <w:ind w:leftChars="200" w:left="200" w:hangingChars="200" w:hanging="200"/>
    </w:pPr>
  </w:style>
  <w:style w:type="paragraph" w:styleId="Textonotapie">
    <w:name w:val="footnote text"/>
    <w:basedOn w:val="Normal"/>
    <w:link w:val="TextonotapieCar"/>
    <w:uiPriority w:val="99"/>
    <w:semiHidden/>
    <w:unhideWhenUsed/>
    <w:rsid w:val="00561BB9"/>
    <w:pPr>
      <w:snapToGrid w:val="0"/>
    </w:pPr>
    <w:rPr>
      <w:sz w:val="18"/>
      <w:szCs w:val="18"/>
    </w:rPr>
  </w:style>
  <w:style w:type="character" w:customStyle="1" w:styleId="TextonotapieCar">
    <w:name w:val="Texto nota pie Car"/>
    <w:basedOn w:val="Fuentedeprrafopredeter"/>
    <w:link w:val="Textonotapie"/>
    <w:uiPriority w:val="99"/>
    <w:semiHidden/>
    <w:rsid w:val="00561BB9"/>
    <w:rPr>
      <w:rFonts w:ascii="Times New Roman" w:hAnsi="Times New Roman"/>
      <w:sz w:val="18"/>
      <w:szCs w:val="18"/>
    </w:rPr>
  </w:style>
  <w:style w:type="character" w:styleId="Refdenotaalpie">
    <w:name w:val="footnote reference"/>
    <w:basedOn w:val="Fuentedeprrafopredeter"/>
    <w:uiPriority w:val="99"/>
    <w:semiHidden/>
    <w:unhideWhenUsed/>
    <w:rsid w:val="00561BB9"/>
    <w:rPr>
      <w:vertAlign w:val="superscript"/>
    </w:rPr>
  </w:style>
  <w:style w:type="character" w:styleId="Mencinsinresolver">
    <w:name w:val="Unresolved Mention"/>
    <w:basedOn w:val="Fuentedeprrafopredeter"/>
    <w:uiPriority w:val="99"/>
    <w:rsid w:val="00635074"/>
    <w:rPr>
      <w:color w:val="605E5C"/>
      <w:shd w:val="clear" w:color="auto" w:fill="E1DFDD"/>
    </w:rPr>
  </w:style>
  <w:style w:type="numbering" w:customStyle="1" w:styleId="NoList1">
    <w:name w:val="No List1"/>
    <w:next w:val="Sinlista"/>
    <w:uiPriority w:val="99"/>
    <w:semiHidden/>
    <w:unhideWhenUsed/>
    <w:rsid w:val="0040237F"/>
  </w:style>
  <w:style w:type="table" w:customStyle="1" w:styleId="TableGrid1">
    <w:name w:val="TableGrid1"/>
    <w:rsid w:val="0040237F"/>
    <w:tblPr>
      <w:tblCellMar>
        <w:top w:w="0" w:type="dxa"/>
        <w:left w:w="0" w:type="dxa"/>
        <w:bottom w:w="0" w:type="dxa"/>
        <w:right w:w="0" w:type="dxa"/>
      </w:tblCellMar>
    </w:tblPr>
  </w:style>
  <w:style w:type="table" w:customStyle="1" w:styleId="TableGrid10">
    <w:name w:val="Table Grid1"/>
    <w:basedOn w:val="Tablanormal"/>
    <w:next w:val="Tablaconcuadrcula"/>
    <w:uiPriority w:val="39"/>
    <w:rsid w:val="00402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917C4"/>
    <w:rPr>
      <w:color w:val="954F72"/>
      <w:u w:val="single"/>
    </w:rPr>
  </w:style>
  <w:style w:type="paragraph" w:customStyle="1" w:styleId="msonormal0">
    <w:name w:val="msonormal"/>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5">
    <w:name w:val="xl65"/>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6">
    <w:name w:val="xl66"/>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7">
    <w:name w:val="xl67"/>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68">
    <w:name w:val="xl68"/>
    <w:basedOn w:val="Normal"/>
    <w:rsid w:val="000917C4"/>
    <w:pPr>
      <w:widowControl/>
      <w:spacing w:before="100" w:beforeAutospacing="1" w:after="100" w:afterAutospacing="1" w:line="240" w:lineRule="auto"/>
      <w:ind w:firstLineChars="0" w:firstLine="0"/>
    </w:pPr>
    <w:rPr>
      <w:rFonts w:eastAsia="Times New Roman" w:cs="Times New Roman"/>
      <w:kern w:val="0"/>
      <w:szCs w:val="24"/>
    </w:rPr>
  </w:style>
  <w:style w:type="paragraph" w:customStyle="1" w:styleId="xl69">
    <w:name w:val="xl69"/>
    <w:basedOn w:val="Normal"/>
    <w:rsid w:val="000917C4"/>
    <w:pPr>
      <w:widowControl/>
      <w:spacing w:before="100" w:beforeAutospacing="1" w:after="100" w:afterAutospacing="1" w:line="240" w:lineRule="auto"/>
      <w:ind w:firstLineChars="0" w:firstLine="0"/>
    </w:pPr>
    <w:rPr>
      <w:rFonts w:eastAsia="Times New Roman" w:cs="Times New Roman"/>
      <w:color w:val="0000FF"/>
      <w:kern w:val="0"/>
      <w:szCs w:val="24"/>
    </w:rPr>
  </w:style>
  <w:style w:type="paragraph" w:customStyle="1" w:styleId="xl70">
    <w:name w:val="xl70"/>
    <w:basedOn w:val="Normal"/>
    <w:rsid w:val="000917C4"/>
    <w:pPr>
      <w:widowControl/>
      <w:shd w:val="pct50" w:color="CCCCFF" w:fill="CCCCFF"/>
      <w:spacing w:before="100" w:beforeAutospacing="1" w:after="100" w:afterAutospacing="1" w:line="240" w:lineRule="auto"/>
      <w:ind w:firstLineChars="0" w:firstLine="0"/>
      <w:jc w:val="center"/>
      <w:textAlignment w:val="center"/>
    </w:pPr>
    <w:rPr>
      <w:rFonts w:eastAsia="Times New Roman" w:cs="Times New Roman"/>
      <w:kern w:val="0"/>
      <w:szCs w:val="24"/>
    </w:rPr>
  </w:style>
  <w:style w:type="character" w:customStyle="1" w:styleId="SinespaciadoCar">
    <w:name w:val="Sin espaciado Car"/>
    <w:basedOn w:val="Fuentedeprrafopredeter"/>
    <w:link w:val="Sinespaciado"/>
    <w:uiPriority w:val="1"/>
    <w:rsid w:val="00580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4632">
      <w:bodyDiv w:val="1"/>
      <w:marLeft w:val="0"/>
      <w:marRight w:val="0"/>
      <w:marTop w:val="0"/>
      <w:marBottom w:val="0"/>
      <w:divBdr>
        <w:top w:val="none" w:sz="0" w:space="0" w:color="auto"/>
        <w:left w:val="none" w:sz="0" w:space="0" w:color="auto"/>
        <w:bottom w:val="none" w:sz="0" w:space="0" w:color="auto"/>
        <w:right w:val="none" w:sz="0" w:space="0" w:color="auto"/>
      </w:divBdr>
    </w:div>
    <w:div w:id="48647782">
      <w:bodyDiv w:val="1"/>
      <w:marLeft w:val="0"/>
      <w:marRight w:val="0"/>
      <w:marTop w:val="0"/>
      <w:marBottom w:val="0"/>
      <w:divBdr>
        <w:top w:val="none" w:sz="0" w:space="0" w:color="auto"/>
        <w:left w:val="none" w:sz="0" w:space="0" w:color="auto"/>
        <w:bottom w:val="none" w:sz="0" w:space="0" w:color="auto"/>
        <w:right w:val="none" w:sz="0" w:space="0" w:color="auto"/>
      </w:divBdr>
    </w:div>
    <w:div w:id="110591562">
      <w:bodyDiv w:val="1"/>
      <w:marLeft w:val="0"/>
      <w:marRight w:val="0"/>
      <w:marTop w:val="0"/>
      <w:marBottom w:val="0"/>
      <w:divBdr>
        <w:top w:val="none" w:sz="0" w:space="0" w:color="auto"/>
        <w:left w:val="none" w:sz="0" w:space="0" w:color="auto"/>
        <w:bottom w:val="none" w:sz="0" w:space="0" w:color="auto"/>
        <w:right w:val="none" w:sz="0" w:space="0" w:color="auto"/>
      </w:divBdr>
    </w:div>
    <w:div w:id="163672159">
      <w:bodyDiv w:val="1"/>
      <w:marLeft w:val="0"/>
      <w:marRight w:val="0"/>
      <w:marTop w:val="0"/>
      <w:marBottom w:val="0"/>
      <w:divBdr>
        <w:top w:val="none" w:sz="0" w:space="0" w:color="auto"/>
        <w:left w:val="none" w:sz="0" w:space="0" w:color="auto"/>
        <w:bottom w:val="none" w:sz="0" w:space="0" w:color="auto"/>
        <w:right w:val="none" w:sz="0" w:space="0" w:color="auto"/>
      </w:divBdr>
      <w:divsChild>
        <w:div w:id="1921326693">
          <w:marLeft w:val="0"/>
          <w:marRight w:val="0"/>
          <w:marTop w:val="0"/>
          <w:marBottom w:val="0"/>
          <w:divBdr>
            <w:top w:val="none" w:sz="0" w:space="0" w:color="auto"/>
            <w:left w:val="none" w:sz="0" w:space="0" w:color="auto"/>
            <w:bottom w:val="none" w:sz="0" w:space="0" w:color="auto"/>
            <w:right w:val="none" w:sz="0" w:space="0" w:color="auto"/>
          </w:divBdr>
          <w:divsChild>
            <w:div w:id="398866746">
              <w:marLeft w:val="0"/>
              <w:marRight w:val="0"/>
              <w:marTop w:val="0"/>
              <w:marBottom w:val="0"/>
              <w:divBdr>
                <w:top w:val="none" w:sz="0" w:space="0" w:color="auto"/>
                <w:left w:val="none" w:sz="0" w:space="0" w:color="auto"/>
                <w:bottom w:val="none" w:sz="0" w:space="0" w:color="auto"/>
                <w:right w:val="none" w:sz="0" w:space="0" w:color="auto"/>
              </w:divBdr>
              <w:divsChild>
                <w:div w:id="430593254">
                  <w:marLeft w:val="0"/>
                  <w:marRight w:val="0"/>
                  <w:marTop w:val="0"/>
                  <w:marBottom w:val="0"/>
                  <w:divBdr>
                    <w:top w:val="none" w:sz="0" w:space="0" w:color="auto"/>
                    <w:left w:val="none" w:sz="0" w:space="0" w:color="auto"/>
                    <w:bottom w:val="none" w:sz="0" w:space="0" w:color="auto"/>
                    <w:right w:val="none" w:sz="0" w:space="0" w:color="auto"/>
                  </w:divBdr>
                  <w:divsChild>
                    <w:div w:id="183442651">
                      <w:marLeft w:val="0"/>
                      <w:marRight w:val="0"/>
                      <w:marTop w:val="0"/>
                      <w:marBottom w:val="0"/>
                      <w:divBdr>
                        <w:top w:val="none" w:sz="0" w:space="0" w:color="auto"/>
                        <w:left w:val="none" w:sz="0" w:space="0" w:color="auto"/>
                        <w:bottom w:val="none" w:sz="0" w:space="0" w:color="auto"/>
                        <w:right w:val="none" w:sz="0" w:space="0" w:color="auto"/>
                      </w:divBdr>
                      <w:divsChild>
                        <w:div w:id="196049011">
                          <w:marLeft w:val="0"/>
                          <w:marRight w:val="0"/>
                          <w:marTop w:val="0"/>
                          <w:marBottom w:val="0"/>
                          <w:divBdr>
                            <w:top w:val="none" w:sz="0" w:space="0" w:color="auto"/>
                            <w:left w:val="none" w:sz="0" w:space="0" w:color="auto"/>
                            <w:bottom w:val="none" w:sz="0" w:space="0" w:color="auto"/>
                            <w:right w:val="none" w:sz="0" w:space="0" w:color="auto"/>
                          </w:divBdr>
                          <w:divsChild>
                            <w:div w:id="275257810">
                              <w:marLeft w:val="0"/>
                              <w:marRight w:val="0"/>
                              <w:marTop w:val="0"/>
                              <w:marBottom w:val="0"/>
                              <w:divBdr>
                                <w:top w:val="none" w:sz="0" w:space="0" w:color="auto"/>
                                <w:left w:val="none" w:sz="0" w:space="0" w:color="auto"/>
                                <w:bottom w:val="none" w:sz="0" w:space="0" w:color="auto"/>
                                <w:right w:val="none" w:sz="0" w:space="0" w:color="auto"/>
                              </w:divBdr>
                              <w:divsChild>
                                <w:div w:id="203517336">
                                  <w:marLeft w:val="0"/>
                                  <w:marRight w:val="0"/>
                                  <w:marTop w:val="0"/>
                                  <w:marBottom w:val="0"/>
                                  <w:divBdr>
                                    <w:top w:val="none" w:sz="0" w:space="0" w:color="auto"/>
                                    <w:left w:val="none" w:sz="0" w:space="0" w:color="auto"/>
                                    <w:bottom w:val="none" w:sz="0" w:space="0" w:color="auto"/>
                                    <w:right w:val="none" w:sz="0" w:space="0" w:color="auto"/>
                                  </w:divBdr>
                                  <w:divsChild>
                                    <w:div w:id="70589472">
                                      <w:marLeft w:val="0"/>
                                      <w:marRight w:val="0"/>
                                      <w:marTop w:val="0"/>
                                      <w:marBottom w:val="0"/>
                                      <w:divBdr>
                                        <w:top w:val="single" w:sz="6" w:space="9" w:color="E5E5E5"/>
                                        <w:left w:val="single" w:sz="6" w:space="15" w:color="E5E5E5"/>
                                        <w:bottom w:val="single" w:sz="6" w:space="0" w:color="E5E5E5"/>
                                        <w:right w:val="single" w:sz="6" w:space="15" w:color="E5E5E5"/>
                                      </w:divBdr>
                                      <w:divsChild>
                                        <w:div w:id="5430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078554">
      <w:bodyDiv w:val="1"/>
      <w:marLeft w:val="0"/>
      <w:marRight w:val="0"/>
      <w:marTop w:val="0"/>
      <w:marBottom w:val="0"/>
      <w:divBdr>
        <w:top w:val="none" w:sz="0" w:space="0" w:color="auto"/>
        <w:left w:val="none" w:sz="0" w:space="0" w:color="auto"/>
        <w:bottom w:val="none" w:sz="0" w:space="0" w:color="auto"/>
        <w:right w:val="none" w:sz="0" w:space="0" w:color="auto"/>
      </w:divBdr>
    </w:div>
    <w:div w:id="359742071">
      <w:bodyDiv w:val="1"/>
      <w:marLeft w:val="0"/>
      <w:marRight w:val="0"/>
      <w:marTop w:val="0"/>
      <w:marBottom w:val="0"/>
      <w:divBdr>
        <w:top w:val="none" w:sz="0" w:space="0" w:color="auto"/>
        <w:left w:val="none" w:sz="0" w:space="0" w:color="auto"/>
        <w:bottom w:val="none" w:sz="0" w:space="0" w:color="auto"/>
        <w:right w:val="none" w:sz="0" w:space="0" w:color="auto"/>
      </w:divBdr>
    </w:div>
    <w:div w:id="432551589">
      <w:bodyDiv w:val="1"/>
      <w:marLeft w:val="0"/>
      <w:marRight w:val="0"/>
      <w:marTop w:val="0"/>
      <w:marBottom w:val="0"/>
      <w:divBdr>
        <w:top w:val="none" w:sz="0" w:space="0" w:color="auto"/>
        <w:left w:val="none" w:sz="0" w:space="0" w:color="auto"/>
        <w:bottom w:val="none" w:sz="0" w:space="0" w:color="auto"/>
        <w:right w:val="none" w:sz="0" w:space="0" w:color="auto"/>
      </w:divBdr>
    </w:div>
    <w:div w:id="445738239">
      <w:bodyDiv w:val="1"/>
      <w:marLeft w:val="0"/>
      <w:marRight w:val="0"/>
      <w:marTop w:val="0"/>
      <w:marBottom w:val="0"/>
      <w:divBdr>
        <w:top w:val="none" w:sz="0" w:space="0" w:color="auto"/>
        <w:left w:val="none" w:sz="0" w:space="0" w:color="auto"/>
        <w:bottom w:val="none" w:sz="0" w:space="0" w:color="auto"/>
        <w:right w:val="none" w:sz="0" w:space="0" w:color="auto"/>
      </w:divBdr>
    </w:div>
    <w:div w:id="535581120">
      <w:bodyDiv w:val="1"/>
      <w:marLeft w:val="0"/>
      <w:marRight w:val="0"/>
      <w:marTop w:val="0"/>
      <w:marBottom w:val="0"/>
      <w:divBdr>
        <w:top w:val="none" w:sz="0" w:space="0" w:color="auto"/>
        <w:left w:val="none" w:sz="0" w:space="0" w:color="auto"/>
        <w:bottom w:val="none" w:sz="0" w:space="0" w:color="auto"/>
        <w:right w:val="none" w:sz="0" w:space="0" w:color="auto"/>
      </w:divBdr>
    </w:div>
    <w:div w:id="561796642">
      <w:bodyDiv w:val="1"/>
      <w:marLeft w:val="0"/>
      <w:marRight w:val="0"/>
      <w:marTop w:val="0"/>
      <w:marBottom w:val="0"/>
      <w:divBdr>
        <w:top w:val="none" w:sz="0" w:space="0" w:color="auto"/>
        <w:left w:val="none" w:sz="0" w:space="0" w:color="auto"/>
        <w:bottom w:val="none" w:sz="0" w:space="0" w:color="auto"/>
        <w:right w:val="none" w:sz="0" w:space="0" w:color="auto"/>
      </w:divBdr>
    </w:div>
    <w:div w:id="611979814">
      <w:bodyDiv w:val="1"/>
      <w:marLeft w:val="0"/>
      <w:marRight w:val="0"/>
      <w:marTop w:val="0"/>
      <w:marBottom w:val="0"/>
      <w:divBdr>
        <w:top w:val="none" w:sz="0" w:space="0" w:color="auto"/>
        <w:left w:val="none" w:sz="0" w:space="0" w:color="auto"/>
        <w:bottom w:val="none" w:sz="0" w:space="0" w:color="auto"/>
        <w:right w:val="none" w:sz="0" w:space="0" w:color="auto"/>
      </w:divBdr>
    </w:div>
    <w:div w:id="627055177">
      <w:bodyDiv w:val="1"/>
      <w:marLeft w:val="0"/>
      <w:marRight w:val="0"/>
      <w:marTop w:val="0"/>
      <w:marBottom w:val="0"/>
      <w:divBdr>
        <w:top w:val="none" w:sz="0" w:space="0" w:color="auto"/>
        <w:left w:val="none" w:sz="0" w:space="0" w:color="auto"/>
        <w:bottom w:val="none" w:sz="0" w:space="0" w:color="auto"/>
        <w:right w:val="none" w:sz="0" w:space="0" w:color="auto"/>
      </w:divBdr>
    </w:div>
    <w:div w:id="682586312">
      <w:bodyDiv w:val="1"/>
      <w:marLeft w:val="0"/>
      <w:marRight w:val="0"/>
      <w:marTop w:val="0"/>
      <w:marBottom w:val="0"/>
      <w:divBdr>
        <w:top w:val="none" w:sz="0" w:space="0" w:color="auto"/>
        <w:left w:val="none" w:sz="0" w:space="0" w:color="auto"/>
        <w:bottom w:val="none" w:sz="0" w:space="0" w:color="auto"/>
        <w:right w:val="none" w:sz="0" w:space="0" w:color="auto"/>
      </w:divBdr>
    </w:div>
    <w:div w:id="698355003">
      <w:bodyDiv w:val="1"/>
      <w:marLeft w:val="0"/>
      <w:marRight w:val="0"/>
      <w:marTop w:val="0"/>
      <w:marBottom w:val="0"/>
      <w:divBdr>
        <w:top w:val="none" w:sz="0" w:space="0" w:color="auto"/>
        <w:left w:val="none" w:sz="0" w:space="0" w:color="auto"/>
        <w:bottom w:val="none" w:sz="0" w:space="0" w:color="auto"/>
        <w:right w:val="none" w:sz="0" w:space="0" w:color="auto"/>
      </w:divBdr>
    </w:div>
    <w:div w:id="726496026">
      <w:bodyDiv w:val="1"/>
      <w:marLeft w:val="0"/>
      <w:marRight w:val="0"/>
      <w:marTop w:val="0"/>
      <w:marBottom w:val="0"/>
      <w:divBdr>
        <w:top w:val="none" w:sz="0" w:space="0" w:color="auto"/>
        <w:left w:val="none" w:sz="0" w:space="0" w:color="auto"/>
        <w:bottom w:val="none" w:sz="0" w:space="0" w:color="auto"/>
        <w:right w:val="none" w:sz="0" w:space="0" w:color="auto"/>
      </w:divBdr>
    </w:div>
    <w:div w:id="735131072">
      <w:bodyDiv w:val="1"/>
      <w:marLeft w:val="0"/>
      <w:marRight w:val="0"/>
      <w:marTop w:val="0"/>
      <w:marBottom w:val="0"/>
      <w:divBdr>
        <w:top w:val="none" w:sz="0" w:space="0" w:color="auto"/>
        <w:left w:val="none" w:sz="0" w:space="0" w:color="auto"/>
        <w:bottom w:val="none" w:sz="0" w:space="0" w:color="auto"/>
        <w:right w:val="none" w:sz="0" w:space="0" w:color="auto"/>
      </w:divBdr>
    </w:div>
    <w:div w:id="794180639">
      <w:bodyDiv w:val="1"/>
      <w:marLeft w:val="0"/>
      <w:marRight w:val="0"/>
      <w:marTop w:val="0"/>
      <w:marBottom w:val="0"/>
      <w:divBdr>
        <w:top w:val="none" w:sz="0" w:space="0" w:color="auto"/>
        <w:left w:val="none" w:sz="0" w:space="0" w:color="auto"/>
        <w:bottom w:val="none" w:sz="0" w:space="0" w:color="auto"/>
        <w:right w:val="none" w:sz="0" w:space="0" w:color="auto"/>
      </w:divBdr>
      <w:divsChild>
        <w:div w:id="743067184">
          <w:marLeft w:val="0"/>
          <w:marRight w:val="0"/>
          <w:marTop w:val="0"/>
          <w:marBottom w:val="0"/>
          <w:divBdr>
            <w:top w:val="none" w:sz="0" w:space="0" w:color="auto"/>
            <w:left w:val="none" w:sz="0" w:space="0" w:color="auto"/>
            <w:bottom w:val="none" w:sz="0" w:space="0" w:color="auto"/>
            <w:right w:val="none" w:sz="0" w:space="0" w:color="auto"/>
          </w:divBdr>
          <w:divsChild>
            <w:div w:id="1250962293">
              <w:marLeft w:val="0"/>
              <w:marRight w:val="0"/>
              <w:marTop w:val="0"/>
              <w:marBottom w:val="0"/>
              <w:divBdr>
                <w:top w:val="none" w:sz="0" w:space="0" w:color="auto"/>
                <w:left w:val="none" w:sz="0" w:space="0" w:color="auto"/>
                <w:bottom w:val="none" w:sz="0" w:space="0" w:color="auto"/>
                <w:right w:val="none" w:sz="0" w:space="0" w:color="auto"/>
              </w:divBdr>
              <w:divsChild>
                <w:div w:id="318383492">
                  <w:marLeft w:val="0"/>
                  <w:marRight w:val="0"/>
                  <w:marTop w:val="0"/>
                  <w:marBottom w:val="0"/>
                  <w:divBdr>
                    <w:top w:val="none" w:sz="0" w:space="0" w:color="auto"/>
                    <w:left w:val="none" w:sz="0" w:space="0" w:color="auto"/>
                    <w:bottom w:val="none" w:sz="0" w:space="0" w:color="auto"/>
                    <w:right w:val="none" w:sz="0" w:space="0" w:color="auto"/>
                  </w:divBdr>
                  <w:divsChild>
                    <w:div w:id="1445078166">
                      <w:marLeft w:val="0"/>
                      <w:marRight w:val="0"/>
                      <w:marTop w:val="0"/>
                      <w:marBottom w:val="0"/>
                      <w:divBdr>
                        <w:top w:val="none" w:sz="0" w:space="0" w:color="auto"/>
                        <w:left w:val="none" w:sz="0" w:space="0" w:color="auto"/>
                        <w:bottom w:val="none" w:sz="0" w:space="0" w:color="auto"/>
                        <w:right w:val="none" w:sz="0" w:space="0" w:color="auto"/>
                      </w:divBdr>
                      <w:divsChild>
                        <w:div w:id="605618809">
                          <w:marLeft w:val="0"/>
                          <w:marRight w:val="0"/>
                          <w:marTop w:val="0"/>
                          <w:marBottom w:val="0"/>
                          <w:divBdr>
                            <w:top w:val="none" w:sz="0" w:space="0" w:color="auto"/>
                            <w:left w:val="none" w:sz="0" w:space="0" w:color="auto"/>
                            <w:bottom w:val="none" w:sz="0" w:space="0" w:color="auto"/>
                            <w:right w:val="none" w:sz="0" w:space="0" w:color="auto"/>
                          </w:divBdr>
                          <w:divsChild>
                            <w:div w:id="758065236">
                              <w:marLeft w:val="0"/>
                              <w:marRight w:val="0"/>
                              <w:marTop w:val="0"/>
                              <w:marBottom w:val="0"/>
                              <w:divBdr>
                                <w:top w:val="none" w:sz="0" w:space="0" w:color="auto"/>
                                <w:left w:val="none" w:sz="0" w:space="0" w:color="auto"/>
                                <w:bottom w:val="none" w:sz="0" w:space="0" w:color="auto"/>
                                <w:right w:val="none" w:sz="0" w:space="0" w:color="auto"/>
                              </w:divBdr>
                              <w:divsChild>
                                <w:div w:id="478501976">
                                  <w:marLeft w:val="0"/>
                                  <w:marRight w:val="0"/>
                                  <w:marTop w:val="0"/>
                                  <w:marBottom w:val="0"/>
                                  <w:divBdr>
                                    <w:top w:val="none" w:sz="0" w:space="0" w:color="auto"/>
                                    <w:left w:val="none" w:sz="0" w:space="0" w:color="auto"/>
                                    <w:bottom w:val="none" w:sz="0" w:space="0" w:color="auto"/>
                                    <w:right w:val="none" w:sz="0" w:space="0" w:color="auto"/>
                                  </w:divBdr>
                                  <w:divsChild>
                                    <w:div w:id="1531842972">
                                      <w:marLeft w:val="0"/>
                                      <w:marRight w:val="0"/>
                                      <w:marTop w:val="0"/>
                                      <w:marBottom w:val="0"/>
                                      <w:divBdr>
                                        <w:top w:val="single" w:sz="6" w:space="9" w:color="E5E5E5"/>
                                        <w:left w:val="single" w:sz="6" w:space="15" w:color="E5E5E5"/>
                                        <w:bottom w:val="single" w:sz="6" w:space="0" w:color="E5E5E5"/>
                                        <w:right w:val="single" w:sz="6" w:space="15" w:color="E5E5E5"/>
                                      </w:divBdr>
                                      <w:divsChild>
                                        <w:div w:id="108876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360565">
      <w:bodyDiv w:val="1"/>
      <w:marLeft w:val="0"/>
      <w:marRight w:val="0"/>
      <w:marTop w:val="0"/>
      <w:marBottom w:val="0"/>
      <w:divBdr>
        <w:top w:val="none" w:sz="0" w:space="0" w:color="auto"/>
        <w:left w:val="none" w:sz="0" w:space="0" w:color="auto"/>
        <w:bottom w:val="none" w:sz="0" w:space="0" w:color="auto"/>
        <w:right w:val="none" w:sz="0" w:space="0" w:color="auto"/>
      </w:divBdr>
    </w:div>
    <w:div w:id="960843722">
      <w:bodyDiv w:val="1"/>
      <w:marLeft w:val="0"/>
      <w:marRight w:val="0"/>
      <w:marTop w:val="0"/>
      <w:marBottom w:val="0"/>
      <w:divBdr>
        <w:top w:val="none" w:sz="0" w:space="0" w:color="auto"/>
        <w:left w:val="none" w:sz="0" w:space="0" w:color="auto"/>
        <w:bottom w:val="none" w:sz="0" w:space="0" w:color="auto"/>
        <w:right w:val="none" w:sz="0" w:space="0" w:color="auto"/>
      </w:divBdr>
    </w:div>
    <w:div w:id="990450362">
      <w:bodyDiv w:val="1"/>
      <w:marLeft w:val="0"/>
      <w:marRight w:val="0"/>
      <w:marTop w:val="0"/>
      <w:marBottom w:val="0"/>
      <w:divBdr>
        <w:top w:val="none" w:sz="0" w:space="0" w:color="auto"/>
        <w:left w:val="none" w:sz="0" w:space="0" w:color="auto"/>
        <w:bottom w:val="none" w:sz="0" w:space="0" w:color="auto"/>
        <w:right w:val="none" w:sz="0" w:space="0" w:color="auto"/>
      </w:divBdr>
    </w:div>
    <w:div w:id="1077702597">
      <w:bodyDiv w:val="1"/>
      <w:marLeft w:val="0"/>
      <w:marRight w:val="0"/>
      <w:marTop w:val="0"/>
      <w:marBottom w:val="0"/>
      <w:divBdr>
        <w:top w:val="none" w:sz="0" w:space="0" w:color="auto"/>
        <w:left w:val="none" w:sz="0" w:space="0" w:color="auto"/>
        <w:bottom w:val="none" w:sz="0" w:space="0" w:color="auto"/>
        <w:right w:val="none" w:sz="0" w:space="0" w:color="auto"/>
      </w:divBdr>
    </w:div>
    <w:div w:id="1101561529">
      <w:bodyDiv w:val="1"/>
      <w:marLeft w:val="0"/>
      <w:marRight w:val="0"/>
      <w:marTop w:val="0"/>
      <w:marBottom w:val="0"/>
      <w:divBdr>
        <w:top w:val="none" w:sz="0" w:space="0" w:color="auto"/>
        <w:left w:val="none" w:sz="0" w:space="0" w:color="auto"/>
        <w:bottom w:val="none" w:sz="0" w:space="0" w:color="auto"/>
        <w:right w:val="none" w:sz="0" w:space="0" w:color="auto"/>
      </w:divBdr>
    </w:div>
    <w:div w:id="1120996766">
      <w:bodyDiv w:val="1"/>
      <w:marLeft w:val="0"/>
      <w:marRight w:val="0"/>
      <w:marTop w:val="0"/>
      <w:marBottom w:val="0"/>
      <w:divBdr>
        <w:top w:val="none" w:sz="0" w:space="0" w:color="auto"/>
        <w:left w:val="none" w:sz="0" w:space="0" w:color="auto"/>
        <w:bottom w:val="none" w:sz="0" w:space="0" w:color="auto"/>
        <w:right w:val="none" w:sz="0" w:space="0" w:color="auto"/>
      </w:divBdr>
    </w:div>
    <w:div w:id="1146356978">
      <w:bodyDiv w:val="1"/>
      <w:marLeft w:val="0"/>
      <w:marRight w:val="0"/>
      <w:marTop w:val="0"/>
      <w:marBottom w:val="0"/>
      <w:divBdr>
        <w:top w:val="none" w:sz="0" w:space="0" w:color="auto"/>
        <w:left w:val="none" w:sz="0" w:space="0" w:color="auto"/>
        <w:bottom w:val="none" w:sz="0" w:space="0" w:color="auto"/>
        <w:right w:val="none" w:sz="0" w:space="0" w:color="auto"/>
      </w:divBdr>
    </w:div>
    <w:div w:id="1299336231">
      <w:bodyDiv w:val="1"/>
      <w:marLeft w:val="0"/>
      <w:marRight w:val="0"/>
      <w:marTop w:val="0"/>
      <w:marBottom w:val="0"/>
      <w:divBdr>
        <w:top w:val="none" w:sz="0" w:space="0" w:color="auto"/>
        <w:left w:val="none" w:sz="0" w:space="0" w:color="auto"/>
        <w:bottom w:val="none" w:sz="0" w:space="0" w:color="auto"/>
        <w:right w:val="none" w:sz="0" w:space="0" w:color="auto"/>
      </w:divBdr>
    </w:div>
    <w:div w:id="1324967470">
      <w:bodyDiv w:val="1"/>
      <w:marLeft w:val="0"/>
      <w:marRight w:val="0"/>
      <w:marTop w:val="0"/>
      <w:marBottom w:val="0"/>
      <w:divBdr>
        <w:top w:val="none" w:sz="0" w:space="0" w:color="auto"/>
        <w:left w:val="none" w:sz="0" w:space="0" w:color="auto"/>
        <w:bottom w:val="none" w:sz="0" w:space="0" w:color="auto"/>
        <w:right w:val="none" w:sz="0" w:space="0" w:color="auto"/>
      </w:divBdr>
    </w:div>
    <w:div w:id="1331635850">
      <w:bodyDiv w:val="1"/>
      <w:marLeft w:val="0"/>
      <w:marRight w:val="0"/>
      <w:marTop w:val="0"/>
      <w:marBottom w:val="0"/>
      <w:divBdr>
        <w:top w:val="none" w:sz="0" w:space="0" w:color="auto"/>
        <w:left w:val="none" w:sz="0" w:space="0" w:color="auto"/>
        <w:bottom w:val="none" w:sz="0" w:space="0" w:color="auto"/>
        <w:right w:val="none" w:sz="0" w:space="0" w:color="auto"/>
      </w:divBdr>
    </w:div>
    <w:div w:id="1345859486">
      <w:bodyDiv w:val="1"/>
      <w:marLeft w:val="0"/>
      <w:marRight w:val="0"/>
      <w:marTop w:val="0"/>
      <w:marBottom w:val="0"/>
      <w:divBdr>
        <w:top w:val="none" w:sz="0" w:space="0" w:color="auto"/>
        <w:left w:val="none" w:sz="0" w:space="0" w:color="auto"/>
        <w:bottom w:val="none" w:sz="0" w:space="0" w:color="auto"/>
        <w:right w:val="none" w:sz="0" w:space="0" w:color="auto"/>
      </w:divBdr>
    </w:div>
    <w:div w:id="1438983870">
      <w:bodyDiv w:val="1"/>
      <w:marLeft w:val="0"/>
      <w:marRight w:val="0"/>
      <w:marTop w:val="0"/>
      <w:marBottom w:val="0"/>
      <w:divBdr>
        <w:top w:val="none" w:sz="0" w:space="0" w:color="auto"/>
        <w:left w:val="none" w:sz="0" w:space="0" w:color="auto"/>
        <w:bottom w:val="none" w:sz="0" w:space="0" w:color="auto"/>
        <w:right w:val="none" w:sz="0" w:space="0" w:color="auto"/>
      </w:divBdr>
    </w:div>
    <w:div w:id="1477183671">
      <w:bodyDiv w:val="1"/>
      <w:marLeft w:val="0"/>
      <w:marRight w:val="0"/>
      <w:marTop w:val="0"/>
      <w:marBottom w:val="0"/>
      <w:divBdr>
        <w:top w:val="none" w:sz="0" w:space="0" w:color="auto"/>
        <w:left w:val="none" w:sz="0" w:space="0" w:color="auto"/>
        <w:bottom w:val="none" w:sz="0" w:space="0" w:color="auto"/>
        <w:right w:val="none" w:sz="0" w:space="0" w:color="auto"/>
      </w:divBdr>
    </w:div>
    <w:div w:id="1501429943">
      <w:bodyDiv w:val="1"/>
      <w:marLeft w:val="0"/>
      <w:marRight w:val="0"/>
      <w:marTop w:val="0"/>
      <w:marBottom w:val="0"/>
      <w:divBdr>
        <w:top w:val="none" w:sz="0" w:space="0" w:color="auto"/>
        <w:left w:val="none" w:sz="0" w:space="0" w:color="auto"/>
        <w:bottom w:val="none" w:sz="0" w:space="0" w:color="auto"/>
        <w:right w:val="none" w:sz="0" w:space="0" w:color="auto"/>
      </w:divBdr>
    </w:div>
    <w:div w:id="1633750249">
      <w:bodyDiv w:val="1"/>
      <w:marLeft w:val="0"/>
      <w:marRight w:val="0"/>
      <w:marTop w:val="0"/>
      <w:marBottom w:val="0"/>
      <w:divBdr>
        <w:top w:val="none" w:sz="0" w:space="0" w:color="auto"/>
        <w:left w:val="none" w:sz="0" w:space="0" w:color="auto"/>
        <w:bottom w:val="none" w:sz="0" w:space="0" w:color="auto"/>
        <w:right w:val="none" w:sz="0" w:space="0" w:color="auto"/>
      </w:divBdr>
    </w:div>
    <w:div w:id="1807121666">
      <w:bodyDiv w:val="1"/>
      <w:marLeft w:val="0"/>
      <w:marRight w:val="0"/>
      <w:marTop w:val="0"/>
      <w:marBottom w:val="0"/>
      <w:divBdr>
        <w:top w:val="none" w:sz="0" w:space="0" w:color="auto"/>
        <w:left w:val="none" w:sz="0" w:space="0" w:color="auto"/>
        <w:bottom w:val="none" w:sz="0" w:space="0" w:color="auto"/>
        <w:right w:val="none" w:sz="0" w:space="0" w:color="auto"/>
      </w:divBdr>
    </w:div>
    <w:div w:id="1813787913">
      <w:bodyDiv w:val="1"/>
      <w:marLeft w:val="0"/>
      <w:marRight w:val="0"/>
      <w:marTop w:val="0"/>
      <w:marBottom w:val="0"/>
      <w:divBdr>
        <w:top w:val="none" w:sz="0" w:space="0" w:color="auto"/>
        <w:left w:val="none" w:sz="0" w:space="0" w:color="auto"/>
        <w:bottom w:val="none" w:sz="0" w:space="0" w:color="auto"/>
        <w:right w:val="none" w:sz="0" w:space="0" w:color="auto"/>
      </w:divBdr>
    </w:div>
    <w:div w:id="1844121075">
      <w:bodyDiv w:val="1"/>
      <w:marLeft w:val="0"/>
      <w:marRight w:val="0"/>
      <w:marTop w:val="0"/>
      <w:marBottom w:val="0"/>
      <w:divBdr>
        <w:top w:val="none" w:sz="0" w:space="0" w:color="auto"/>
        <w:left w:val="none" w:sz="0" w:space="0" w:color="auto"/>
        <w:bottom w:val="none" w:sz="0" w:space="0" w:color="auto"/>
        <w:right w:val="none" w:sz="0" w:space="0" w:color="auto"/>
      </w:divBdr>
    </w:div>
    <w:div w:id="1861166135">
      <w:bodyDiv w:val="1"/>
      <w:marLeft w:val="0"/>
      <w:marRight w:val="0"/>
      <w:marTop w:val="0"/>
      <w:marBottom w:val="0"/>
      <w:divBdr>
        <w:top w:val="none" w:sz="0" w:space="0" w:color="auto"/>
        <w:left w:val="none" w:sz="0" w:space="0" w:color="auto"/>
        <w:bottom w:val="none" w:sz="0" w:space="0" w:color="auto"/>
        <w:right w:val="none" w:sz="0" w:space="0" w:color="auto"/>
      </w:divBdr>
      <w:divsChild>
        <w:div w:id="1708603168">
          <w:marLeft w:val="0"/>
          <w:marRight w:val="0"/>
          <w:marTop w:val="0"/>
          <w:marBottom w:val="0"/>
          <w:divBdr>
            <w:top w:val="none" w:sz="0" w:space="0" w:color="auto"/>
            <w:left w:val="none" w:sz="0" w:space="0" w:color="auto"/>
            <w:bottom w:val="none" w:sz="0" w:space="0" w:color="auto"/>
            <w:right w:val="none" w:sz="0" w:space="0" w:color="auto"/>
          </w:divBdr>
          <w:divsChild>
            <w:div w:id="578100789">
              <w:marLeft w:val="0"/>
              <w:marRight w:val="0"/>
              <w:marTop w:val="0"/>
              <w:marBottom w:val="0"/>
              <w:divBdr>
                <w:top w:val="none" w:sz="0" w:space="0" w:color="auto"/>
                <w:left w:val="none" w:sz="0" w:space="0" w:color="auto"/>
                <w:bottom w:val="none" w:sz="0" w:space="0" w:color="auto"/>
                <w:right w:val="none" w:sz="0" w:space="0" w:color="auto"/>
              </w:divBdr>
              <w:divsChild>
                <w:div w:id="627004376">
                  <w:marLeft w:val="0"/>
                  <w:marRight w:val="0"/>
                  <w:marTop w:val="0"/>
                  <w:marBottom w:val="0"/>
                  <w:divBdr>
                    <w:top w:val="none" w:sz="0" w:space="0" w:color="auto"/>
                    <w:left w:val="none" w:sz="0" w:space="0" w:color="auto"/>
                    <w:bottom w:val="none" w:sz="0" w:space="0" w:color="auto"/>
                    <w:right w:val="none" w:sz="0" w:space="0" w:color="auto"/>
                  </w:divBdr>
                  <w:divsChild>
                    <w:div w:id="1287080129">
                      <w:marLeft w:val="0"/>
                      <w:marRight w:val="0"/>
                      <w:marTop w:val="0"/>
                      <w:marBottom w:val="0"/>
                      <w:divBdr>
                        <w:top w:val="none" w:sz="0" w:space="0" w:color="auto"/>
                        <w:left w:val="none" w:sz="0" w:space="0" w:color="auto"/>
                        <w:bottom w:val="none" w:sz="0" w:space="0" w:color="auto"/>
                        <w:right w:val="none" w:sz="0" w:space="0" w:color="auto"/>
                      </w:divBdr>
                      <w:divsChild>
                        <w:div w:id="1035810318">
                          <w:marLeft w:val="0"/>
                          <w:marRight w:val="0"/>
                          <w:marTop w:val="0"/>
                          <w:marBottom w:val="0"/>
                          <w:divBdr>
                            <w:top w:val="none" w:sz="0" w:space="0" w:color="auto"/>
                            <w:left w:val="none" w:sz="0" w:space="0" w:color="auto"/>
                            <w:bottom w:val="none" w:sz="0" w:space="0" w:color="auto"/>
                            <w:right w:val="none" w:sz="0" w:space="0" w:color="auto"/>
                          </w:divBdr>
                          <w:divsChild>
                            <w:div w:id="1752385552">
                              <w:marLeft w:val="0"/>
                              <w:marRight w:val="0"/>
                              <w:marTop w:val="0"/>
                              <w:marBottom w:val="0"/>
                              <w:divBdr>
                                <w:top w:val="none" w:sz="0" w:space="0" w:color="auto"/>
                                <w:left w:val="none" w:sz="0" w:space="0" w:color="auto"/>
                                <w:bottom w:val="none" w:sz="0" w:space="0" w:color="auto"/>
                                <w:right w:val="none" w:sz="0" w:space="0" w:color="auto"/>
                              </w:divBdr>
                              <w:divsChild>
                                <w:div w:id="256716869">
                                  <w:marLeft w:val="0"/>
                                  <w:marRight w:val="0"/>
                                  <w:marTop w:val="0"/>
                                  <w:marBottom w:val="0"/>
                                  <w:divBdr>
                                    <w:top w:val="none" w:sz="0" w:space="0" w:color="auto"/>
                                    <w:left w:val="none" w:sz="0" w:space="0" w:color="auto"/>
                                    <w:bottom w:val="none" w:sz="0" w:space="0" w:color="auto"/>
                                    <w:right w:val="none" w:sz="0" w:space="0" w:color="auto"/>
                                  </w:divBdr>
                                  <w:divsChild>
                                    <w:div w:id="2035185793">
                                      <w:marLeft w:val="0"/>
                                      <w:marRight w:val="0"/>
                                      <w:marTop w:val="0"/>
                                      <w:marBottom w:val="0"/>
                                      <w:divBdr>
                                        <w:top w:val="single" w:sz="6" w:space="9" w:color="E5E5E5"/>
                                        <w:left w:val="single" w:sz="6" w:space="15" w:color="E5E5E5"/>
                                        <w:bottom w:val="single" w:sz="6" w:space="0" w:color="E5E5E5"/>
                                        <w:right w:val="single" w:sz="6" w:space="15" w:color="E5E5E5"/>
                                      </w:divBdr>
                                      <w:divsChild>
                                        <w:div w:id="11989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703480">
      <w:bodyDiv w:val="1"/>
      <w:marLeft w:val="0"/>
      <w:marRight w:val="0"/>
      <w:marTop w:val="0"/>
      <w:marBottom w:val="0"/>
      <w:divBdr>
        <w:top w:val="none" w:sz="0" w:space="0" w:color="auto"/>
        <w:left w:val="none" w:sz="0" w:space="0" w:color="auto"/>
        <w:bottom w:val="none" w:sz="0" w:space="0" w:color="auto"/>
        <w:right w:val="none" w:sz="0" w:space="0" w:color="auto"/>
      </w:divBdr>
    </w:div>
    <w:div w:id="1886598722">
      <w:bodyDiv w:val="1"/>
      <w:marLeft w:val="0"/>
      <w:marRight w:val="0"/>
      <w:marTop w:val="0"/>
      <w:marBottom w:val="0"/>
      <w:divBdr>
        <w:top w:val="none" w:sz="0" w:space="0" w:color="auto"/>
        <w:left w:val="none" w:sz="0" w:space="0" w:color="auto"/>
        <w:bottom w:val="none" w:sz="0" w:space="0" w:color="auto"/>
        <w:right w:val="none" w:sz="0" w:space="0" w:color="auto"/>
      </w:divBdr>
      <w:divsChild>
        <w:div w:id="2099477048">
          <w:marLeft w:val="0"/>
          <w:marRight w:val="0"/>
          <w:marTop w:val="0"/>
          <w:marBottom w:val="0"/>
          <w:divBdr>
            <w:top w:val="none" w:sz="0" w:space="0" w:color="auto"/>
            <w:left w:val="none" w:sz="0" w:space="0" w:color="auto"/>
            <w:bottom w:val="none" w:sz="0" w:space="0" w:color="auto"/>
            <w:right w:val="none" w:sz="0" w:space="0" w:color="auto"/>
          </w:divBdr>
          <w:divsChild>
            <w:div w:id="1785229617">
              <w:marLeft w:val="0"/>
              <w:marRight w:val="0"/>
              <w:marTop w:val="0"/>
              <w:marBottom w:val="0"/>
              <w:divBdr>
                <w:top w:val="none" w:sz="0" w:space="0" w:color="auto"/>
                <w:left w:val="none" w:sz="0" w:space="0" w:color="auto"/>
                <w:bottom w:val="none" w:sz="0" w:space="0" w:color="auto"/>
                <w:right w:val="none" w:sz="0" w:space="0" w:color="auto"/>
              </w:divBdr>
              <w:divsChild>
                <w:div w:id="2056617545">
                  <w:marLeft w:val="0"/>
                  <w:marRight w:val="0"/>
                  <w:marTop w:val="0"/>
                  <w:marBottom w:val="0"/>
                  <w:divBdr>
                    <w:top w:val="none" w:sz="0" w:space="0" w:color="auto"/>
                    <w:left w:val="none" w:sz="0" w:space="0" w:color="auto"/>
                    <w:bottom w:val="none" w:sz="0" w:space="0" w:color="auto"/>
                    <w:right w:val="none" w:sz="0" w:space="0" w:color="auto"/>
                  </w:divBdr>
                  <w:divsChild>
                    <w:div w:id="697122456">
                      <w:marLeft w:val="0"/>
                      <w:marRight w:val="0"/>
                      <w:marTop w:val="0"/>
                      <w:marBottom w:val="0"/>
                      <w:divBdr>
                        <w:top w:val="none" w:sz="0" w:space="0" w:color="auto"/>
                        <w:left w:val="none" w:sz="0" w:space="0" w:color="auto"/>
                        <w:bottom w:val="none" w:sz="0" w:space="0" w:color="auto"/>
                        <w:right w:val="none" w:sz="0" w:space="0" w:color="auto"/>
                      </w:divBdr>
                      <w:divsChild>
                        <w:div w:id="1899434673">
                          <w:marLeft w:val="0"/>
                          <w:marRight w:val="0"/>
                          <w:marTop w:val="0"/>
                          <w:marBottom w:val="0"/>
                          <w:divBdr>
                            <w:top w:val="none" w:sz="0" w:space="0" w:color="auto"/>
                            <w:left w:val="none" w:sz="0" w:space="0" w:color="auto"/>
                            <w:bottom w:val="none" w:sz="0" w:space="0" w:color="auto"/>
                            <w:right w:val="none" w:sz="0" w:space="0" w:color="auto"/>
                          </w:divBdr>
                          <w:divsChild>
                            <w:div w:id="979262260">
                              <w:marLeft w:val="0"/>
                              <w:marRight w:val="0"/>
                              <w:marTop w:val="0"/>
                              <w:marBottom w:val="0"/>
                              <w:divBdr>
                                <w:top w:val="none" w:sz="0" w:space="0" w:color="auto"/>
                                <w:left w:val="none" w:sz="0" w:space="0" w:color="auto"/>
                                <w:bottom w:val="none" w:sz="0" w:space="0" w:color="auto"/>
                                <w:right w:val="none" w:sz="0" w:space="0" w:color="auto"/>
                              </w:divBdr>
                              <w:divsChild>
                                <w:div w:id="536436134">
                                  <w:marLeft w:val="0"/>
                                  <w:marRight w:val="0"/>
                                  <w:marTop w:val="0"/>
                                  <w:marBottom w:val="0"/>
                                  <w:divBdr>
                                    <w:top w:val="none" w:sz="0" w:space="0" w:color="auto"/>
                                    <w:left w:val="none" w:sz="0" w:space="0" w:color="auto"/>
                                    <w:bottom w:val="none" w:sz="0" w:space="0" w:color="auto"/>
                                    <w:right w:val="none" w:sz="0" w:space="0" w:color="auto"/>
                                  </w:divBdr>
                                  <w:divsChild>
                                    <w:div w:id="1439257340">
                                      <w:marLeft w:val="0"/>
                                      <w:marRight w:val="0"/>
                                      <w:marTop w:val="0"/>
                                      <w:marBottom w:val="0"/>
                                      <w:divBdr>
                                        <w:top w:val="single" w:sz="6" w:space="9" w:color="E5E5E5"/>
                                        <w:left w:val="single" w:sz="6" w:space="15" w:color="E5E5E5"/>
                                        <w:bottom w:val="single" w:sz="6" w:space="0" w:color="E5E5E5"/>
                                        <w:right w:val="single" w:sz="6" w:space="15" w:color="E5E5E5"/>
                                      </w:divBdr>
                                      <w:divsChild>
                                        <w:div w:id="10394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898885">
      <w:bodyDiv w:val="1"/>
      <w:marLeft w:val="0"/>
      <w:marRight w:val="0"/>
      <w:marTop w:val="0"/>
      <w:marBottom w:val="0"/>
      <w:divBdr>
        <w:top w:val="none" w:sz="0" w:space="0" w:color="auto"/>
        <w:left w:val="none" w:sz="0" w:space="0" w:color="auto"/>
        <w:bottom w:val="none" w:sz="0" w:space="0" w:color="auto"/>
        <w:right w:val="none" w:sz="0" w:space="0" w:color="auto"/>
      </w:divBdr>
    </w:div>
    <w:div w:id="2004241363">
      <w:bodyDiv w:val="1"/>
      <w:marLeft w:val="0"/>
      <w:marRight w:val="0"/>
      <w:marTop w:val="0"/>
      <w:marBottom w:val="0"/>
      <w:divBdr>
        <w:top w:val="none" w:sz="0" w:space="0" w:color="auto"/>
        <w:left w:val="none" w:sz="0" w:space="0" w:color="auto"/>
        <w:bottom w:val="none" w:sz="0" w:space="0" w:color="auto"/>
        <w:right w:val="none" w:sz="0" w:space="0" w:color="auto"/>
      </w:divBdr>
    </w:div>
    <w:div w:id="2006274423">
      <w:bodyDiv w:val="1"/>
      <w:marLeft w:val="0"/>
      <w:marRight w:val="0"/>
      <w:marTop w:val="0"/>
      <w:marBottom w:val="0"/>
      <w:divBdr>
        <w:top w:val="none" w:sz="0" w:space="0" w:color="auto"/>
        <w:left w:val="none" w:sz="0" w:space="0" w:color="auto"/>
        <w:bottom w:val="none" w:sz="0" w:space="0" w:color="auto"/>
        <w:right w:val="none" w:sz="0" w:space="0" w:color="auto"/>
      </w:divBdr>
    </w:div>
    <w:div w:id="21353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hart" Target="charts/chart1.xml"/><Relationship Id="rId3" Type="http://schemas.openxmlformats.org/officeDocument/2006/relationships/numbering" Target="numbering.xml"/><Relationship Id="rId21" Type="http://schemas.openxmlformats.org/officeDocument/2006/relationships/chart" Target="charts/chart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istrator\Desktop\UTT%20-%20OSS%20-%20Course\OS01%20-%20Mod&#233;lisation%20et%20programmation%20avanc&#233;es\Project%20d'OS01\Part%202%20Gusek\Q2_APPROVISIONNEMENT%20EN%20BIOMASSE%20D'UNE%20CENTRALE%20&#233;LECTRIQU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Plan d’achats de biomasses</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lineChart>
        <c:grouping val="standard"/>
        <c:varyColors val="0"/>
        <c:ser>
          <c:idx val="0"/>
          <c:order val="0"/>
          <c:tx>
            <c:strRef>
              <c:f>Sheet1!$A$3</c:f>
              <c:strCache>
                <c:ptCount val="1"/>
                <c:pt idx="0">
                  <c:v>Quantités achetées de bois de fournisseurs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Sheet1!$B$3:$I$3</c:f>
              <c:numCache>
                <c:formatCode>General</c:formatCode>
                <c:ptCount val="8"/>
                <c:pt idx="0">
                  <c:v>0</c:v>
                </c:pt>
                <c:pt idx="1">
                  <c:v>0</c:v>
                </c:pt>
                <c:pt idx="2">
                  <c:v>20</c:v>
                </c:pt>
                <c:pt idx="3">
                  <c:v>60</c:v>
                </c:pt>
                <c:pt idx="4">
                  <c:v>0</c:v>
                </c:pt>
                <c:pt idx="5">
                  <c:v>0</c:v>
                </c:pt>
                <c:pt idx="6">
                  <c:v>0</c:v>
                </c:pt>
                <c:pt idx="7">
                  <c:v>0</c:v>
                </c:pt>
              </c:numCache>
            </c:numRef>
          </c:val>
          <c:smooth val="0"/>
          <c:extLst>
            <c:ext xmlns:c16="http://schemas.microsoft.com/office/drawing/2014/chart" uri="{C3380CC4-5D6E-409C-BE32-E72D297353CC}">
              <c16:uniqueId val="{00000000-E060-4343-972C-1AAADE3EB103}"/>
            </c:ext>
          </c:extLst>
        </c:ser>
        <c:ser>
          <c:idx val="1"/>
          <c:order val="1"/>
          <c:tx>
            <c:strRef>
              <c:f>Sheet1!$A$4</c:f>
              <c:strCache>
                <c:ptCount val="1"/>
                <c:pt idx="0">
                  <c:v>Quantités achetées de bois de fournisseurs 2</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Sheet1!$B$4:$I$4</c:f>
              <c:numCache>
                <c:formatCode>General</c:formatCode>
                <c:ptCount val="8"/>
                <c:pt idx="0">
                  <c:v>0</c:v>
                </c:pt>
                <c:pt idx="1">
                  <c:v>26.666699999999999</c:v>
                </c:pt>
                <c:pt idx="2">
                  <c:v>0</c:v>
                </c:pt>
                <c:pt idx="3">
                  <c:v>30</c:v>
                </c:pt>
                <c:pt idx="4">
                  <c:v>0</c:v>
                </c:pt>
                <c:pt idx="5">
                  <c:v>28.333300000000001</c:v>
                </c:pt>
                <c:pt idx="6">
                  <c:v>30</c:v>
                </c:pt>
                <c:pt idx="7">
                  <c:v>0</c:v>
                </c:pt>
              </c:numCache>
            </c:numRef>
          </c:val>
          <c:smooth val="0"/>
          <c:extLst>
            <c:ext xmlns:c16="http://schemas.microsoft.com/office/drawing/2014/chart" uri="{C3380CC4-5D6E-409C-BE32-E72D297353CC}">
              <c16:uniqueId val="{00000001-E060-4343-972C-1AAADE3EB103}"/>
            </c:ext>
          </c:extLst>
        </c:ser>
        <c:ser>
          <c:idx val="2"/>
          <c:order val="2"/>
          <c:tx>
            <c:strRef>
              <c:f>Sheet1!$A$5</c:f>
              <c:strCache>
                <c:ptCount val="1"/>
                <c:pt idx="0">
                  <c:v>Quantités achetées de paille de fournisseurs 1</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Sheet1!$B$5:$I$5</c:f>
              <c:numCache>
                <c:formatCode>General</c:formatCode>
                <c:ptCount val="8"/>
                <c:pt idx="0">
                  <c:v>0</c:v>
                </c:pt>
                <c:pt idx="1">
                  <c:v>0</c:v>
                </c:pt>
                <c:pt idx="2">
                  <c:v>22.5</c:v>
                </c:pt>
                <c:pt idx="3">
                  <c:v>0</c:v>
                </c:pt>
                <c:pt idx="4">
                  <c:v>0</c:v>
                </c:pt>
                <c:pt idx="5">
                  <c:v>27.5</c:v>
                </c:pt>
                <c:pt idx="6">
                  <c:v>0</c:v>
                </c:pt>
                <c:pt idx="7">
                  <c:v>60</c:v>
                </c:pt>
              </c:numCache>
            </c:numRef>
          </c:val>
          <c:smooth val="0"/>
          <c:extLst>
            <c:ext xmlns:c16="http://schemas.microsoft.com/office/drawing/2014/chart" uri="{C3380CC4-5D6E-409C-BE32-E72D297353CC}">
              <c16:uniqueId val="{00000002-E060-4343-972C-1AAADE3EB103}"/>
            </c:ext>
          </c:extLst>
        </c:ser>
        <c:ser>
          <c:idx val="3"/>
          <c:order val="3"/>
          <c:tx>
            <c:strRef>
              <c:f>Sheet1!$A$6</c:f>
              <c:strCache>
                <c:ptCount val="1"/>
                <c:pt idx="0">
                  <c:v>Quantités achetées de paille de fournisseurs 2</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Sheet1!$B$6:$I$6</c:f>
              <c:numCache>
                <c:formatCode>General</c:formatCode>
                <c:ptCount val="8"/>
                <c:pt idx="0">
                  <c:v>0</c:v>
                </c:pt>
                <c:pt idx="1">
                  <c:v>0</c:v>
                </c:pt>
                <c:pt idx="2">
                  <c:v>30</c:v>
                </c:pt>
                <c:pt idx="3">
                  <c:v>0</c:v>
                </c:pt>
                <c:pt idx="4">
                  <c:v>0</c:v>
                </c:pt>
                <c:pt idx="5">
                  <c:v>0</c:v>
                </c:pt>
                <c:pt idx="6">
                  <c:v>60</c:v>
                </c:pt>
                <c:pt idx="7">
                  <c:v>0</c:v>
                </c:pt>
              </c:numCache>
            </c:numRef>
          </c:val>
          <c:smooth val="0"/>
          <c:extLst>
            <c:ext xmlns:c16="http://schemas.microsoft.com/office/drawing/2014/chart" uri="{C3380CC4-5D6E-409C-BE32-E72D297353CC}">
              <c16:uniqueId val="{00000003-E060-4343-972C-1AAADE3EB103}"/>
            </c:ext>
          </c:extLst>
        </c:ser>
        <c:dLbls>
          <c:dLblPos val="ctr"/>
          <c:showLegendKey val="0"/>
          <c:showVal val="1"/>
          <c:showCatName val="0"/>
          <c:showSerName val="0"/>
          <c:showPercent val="0"/>
          <c:showBubbleSize val="0"/>
        </c:dLbls>
        <c:marker val="1"/>
        <c:smooth val="0"/>
        <c:axId val="989249752"/>
        <c:axId val="989248768"/>
      </c:lineChart>
      <c:catAx>
        <c:axId val="98924975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989248768"/>
        <c:crosses val="autoZero"/>
        <c:auto val="1"/>
        <c:lblAlgn val="ctr"/>
        <c:lblOffset val="100"/>
        <c:noMultiLvlLbl val="0"/>
      </c:catAx>
      <c:valAx>
        <c:axId val="9892487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9892497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fr-FR"/>
              <a:t>nombre de rotations du camion</a:t>
            </a:r>
            <a:endParaRPr lang="en-US"/>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s-CO"/>
        </a:p>
      </c:txPr>
    </c:title>
    <c:autoTitleDeleted val="0"/>
    <c:plotArea>
      <c:layout/>
      <c:lineChart>
        <c:grouping val="standard"/>
        <c:varyColors val="0"/>
        <c:ser>
          <c:idx val="0"/>
          <c:order val="0"/>
          <c:tx>
            <c:strRef>
              <c:f>Sheet1!$A$7</c:f>
              <c:strCache>
                <c:ptCount val="1"/>
                <c:pt idx="0">
                  <c:v>Rotations</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Sheet1!$B$7:$I$7</c:f>
              <c:numCache>
                <c:formatCode>General</c:formatCode>
                <c:ptCount val="8"/>
                <c:pt idx="0">
                  <c:v>0</c:v>
                </c:pt>
                <c:pt idx="1">
                  <c:v>1</c:v>
                </c:pt>
                <c:pt idx="2">
                  <c:v>3</c:v>
                </c:pt>
                <c:pt idx="3">
                  <c:v>3</c:v>
                </c:pt>
                <c:pt idx="4">
                  <c:v>0</c:v>
                </c:pt>
                <c:pt idx="5">
                  <c:v>2</c:v>
                </c:pt>
                <c:pt idx="6">
                  <c:v>3</c:v>
                </c:pt>
                <c:pt idx="7">
                  <c:v>2</c:v>
                </c:pt>
              </c:numCache>
            </c:numRef>
          </c:val>
          <c:smooth val="0"/>
          <c:extLst>
            <c:ext xmlns:c16="http://schemas.microsoft.com/office/drawing/2014/chart" uri="{C3380CC4-5D6E-409C-BE32-E72D297353CC}">
              <c16:uniqueId val="{00000000-6251-4ECF-B836-86B50F4BDE6F}"/>
            </c:ext>
          </c:extLst>
        </c:ser>
        <c:dLbls>
          <c:dLblPos val="ctr"/>
          <c:showLegendKey val="0"/>
          <c:showVal val="1"/>
          <c:showCatName val="0"/>
          <c:showSerName val="0"/>
          <c:showPercent val="0"/>
          <c:showBubbleSize val="0"/>
        </c:dLbls>
        <c:marker val="1"/>
        <c:smooth val="0"/>
        <c:axId val="1051572144"/>
        <c:axId val="1051572800"/>
      </c:lineChart>
      <c:catAx>
        <c:axId val="105157214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s-CO"/>
          </a:p>
        </c:txPr>
        <c:crossAx val="1051572800"/>
        <c:crosses val="autoZero"/>
        <c:auto val="1"/>
        <c:lblAlgn val="ctr"/>
        <c:lblOffset val="100"/>
        <c:noMultiLvlLbl val="0"/>
      </c:catAx>
      <c:valAx>
        <c:axId val="1051572800"/>
        <c:scaling>
          <c:orientation val="minMax"/>
        </c:scaling>
        <c:delete val="1"/>
        <c:axPos val="l"/>
        <c:numFmt formatCode="General" sourceLinked="1"/>
        <c:majorTickMark val="none"/>
        <c:minorTickMark val="none"/>
        <c:tickLblPos val="nextTo"/>
        <c:crossAx val="1051572144"/>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fr-FR" altLang="zh-CN" sz="1600" b="0" i="0" u="none" strike="noStrike" cap="all" normalizeH="0" baseline="0"/>
              <a:t>les quantités consommées</a:t>
            </a:r>
            <a:endParaRPr 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s-CO"/>
        </a:p>
      </c:txPr>
    </c:title>
    <c:autoTitleDeleted val="0"/>
    <c:plotArea>
      <c:layout/>
      <c:barChart>
        <c:barDir val="col"/>
        <c:grouping val="clustered"/>
        <c:varyColors val="0"/>
        <c:ser>
          <c:idx val="0"/>
          <c:order val="0"/>
          <c:tx>
            <c:strRef>
              <c:f>Sheet1!$A$8</c:f>
              <c:strCache>
                <c:ptCount val="1"/>
                <c:pt idx="0">
                  <c:v>Quantités consommées (bois)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Sheet1!$B$8:$I$8</c:f>
              <c:numCache>
                <c:formatCode>General</c:formatCode>
                <c:ptCount val="8"/>
                <c:pt idx="0">
                  <c:v>8.3332999999999995</c:v>
                </c:pt>
                <c:pt idx="1">
                  <c:v>33.333300000000001</c:v>
                </c:pt>
                <c:pt idx="2">
                  <c:v>4.9999000000000002</c:v>
                </c:pt>
                <c:pt idx="3">
                  <c:v>75</c:v>
                </c:pt>
                <c:pt idx="4">
                  <c:v>30</c:v>
                </c:pt>
                <c:pt idx="5">
                  <c:v>26.666599999999999</c:v>
                </c:pt>
                <c:pt idx="6">
                  <c:v>30</c:v>
                </c:pt>
                <c:pt idx="7">
                  <c:v>1.6667000000000001</c:v>
                </c:pt>
              </c:numCache>
            </c:numRef>
          </c:val>
          <c:extLst>
            <c:ext xmlns:c16="http://schemas.microsoft.com/office/drawing/2014/chart" uri="{C3380CC4-5D6E-409C-BE32-E72D297353CC}">
              <c16:uniqueId val="{00000000-1A5A-47AD-919B-5AB16CE7E367}"/>
            </c:ext>
          </c:extLst>
        </c:ser>
        <c:ser>
          <c:idx val="1"/>
          <c:order val="1"/>
          <c:tx>
            <c:strRef>
              <c:f>Sheet1!$A$9</c:f>
              <c:strCache>
                <c:ptCount val="1"/>
                <c:pt idx="0">
                  <c:v>Quantités consommées (paille)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CO"/>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Sheet1!$B$2:$I$2</c:f>
              <c:numCache>
                <c:formatCode>General</c:formatCode>
                <c:ptCount val="8"/>
                <c:pt idx="0">
                  <c:v>1</c:v>
                </c:pt>
                <c:pt idx="1">
                  <c:v>2</c:v>
                </c:pt>
                <c:pt idx="2">
                  <c:v>3</c:v>
                </c:pt>
                <c:pt idx="3">
                  <c:v>4</c:v>
                </c:pt>
                <c:pt idx="4">
                  <c:v>5</c:v>
                </c:pt>
                <c:pt idx="5">
                  <c:v>6</c:v>
                </c:pt>
                <c:pt idx="6">
                  <c:v>7</c:v>
                </c:pt>
                <c:pt idx="7">
                  <c:v>8</c:v>
                </c:pt>
              </c:numCache>
            </c:numRef>
          </c:cat>
          <c:val>
            <c:numRef>
              <c:f>Sheet1!$B$9:$I$9</c:f>
              <c:numCache>
                <c:formatCode>General</c:formatCode>
                <c:ptCount val="8"/>
                <c:pt idx="0">
                  <c:v>20</c:v>
                </c:pt>
                <c:pt idx="1">
                  <c:v>0</c:v>
                </c:pt>
                <c:pt idx="2">
                  <c:v>22.5</c:v>
                </c:pt>
                <c:pt idx="3">
                  <c:v>0</c:v>
                </c:pt>
                <c:pt idx="4">
                  <c:v>30</c:v>
                </c:pt>
                <c:pt idx="5">
                  <c:v>27.5</c:v>
                </c:pt>
                <c:pt idx="6">
                  <c:v>60</c:v>
                </c:pt>
                <c:pt idx="7">
                  <c:v>60</c:v>
                </c:pt>
              </c:numCache>
            </c:numRef>
          </c:val>
          <c:extLst>
            <c:ext xmlns:c16="http://schemas.microsoft.com/office/drawing/2014/chart" uri="{C3380CC4-5D6E-409C-BE32-E72D297353CC}">
              <c16:uniqueId val="{00000001-1A5A-47AD-919B-5AB16CE7E367}"/>
            </c:ext>
          </c:extLst>
        </c:ser>
        <c:dLbls>
          <c:dLblPos val="outEnd"/>
          <c:showLegendKey val="0"/>
          <c:showVal val="1"/>
          <c:showCatName val="0"/>
          <c:showSerName val="0"/>
          <c:showPercent val="0"/>
          <c:showBubbleSize val="0"/>
        </c:dLbls>
        <c:gapWidth val="444"/>
        <c:overlap val="-90"/>
        <c:axId val="938104528"/>
        <c:axId val="938103544"/>
      </c:barChart>
      <c:catAx>
        <c:axId val="938104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CO"/>
          </a:p>
        </c:txPr>
        <c:crossAx val="938103544"/>
        <c:crosses val="autoZero"/>
        <c:auto val="1"/>
        <c:lblAlgn val="ctr"/>
        <c:lblOffset val="100"/>
        <c:noMultiLvlLbl val="0"/>
      </c:catAx>
      <c:valAx>
        <c:axId val="938103544"/>
        <c:scaling>
          <c:orientation val="minMax"/>
        </c:scaling>
        <c:delete val="1"/>
        <c:axPos val="l"/>
        <c:numFmt formatCode="General" sourceLinked="1"/>
        <c:majorTickMark val="none"/>
        <c:minorTickMark val="none"/>
        <c:tickLblPos val="nextTo"/>
        <c:crossAx val="93810452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fr-FR" altLang="zh-CN" sz="1400" b="0" i="0" u="none" strike="noStrike" cap="none" baseline="0">
                <a:effectLst/>
              </a:rPr>
              <a:t>Les variations des coûts – P2</a:t>
            </a:r>
            <a:endParaRPr lang="zh-CN"/>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CO"/>
        </a:p>
      </c:txPr>
    </c:title>
    <c:autoTitleDeleted val="0"/>
    <c:plotArea>
      <c:layout>
        <c:manualLayout>
          <c:layoutTarget val="inner"/>
          <c:xMode val="edge"/>
          <c:yMode val="edge"/>
          <c:x val="7.3899862618284962E-2"/>
          <c:y val="0.14610990742564509"/>
          <c:w val="0.89913687482694593"/>
          <c:h val="0.67239162565778354"/>
        </c:manualLayout>
      </c:layout>
      <c:lineChart>
        <c:grouping val="standard"/>
        <c:varyColors val="0"/>
        <c:ser>
          <c:idx val="0"/>
          <c:order val="0"/>
          <c:tx>
            <c:strRef>
              <c:f>Sheet1!$A$21</c:f>
              <c:strCache>
                <c:ptCount val="1"/>
                <c:pt idx="0">
                  <c:v>Cout d'achats</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Sheet1!$B$21:$I$21</c:f>
              <c:numCache>
                <c:formatCode>General</c:formatCode>
                <c:ptCount val="8"/>
                <c:pt idx="0">
                  <c:v>0</c:v>
                </c:pt>
                <c:pt idx="1">
                  <c:v>1733.3333</c:v>
                </c:pt>
                <c:pt idx="2">
                  <c:v>3360</c:v>
                </c:pt>
                <c:pt idx="3">
                  <c:v>5550</c:v>
                </c:pt>
                <c:pt idx="4">
                  <c:v>0</c:v>
                </c:pt>
                <c:pt idx="5">
                  <c:v>2941.6666</c:v>
                </c:pt>
                <c:pt idx="6">
                  <c:v>4470</c:v>
                </c:pt>
                <c:pt idx="7">
                  <c:v>2400</c:v>
                </c:pt>
              </c:numCache>
            </c:numRef>
          </c:val>
          <c:smooth val="0"/>
          <c:extLst>
            <c:ext xmlns:c16="http://schemas.microsoft.com/office/drawing/2014/chart" uri="{C3380CC4-5D6E-409C-BE32-E72D297353CC}">
              <c16:uniqueId val="{00000000-1CD0-4957-A2AF-7E294CFAE5FA}"/>
            </c:ext>
          </c:extLst>
        </c:ser>
        <c:ser>
          <c:idx val="1"/>
          <c:order val="1"/>
          <c:tx>
            <c:strRef>
              <c:f>Sheet1!$A$22</c:f>
              <c:strCache>
                <c:ptCount val="1"/>
                <c:pt idx="0">
                  <c:v>Cout de camion</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Sheet1!$B$22:$I$22</c:f>
              <c:numCache>
                <c:formatCode>General</c:formatCode>
                <c:ptCount val="8"/>
                <c:pt idx="0">
                  <c:v>0</c:v>
                </c:pt>
                <c:pt idx="1">
                  <c:v>480</c:v>
                </c:pt>
                <c:pt idx="2">
                  <c:v>1008</c:v>
                </c:pt>
                <c:pt idx="3">
                  <c:v>1120</c:v>
                </c:pt>
                <c:pt idx="4">
                  <c:v>0</c:v>
                </c:pt>
                <c:pt idx="5">
                  <c:v>768</c:v>
                </c:pt>
                <c:pt idx="6">
                  <c:v>1280</c:v>
                </c:pt>
                <c:pt idx="7">
                  <c:v>576</c:v>
                </c:pt>
              </c:numCache>
            </c:numRef>
          </c:val>
          <c:smooth val="0"/>
          <c:extLst>
            <c:ext xmlns:c16="http://schemas.microsoft.com/office/drawing/2014/chart" uri="{C3380CC4-5D6E-409C-BE32-E72D297353CC}">
              <c16:uniqueId val="{00000001-1CD0-4957-A2AF-7E294CFAE5FA}"/>
            </c:ext>
          </c:extLst>
        </c:ser>
        <c:ser>
          <c:idx val="2"/>
          <c:order val="2"/>
          <c:tx>
            <c:strRef>
              <c:f>Sheet1!$A$23</c:f>
              <c:strCache>
                <c:ptCount val="1"/>
                <c:pt idx="0">
                  <c:v>Salaire</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Sheet1!$B$23:$I$23</c:f>
              <c:numCache>
                <c:formatCode>General</c:formatCode>
                <c:ptCount val="8"/>
                <c:pt idx="0">
                  <c:v>0</c:v>
                </c:pt>
                <c:pt idx="1">
                  <c:v>53.333300000000001</c:v>
                </c:pt>
                <c:pt idx="2">
                  <c:v>133.33330000000001</c:v>
                </c:pt>
                <c:pt idx="3">
                  <c:v>140</c:v>
                </c:pt>
                <c:pt idx="4">
                  <c:v>0</c:v>
                </c:pt>
                <c:pt idx="5">
                  <c:v>94.666600000000003</c:v>
                </c:pt>
                <c:pt idx="6">
                  <c:v>150</c:v>
                </c:pt>
                <c:pt idx="7">
                  <c:v>82.666600000000003</c:v>
                </c:pt>
              </c:numCache>
            </c:numRef>
          </c:val>
          <c:smooth val="0"/>
          <c:extLst>
            <c:ext xmlns:c16="http://schemas.microsoft.com/office/drawing/2014/chart" uri="{C3380CC4-5D6E-409C-BE32-E72D297353CC}">
              <c16:uniqueId val="{00000002-1CD0-4957-A2AF-7E294CFAE5FA}"/>
            </c:ext>
          </c:extLst>
        </c:ser>
        <c:ser>
          <c:idx val="3"/>
          <c:order val="3"/>
          <c:tx>
            <c:strRef>
              <c:f>Sheet1!$A$24</c:f>
              <c:strCache>
                <c:ptCount val="1"/>
                <c:pt idx="0">
                  <c:v>Cout de stockage</c:v>
                </c:pt>
              </c:strCache>
            </c:strRef>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O"/>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Sheet1!$B$20:$I$20</c:f>
              <c:numCache>
                <c:formatCode>General</c:formatCode>
                <c:ptCount val="8"/>
                <c:pt idx="0">
                  <c:v>1</c:v>
                </c:pt>
                <c:pt idx="1">
                  <c:v>2</c:v>
                </c:pt>
                <c:pt idx="2">
                  <c:v>3</c:v>
                </c:pt>
                <c:pt idx="3">
                  <c:v>4</c:v>
                </c:pt>
                <c:pt idx="4">
                  <c:v>5</c:v>
                </c:pt>
                <c:pt idx="5">
                  <c:v>6</c:v>
                </c:pt>
                <c:pt idx="6">
                  <c:v>7</c:v>
                </c:pt>
                <c:pt idx="7">
                  <c:v>8</c:v>
                </c:pt>
              </c:numCache>
            </c:numRef>
          </c:cat>
          <c:val>
            <c:numRef>
              <c:f>Sheet1!$B$24:$I$24</c:f>
              <c:numCache>
                <c:formatCode>General</c:formatCode>
                <c:ptCount val="8"/>
                <c:pt idx="0">
                  <c:v>10</c:v>
                </c:pt>
                <c:pt idx="1">
                  <c:v>0</c:v>
                </c:pt>
                <c:pt idx="2">
                  <c:v>52.5</c:v>
                </c:pt>
                <c:pt idx="3">
                  <c:v>75</c:v>
                </c:pt>
                <c:pt idx="4">
                  <c:v>0</c:v>
                </c:pt>
                <c:pt idx="5">
                  <c:v>2.4998999999999998</c:v>
                </c:pt>
                <c:pt idx="6">
                  <c:v>2.4998999999999998</c:v>
                </c:pt>
                <c:pt idx="7">
                  <c:v>0</c:v>
                </c:pt>
              </c:numCache>
            </c:numRef>
          </c:val>
          <c:smooth val="0"/>
          <c:extLst>
            <c:ext xmlns:c16="http://schemas.microsoft.com/office/drawing/2014/chart" uri="{C3380CC4-5D6E-409C-BE32-E72D297353CC}">
              <c16:uniqueId val="{00000003-1CD0-4957-A2AF-7E294CFAE5FA}"/>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62327376"/>
        <c:axId val="762327704"/>
      </c:lineChart>
      <c:catAx>
        <c:axId val="76232737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762327704"/>
        <c:crosses val="autoZero"/>
        <c:auto val="1"/>
        <c:lblAlgn val="ctr"/>
        <c:lblOffset val="100"/>
        <c:noMultiLvlLbl val="0"/>
      </c:catAx>
      <c:valAx>
        <c:axId val="7623277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CO"/>
          </a:p>
        </c:txPr>
        <c:crossAx val="7623273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O"/>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zengyuwen0000@gmal.com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167A6-D18A-4296-97F8-0A0DCA269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8472</TotalTime>
  <Pages>14</Pages>
  <Words>2219</Words>
  <Characters>12205</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China</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CHATTI Rim, MORA MEZA David</dc:creator>
  <cp:lastModifiedBy>David Esteban Mora Meza</cp:lastModifiedBy>
  <cp:revision>1400</cp:revision>
  <cp:lastPrinted>2021-04-04T12:23:00Z</cp:lastPrinted>
  <dcterms:created xsi:type="dcterms:W3CDTF">2019-09-01T08:43:00Z</dcterms:created>
  <dcterms:modified xsi:type="dcterms:W3CDTF">2023-01-07T19:43:00Z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zotero-version="5.0.66"&gt;&lt;session id="odfQ7KaK"/&gt;&lt;style id="" hasBibliography="0" bibliographyStyleHasBeenSet="0"/&gt;&lt;prefs/&gt;&lt;/data&gt;</vt:lpwstr>
  </property>
</Properties>
</file>