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Physics Engine Game – Spaceship Landing Simulator</w:t>
      </w:r>
    </w:p>
    <w:p>
      <w:r>
        <w:t>Student: David Martinez</w:t>
      </w:r>
    </w:p>
    <w:p>
      <w:r>
        <w:t>Course: Physics Engines for Video Games (PEG)</w:t>
      </w:r>
    </w:p>
    <w:p>
      <w:r>
        <w:t>Semester: Spring 2026</w:t>
      </w:r>
    </w:p>
    <w:p>
      <w:pPr>
        <w:pStyle w:val="Heading1"/>
      </w:pPr>
      <w:r>
        <w:t>1. Overview</w:t>
      </w:r>
    </w:p>
    <w:p>
      <w:r>
        <w:t>This game is a 2D spaceship landing simulator where the player controls a spacecraft attempting to land safely on a designated landing platform. The game demonstrates core physics principles including motion, gravity, and collisions.</w:t>
      </w:r>
    </w:p>
    <w:p>
      <w:pPr>
        <w:pStyle w:val="Heading1"/>
      </w:pPr>
      <w:r>
        <w:t>2. Objective</w:t>
      </w:r>
    </w:p>
    <w:p>
      <w:r>
        <w:t>The goal is to land the spaceship safely without crashing.</w:t>
        <w:br/>
        <w:t>- Land slowly and upright → Success</w:t>
        <w:br/>
        <w:t>- Hit too fast or at a bad angle → Crash</w:t>
      </w:r>
    </w:p>
    <w:p>
      <w:pPr>
        <w:pStyle w:val="Heading1"/>
      </w:pPr>
      <w:r>
        <w:t>3. Controls</w:t>
      </w:r>
    </w:p>
    <w:p>
      <w:r>
        <w:t>Arrow Up / W → Thrust (move upward)</w:t>
        <w:br/>
        <w:t>Arrow Left / A → Rotate left</w:t>
        <w:br/>
        <w:t>Arrow Right / D → Rotate right</w:t>
        <w:br/>
        <w:t>R → Restart</w:t>
      </w:r>
    </w:p>
    <w:p>
      <w:pPr>
        <w:pStyle w:val="Heading1"/>
      </w:pPr>
      <w:r>
        <w:t>4. How to Play</w:t>
      </w:r>
    </w:p>
    <w:p>
      <w:r>
        <w:t>1. Start the game</w:t>
        <w:br/>
        <w:t>2. Control the spaceship using thrust and rotation</w:t>
        <w:br/>
        <w:t>3. Counteract gravity to slow your descent</w:t>
        <w:br/>
        <w:t>4. Align the ship with the landing pad</w:t>
        <w:br/>
        <w:t>5. Land gently to win</w:t>
      </w:r>
    </w:p>
    <w:p>
      <w:pPr>
        <w:pStyle w:val="Heading1"/>
      </w:pPr>
      <w:r>
        <w:t>5. Physics Concepts Used</w:t>
      </w:r>
    </w:p>
    <w:p>
      <w:pPr>
        <w:pStyle w:val="Heading2"/>
      </w:pPr>
      <w:r>
        <w:t>A. Newton’s Second Law (Dynamics)</w:t>
      </w:r>
    </w:p>
    <w:p>
      <w:r>
        <w:t>The spaceship accelerates when thrust is applied.</w:t>
        <w:br/>
        <w:t>F = ma</w:t>
        <w:br/>
        <w:t>Increasing thrust increases acceleration, and the ship responds realistically to applied force.</w:t>
      </w:r>
    </w:p>
    <w:p>
      <w:pPr>
        <w:pStyle w:val="Heading2"/>
      </w:pPr>
      <w:r>
        <w:t>B. Collisions (Momentum &amp; Impact)</w:t>
      </w:r>
    </w:p>
    <w:p>
      <w:r>
        <w:t>When the ship hits the ground, the game evaluates the velocity and angle of impact.</w:t>
        <w:br/>
        <w:t>Low velocity results in a safe landing, while high velocity results in a crash.</w:t>
      </w:r>
    </w:p>
    <w:p>
      <w:pPr>
        <w:pStyle w:val="Heading2"/>
      </w:pPr>
      <w:r>
        <w:t>C. Orbital Mechanics (Gravity)</w:t>
      </w:r>
    </w:p>
    <w:p>
      <w:r>
        <w:t>Gravity continuously pulls the spaceship downward, simulating planetary attraction. The player must counteract gravity using thrust to control descent.</w:t>
      </w:r>
    </w:p>
    <w:p>
      <w:pPr>
        <w:pStyle w:val="Heading1"/>
      </w:pPr>
      <w:r>
        <w:t>6. Installation / How to Play the Game</w:t>
      </w:r>
    </w:p>
    <w:p>
      <w:r>
        <w:t>1. Download the project from GitHub</w:t>
        <w:br/>
        <w:t>2. Open the project in Godot</w:t>
        <w:br/>
        <w:t>3. Press "Play" to run the game</w:t>
        <w:br/>
        <w:t>OR play the exported version if provided</w:t>
      </w:r>
    </w:p>
    <w:p>
      <w:pPr>
        <w:pStyle w:val="Heading1"/>
      </w:pPr>
      <w:r>
        <w:t>7. Conclusion</w:t>
      </w:r>
    </w:p>
    <w:p>
      <w:r>
        <w:t>This project demonstrates how physics concepts such as force, motion, collisions, and gravity can be applied in a video game environment. The simulation provides a realistic and interactive way to understand fundamental physics principles.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