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225" w:leader="none"/>
        </w:tabs>
        <w:spacing w:lineRule="auto" w:line="240"/>
        <w:ind w:left="112" w:right="0" w:hanging="0"/>
        <w:rPr>
          <w:sz w:val="20"/>
        </w:rPr>
      </w:pPr>
      <w:r>
        <w:rPr/>
        <w:drawing>
          <wp:inline distT="0" distB="0" distL="0" distR="0">
            <wp:extent cx="3392805" cy="63690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392805" cy="636905"/>
                    </a:xfrm>
                    <a:prstGeom prst="rect">
                      <a:avLst/>
                    </a:prstGeom>
                  </pic:spPr>
                </pic:pic>
              </a:graphicData>
            </a:graphic>
          </wp:inline>
        </w:drawing>
      </w:r>
      <w:r>
        <w:rPr>
          <w:sz w:val="20"/>
        </w:rPr>
        <w:tab/>
      </w:r>
      <w:r>
        <w:rPr/>
        <w:drawing>
          <wp:inline distT="0" distB="0" distL="0" distR="0">
            <wp:extent cx="514350" cy="63690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14350" cy="636905"/>
                    </a:xfrm>
                    <a:prstGeom prst="rect">
                      <a:avLst/>
                    </a:prstGeom>
                  </pic:spPr>
                </pic:pic>
              </a:graphicData>
            </a:graphic>
          </wp:inline>
        </w:drawing>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spacing w:before="4" w:after="0"/>
        <w:rPr>
          <w:sz w:val="19"/>
        </w:rPr>
      </w:pPr>
      <w:r>
        <w:rPr>
          <w:sz w:val="19"/>
        </w:rPr>
      </w:r>
    </w:p>
    <w:p>
      <w:pPr>
        <w:pStyle w:val="Normal"/>
        <w:spacing w:before="1" w:after="0"/>
        <w:ind w:left="111" w:right="0" w:hanging="0"/>
        <w:jc w:val="both"/>
        <w:rPr/>
      </w:pPr>
      <w:r>
        <w:rPr>
          <w:rFonts w:ascii="Arial" w:hAnsi="Arial"/>
          <w:b/>
          <w:color w:val="0E2C5C"/>
          <w:sz w:val="22"/>
        </w:rPr>
        <w:t>Ejercicios</w:t>
      </w:r>
      <w:r>
        <w:rPr>
          <w:rFonts w:ascii="Arial" w:hAnsi="Arial"/>
          <w:b/>
          <w:color w:val="0E2C5C"/>
          <w:spacing w:val="-1"/>
          <w:sz w:val="22"/>
        </w:rPr>
        <w:t xml:space="preserve"> </w:t>
      </w:r>
      <w:r>
        <w:rPr>
          <w:rFonts w:ascii="Arial" w:hAnsi="Arial"/>
          <w:b/>
          <w:color w:val="0E2C5C"/>
          <w:sz w:val="22"/>
        </w:rPr>
        <w:t>de</w:t>
      </w:r>
      <w:r>
        <w:rPr>
          <w:rFonts w:ascii="Arial" w:hAnsi="Arial"/>
          <w:b/>
          <w:color w:val="0E2C5C"/>
          <w:spacing w:val="-3"/>
          <w:sz w:val="22"/>
        </w:rPr>
        <w:t xml:space="preserve"> </w:t>
      </w:r>
      <w:r>
        <w:rPr>
          <w:rFonts w:ascii="Arial" w:hAnsi="Arial"/>
          <w:b/>
          <w:color w:val="0E2C5C"/>
          <w:sz w:val="22"/>
        </w:rPr>
        <w:t>autocomprobación</w:t>
      </w:r>
      <w:r>
        <w:rPr>
          <w:rFonts w:ascii="Arial" w:hAnsi="Arial"/>
          <w:b/>
          <w:color w:val="0E2C5C"/>
          <w:spacing w:val="-1"/>
          <w:sz w:val="22"/>
        </w:rPr>
        <w:t xml:space="preserve"> </w:t>
      </w:r>
      <w:r>
        <w:rPr>
          <w:rFonts w:ascii="Arial" w:hAnsi="Arial"/>
          <w:b/>
          <w:color w:val="0E2C5C"/>
          <w:sz w:val="22"/>
        </w:rPr>
        <w:t>del</w:t>
      </w:r>
      <w:r>
        <w:rPr>
          <w:rFonts w:ascii="Arial" w:hAnsi="Arial"/>
          <w:b/>
          <w:color w:val="0E2C5C"/>
          <w:spacing w:val="-1"/>
          <w:sz w:val="22"/>
        </w:rPr>
        <w:t xml:space="preserve"> </w:t>
      </w:r>
      <w:r>
        <w:rPr>
          <w:rFonts w:ascii="Arial" w:hAnsi="Arial"/>
          <w:b/>
          <w:color w:val="0E2C5C"/>
          <w:sz w:val="22"/>
        </w:rPr>
        <w:t>Tema</w:t>
      </w:r>
      <w:r>
        <w:rPr>
          <w:rFonts w:ascii="Arial" w:hAnsi="Arial"/>
          <w:b/>
          <w:color w:val="0E2C5C"/>
          <w:spacing w:val="-1"/>
          <w:sz w:val="22"/>
        </w:rPr>
        <w:t xml:space="preserve"> </w:t>
      </w:r>
      <w:r>
        <w:rPr>
          <w:rFonts w:ascii="Arial" w:hAnsi="Arial"/>
          <w:b/>
          <w:color w:val="0E2C5C"/>
          <w:sz w:val="22"/>
        </w:rPr>
        <w:t>2</w:t>
      </w:r>
    </w:p>
    <w:p>
      <w:pPr>
        <w:pStyle w:val="Cuerpodetexto"/>
        <w:jc w:val="both"/>
        <w:rPr>
          <w:rFonts w:ascii="Arial" w:hAnsi="Arial"/>
          <w:b/>
          <w:b/>
        </w:rPr>
      </w:pPr>
      <w:r>
        <w:rPr>
          <w:rFonts w:ascii="Arial" w:hAnsi="Arial"/>
          <w:b/>
        </w:rPr>
      </w:r>
    </w:p>
    <w:p>
      <w:pPr>
        <w:pStyle w:val="ListParagraph"/>
        <w:numPr>
          <w:ilvl w:val="0"/>
          <w:numId w:val="1"/>
        </w:numPr>
        <w:tabs>
          <w:tab w:val="clear" w:pos="720"/>
          <w:tab w:val="left" w:pos="832" w:leader="none"/>
        </w:tabs>
        <w:spacing w:lineRule="auto" w:line="240" w:before="209" w:after="0"/>
        <w:ind w:left="831" w:right="111" w:hanging="360"/>
        <w:jc w:val="both"/>
        <w:rPr/>
      </w:pPr>
      <w:r>
        <w:rPr>
          <w:b/>
          <w:bCs/>
          <w:sz w:val="24"/>
        </w:rPr>
        <w:t>Explicar</w:t>
      </w:r>
      <w:r>
        <w:rPr>
          <w:b/>
          <w:bCs/>
          <w:spacing w:val="14"/>
          <w:sz w:val="24"/>
        </w:rPr>
        <w:t xml:space="preserve"> </w:t>
      </w:r>
      <w:r>
        <w:rPr>
          <w:b/>
          <w:bCs/>
          <w:sz w:val="24"/>
        </w:rPr>
        <w:t>la</w:t>
      </w:r>
      <w:r>
        <w:rPr>
          <w:b/>
          <w:bCs/>
          <w:spacing w:val="14"/>
          <w:sz w:val="24"/>
        </w:rPr>
        <w:t xml:space="preserve"> </w:t>
      </w:r>
      <w:r>
        <w:rPr>
          <w:b/>
          <w:bCs/>
          <w:sz w:val="24"/>
        </w:rPr>
        <w:t>relación</w:t>
      </w:r>
      <w:r>
        <w:rPr>
          <w:b/>
          <w:bCs/>
          <w:spacing w:val="18"/>
          <w:sz w:val="24"/>
        </w:rPr>
        <w:t xml:space="preserve"> </w:t>
      </w:r>
      <w:r>
        <w:rPr>
          <w:b/>
          <w:bCs/>
          <w:sz w:val="24"/>
        </w:rPr>
        <w:t>existente</w:t>
      </w:r>
      <w:r>
        <w:rPr>
          <w:b/>
          <w:bCs/>
          <w:spacing w:val="14"/>
          <w:sz w:val="24"/>
        </w:rPr>
        <w:t xml:space="preserve"> </w:t>
      </w:r>
      <w:r>
        <w:rPr>
          <w:b/>
          <w:bCs/>
          <w:sz w:val="24"/>
        </w:rPr>
        <w:t>entre</w:t>
      </w:r>
      <w:r>
        <w:rPr>
          <w:b/>
          <w:bCs/>
          <w:spacing w:val="16"/>
          <w:sz w:val="24"/>
        </w:rPr>
        <w:t xml:space="preserve"> </w:t>
      </w:r>
      <w:r>
        <w:rPr>
          <w:b/>
          <w:bCs/>
          <w:sz w:val="24"/>
        </w:rPr>
        <w:t>los</w:t>
      </w:r>
      <w:r>
        <w:rPr>
          <w:b/>
          <w:bCs/>
          <w:spacing w:val="15"/>
          <w:sz w:val="24"/>
        </w:rPr>
        <w:t xml:space="preserve"> </w:t>
      </w:r>
      <w:r>
        <w:rPr>
          <w:b/>
          <w:bCs/>
          <w:sz w:val="24"/>
        </w:rPr>
        <w:t>niveles</w:t>
      </w:r>
      <w:r>
        <w:rPr>
          <w:b/>
          <w:bCs/>
          <w:spacing w:val="15"/>
          <w:sz w:val="24"/>
        </w:rPr>
        <w:t xml:space="preserve"> </w:t>
      </w:r>
      <w:r>
        <w:rPr>
          <w:b/>
          <w:bCs/>
          <w:sz w:val="24"/>
        </w:rPr>
        <w:t>de</w:t>
      </w:r>
      <w:r>
        <w:rPr>
          <w:b/>
          <w:bCs/>
          <w:spacing w:val="14"/>
          <w:sz w:val="24"/>
        </w:rPr>
        <w:t xml:space="preserve"> </w:t>
      </w:r>
      <w:r>
        <w:rPr>
          <w:b/>
          <w:bCs/>
          <w:sz w:val="24"/>
        </w:rPr>
        <w:t>una</w:t>
      </w:r>
      <w:r>
        <w:rPr>
          <w:b/>
          <w:bCs/>
          <w:spacing w:val="14"/>
          <w:sz w:val="24"/>
        </w:rPr>
        <w:t xml:space="preserve"> </w:t>
      </w:r>
      <w:r>
        <w:rPr>
          <w:b/>
          <w:bCs/>
          <w:sz w:val="24"/>
        </w:rPr>
        <w:t>base</w:t>
      </w:r>
      <w:r>
        <w:rPr>
          <w:b/>
          <w:bCs/>
          <w:spacing w:val="14"/>
          <w:sz w:val="24"/>
        </w:rPr>
        <w:t xml:space="preserve"> </w:t>
      </w:r>
      <w:r>
        <w:rPr>
          <w:b/>
          <w:bCs/>
          <w:sz w:val="24"/>
        </w:rPr>
        <w:t>de</w:t>
      </w:r>
      <w:r>
        <w:rPr>
          <w:b/>
          <w:bCs/>
          <w:spacing w:val="14"/>
          <w:sz w:val="24"/>
        </w:rPr>
        <w:t xml:space="preserve"> </w:t>
      </w:r>
      <w:r>
        <w:rPr>
          <w:b/>
          <w:bCs/>
          <w:sz w:val="24"/>
        </w:rPr>
        <w:t>datos</w:t>
      </w:r>
      <w:r>
        <w:rPr>
          <w:b/>
          <w:bCs/>
          <w:spacing w:val="17"/>
          <w:sz w:val="24"/>
        </w:rPr>
        <w:t xml:space="preserve"> </w:t>
      </w:r>
      <w:r>
        <w:rPr>
          <w:b/>
          <w:bCs/>
          <w:sz w:val="24"/>
        </w:rPr>
        <w:t>y</w:t>
      </w:r>
      <w:r>
        <w:rPr>
          <w:b/>
          <w:bCs/>
          <w:spacing w:val="20"/>
          <w:sz w:val="24"/>
        </w:rPr>
        <w:t xml:space="preserve"> </w:t>
      </w:r>
      <w:r>
        <w:rPr>
          <w:b/>
          <w:bCs/>
          <w:sz w:val="24"/>
        </w:rPr>
        <w:t>el</w:t>
      </w:r>
      <w:r>
        <w:rPr>
          <w:b/>
          <w:bCs/>
          <w:spacing w:val="18"/>
          <w:sz w:val="24"/>
        </w:rPr>
        <w:t xml:space="preserve"> </w:t>
      </w:r>
      <w:r>
        <w:rPr>
          <w:b/>
          <w:bCs/>
          <w:sz w:val="24"/>
        </w:rPr>
        <w:t>concepto</w:t>
      </w:r>
      <w:r>
        <w:rPr>
          <w:b/>
          <w:bCs/>
          <w:spacing w:val="15"/>
          <w:sz w:val="24"/>
        </w:rPr>
        <w:t xml:space="preserve"> </w:t>
      </w:r>
      <w:r>
        <w:rPr>
          <w:b/>
          <w:bCs/>
          <w:sz w:val="24"/>
        </w:rPr>
        <w:t>de</w:t>
      </w:r>
      <w:r>
        <w:rPr>
          <w:b/>
          <w:bCs/>
          <w:spacing w:val="-57"/>
          <w:sz w:val="24"/>
        </w:rPr>
        <w:t xml:space="preserve"> </w:t>
      </w:r>
      <w:r>
        <w:rPr>
          <w:b/>
          <w:bCs/>
          <w:sz w:val="24"/>
        </w:rPr>
        <w:t xml:space="preserve">independencia. </w:t>
      </w:r>
      <w:r>
        <w:rPr>
          <w:b w:val="false"/>
          <w:bCs w:val="false"/>
          <w:sz w:val="24"/>
        </w:rPr>
        <w:t>Los datos, el almacenamiento de estos y su organización son independientes y pueden modificarse sin influir en los usuarios, que pueden acceder a los mismos datos pero desde distintas perspectivas (lo que son los niveles).</w:t>
      </w:r>
    </w:p>
    <w:p>
      <w:pPr>
        <w:pStyle w:val="ListParagraph"/>
        <w:numPr>
          <w:ilvl w:val="0"/>
          <w:numId w:val="1"/>
        </w:numPr>
        <w:tabs>
          <w:tab w:val="clear" w:pos="720"/>
          <w:tab w:val="left" w:pos="832" w:leader="none"/>
        </w:tabs>
        <w:spacing w:lineRule="auto" w:line="240" w:before="0" w:after="0"/>
        <w:ind w:left="831" w:right="0" w:hanging="361"/>
        <w:jc w:val="both"/>
        <w:rPr/>
      </w:pPr>
      <w:r>
        <w:rPr>
          <w:b/>
          <w:bCs/>
          <w:sz w:val="24"/>
        </w:rPr>
        <w:t>Explicar</w:t>
      </w:r>
      <w:r>
        <w:rPr>
          <w:b/>
          <w:bCs/>
          <w:spacing w:val="-1"/>
          <w:sz w:val="24"/>
        </w:rPr>
        <w:t xml:space="preserve"> </w:t>
      </w:r>
      <w:r>
        <w:rPr>
          <w:b/>
          <w:bCs/>
          <w:sz w:val="24"/>
        </w:rPr>
        <w:t>la</w:t>
      </w:r>
      <w:r>
        <w:rPr>
          <w:b/>
          <w:bCs/>
          <w:spacing w:val="-2"/>
          <w:sz w:val="24"/>
        </w:rPr>
        <w:t xml:space="preserve"> </w:t>
      </w:r>
      <w:r>
        <w:rPr>
          <w:b/>
          <w:bCs/>
          <w:sz w:val="24"/>
        </w:rPr>
        <w:t>diferencia</w:t>
      </w:r>
      <w:r>
        <w:rPr>
          <w:b/>
          <w:bCs/>
          <w:spacing w:val="-2"/>
          <w:sz w:val="24"/>
        </w:rPr>
        <w:t xml:space="preserve"> </w:t>
      </w:r>
      <w:r>
        <w:rPr>
          <w:b/>
          <w:bCs/>
          <w:sz w:val="24"/>
        </w:rPr>
        <w:t>entre</w:t>
      </w:r>
      <w:r>
        <w:rPr>
          <w:b/>
          <w:bCs/>
          <w:spacing w:val="-2"/>
          <w:sz w:val="24"/>
        </w:rPr>
        <w:t xml:space="preserve"> </w:t>
      </w:r>
      <w:r>
        <w:rPr>
          <w:b/>
          <w:bCs/>
          <w:sz w:val="24"/>
        </w:rPr>
        <w:t>esquema</w:t>
      </w:r>
      <w:r>
        <w:rPr>
          <w:b/>
          <w:bCs/>
          <w:spacing w:val="-2"/>
          <w:sz w:val="24"/>
        </w:rPr>
        <w:t xml:space="preserve"> </w:t>
      </w:r>
      <w:r>
        <w:rPr>
          <w:b/>
          <w:bCs/>
          <w:sz w:val="24"/>
        </w:rPr>
        <w:t>externo</w:t>
      </w:r>
      <w:r>
        <w:rPr>
          <w:b/>
          <w:bCs/>
          <w:spacing w:val="2"/>
          <w:sz w:val="24"/>
        </w:rPr>
        <w:t xml:space="preserve"> </w:t>
      </w:r>
      <w:r>
        <w:rPr>
          <w:b/>
          <w:bCs/>
          <w:sz w:val="24"/>
        </w:rPr>
        <w:t>y</w:t>
      </w:r>
      <w:r>
        <w:rPr>
          <w:b/>
          <w:bCs/>
          <w:spacing w:val="-4"/>
          <w:sz w:val="24"/>
        </w:rPr>
        <w:t xml:space="preserve"> </w:t>
      </w:r>
      <w:r>
        <w:rPr>
          <w:b/>
          <w:bCs/>
          <w:sz w:val="24"/>
        </w:rPr>
        <w:t>aplicaciones de</w:t>
      </w:r>
      <w:r>
        <w:rPr>
          <w:b/>
          <w:bCs/>
          <w:spacing w:val="-3"/>
          <w:sz w:val="24"/>
        </w:rPr>
        <w:t xml:space="preserve"> </w:t>
      </w:r>
      <w:r>
        <w:rPr>
          <w:b/>
          <w:bCs/>
          <w:sz w:val="24"/>
        </w:rPr>
        <w:t>usuario.</w:t>
      </w:r>
      <w:r>
        <w:rPr>
          <w:sz w:val="24"/>
        </w:rPr>
        <w:t xml:space="preserve"> </w:t>
      </w:r>
    </w:p>
    <w:p>
      <w:pPr>
        <w:pStyle w:val="ListParagraph"/>
        <w:numPr>
          <w:ilvl w:val="0"/>
          <w:numId w:val="1"/>
        </w:numPr>
        <w:tabs>
          <w:tab w:val="clear" w:pos="720"/>
          <w:tab w:val="left" w:pos="832" w:leader="none"/>
        </w:tabs>
        <w:spacing w:lineRule="auto" w:line="240" w:before="0" w:after="0"/>
        <w:ind w:left="831" w:right="0" w:hanging="361"/>
        <w:jc w:val="both"/>
        <w:rPr/>
      </w:pPr>
      <w:r>
        <w:rPr>
          <w:b/>
          <w:bCs/>
          <w:sz w:val="24"/>
        </w:rPr>
        <w:t>Explica</w:t>
      </w:r>
      <w:r>
        <w:rPr>
          <w:b/>
          <w:bCs/>
          <w:spacing w:val="-2"/>
          <w:sz w:val="24"/>
        </w:rPr>
        <w:t xml:space="preserve"> </w:t>
      </w:r>
      <w:r>
        <w:rPr>
          <w:b/>
          <w:bCs/>
          <w:sz w:val="24"/>
        </w:rPr>
        <w:t>por</w:t>
      </w:r>
      <w:r>
        <w:rPr>
          <w:b/>
          <w:bCs/>
          <w:spacing w:val="-1"/>
          <w:sz w:val="24"/>
        </w:rPr>
        <w:t xml:space="preserve"> </w:t>
      </w:r>
      <w:r>
        <w:rPr>
          <w:b/>
          <w:bCs/>
          <w:sz w:val="24"/>
        </w:rPr>
        <w:t>qué,</w:t>
      </w:r>
      <w:r>
        <w:rPr>
          <w:b/>
          <w:bCs/>
          <w:spacing w:val="-1"/>
          <w:sz w:val="24"/>
        </w:rPr>
        <w:t xml:space="preserve"> </w:t>
      </w:r>
      <w:r>
        <w:rPr>
          <w:b/>
          <w:bCs/>
          <w:sz w:val="24"/>
        </w:rPr>
        <w:t>a</w:t>
      </w:r>
      <w:r>
        <w:rPr>
          <w:b/>
          <w:bCs/>
          <w:spacing w:val="-2"/>
          <w:sz w:val="24"/>
        </w:rPr>
        <w:t xml:space="preserve"> </w:t>
      </w:r>
      <w:r>
        <w:rPr>
          <w:b/>
          <w:bCs/>
          <w:sz w:val="24"/>
        </w:rPr>
        <w:t>tu juicio,</w:t>
      </w:r>
      <w:r>
        <w:rPr>
          <w:b/>
          <w:bCs/>
          <w:spacing w:val="-1"/>
          <w:sz w:val="24"/>
        </w:rPr>
        <w:t xml:space="preserve"> </w:t>
      </w:r>
      <w:r>
        <w:rPr>
          <w:b/>
          <w:bCs/>
          <w:sz w:val="24"/>
        </w:rPr>
        <w:t>no</w:t>
      </w:r>
      <w:r>
        <w:rPr>
          <w:b/>
          <w:bCs/>
          <w:spacing w:val="-1"/>
          <w:sz w:val="24"/>
        </w:rPr>
        <w:t xml:space="preserve"> </w:t>
      </w:r>
      <w:r>
        <w:rPr>
          <w:b/>
          <w:bCs/>
          <w:sz w:val="24"/>
        </w:rPr>
        <w:t>se</w:t>
      </w:r>
      <w:r>
        <w:rPr>
          <w:b/>
          <w:bCs/>
          <w:spacing w:val="-2"/>
          <w:sz w:val="24"/>
        </w:rPr>
        <w:t xml:space="preserve"> </w:t>
      </w:r>
      <w:r>
        <w:rPr>
          <w:b/>
          <w:bCs/>
          <w:sz w:val="24"/>
        </w:rPr>
        <w:t>han desarrollado</w:t>
      </w:r>
      <w:r>
        <w:rPr>
          <w:b/>
          <w:bCs/>
          <w:spacing w:val="-1"/>
          <w:sz w:val="24"/>
        </w:rPr>
        <w:t xml:space="preserve"> </w:t>
      </w:r>
      <w:r>
        <w:rPr>
          <w:b/>
          <w:bCs/>
          <w:sz w:val="24"/>
        </w:rPr>
        <w:t>DDLs</w:t>
      </w:r>
      <w:r>
        <w:rPr>
          <w:b/>
          <w:bCs/>
          <w:spacing w:val="1"/>
          <w:sz w:val="24"/>
        </w:rPr>
        <w:t xml:space="preserve"> </w:t>
      </w:r>
      <w:r>
        <w:rPr>
          <w:b/>
          <w:bCs/>
          <w:sz w:val="24"/>
        </w:rPr>
        <w:t>a</w:t>
      </w:r>
      <w:r>
        <w:rPr>
          <w:b/>
          <w:bCs/>
          <w:spacing w:val="-2"/>
          <w:sz w:val="24"/>
        </w:rPr>
        <w:t xml:space="preserve"> </w:t>
      </w:r>
      <w:r>
        <w:rPr>
          <w:b/>
          <w:bCs/>
          <w:sz w:val="24"/>
        </w:rPr>
        <w:t>nivel</w:t>
      </w:r>
      <w:r>
        <w:rPr>
          <w:b/>
          <w:bCs/>
          <w:spacing w:val="3"/>
          <w:sz w:val="24"/>
        </w:rPr>
        <w:t xml:space="preserve"> </w:t>
      </w:r>
      <w:r>
        <w:rPr>
          <w:b/>
          <w:bCs/>
          <w:sz w:val="24"/>
        </w:rPr>
        <w:t>interno</w:t>
      </w:r>
      <w:r>
        <w:rPr>
          <w:sz w:val="24"/>
        </w:rPr>
        <w:t xml:space="preserve">. </w:t>
      </w:r>
      <w:r>
        <w:rPr>
          <w:b w:val="false"/>
          <w:bCs w:val="false"/>
          <w:sz w:val="24"/>
        </w:rPr>
        <w:t>DDL es el sublenguaje de definición de datos y esquemas en la BD. El nivel interno es la representación física de la BD en el ordenador y la mayor parte de las responsabilidades de este nivel las hace el SO, por lo que, poder definir directamente estructuras de datos a bajo nivel causaría muchos problemas y los desarrolladores necesitarían mucho más conocimiento y experiencia.</w:t>
      </w:r>
    </w:p>
    <w:p>
      <w:pPr>
        <w:pStyle w:val="ListParagraph"/>
        <w:numPr>
          <w:ilvl w:val="0"/>
          <w:numId w:val="1"/>
        </w:numPr>
        <w:tabs>
          <w:tab w:val="clear" w:pos="720"/>
          <w:tab w:val="left" w:pos="832" w:leader="none"/>
        </w:tabs>
        <w:spacing w:lineRule="auto" w:line="240" w:before="0" w:after="0"/>
        <w:ind w:left="831" w:right="0" w:hanging="361"/>
        <w:jc w:val="both"/>
        <w:rPr/>
      </w:pPr>
      <w:r>
        <w:rPr>
          <w:b/>
          <w:bCs/>
          <w:sz w:val="24"/>
        </w:rPr>
        <w:t>Explica</w:t>
      </w:r>
      <w:r>
        <w:rPr>
          <w:b/>
          <w:bCs/>
          <w:spacing w:val="-2"/>
          <w:sz w:val="24"/>
        </w:rPr>
        <w:t xml:space="preserve"> </w:t>
      </w:r>
      <w:r>
        <w:rPr>
          <w:b/>
          <w:bCs/>
          <w:sz w:val="24"/>
        </w:rPr>
        <w:t>por</w:t>
      </w:r>
      <w:r>
        <w:rPr>
          <w:b/>
          <w:bCs/>
          <w:spacing w:val="-1"/>
          <w:sz w:val="24"/>
        </w:rPr>
        <w:t xml:space="preserve"> </w:t>
      </w:r>
      <w:r>
        <w:rPr>
          <w:b/>
          <w:bCs/>
          <w:sz w:val="24"/>
        </w:rPr>
        <w:t>qué,</w:t>
      </w:r>
      <w:r>
        <w:rPr>
          <w:b/>
          <w:bCs/>
          <w:spacing w:val="-1"/>
          <w:sz w:val="24"/>
        </w:rPr>
        <w:t xml:space="preserve"> </w:t>
      </w:r>
      <w:r>
        <w:rPr>
          <w:b/>
          <w:bCs/>
          <w:sz w:val="24"/>
        </w:rPr>
        <w:t>a</w:t>
      </w:r>
      <w:r>
        <w:rPr>
          <w:b/>
          <w:bCs/>
          <w:spacing w:val="-2"/>
          <w:sz w:val="24"/>
        </w:rPr>
        <w:t xml:space="preserve"> </w:t>
      </w:r>
      <w:r>
        <w:rPr>
          <w:b/>
          <w:bCs/>
          <w:sz w:val="24"/>
        </w:rPr>
        <w:t>tu</w:t>
      </w:r>
      <w:r>
        <w:rPr>
          <w:b/>
          <w:bCs/>
          <w:spacing w:val="-1"/>
          <w:sz w:val="24"/>
        </w:rPr>
        <w:t xml:space="preserve"> </w:t>
      </w:r>
      <w:r>
        <w:rPr>
          <w:b/>
          <w:bCs/>
          <w:sz w:val="24"/>
        </w:rPr>
        <w:t>juicio</w:t>
      </w:r>
      <w:r>
        <w:rPr>
          <w:b/>
          <w:bCs/>
          <w:spacing w:val="-1"/>
          <w:sz w:val="24"/>
        </w:rPr>
        <w:t xml:space="preserve"> </w:t>
      </w:r>
      <w:r>
        <w:rPr>
          <w:b/>
          <w:bCs/>
          <w:sz w:val="24"/>
        </w:rPr>
        <w:t>no</w:t>
      </w:r>
      <w:r>
        <w:rPr>
          <w:b/>
          <w:bCs/>
          <w:spacing w:val="-1"/>
          <w:sz w:val="24"/>
        </w:rPr>
        <w:t xml:space="preserve"> </w:t>
      </w:r>
      <w:r>
        <w:rPr>
          <w:b/>
          <w:bCs/>
          <w:sz w:val="24"/>
        </w:rPr>
        <w:t>se</w:t>
      </w:r>
      <w:r>
        <w:rPr>
          <w:b/>
          <w:bCs/>
          <w:spacing w:val="-2"/>
          <w:sz w:val="24"/>
        </w:rPr>
        <w:t xml:space="preserve"> </w:t>
      </w:r>
      <w:r>
        <w:rPr>
          <w:b/>
          <w:bCs/>
          <w:sz w:val="24"/>
        </w:rPr>
        <w:t>han</w:t>
      </w:r>
      <w:r>
        <w:rPr>
          <w:b/>
          <w:bCs/>
          <w:spacing w:val="-1"/>
          <w:sz w:val="24"/>
        </w:rPr>
        <w:t xml:space="preserve"> </w:t>
      </w:r>
      <w:r>
        <w:rPr>
          <w:b/>
          <w:bCs/>
          <w:sz w:val="24"/>
        </w:rPr>
        <w:t>desarrollado</w:t>
      </w:r>
      <w:r>
        <w:rPr>
          <w:b/>
          <w:bCs/>
          <w:spacing w:val="1"/>
          <w:sz w:val="24"/>
        </w:rPr>
        <w:t xml:space="preserve"> </w:t>
      </w:r>
      <w:r>
        <w:rPr>
          <w:b/>
          <w:bCs/>
          <w:sz w:val="24"/>
        </w:rPr>
        <w:t>DMLs</w:t>
      </w:r>
      <w:r>
        <w:rPr>
          <w:b/>
          <w:bCs/>
          <w:spacing w:val="1"/>
          <w:sz w:val="24"/>
        </w:rPr>
        <w:t xml:space="preserve"> </w:t>
      </w:r>
      <w:r>
        <w:rPr>
          <w:b/>
          <w:bCs/>
          <w:sz w:val="24"/>
        </w:rPr>
        <w:t>a</w:t>
      </w:r>
      <w:r>
        <w:rPr>
          <w:b/>
          <w:bCs/>
          <w:spacing w:val="-2"/>
          <w:sz w:val="24"/>
        </w:rPr>
        <w:t xml:space="preserve"> </w:t>
      </w:r>
      <w:r>
        <w:rPr>
          <w:b/>
          <w:bCs/>
          <w:sz w:val="24"/>
        </w:rPr>
        <w:t>nivel</w:t>
      </w:r>
      <w:r>
        <w:rPr>
          <w:b/>
          <w:bCs/>
          <w:spacing w:val="3"/>
          <w:sz w:val="24"/>
        </w:rPr>
        <w:t xml:space="preserve"> </w:t>
      </w:r>
      <w:r>
        <w:rPr>
          <w:b/>
          <w:bCs/>
          <w:sz w:val="24"/>
        </w:rPr>
        <w:t>externo.</w:t>
      </w:r>
      <w:r>
        <w:rPr>
          <w:sz w:val="24"/>
        </w:rPr>
        <w:t xml:space="preserve"> </w:t>
      </w:r>
      <w:r>
        <w:rPr>
          <w:b w:val="false"/>
          <w:bCs w:val="false"/>
          <w:sz w:val="24"/>
        </w:rPr>
        <w:t>DML es el sublenguaje de manipulación de datos, podemos introducir datos en los esquemas, modificarlos, eliminarlos y consultarlos.</w:t>
      </w:r>
      <w:r>
        <w:rPr>
          <w:b/>
          <w:bCs/>
          <w:sz w:val="24"/>
        </w:rPr>
        <w:t xml:space="preserve"> </w:t>
      </w:r>
      <w:r>
        <w:rPr>
          <w:b w:val="false"/>
          <w:bCs w:val="false"/>
          <w:sz w:val="24"/>
        </w:rPr>
        <w:t>Que un usuario pudiera hacer todo esto en su vista de la BD comprometería los datos.</w:t>
      </w:r>
    </w:p>
    <w:p>
      <w:pPr>
        <w:pStyle w:val="ListParagraph"/>
        <w:numPr>
          <w:ilvl w:val="0"/>
          <w:numId w:val="1"/>
        </w:numPr>
        <w:tabs>
          <w:tab w:val="clear" w:pos="720"/>
          <w:tab w:val="left" w:pos="832" w:leader="none"/>
        </w:tabs>
        <w:spacing w:lineRule="auto" w:line="240" w:before="0" w:after="0"/>
        <w:ind w:left="831" w:right="0" w:hanging="361"/>
        <w:jc w:val="both"/>
        <w:rPr/>
      </w:pPr>
      <w:r>
        <w:rPr>
          <w:b/>
          <w:bCs/>
          <w:sz w:val="24"/>
        </w:rPr>
        <w:t>Buscar</w:t>
      </w:r>
      <w:r>
        <w:rPr>
          <w:b/>
          <w:bCs/>
          <w:spacing w:val="-2"/>
          <w:sz w:val="24"/>
        </w:rPr>
        <w:t xml:space="preserve"> </w:t>
      </w:r>
      <w:r>
        <w:rPr>
          <w:b/>
          <w:bCs/>
          <w:sz w:val="24"/>
        </w:rPr>
        <w:t>tres</w:t>
      </w:r>
      <w:r>
        <w:rPr>
          <w:b/>
          <w:bCs/>
          <w:spacing w:val="-1"/>
          <w:sz w:val="24"/>
        </w:rPr>
        <w:t xml:space="preserve"> </w:t>
      </w:r>
      <w:r>
        <w:rPr>
          <w:b/>
          <w:bCs/>
          <w:sz w:val="24"/>
        </w:rPr>
        <w:t>ejemplos</w:t>
      </w:r>
      <w:r>
        <w:rPr>
          <w:b/>
          <w:bCs/>
          <w:spacing w:val="-1"/>
          <w:sz w:val="24"/>
        </w:rPr>
        <w:t xml:space="preserve"> </w:t>
      </w:r>
      <w:r>
        <w:rPr>
          <w:b/>
          <w:bCs/>
          <w:sz w:val="24"/>
        </w:rPr>
        <w:t>de</w:t>
      </w:r>
      <w:r>
        <w:rPr>
          <w:b/>
          <w:bCs/>
          <w:spacing w:val="-3"/>
          <w:sz w:val="24"/>
        </w:rPr>
        <w:t xml:space="preserve"> </w:t>
      </w:r>
      <w:r>
        <w:rPr>
          <w:b/>
          <w:bCs/>
          <w:sz w:val="24"/>
        </w:rPr>
        <w:t>lenguajes de cuarta</w:t>
      </w:r>
      <w:r>
        <w:rPr>
          <w:b/>
          <w:bCs/>
          <w:spacing w:val="-1"/>
          <w:sz w:val="24"/>
        </w:rPr>
        <w:t xml:space="preserve"> </w:t>
      </w:r>
      <w:r>
        <w:rPr>
          <w:b/>
          <w:bCs/>
          <w:sz w:val="24"/>
        </w:rPr>
        <w:t>generación.</w:t>
      </w:r>
      <w:r>
        <w:rPr>
          <w:spacing w:val="1"/>
          <w:sz w:val="24"/>
        </w:rPr>
        <w:t xml:space="preserve"> </w:t>
      </w:r>
      <w:r>
        <w:rPr>
          <w:b/>
          <w:bCs/>
          <w:sz w:val="24"/>
        </w:rPr>
        <w:t>Indicar sus objetivos</w:t>
      </w:r>
      <w:r>
        <w:rPr>
          <w:b/>
          <w:bCs/>
          <w:spacing w:val="-2"/>
          <w:sz w:val="24"/>
        </w:rPr>
        <w:t xml:space="preserve"> </w:t>
      </w:r>
      <w:r>
        <w:rPr>
          <w:b/>
          <w:bCs/>
          <w:sz w:val="24"/>
        </w:rPr>
        <w:t>o</w:t>
      </w:r>
      <w:r>
        <w:rPr>
          <w:b/>
          <w:bCs/>
          <w:spacing w:val="-1"/>
          <w:sz w:val="24"/>
        </w:rPr>
        <w:t xml:space="preserve"> </w:t>
      </w:r>
      <w:r>
        <w:rPr>
          <w:b/>
          <w:bCs/>
          <w:sz w:val="24"/>
        </w:rPr>
        <w:t>funciones.</w:t>
      </w:r>
      <w:r>
        <w:rPr>
          <w:sz w:val="24"/>
        </w:rPr>
        <w:t xml:space="preserve"> </w:t>
      </w:r>
      <w:r>
        <w:rPr>
          <w:b w:val="false"/>
          <w:bCs w:val="false"/>
          <w:sz w:val="24"/>
        </w:rPr>
        <w:t>Los lenguajes de cuarta generación son lenguajes que consisten en declaraciones muy similares a las que se puedan hacer en lenguaje humano.</w:t>
      </w:r>
      <w:r>
        <w:rPr>
          <w:b/>
          <w:bCs/>
          <w:sz w:val="24"/>
        </w:rPr>
        <w:t xml:space="preserve"> </w:t>
      </w:r>
      <w:r>
        <w:rPr>
          <w:b w:val="false"/>
          <w:bCs w:val="false"/>
          <w:sz w:val="24"/>
        </w:rPr>
        <w:t>Se usan comúnmente en la programación de bases de datos y entre otros tenemos SQL, PHP y Ruby.</w:t>
      </w:r>
    </w:p>
    <w:p>
      <w:pPr>
        <w:pStyle w:val="ListParagraph"/>
        <w:numPr>
          <w:ilvl w:val="0"/>
          <w:numId w:val="1"/>
        </w:numPr>
        <w:tabs>
          <w:tab w:val="clear" w:pos="720"/>
          <w:tab w:val="left" w:pos="832" w:leader="none"/>
        </w:tabs>
        <w:spacing w:lineRule="auto" w:line="240" w:before="0" w:after="0"/>
        <w:ind w:left="831" w:right="109" w:hanging="360"/>
        <w:jc w:val="both"/>
        <w:rPr/>
      </w:pPr>
      <w:r>
        <w:rPr>
          <w:b/>
          <w:bCs/>
          <w:sz w:val="24"/>
        </w:rPr>
        <w:t>¿Cuál</w:t>
      </w:r>
      <w:r>
        <w:rPr>
          <w:b/>
          <w:bCs/>
          <w:spacing w:val="48"/>
          <w:sz w:val="24"/>
        </w:rPr>
        <w:t xml:space="preserve"> </w:t>
      </w:r>
      <w:r>
        <w:rPr>
          <w:b/>
          <w:bCs/>
          <w:sz w:val="24"/>
        </w:rPr>
        <w:t>es</w:t>
      </w:r>
      <w:r>
        <w:rPr>
          <w:b/>
          <w:bCs/>
          <w:spacing w:val="49"/>
          <w:sz w:val="24"/>
        </w:rPr>
        <w:t xml:space="preserve"> </w:t>
      </w:r>
      <w:r>
        <w:rPr>
          <w:b/>
          <w:bCs/>
          <w:sz w:val="24"/>
        </w:rPr>
        <w:t>el</w:t>
      </w:r>
      <w:r>
        <w:rPr>
          <w:b/>
          <w:bCs/>
          <w:spacing w:val="49"/>
          <w:sz w:val="24"/>
        </w:rPr>
        <w:t xml:space="preserve"> </w:t>
      </w:r>
      <w:r>
        <w:rPr>
          <w:b/>
          <w:bCs/>
          <w:sz w:val="24"/>
        </w:rPr>
        <w:t>enfoque</w:t>
      </w:r>
      <w:r>
        <w:rPr>
          <w:b/>
          <w:bCs/>
          <w:spacing w:val="48"/>
          <w:sz w:val="24"/>
        </w:rPr>
        <w:t xml:space="preserve"> </w:t>
      </w:r>
      <w:r>
        <w:rPr>
          <w:b/>
          <w:bCs/>
          <w:sz w:val="24"/>
        </w:rPr>
        <w:t>actual</w:t>
      </w:r>
      <w:r>
        <w:rPr>
          <w:b/>
          <w:bCs/>
          <w:spacing w:val="49"/>
          <w:sz w:val="24"/>
        </w:rPr>
        <w:t xml:space="preserve"> </w:t>
      </w:r>
      <w:r>
        <w:rPr>
          <w:b/>
          <w:bCs/>
          <w:sz w:val="24"/>
        </w:rPr>
        <w:t>del</w:t>
      </w:r>
      <w:r>
        <w:rPr>
          <w:b/>
          <w:bCs/>
          <w:spacing w:val="52"/>
          <w:sz w:val="24"/>
        </w:rPr>
        <w:t xml:space="preserve"> </w:t>
      </w:r>
      <w:r>
        <w:rPr>
          <w:b/>
          <w:bCs/>
          <w:sz w:val="24"/>
        </w:rPr>
        <w:t>concepto</w:t>
      </w:r>
      <w:r>
        <w:rPr>
          <w:b/>
          <w:bCs/>
          <w:spacing w:val="48"/>
          <w:sz w:val="24"/>
        </w:rPr>
        <w:t xml:space="preserve"> </w:t>
      </w:r>
      <w:r>
        <w:rPr>
          <w:b/>
          <w:bCs/>
          <w:sz w:val="24"/>
        </w:rPr>
        <w:t>de</w:t>
      </w:r>
      <w:r>
        <w:rPr>
          <w:b/>
          <w:bCs/>
          <w:spacing w:val="48"/>
          <w:sz w:val="24"/>
        </w:rPr>
        <w:t xml:space="preserve"> </w:t>
      </w:r>
      <w:r>
        <w:rPr>
          <w:b/>
          <w:bCs/>
          <w:sz w:val="24"/>
        </w:rPr>
        <w:t>lenguaje</w:t>
      </w:r>
      <w:r>
        <w:rPr>
          <w:b/>
          <w:bCs/>
          <w:spacing w:val="48"/>
          <w:sz w:val="24"/>
        </w:rPr>
        <w:t xml:space="preserve"> </w:t>
      </w:r>
      <w:r>
        <w:rPr>
          <w:b/>
          <w:bCs/>
          <w:sz w:val="24"/>
        </w:rPr>
        <w:t>anfitrión?</w:t>
      </w:r>
      <w:r>
        <w:rPr>
          <w:spacing w:val="56"/>
          <w:sz w:val="24"/>
        </w:rPr>
        <w:t xml:space="preserve"> </w:t>
      </w:r>
      <w:r>
        <w:rPr>
          <w:b/>
          <w:bCs/>
          <w:sz w:val="24"/>
        </w:rPr>
        <w:t>Dar</w:t>
      </w:r>
      <w:r>
        <w:rPr>
          <w:b/>
          <w:bCs/>
          <w:spacing w:val="48"/>
          <w:sz w:val="24"/>
        </w:rPr>
        <w:t xml:space="preserve"> </w:t>
      </w:r>
      <w:r>
        <w:rPr>
          <w:b/>
          <w:bCs/>
          <w:sz w:val="24"/>
        </w:rPr>
        <w:t>ejemplos</w:t>
      </w:r>
      <w:r>
        <w:rPr>
          <w:b/>
          <w:bCs/>
          <w:spacing w:val="49"/>
          <w:sz w:val="24"/>
        </w:rPr>
        <w:t xml:space="preserve"> </w:t>
      </w:r>
      <w:r>
        <w:rPr>
          <w:b/>
          <w:bCs/>
          <w:sz w:val="24"/>
        </w:rPr>
        <w:t>de</w:t>
      </w:r>
      <w:r>
        <w:rPr>
          <w:b/>
          <w:bCs/>
          <w:spacing w:val="48"/>
          <w:sz w:val="24"/>
        </w:rPr>
        <w:t xml:space="preserve"> </w:t>
      </w:r>
      <w:r>
        <w:rPr>
          <w:b/>
          <w:bCs/>
          <w:sz w:val="24"/>
        </w:rPr>
        <w:t>lenguajes</w:t>
      </w:r>
      <w:r>
        <w:rPr>
          <w:b/>
          <w:bCs/>
          <w:spacing w:val="-57"/>
          <w:sz w:val="24"/>
        </w:rPr>
        <w:t xml:space="preserve"> </w:t>
      </w:r>
      <w:r>
        <w:rPr>
          <w:b/>
          <w:bCs/>
          <w:sz w:val="24"/>
        </w:rPr>
        <w:t>anfitrión.</w:t>
      </w:r>
      <w:r>
        <w:rPr>
          <w:sz w:val="24"/>
        </w:rPr>
        <w:t xml:space="preserve"> </w:t>
      </w:r>
      <w:r>
        <w:rPr>
          <w:b w:val="false"/>
          <w:bCs w:val="false"/>
          <w:sz w:val="24"/>
        </w:rPr>
        <w:t>Las aplicaciones por lo general se escriben en un lenguaje de alto nivel, que es lo que denominamos lenguaje anfitrión.</w:t>
      </w:r>
      <w:r>
        <w:rPr>
          <w:b/>
          <w:bCs/>
          <w:sz w:val="24"/>
        </w:rPr>
        <w:t xml:space="preserve"> </w:t>
      </w:r>
      <w:r>
        <w:rPr>
          <w:b w:val="false"/>
          <w:bCs w:val="false"/>
          <w:sz w:val="24"/>
        </w:rPr>
        <w:t>Este lenguaje se puede conectara una base de datos a través de una API, por ejemplo, como JDBC, cuyo lenguaje anfitrión sería Java.</w:t>
      </w:r>
      <w:r>
        <w:rPr>
          <w:b/>
          <w:bCs/>
          <w:sz w:val="24"/>
        </w:rPr>
        <w:t xml:space="preserve"> </w:t>
      </w:r>
      <w:r>
        <w:rPr>
          <w:b w:val="false"/>
          <w:bCs w:val="false"/>
          <w:sz w:val="24"/>
        </w:rPr>
        <w:t>Algunos ejemplos pueden ser C, CPP, Java, C#.</w:t>
      </w:r>
    </w:p>
    <w:p>
      <w:pPr>
        <w:pStyle w:val="ListParagraph"/>
        <w:numPr>
          <w:ilvl w:val="0"/>
          <w:numId w:val="1"/>
        </w:numPr>
        <w:tabs>
          <w:tab w:val="clear" w:pos="720"/>
          <w:tab w:val="left" w:pos="832" w:leader="none"/>
        </w:tabs>
        <w:spacing w:lineRule="auto" w:line="240" w:before="1" w:after="0"/>
        <w:ind w:left="831" w:right="0" w:hanging="361"/>
        <w:jc w:val="both"/>
        <w:rPr/>
      </w:pPr>
      <w:r>
        <w:rPr>
          <w:b/>
          <w:bCs/>
          <w:sz w:val="24"/>
        </w:rPr>
        <w:t>¿Qué</w:t>
      </w:r>
      <w:r>
        <w:rPr>
          <w:b/>
          <w:bCs/>
          <w:spacing w:val="-3"/>
          <w:sz w:val="24"/>
        </w:rPr>
        <w:t xml:space="preserve"> </w:t>
      </w:r>
      <w:r>
        <w:rPr>
          <w:b/>
          <w:bCs/>
          <w:sz w:val="24"/>
        </w:rPr>
        <w:t>elementos conciernen</w:t>
      </w:r>
      <w:r>
        <w:rPr>
          <w:b/>
          <w:bCs/>
          <w:spacing w:val="-1"/>
          <w:sz w:val="24"/>
        </w:rPr>
        <w:t xml:space="preserve"> </w:t>
      </w:r>
      <w:r>
        <w:rPr>
          <w:b/>
          <w:bCs/>
          <w:sz w:val="24"/>
        </w:rPr>
        <w:t>al nivel</w:t>
      </w:r>
      <w:r>
        <w:rPr>
          <w:b/>
          <w:bCs/>
          <w:spacing w:val="-1"/>
          <w:sz w:val="24"/>
        </w:rPr>
        <w:t xml:space="preserve"> </w:t>
      </w:r>
      <w:r>
        <w:rPr>
          <w:b/>
          <w:bCs/>
          <w:sz w:val="24"/>
        </w:rPr>
        <w:t>interno de</w:t>
      </w:r>
      <w:r>
        <w:rPr>
          <w:b/>
          <w:bCs/>
          <w:spacing w:val="-2"/>
          <w:sz w:val="24"/>
        </w:rPr>
        <w:t xml:space="preserve"> </w:t>
      </w:r>
      <w:r>
        <w:rPr>
          <w:b/>
          <w:bCs/>
          <w:sz w:val="24"/>
        </w:rPr>
        <w:t>una</w:t>
      </w:r>
      <w:r>
        <w:rPr>
          <w:b/>
          <w:bCs/>
          <w:spacing w:val="1"/>
          <w:sz w:val="24"/>
        </w:rPr>
        <w:t xml:space="preserve"> </w:t>
      </w:r>
      <w:r>
        <w:rPr>
          <w:b/>
          <w:bCs/>
          <w:sz w:val="24"/>
        </w:rPr>
        <w:t>base</w:t>
      </w:r>
      <w:r>
        <w:rPr>
          <w:b/>
          <w:bCs/>
          <w:spacing w:val="-2"/>
          <w:sz w:val="24"/>
        </w:rPr>
        <w:t xml:space="preserve"> </w:t>
      </w:r>
      <w:r>
        <w:rPr>
          <w:b/>
          <w:bCs/>
          <w:sz w:val="24"/>
        </w:rPr>
        <w:t>de</w:t>
      </w:r>
      <w:r>
        <w:rPr>
          <w:b/>
          <w:bCs/>
          <w:spacing w:val="-1"/>
          <w:sz w:val="24"/>
        </w:rPr>
        <w:t xml:space="preserve"> </w:t>
      </w:r>
      <w:r>
        <w:rPr>
          <w:b/>
          <w:bCs/>
          <w:sz w:val="24"/>
        </w:rPr>
        <w:t>datos?</w:t>
      </w:r>
      <w:r>
        <w:rPr>
          <w:sz w:val="24"/>
        </w:rPr>
        <w:t xml:space="preserve"> </w:t>
      </w:r>
      <w:r>
        <w:rPr>
          <w:b w:val="false"/>
          <w:bCs w:val="false"/>
          <w:sz w:val="24"/>
        </w:rPr>
        <w:t>El nivel interno representa estructuras de datos, organizaciones de ficheros, comunicación con el SO, compresión de datos, cifrado...</w:t>
      </w:r>
    </w:p>
    <w:p>
      <w:pPr>
        <w:pStyle w:val="ListParagraph"/>
        <w:numPr>
          <w:ilvl w:val="0"/>
          <w:numId w:val="1"/>
        </w:numPr>
        <w:tabs>
          <w:tab w:val="clear" w:pos="720"/>
          <w:tab w:val="left" w:pos="832" w:leader="none"/>
        </w:tabs>
        <w:spacing w:lineRule="auto" w:line="240" w:before="0" w:after="0"/>
        <w:ind w:left="831" w:right="110" w:hanging="360"/>
        <w:jc w:val="both"/>
        <w:rPr>
          <w:b/>
          <w:b/>
          <w:bCs/>
        </w:rPr>
      </w:pPr>
      <w:r>
        <w:rPr>
          <w:b/>
          <w:bCs/>
          <w:sz w:val="24"/>
        </w:rPr>
        <w:t>¿Qué</w:t>
      </w:r>
      <w:r>
        <w:rPr>
          <w:b/>
          <w:bCs/>
          <w:spacing w:val="50"/>
          <w:sz w:val="24"/>
        </w:rPr>
        <w:t xml:space="preserve"> </w:t>
      </w:r>
      <w:r>
        <w:rPr>
          <w:b/>
          <w:bCs/>
          <w:sz w:val="24"/>
        </w:rPr>
        <w:t>cuestiones</w:t>
      </w:r>
      <w:r>
        <w:rPr>
          <w:b/>
          <w:bCs/>
          <w:spacing w:val="51"/>
          <w:sz w:val="24"/>
        </w:rPr>
        <w:t xml:space="preserve"> </w:t>
      </w:r>
      <w:r>
        <w:rPr>
          <w:b/>
          <w:bCs/>
          <w:sz w:val="24"/>
        </w:rPr>
        <w:t>deben</w:t>
      </w:r>
      <w:r>
        <w:rPr>
          <w:b/>
          <w:bCs/>
          <w:spacing w:val="53"/>
          <w:sz w:val="24"/>
        </w:rPr>
        <w:t xml:space="preserve"> </w:t>
      </w:r>
      <w:r>
        <w:rPr>
          <w:b/>
          <w:bCs/>
          <w:sz w:val="24"/>
        </w:rPr>
        <w:t>cubrir</w:t>
      </w:r>
      <w:r>
        <w:rPr>
          <w:b/>
          <w:bCs/>
          <w:spacing w:val="51"/>
          <w:sz w:val="24"/>
        </w:rPr>
        <w:t xml:space="preserve"> </w:t>
      </w:r>
      <w:r>
        <w:rPr>
          <w:b/>
          <w:bCs/>
          <w:sz w:val="24"/>
        </w:rPr>
        <w:t>a</w:t>
      </w:r>
      <w:r>
        <w:rPr>
          <w:b/>
          <w:bCs/>
          <w:spacing w:val="52"/>
          <w:sz w:val="24"/>
        </w:rPr>
        <w:t xml:space="preserve"> </w:t>
      </w:r>
      <w:r>
        <w:rPr>
          <w:b/>
          <w:bCs/>
          <w:sz w:val="24"/>
        </w:rPr>
        <w:t>tu</w:t>
      </w:r>
      <w:r>
        <w:rPr>
          <w:b/>
          <w:bCs/>
          <w:spacing w:val="52"/>
          <w:sz w:val="24"/>
        </w:rPr>
        <w:t xml:space="preserve"> </w:t>
      </w:r>
      <w:r>
        <w:rPr>
          <w:b/>
          <w:bCs/>
          <w:sz w:val="24"/>
        </w:rPr>
        <w:t>juicio</w:t>
      </w:r>
      <w:r>
        <w:rPr>
          <w:b/>
          <w:bCs/>
          <w:spacing w:val="53"/>
          <w:sz w:val="24"/>
        </w:rPr>
        <w:t xml:space="preserve"> </w:t>
      </w:r>
      <w:r>
        <w:rPr>
          <w:b/>
          <w:bCs/>
          <w:sz w:val="24"/>
        </w:rPr>
        <w:t>una</w:t>
      </w:r>
      <w:r>
        <w:rPr>
          <w:b/>
          <w:bCs/>
          <w:spacing w:val="50"/>
          <w:sz w:val="24"/>
        </w:rPr>
        <w:t xml:space="preserve"> </w:t>
      </w:r>
      <w:r>
        <w:rPr>
          <w:b/>
          <w:bCs/>
          <w:sz w:val="24"/>
        </w:rPr>
        <w:t>buena</w:t>
      </w:r>
      <w:r>
        <w:rPr>
          <w:b/>
          <w:bCs/>
          <w:spacing w:val="50"/>
          <w:sz w:val="24"/>
        </w:rPr>
        <w:t xml:space="preserve"> </w:t>
      </w:r>
      <w:r>
        <w:rPr>
          <w:b/>
          <w:bCs/>
          <w:sz w:val="24"/>
        </w:rPr>
        <w:t>herramienta</w:t>
      </w:r>
      <w:r>
        <w:rPr>
          <w:b/>
          <w:bCs/>
          <w:spacing w:val="54"/>
          <w:sz w:val="24"/>
        </w:rPr>
        <w:t xml:space="preserve"> </w:t>
      </w:r>
      <w:r>
        <w:rPr>
          <w:b/>
          <w:bCs/>
          <w:sz w:val="24"/>
        </w:rPr>
        <w:t>de</w:t>
      </w:r>
      <w:r>
        <w:rPr>
          <w:b/>
          <w:bCs/>
          <w:spacing w:val="59"/>
          <w:sz w:val="24"/>
        </w:rPr>
        <w:t xml:space="preserve"> </w:t>
      </w:r>
      <w:r>
        <w:rPr>
          <w:b/>
          <w:bCs/>
          <w:sz w:val="24"/>
        </w:rPr>
        <w:t>gestión</w:t>
      </w:r>
      <w:r>
        <w:rPr>
          <w:b/>
          <w:bCs/>
          <w:spacing w:val="51"/>
          <w:sz w:val="24"/>
        </w:rPr>
        <w:t xml:space="preserve"> </w:t>
      </w:r>
      <w:r>
        <w:rPr>
          <w:b/>
          <w:bCs/>
          <w:sz w:val="24"/>
        </w:rPr>
        <w:t>privilegios</w:t>
      </w:r>
      <w:r>
        <w:rPr>
          <w:b/>
          <w:bCs/>
          <w:spacing w:val="52"/>
          <w:sz w:val="24"/>
        </w:rPr>
        <w:t xml:space="preserve"> </w:t>
      </w:r>
      <w:r>
        <w:rPr>
          <w:b/>
          <w:bCs/>
          <w:sz w:val="24"/>
        </w:rPr>
        <w:t>de</w:t>
      </w:r>
      <w:r>
        <w:rPr>
          <w:b/>
          <w:bCs/>
          <w:spacing w:val="-57"/>
          <w:sz w:val="24"/>
        </w:rPr>
        <w:t xml:space="preserve"> </w:t>
      </w:r>
      <w:r>
        <w:rPr>
          <w:b/>
          <w:bCs/>
          <w:sz w:val="24"/>
        </w:rPr>
        <w:t>usuarios?</w:t>
      </w:r>
    </w:p>
    <w:p>
      <w:pPr>
        <w:pStyle w:val="ListParagraph"/>
        <w:numPr>
          <w:ilvl w:val="0"/>
          <w:numId w:val="1"/>
        </w:numPr>
        <w:tabs>
          <w:tab w:val="clear" w:pos="720"/>
          <w:tab w:val="left" w:pos="832" w:leader="none"/>
        </w:tabs>
        <w:spacing w:lineRule="auto" w:line="240" w:before="0" w:after="0"/>
        <w:ind w:left="831" w:right="0" w:hanging="361"/>
        <w:jc w:val="both"/>
        <w:rPr/>
      </w:pPr>
      <w:r>
        <w:rPr>
          <w:b/>
          <w:bCs/>
          <w:sz w:val="24"/>
        </w:rPr>
        <w:t>Explicar</w:t>
      </w:r>
      <w:r>
        <w:rPr>
          <w:b/>
          <w:bCs/>
          <w:spacing w:val="-1"/>
          <w:sz w:val="24"/>
        </w:rPr>
        <w:t xml:space="preserve"> </w:t>
      </w:r>
      <w:r>
        <w:rPr>
          <w:b/>
          <w:bCs/>
          <w:sz w:val="24"/>
        </w:rPr>
        <w:t>las</w:t>
      </w:r>
      <w:r>
        <w:rPr>
          <w:b/>
          <w:bCs/>
          <w:spacing w:val="-1"/>
          <w:sz w:val="24"/>
        </w:rPr>
        <w:t xml:space="preserve"> </w:t>
      </w:r>
      <w:r>
        <w:rPr>
          <w:b/>
          <w:bCs/>
          <w:sz w:val="24"/>
        </w:rPr>
        <w:t>ventajas</w:t>
      </w:r>
      <w:r>
        <w:rPr>
          <w:b/>
          <w:bCs/>
          <w:spacing w:val="-1"/>
          <w:sz w:val="24"/>
        </w:rPr>
        <w:t xml:space="preserve"> </w:t>
      </w:r>
      <w:r>
        <w:rPr>
          <w:b/>
          <w:bCs/>
          <w:sz w:val="24"/>
        </w:rPr>
        <w:t>de</w:t>
      </w:r>
      <w:r>
        <w:rPr>
          <w:b/>
          <w:bCs/>
          <w:spacing w:val="-1"/>
          <w:sz w:val="24"/>
        </w:rPr>
        <w:t xml:space="preserve"> </w:t>
      </w:r>
      <w:r>
        <w:rPr>
          <w:b/>
          <w:bCs/>
          <w:sz w:val="24"/>
        </w:rPr>
        <w:t>la</w:t>
      </w:r>
      <w:r>
        <w:rPr>
          <w:b/>
          <w:bCs/>
          <w:spacing w:val="-2"/>
          <w:sz w:val="24"/>
        </w:rPr>
        <w:t xml:space="preserve"> </w:t>
      </w:r>
      <w:r>
        <w:rPr>
          <w:b/>
          <w:bCs/>
          <w:sz w:val="24"/>
        </w:rPr>
        <w:t>arquitectura</w:t>
      </w:r>
      <w:r>
        <w:rPr>
          <w:b/>
          <w:bCs/>
          <w:spacing w:val="-3"/>
          <w:sz w:val="24"/>
        </w:rPr>
        <w:t xml:space="preserve"> </w:t>
      </w:r>
      <w:r>
        <w:rPr>
          <w:b/>
          <w:bCs/>
          <w:sz w:val="24"/>
        </w:rPr>
        <w:t>cliente/servidor a</w:t>
      </w:r>
      <w:r>
        <w:rPr>
          <w:b/>
          <w:bCs/>
          <w:spacing w:val="-3"/>
          <w:sz w:val="24"/>
        </w:rPr>
        <w:t xml:space="preserve"> </w:t>
      </w:r>
      <w:r>
        <w:rPr>
          <w:b/>
          <w:bCs/>
          <w:sz w:val="24"/>
        </w:rPr>
        <w:t>tres</w:t>
      </w:r>
      <w:r>
        <w:rPr>
          <w:b/>
          <w:bCs/>
          <w:spacing w:val="-1"/>
          <w:sz w:val="24"/>
        </w:rPr>
        <w:t xml:space="preserve"> </w:t>
      </w:r>
      <w:r>
        <w:rPr>
          <w:b/>
          <w:bCs/>
          <w:sz w:val="24"/>
        </w:rPr>
        <w:t>niveles.</w:t>
      </w:r>
      <w:r>
        <w:rPr>
          <w:sz w:val="24"/>
        </w:rPr>
        <w:t xml:space="preserve"> </w:t>
      </w:r>
      <w:r>
        <w:rPr>
          <w:b w:val="false"/>
          <w:bCs w:val="false"/>
          <w:sz w:val="24"/>
        </w:rPr>
        <w:t>Las ventajas son:</w:t>
      </w:r>
    </w:p>
    <w:p>
      <w:pPr>
        <w:pStyle w:val="ListParagraph"/>
        <w:numPr>
          <w:ilvl w:val="0"/>
          <w:numId w:val="2"/>
        </w:numPr>
        <w:tabs>
          <w:tab w:val="clear" w:pos="720"/>
          <w:tab w:val="left" w:pos="832" w:leader="none"/>
        </w:tabs>
        <w:spacing w:lineRule="auto" w:line="240" w:before="0" w:after="0"/>
        <w:jc w:val="both"/>
        <w:rPr>
          <w:b w:val="false"/>
          <w:b w:val="false"/>
          <w:bCs w:val="false"/>
        </w:rPr>
      </w:pPr>
      <w:r>
        <w:rPr>
          <w:b w:val="false"/>
          <w:bCs w:val="false"/>
          <w:sz w:val="24"/>
        </w:rPr>
        <w:t xml:space="preserve">Reducción significativa de costes en cuanto al mantenimiento de los clientes:instalación, configuración y actualización de las aplicaciones realizada en el servidor no en cada cliente. </w:t>
      </w:r>
      <w:r>
        <w:rPr>
          <w:b w:val="false"/>
          <w:bCs w:val="false"/>
          <w:sz w:val="24"/>
        </w:rPr>
        <w:t>El hecho de que el nivel de cliente se base en Pcs ligeros con posibilidad de ejecutar las aplicaciones servidas en un navegador web, hace mucho menos costoso el mantenimiento del hardware, puesto que es más barato y las modificaciones se hacen en el servidor, no en el cliente.</w:t>
      </w:r>
    </w:p>
    <w:p>
      <w:pPr>
        <w:pStyle w:val="ListParagraph"/>
        <w:numPr>
          <w:ilvl w:val="0"/>
          <w:numId w:val="2"/>
        </w:numPr>
        <w:tabs>
          <w:tab w:val="clear" w:pos="720"/>
          <w:tab w:val="left" w:pos="832" w:leader="none"/>
        </w:tabs>
        <w:spacing w:lineRule="auto" w:line="240" w:before="0" w:after="0"/>
        <w:jc w:val="both"/>
        <w:rPr>
          <w:b w:val="false"/>
          <w:b w:val="false"/>
          <w:bCs w:val="false"/>
        </w:rPr>
      </w:pPr>
      <w:r>
        <w:rPr>
          <w:b w:val="false"/>
          <w:bCs w:val="false"/>
          <w:sz w:val="24"/>
        </w:rPr>
        <w:t>E</w:t>
      </w:r>
      <w:r>
        <w:rPr>
          <w:b w:val="false"/>
          <w:bCs w:val="false"/>
          <w:sz w:val="24"/>
        </w:rPr>
        <w:t>l hecho de que sea un servidor el que sirva las aplicaciones otorga mayor facilidad al usuario ya que por lo general estas aplicaciones serán portables y correrán en cualquier navegador web.</w:t>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r>
    </w:p>
    <w:sectPr>
      <w:type w:val="nextPage"/>
      <w:pgSz w:w="11906" w:h="16838"/>
      <w:pgMar w:left="880" w:right="880" w:header="0" w:top="660" w:footer="0" w:bottom="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831" w:hanging="360"/>
      </w:pPr>
      <w:rPr>
        <w:sz w:val="24"/>
        <w:b/>
        <w:szCs w:val="24"/>
        <w:bCs/>
        <w:w w:val="100"/>
        <w:rFonts w:eastAsia="Times New Roman" w:cs="Times New Roman"/>
        <w:lang w:val="es-ES" w:eastAsia="en-US" w:bidi="ar-SA"/>
      </w:rPr>
    </w:lvl>
    <w:lvl w:ilvl="1">
      <w:start w:val="0"/>
      <w:numFmt w:val="bullet"/>
      <w:lvlText w:val=""/>
      <w:lvlJc w:val="left"/>
      <w:pPr>
        <w:tabs>
          <w:tab w:val="num" w:pos="0"/>
        </w:tabs>
        <w:ind w:left="1770" w:hanging="360"/>
      </w:pPr>
      <w:rPr>
        <w:rFonts w:ascii="Symbol" w:hAnsi="Symbol" w:cs="Symbol" w:hint="default"/>
      </w:rPr>
    </w:lvl>
    <w:lvl w:ilvl="2">
      <w:start w:val="0"/>
      <w:numFmt w:val="bullet"/>
      <w:lvlText w:val=""/>
      <w:lvlJc w:val="left"/>
      <w:pPr>
        <w:tabs>
          <w:tab w:val="num" w:pos="0"/>
        </w:tabs>
        <w:ind w:left="2701" w:hanging="360"/>
      </w:pPr>
      <w:rPr>
        <w:rFonts w:ascii="Symbol" w:hAnsi="Symbol" w:cs="Symbol" w:hint="default"/>
      </w:rPr>
    </w:lvl>
    <w:lvl w:ilvl="3">
      <w:start w:val="0"/>
      <w:numFmt w:val="bullet"/>
      <w:lvlText w:val=""/>
      <w:lvlJc w:val="left"/>
      <w:pPr>
        <w:tabs>
          <w:tab w:val="num" w:pos="0"/>
        </w:tabs>
        <w:ind w:left="3631" w:hanging="360"/>
      </w:pPr>
      <w:rPr>
        <w:rFonts w:ascii="Symbol" w:hAnsi="Symbol" w:cs="Symbol" w:hint="default"/>
      </w:rPr>
    </w:lvl>
    <w:lvl w:ilvl="4">
      <w:start w:val="0"/>
      <w:numFmt w:val="bullet"/>
      <w:lvlText w:val=""/>
      <w:lvlJc w:val="left"/>
      <w:pPr>
        <w:tabs>
          <w:tab w:val="num" w:pos="0"/>
        </w:tabs>
        <w:ind w:left="4562" w:hanging="360"/>
      </w:pPr>
      <w:rPr>
        <w:rFonts w:ascii="Symbol" w:hAnsi="Symbol" w:cs="Symbol" w:hint="default"/>
      </w:rPr>
    </w:lvl>
    <w:lvl w:ilvl="5">
      <w:start w:val="0"/>
      <w:numFmt w:val="bullet"/>
      <w:lvlText w:val=""/>
      <w:lvlJc w:val="left"/>
      <w:pPr>
        <w:tabs>
          <w:tab w:val="num" w:pos="0"/>
        </w:tabs>
        <w:ind w:left="5493" w:hanging="360"/>
      </w:pPr>
      <w:rPr>
        <w:rFonts w:ascii="Symbol" w:hAnsi="Symbol" w:cs="Symbol" w:hint="default"/>
      </w:rPr>
    </w:lvl>
    <w:lvl w:ilvl="6">
      <w:start w:val="0"/>
      <w:numFmt w:val="bullet"/>
      <w:lvlText w:val=""/>
      <w:lvlJc w:val="left"/>
      <w:pPr>
        <w:tabs>
          <w:tab w:val="num" w:pos="0"/>
        </w:tabs>
        <w:ind w:left="6423" w:hanging="360"/>
      </w:pPr>
      <w:rPr>
        <w:rFonts w:ascii="Symbol" w:hAnsi="Symbol" w:cs="Symbol" w:hint="default"/>
      </w:rPr>
    </w:lvl>
    <w:lvl w:ilvl="7">
      <w:start w:val="0"/>
      <w:numFmt w:val="bullet"/>
      <w:lvlText w:val=""/>
      <w:lvlJc w:val="left"/>
      <w:pPr>
        <w:tabs>
          <w:tab w:val="num" w:pos="0"/>
        </w:tabs>
        <w:ind w:left="7354" w:hanging="360"/>
      </w:pPr>
      <w:rPr>
        <w:rFonts w:ascii="Symbol" w:hAnsi="Symbol" w:cs="Symbol" w:hint="default"/>
      </w:rPr>
    </w:lvl>
    <w:lvl w:ilvl="8">
      <w:start w:val="0"/>
      <w:numFmt w:val="bullet"/>
      <w:lvlText w:val=""/>
      <w:lvlJc w:val="left"/>
      <w:pPr>
        <w:tabs>
          <w:tab w:val="num" w:pos="0"/>
        </w:tabs>
        <w:ind w:left="8285" w:hanging="360"/>
      </w:pPr>
      <w:rPr>
        <w:rFonts w:ascii="Symbol" w:hAnsi="Symbol" w:cs="Symbol" w:hint="default"/>
      </w:rPr>
    </w:lvl>
  </w:abstractNum>
  <w:abstractNum w:abstractNumId="2">
    <w:lvl w:ilvl="0">
      <w:start w:val="1"/>
      <w:numFmt w:val="bullet"/>
      <w:lvlText w:val=""/>
      <w:lvlJc w:val="left"/>
      <w:pPr>
        <w:tabs>
          <w:tab w:val="num" w:pos="1190"/>
        </w:tabs>
        <w:ind w:left="1190" w:hanging="360"/>
      </w:pPr>
      <w:rPr>
        <w:rFonts w:ascii="Symbol" w:hAnsi="Symbol" w:cs="Symbol" w:hint="default"/>
      </w:rPr>
    </w:lvl>
    <w:lvl w:ilvl="1">
      <w:start w:val="1"/>
      <w:numFmt w:val="bullet"/>
      <w:lvlText w:val="◦"/>
      <w:lvlJc w:val="left"/>
      <w:pPr>
        <w:tabs>
          <w:tab w:val="num" w:pos="1550"/>
        </w:tabs>
        <w:ind w:left="1550" w:hanging="360"/>
      </w:pPr>
      <w:rPr>
        <w:rFonts w:ascii="OpenSymbol" w:hAnsi="OpenSymbol" w:cs="OpenSymbol" w:hint="default"/>
      </w:rPr>
    </w:lvl>
    <w:lvl w:ilvl="2">
      <w:start w:val="1"/>
      <w:numFmt w:val="bullet"/>
      <w:lvlText w:val="▪"/>
      <w:lvlJc w:val="left"/>
      <w:pPr>
        <w:tabs>
          <w:tab w:val="num" w:pos="1910"/>
        </w:tabs>
        <w:ind w:left="1910" w:hanging="360"/>
      </w:pPr>
      <w:rPr>
        <w:rFonts w:ascii="OpenSymbol" w:hAnsi="OpenSymbol" w:cs="OpenSymbol" w:hint="default"/>
      </w:rPr>
    </w:lvl>
    <w:lvl w:ilvl="3">
      <w:start w:val="1"/>
      <w:numFmt w:val="bullet"/>
      <w:lvlText w:val=""/>
      <w:lvlJc w:val="left"/>
      <w:pPr>
        <w:tabs>
          <w:tab w:val="num" w:pos="2270"/>
        </w:tabs>
        <w:ind w:left="2270" w:hanging="360"/>
      </w:pPr>
      <w:rPr>
        <w:rFonts w:ascii="Symbol" w:hAnsi="Symbol" w:cs="Symbol" w:hint="default"/>
      </w:rPr>
    </w:lvl>
    <w:lvl w:ilvl="4">
      <w:start w:val="1"/>
      <w:numFmt w:val="bullet"/>
      <w:lvlText w:val="◦"/>
      <w:lvlJc w:val="left"/>
      <w:pPr>
        <w:tabs>
          <w:tab w:val="num" w:pos="2630"/>
        </w:tabs>
        <w:ind w:left="2630" w:hanging="360"/>
      </w:pPr>
      <w:rPr>
        <w:rFonts w:ascii="OpenSymbol" w:hAnsi="OpenSymbol" w:cs="OpenSymbol" w:hint="default"/>
      </w:rPr>
    </w:lvl>
    <w:lvl w:ilvl="5">
      <w:start w:val="1"/>
      <w:numFmt w:val="bullet"/>
      <w:lvlText w:val="▪"/>
      <w:lvlJc w:val="left"/>
      <w:pPr>
        <w:tabs>
          <w:tab w:val="num" w:pos="2990"/>
        </w:tabs>
        <w:ind w:left="2990" w:hanging="360"/>
      </w:pPr>
      <w:rPr>
        <w:rFonts w:ascii="OpenSymbol" w:hAnsi="OpenSymbol" w:cs="OpenSymbol" w:hint="default"/>
      </w:rPr>
    </w:lvl>
    <w:lvl w:ilvl="6">
      <w:start w:val="1"/>
      <w:numFmt w:val="bullet"/>
      <w:lvlText w:val=""/>
      <w:lvlJc w:val="left"/>
      <w:pPr>
        <w:tabs>
          <w:tab w:val="num" w:pos="3350"/>
        </w:tabs>
        <w:ind w:left="3350" w:hanging="360"/>
      </w:pPr>
      <w:rPr>
        <w:rFonts w:ascii="Symbol" w:hAnsi="Symbol" w:cs="Symbol" w:hint="default"/>
      </w:rPr>
    </w:lvl>
    <w:lvl w:ilvl="7">
      <w:start w:val="1"/>
      <w:numFmt w:val="bullet"/>
      <w:lvlText w:val="◦"/>
      <w:lvlJc w:val="left"/>
      <w:pPr>
        <w:tabs>
          <w:tab w:val="num" w:pos="3710"/>
        </w:tabs>
        <w:ind w:left="3710" w:hanging="360"/>
      </w:pPr>
      <w:rPr>
        <w:rFonts w:ascii="OpenSymbol" w:hAnsi="OpenSymbol" w:cs="OpenSymbol" w:hint="default"/>
      </w:rPr>
    </w:lvl>
    <w:lvl w:ilvl="8">
      <w:start w:val="1"/>
      <w:numFmt w:val="bullet"/>
      <w:lvlText w:val="▪"/>
      <w:lvlJc w:val="left"/>
      <w:pPr>
        <w:tabs>
          <w:tab w:val="num" w:pos="4070"/>
        </w:tabs>
        <w:ind w:left="407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uiPriority w:val="1"/>
    <w:qFormat/>
    <w:pPr/>
    <w:rPr>
      <w:rFonts w:ascii="Times New Roman" w:hAnsi="Times New Roman" w:eastAsia="Times New Roman" w:cs="Times New Roman"/>
      <w:sz w:val="24"/>
      <w:szCs w:val="24"/>
      <w:lang w:val="es-ES" w:eastAsia="en-US" w:bidi="ar-SA"/>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1"/>
    <w:qFormat/>
    <w:pPr>
      <w:ind w:left="831" w:right="0" w:hanging="361"/>
    </w:pPr>
    <w:rPr>
      <w:rFonts w:ascii="Times New Roman" w:hAnsi="Times New Roman" w:eastAsia="Times New Roman" w:cs="Times New Roman"/>
      <w:lang w:val="es-ES" w:eastAsia="en-US" w:bidi="ar-SA"/>
    </w:rPr>
  </w:style>
  <w:style w:type="paragraph" w:styleId="TableParagraph">
    <w:name w:val="Table Paragraph"/>
    <w:basedOn w:val="Normal"/>
    <w:uiPriority w:val="1"/>
    <w:qFormat/>
    <w:pPr/>
    <w:rPr>
      <w:lang w:val="es-E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LibreOffice/6.4.7.2$Linux_X86_64 LibreOffice_project/40$Build-2</Application>
  <Pages>1</Pages>
  <Words>487</Words>
  <Characters>2499</Characters>
  <CharactersWithSpaces>2965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2022-04-12T14:18:04Z</dcterms:created>
  <dc:creator>DECSAI</dc:creator>
  <dc:description/>
  <dc:language>es-ES</dc:language>
  <cp:lastModifiedBy/>
  <dcterms:modified xsi:type="dcterms:W3CDTF">2022-04-12T16:42:18Z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2021-03-22T00:00:00Z</vt:filetime>
  </property>
  <property fmtid="{D5CDD505-2E9C-101B-9397-08002B2CF9AE}" pid="4" name="Creator">
    <vt:lpwstr>Microsoft® Word 2013</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2022-04-12T00:00:00Z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