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w:t>
      </w:r>
      <w:r>
        <w:t xml:space="preserve"> </w:t>
      </w:r>
      <w:r>
        <w:t xml:space="preserve">1</w:t>
      </w:r>
    </w:p>
    <w:p>
      <w:pPr>
        <w:pStyle w:val="Heading1"/>
      </w:pPr>
      <w:bookmarkStart w:id="21" w:name="statistical-inference-course-project-1"/>
      <w:bookmarkEnd w:id="21"/>
      <w:r>
        <w:t xml:space="preserve">Statistical Inference Course Project 1</w:t>
      </w:r>
    </w:p>
    <w:p>
      <w:pPr>
        <w:pStyle w:val="Heading2"/>
      </w:pPr>
      <w:bookmarkStart w:id="22" w:name="overview"/>
      <w:bookmarkEnd w:id="22"/>
      <w:r>
        <w:t xml:space="preserve">Overview</w:t>
      </w:r>
    </w:p>
    <w:p>
      <w:pPr>
        <w:pStyle w:val="FirstParagraph"/>
      </w:pPr>
      <w:r>
        <w:t xml:space="preserve">In this project I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I will set lambda = 0.2 for all of the simulations. I will investigate the distribution of averages of 40 exponentials. Note that I will need to do a thousand simulations.</w:t>
      </w:r>
    </w:p>
    <w:p>
      <w:pPr>
        <w:pStyle w:val="Heading2"/>
      </w:pPr>
      <w:bookmarkStart w:id="23" w:name="simulations"/>
      <w:bookmarkEnd w:id="23"/>
      <w:r>
        <w:t xml:space="preserve">Simulations</w:t>
      </w:r>
    </w:p>
    <w:p>
      <w:pPr>
        <w:pStyle w:val="SourceCode"/>
      </w:pPr>
      <w:r>
        <w:rPr>
          <w:rStyle w:val="CommentTok"/>
        </w:rPr>
        <w:t xml:space="preserve"># load neccesary libraries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set constants</w:t>
      </w:r>
      <w:r>
        <w:br w:type="textWrapping"/>
      </w:r>
      <w:r>
        <w:rPr>
          <w:rStyle w:val="NormalTok"/>
        </w:rPr>
        <w:t xml:space="preserve">lambda &lt;-</w:t>
      </w:r>
      <w:r>
        <w:rPr>
          <w:rStyle w:val="StringTok"/>
        </w:rPr>
        <w:t xml:space="preserve"> </w:t>
      </w:r>
      <w:r>
        <w:rPr>
          <w:rStyle w:val="FloatTok"/>
        </w:rPr>
        <w:t xml:space="preserve">0.2</w:t>
      </w:r>
      <w:r>
        <w:rPr>
          <w:rStyle w:val="NormalTok"/>
        </w:rPr>
        <w:t xml:space="preserve"> </w:t>
      </w:r>
      <w:r>
        <w:rPr>
          <w:rStyle w:val="CommentTok"/>
        </w:rPr>
        <w:t xml:space="preserve"># lambda for rexp</w:t>
      </w:r>
      <w:r>
        <w:br w:type="textWrapping"/>
      </w:r>
      <w:r>
        <w:rPr>
          <w:rStyle w:val="NormalTok"/>
        </w:rPr>
        <w:t xml:space="preserve">n &lt;-</w:t>
      </w:r>
      <w:r>
        <w:rPr>
          <w:rStyle w:val="StringTok"/>
        </w:rPr>
        <w:t xml:space="preserve"> </w:t>
      </w:r>
      <w:r>
        <w:rPr>
          <w:rStyle w:val="DecValTok"/>
        </w:rPr>
        <w:t xml:space="preserve">40</w:t>
      </w:r>
      <w:r>
        <w:rPr>
          <w:rStyle w:val="NormalTok"/>
        </w:rPr>
        <w:t xml:space="preserve"> </w:t>
      </w:r>
      <w:r>
        <w:rPr>
          <w:rStyle w:val="CommentTok"/>
        </w:rPr>
        <w:t xml:space="preserve"># number of exponetials</w:t>
      </w:r>
      <w:r>
        <w:br w:type="textWrapping"/>
      </w:r>
      <w:r>
        <w:rPr>
          <w:rStyle w:val="NormalTok"/>
        </w:rPr>
        <w:t xml:space="preserve">numberOfSimulations &lt;-</w:t>
      </w:r>
      <w:r>
        <w:rPr>
          <w:rStyle w:val="StringTok"/>
        </w:rPr>
        <w:t xml:space="preserve"> </w:t>
      </w:r>
      <w:r>
        <w:rPr>
          <w:rStyle w:val="DecValTok"/>
        </w:rPr>
        <w:t xml:space="preserve">1000</w:t>
      </w:r>
      <w:r>
        <w:rPr>
          <w:rStyle w:val="NormalTok"/>
        </w:rPr>
        <w:t xml:space="preserve"> </w:t>
      </w:r>
      <w:r>
        <w:rPr>
          <w:rStyle w:val="CommentTok"/>
        </w:rPr>
        <w:t xml:space="preserve"># number of tests</w:t>
      </w:r>
      <w:r>
        <w:br w:type="textWrapping"/>
      </w:r>
      <w:r>
        <w:br w:type="textWrapping"/>
      </w:r>
      <w:r>
        <w:rPr>
          <w:rStyle w:val="CommentTok"/>
        </w:rPr>
        <w:t xml:space="preserve"># set the seed to create reproducability</w:t>
      </w:r>
      <w:r>
        <w:br w:type="textWrapping"/>
      </w:r>
      <w:r>
        <w:rPr>
          <w:rStyle w:val="KeywordTok"/>
        </w:rPr>
        <w:t xml:space="preserve">set.seed</w:t>
      </w:r>
      <w:r>
        <w:rPr>
          <w:rStyle w:val="NormalTok"/>
        </w:rPr>
        <w:t xml:space="preserve">(</w:t>
      </w:r>
      <w:r>
        <w:rPr>
          <w:rStyle w:val="DecValTok"/>
        </w:rPr>
        <w:t xml:space="preserve">11081979</w:t>
      </w:r>
      <w:r>
        <w:rPr>
          <w:rStyle w:val="NormalTok"/>
        </w:rPr>
        <w:t xml:space="preserve">)</w:t>
      </w:r>
      <w:r>
        <w:br w:type="textWrapping"/>
      </w:r>
      <w:r>
        <w:br w:type="textWrapping"/>
      </w:r>
      <w:r>
        <w:rPr>
          <w:rStyle w:val="CommentTok"/>
        </w:rPr>
        <w:t xml:space="preserve"># run the test resulting in n x numberOfSimulations matrix</w:t>
      </w:r>
      <w:r>
        <w:br w:type="textWrapping"/>
      </w:r>
      <w:r>
        <w:rPr>
          <w:rStyle w:val="NormalTok"/>
        </w:rPr>
        <w:t xml:space="preserve">exponentialDistributions &lt;-</w:t>
      </w:r>
      <w:r>
        <w:rPr>
          <w:rStyle w:val="StringTok"/>
        </w:rPr>
        <w:t xml:space="preserve"> </w:t>
      </w:r>
      <w:r>
        <w:rPr>
          <w:rStyle w:val="KeywordTok"/>
        </w:rPr>
        <w:t xml:space="preserve">matrix</w:t>
      </w:r>
      <w:r>
        <w:rPr>
          <w:rStyle w:val="NormalTok"/>
        </w:rPr>
        <w:t xml:space="preserve">(</w:t>
      </w:r>
      <w:r>
        <w:rPr>
          <w:rStyle w:val="DataTypeTok"/>
        </w:rPr>
        <w:t xml:space="preserve">data=</w:t>
      </w:r>
      <w:r>
        <w:rPr>
          <w:rStyle w:val="KeywordTok"/>
        </w:rPr>
        <w:t xml:space="preserve">rexp</w:t>
      </w:r>
      <w:r>
        <w:rPr>
          <w:rStyle w:val="NormalTok"/>
        </w:rPr>
        <w:t xml:space="preserve">(n </w:t>
      </w:r>
      <w:r>
        <w:rPr>
          <w:rStyle w:val="OperatorTok"/>
        </w:rPr>
        <w:t xml:space="preserve">*</w:t>
      </w:r>
      <w:r>
        <w:rPr>
          <w:rStyle w:val="StringTok"/>
        </w:rPr>
        <w:t xml:space="preserve"> </w:t>
      </w:r>
      <w:r>
        <w:rPr>
          <w:rStyle w:val="NormalTok"/>
        </w:rPr>
        <w:t xml:space="preserve">numberOfSimulations, lambda), </w:t>
      </w:r>
      <w:r>
        <w:rPr>
          <w:rStyle w:val="DataTypeTok"/>
        </w:rPr>
        <w:t xml:space="preserve">nrow=</w:t>
      </w:r>
      <w:r>
        <w:rPr>
          <w:rStyle w:val="NormalTok"/>
        </w:rPr>
        <w:t xml:space="preserve">numberOfSimulations)</w:t>
      </w:r>
      <w:r>
        <w:br w:type="textWrapping"/>
      </w:r>
      <w:r>
        <w:rPr>
          <w:rStyle w:val="NormalTok"/>
        </w:rPr>
        <w:t xml:space="preserve">exponentialDistributionMeans &lt;-</w:t>
      </w:r>
      <w:r>
        <w:rPr>
          <w:rStyle w:val="StringTok"/>
        </w:rPr>
        <w:t xml:space="preserve"> </w:t>
      </w:r>
      <w:r>
        <w:rPr>
          <w:rStyle w:val="KeywordTok"/>
        </w:rPr>
        <w:t xml:space="preserve">data.frame</w:t>
      </w:r>
      <w:r>
        <w:rPr>
          <w:rStyle w:val="NormalTok"/>
        </w:rPr>
        <w:t xml:space="preserve">(</w:t>
      </w:r>
      <w:r>
        <w:rPr>
          <w:rStyle w:val="DataTypeTok"/>
        </w:rPr>
        <w:t xml:space="preserve">means=</w:t>
      </w:r>
      <w:r>
        <w:rPr>
          <w:rStyle w:val="KeywordTok"/>
        </w:rPr>
        <w:t xml:space="preserve">apply</w:t>
      </w:r>
      <w:r>
        <w:rPr>
          <w:rStyle w:val="NormalTok"/>
        </w:rPr>
        <w:t xml:space="preserve">(exponentialDistributions, </w:t>
      </w:r>
      <w:r>
        <w:rPr>
          <w:rStyle w:val="DecValTok"/>
        </w:rPr>
        <w:t xml:space="preserve">1</w:t>
      </w:r>
      <w:r>
        <w:rPr>
          <w:rStyle w:val="NormalTok"/>
        </w:rPr>
        <w:t xml:space="preserve">, mean))</w:t>
      </w:r>
    </w:p>
    <w:p>
      <w:pPr>
        <w:pStyle w:val="FirstParagraph"/>
      </w:pPr>
      <w:r>
        <w:drawing>
          <wp:inline>
            <wp:extent cx="5334000" cy="3048000"/>
            <wp:effectExtent b="0" l="0" r="0" t="0"/>
            <wp:docPr descr="" title="" id="1" name="Picture"/>
            <a:graphic>
              <a:graphicData uri="http://schemas.openxmlformats.org/drawingml/2006/picture">
                <pic:pic>
                  <pic:nvPicPr>
                    <pic:cNvPr descr="Proj_1_files/figure-docx/unnamed-chunk-2-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5" w:name="sample-mean-versus-theoretical-mean"/>
      <w:bookmarkEnd w:id="25"/>
      <w:r>
        <w:t xml:space="preserve">Sample Mean versus Theoretical Mean</w:t>
      </w:r>
    </w:p>
    <w:p>
      <w:pPr>
        <w:pStyle w:val="FirstParagraph"/>
      </w:pPr>
      <w:r>
        <w:t xml:space="preserve">The expected mean</w:t>
      </w:r>
      <w:r>
        <w:t xml:space="preserve"> </w:t>
      </w:r>
      <m:oMath>
        <m:r>
          <m:t>μ</m:t>
        </m:r>
      </m:oMath>
      <w:r>
        <w:t xml:space="preserve"> </w:t>
      </w:r>
      <w:r>
        <w:t xml:space="preserve">of a exponential distribution of rate</w:t>
      </w:r>
      <w:r>
        <w:t xml:space="preserve"> </w:t>
      </w:r>
      <m:oMath>
        <m:r>
          <m:t>λ</m:t>
        </m:r>
      </m:oMath>
      <w:r>
        <w:t xml:space="preserve"> </w:t>
      </w:r>
      <w:r>
        <w:t xml:space="preserve">is</w:t>
      </w:r>
    </w:p>
    <w:p>
      <w:pPr>
        <w:pStyle w:val="BodyText"/>
      </w:pPr>
      <m:oMath>
        <m:r>
          <m:t>μ</m:t>
        </m:r>
        <m:r>
          <m:t>=</m:t>
        </m:r>
        <m:f>
          <m:fPr>
            <m:type m:val="bar"/>
          </m:fPr>
          <m:num>
            <m:r>
              <m:t>1</m:t>
            </m:r>
          </m:num>
          <m:den>
            <m:r>
              <m:t>λ</m:t>
            </m:r>
          </m:den>
        </m:f>
      </m:oMath>
    </w:p>
    <w:p>
      <w:pPr>
        <w:pStyle w:val="SourceCode"/>
      </w:pPr>
      <w:r>
        <w:rPr>
          <w:rStyle w:val="NormalTok"/>
        </w:rPr>
        <w:t xml:space="preserve">mu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NormalTok"/>
        </w:rPr>
        <w:t xml:space="preserve">mu</w:t>
      </w:r>
    </w:p>
    <w:p>
      <w:pPr>
        <w:pStyle w:val="SourceCode"/>
      </w:pPr>
      <w:r>
        <w:rPr>
          <w:rStyle w:val="VerbatimChar"/>
        </w:rPr>
        <w:t xml:space="preserve">## [1] 5</w:t>
      </w:r>
    </w:p>
    <w:p>
      <w:pPr>
        <w:pStyle w:val="FirstParagraph"/>
      </w:pPr>
      <w:r>
        <w:t xml:space="preserve">Let</w:t>
      </w:r>
      <w:r>
        <w:t xml:space="preserve"> </w:t>
      </w:r>
      <m:oMath>
        <m:bar>
          <m:barPr>
            <m:pos m:val="top"/>
          </m:barPr>
          <m:e>
            <m:r>
              <m:t>X</m:t>
            </m:r>
          </m:e>
        </m:bar>
      </m:oMath>
      <w:r>
        <w:t xml:space="preserve"> </w:t>
      </w:r>
      <w:r>
        <w:t xml:space="preserve">be the average sample mean of 1000 simulations of 40 randomly sampled exponential distributions.</w:t>
      </w:r>
    </w:p>
    <w:p>
      <w:pPr>
        <w:pStyle w:val="SourceCode"/>
      </w:pPr>
      <w:r>
        <w:rPr>
          <w:rStyle w:val="NormalTok"/>
        </w:rPr>
        <w:t xml:space="preserve">meanOfMeans &lt;-</w:t>
      </w:r>
      <w:r>
        <w:rPr>
          <w:rStyle w:val="StringTok"/>
        </w:rPr>
        <w:t xml:space="preserve"> </w:t>
      </w:r>
      <w:r>
        <w:rPr>
          <w:rStyle w:val="KeywordTok"/>
        </w:rPr>
        <w:t xml:space="preserve">mean</w:t>
      </w:r>
      <w:r>
        <w:rPr>
          <w:rStyle w:val="NormalTok"/>
        </w:rPr>
        <w:t xml:space="preserve">(exponentialDistributionMeans</w:t>
      </w:r>
      <w:r>
        <w:rPr>
          <w:rStyle w:val="OperatorTok"/>
        </w:rPr>
        <w:t xml:space="preserve">$</w:t>
      </w:r>
      <w:r>
        <w:rPr>
          <w:rStyle w:val="NormalTok"/>
        </w:rPr>
        <w:t xml:space="preserve">means)</w:t>
      </w:r>
      <w:r>
        <w:br w:type="textWrapping"/>
      </w:r>
      <w:r>
        <w:rPr>
          <w:rStyle w:val="NormalTok"/>
        </w:rPr>
        <w:t xml:space="preserve">meanOfMeans</w:t>
      </w:r>
    </w:p>
    <w:p>
      <w:pPr>
        <w:pStyle w:val="SourceCode"/>
      </w:pPr>
      <w:r>
        <w:rPr>
          <w:rStyle w:val="VerbatimChar"/>
        </w:rPr>
        <w:t xml:space="preserve">## [1] 5.027126</w:t>
      </w:r>
    </w:p>
    <w:p>
      <w:pPr>
        <w:pStyle w:val="FirstParagraph"/>
      </w:pPr>
      <w:r>
        <w:t xml:space="preserve">As you can see the expected mean and the avarage sample mean are very close</w:t>
      </w:r>
    </w:p>
    <w:p>
      <w:pPr>
        <w:pStyle w:val="Heading2"/>
      </w:pPr>
      <w:bookmarkStart w:id="26" w:name="sample-variance-versus-theoretical-variance"/>
      <w:bookmarkEnd w:id="26"/>
      <w:r>
        <w:t xml:space="preserve">Sample Variance versus Theoretical Variance</w:t>
      </w:r>
    </w:p>
    <w:p>
      <w:pPr>
        <w:pStyle w:val="FirstParagraph"/>
      </w:pPr>
      <w:r>
        <w:t xml:space="preserve">The expected standard deviation</w:t>
      </w:r>
      <w:r>
        <w:t xml:space="preserve"> </w:t>
      </w:r>
      <m:oMath>
        <m:r>
          <m:t>σ</m:t>
        </m:r>
      </m:oMath>
      <w:r>
        <w:t xml:space="preserve"> </w:t>
      </w:r>
      <w:r>
        <w:t xml:space="preserve">of a exponential distribution of rate</w:t>
      </w:r>
      <w:r>
        <w:t xml:space="preserve"> </w:t>
      </w:r>
      <m:oMath>
        <m:r>
          <m:t>λ</m:t>
        </m:r>
      </m:oMath>
      <w:r>
        <w:t xml:space="preserve"> </w:t>
      </w:r>
      <w:r>
        <w:t xml:space="preserve">is</w:t>
      </w:r>
    </w:p>
    <w:p>
      <w:pPr>
        <w:pStyle w:val="BodyText"/>
      </w:pPr>
      <m:oMath>
        <m:r>
          <m:t>σ</m:t>
        </m:r>
        <m:r>
          <m:t>=</m:t>
        </m:r>
        <m:f>
          <m:fPr>
            <m:type m:val="bar"/>
          </m:fPr>
          <m:num>
            <m:r>
              <m:t>1</m:t>
            </m:r>
            <m:r>
              <m:t>/</m:t>
            </m:r>
            <m:r>
              <m:t>λ</m:t>
            </m:r>
          </m:num>
          <m:den>
            <m:rad>
              <m:radPr>
                <m:degHide m:val="1"/>
              </m:radPr>
              <m:deg/>
              <m:e>
                <m:r>
                  <m:t>n</m:t>
                </m:r>
              </m:e>
            </m:rad>
          </m:den>
        </m:f>
      </m:oMath>
    </w:p>
    <w:p>
      <w:pPr>
        <w:pStyle w:val="BodyText"/>
      </w:pPr>
      <w:r>
        <w:t xml:space="preserve">The e</w:t>
      </w:r>
    </w:p>
    <w:p>
      <w:pPr>
        <w:pStyle w:val="SourceCode"/>
      </w:pPr>
      <w:r>
        <w:rPr>
          <w:rStyle w:val="NormalTok"/>
        </w:rPr>
        <w:t xml:space="preserve">sd &lt;-</w:t>
      </w:r>
      <w:r>
        <w:rPr>
          <w:rStyle w:val="StringTok"/>
        </w:rPr>
        <w:t xml:space="preserve"> </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br w:type="textWrapping"/>
      </w:r>
      <w:r>
        <w:rPr>
          <w:rStyle w:val="NormalTok"/>
        </w:rPr>
        <w:t xml:space="preserve">sd</w:t>
      </w:r>
    </w:p>
    <w:p>
      <w:pPr>
        <w:pStyle w:val="SourceCode"/>
      </w:pPr>
      <w:r>
        <w:rPr>
          <w:rStyle w:val="VerbatimChar"/>
        </w:rPr>
        <w:t xml:space="preserve">## [1] 0.7905694</w:t>
      </w:r>
    </w:p>
    <w:p>
      <w:pPr>
        <w:pStyle w:val="FirstParagraph"/>
      </w:pPr>
      <w:r>
        <w:t xml:space="preserve">The variance</w:t>
      </w:r>
      <w:r>
        <w:t xml:space="preserve"> </w:t>
      </w:r>
      <m:oMath>
        <m:r>
          <m:t>V</m:t>
        </m:r>
        <m:r>
          <m:t>a</m:t>
        </m:r>
        <m:r>
          <m:t>r</m:t>
        </m:r>
      </m:oMath>
      <w:r>
        <w:t xml:space="preserve"> </w:t>
      </w:r>
      <w:r>
        <w:t xml:space="preserve">of standard deviation</w:t>
      </w:r>
      <w:r>
        <w:t xml:space="preserve"> </w:t>
      </w:r>
      <m:oMath>
        <m:r>
          <m:t>σ</m:t>
        </m:r>
      </m:oMath>
      <w:r>
        <w:t xml:space="preserve"> </w:t>
      </w:r>
      <w:r>
        <w:t xml:space="preserve">is</w:t>
      </w:r>
    </w:p>
    <w:p>
      <w:pPr>
        <w:pStyle w:val="BodyText"/>
      </w:pPr>
      <m:oMath>
        <m:r>
          <m:t>V</m:t>
        </m:r>
        <m:r>
          <m:t>a</m:t>
        </m:r>
        <m:r>
          <m:t>r</m:t>
        </m:r>
        <m:r>
          <m:t>=</m:t>
        </m:r>
        <m:sSup>
          <m:e>
            <m:r>
              <m:t>σ</m:t>
            </m:r>
          </m:e>
          <m:sup>
            <m:r>
              <m:t>2</m:t>
            </m:r>
          </m:sup>
        </m:sSup>
      </m:oMath>
    </w:p>
    <w:p>
      <w:pPr>
        <w:pStyle w:val="SourceCode"/>
      </w:pPr>
      <w:r>
        <w:rPr>
          <w:rStyle w:val="NormalTok"/>
        </w:rPr>
        <w:t xml:space="preserve">Var &lt;-</w:t>
      </w:r>
      <w:r>
        <w:rPr>
          <w:rStyle w:val="StringTok"/>
        </w:rPr>
        <w:t xml:space="preserve"> </w:t>
      </w:r>
      <w:r>
        <w:rPr>
          <w:rStyle w:val="NormalTok"/>
        </w:rPr>
        <w:t xml:space="preserve">sd</w:t>
      </w:r>
      <w:r>
        <w:rPr>
          <w:rStyle w:val="OperatorTok"/>
        </w:rPr>
        <w:t xml:space="preserve">^</w:t>
      </w:r>
      <w:r>
        <w:rPr>
          <w:rStyle w:val="DecValTok"/>
        </w:rPr>
        <w:t xml:space="preserve">2</w:t>
      </w:r>
      <w:r>
        <w:br w:type="textWrapping"/>
      </w:r>
      <w:r>
        <w:rPr>
          <w:rStyle w:val="NormalTok"/>
        </w:rPr>
        <w:t xml:space="preserve">Var</w:t>
      </w:r>
    </w:p>
    <w:p>
      <w:pPr>
        <w:pStyle w:val="SourceCode"/>
      </w:pPr>
      <w:r>
        <w:rPr>
          <w:rStyle w:val="VerbatimChar"/>
        </w:rPr>
        <w:t xml:space="preserve">## [1] 0.625</w:t>
      </w:r>
    </w:p>
    <w:p>
      <w:pPr>
        <w:pStyle w:val="FirstParagraph"/>
      </w:pPr>
      <w:r>
        <w:t xml:space="preserve">Let</w:t>
      </w:r>
      <w:r>
        <w:t xml:space="preserve"> </w:t>
      </w:r>
      <m:oMath>
        <m:r>
          <m:t>V</m:t>
        </m:r>
        <m:r>
          <m:t>a</m:t>
        </m:r>
        <m:sSub>
          <m:e>
            <m:r>
              <m:t>r</m:t>
            </m:r>
          </m:e>
          <m:sub>
            <m:r>
              <m:t>x</m:t>
            </m:r>
          </m:sub>
        </m:sSub>
      </m:oMath>
      <w:r>
        <w:t xml:space="preserve"> </w:t>
      </w:r>
      <w:r>
        <w:t xml:space="preserve">be the variance of the average sample mean of 1000 simulations of 40 randomly sampled exponential distribution, and</w:t>
      </w:r>
      <w:r>
        <w:t xml:space="preserve"> </w:t>
      </w:r>
      <m:oMath>
        <m:sSub>
          <m:e>
            <m:r>
              <m:t>σ</m:t>
            </m:r>
          </m:e>
          <m:sub>
            <m:r>
              <m:t>x</m:t>
            </m:r>
          </m:sub>
        </m:sSub>
      </m:oMath>
      <w:r>
        <w:t xml:space="preserve"> </w:t>
      </w:r>
      <w:r>
        <w:t xml:space="preserve">the corresponding standard deviation.</w:t>
      </w:r>
    </w:p>
    <w:p>
      <w:pPr>
        <w:pStyle w:val="SourceCode"/>
      </w:pPr>
      <w:r>
        <w:rPr>
          <w:rStyle w:val="NormalTok"/>
        </w:rPr>
        <w:t xml:space="preserve">sd_x &lt;-</w:t>
      </w:r>
      <w:r>
        <w:rPr>
          <w:rStyle w:val="StringTok"/>
        </w:rPr>
        <w:t xml:space="preserve"> </w:t>
      </w:r>
      <w:r>
        <w:rPr>
          <w:rStyle w:val="KeywordTok"/>
        </w:rPr>
        <w:t xml:space="preserve">sd</w:t>
      </w:r>
      <w:r>
        <w:rPr>
          <w:rStyle w:val="NormalTok"/>
        </w:rPr>
        <w:t xml:space="preserve">(exponentialDistributionMeans</w:t>
      </w:r>
      <w:r>
        <w:rPr>
          <w:rStyle w:val="OperatorTok"/>
        </w:rPr>
        <w:t xml:space="preserve">$</w:t>
      </w:r>
      <w:r>
        <w:rPr>
          <w:rStyle w:val="NormalTok"/>
        </w:rPr>
        <w:t xml:space="preserve">means)</w:t>
      </w:r>
      <w:r>
        <w:br w:type="textWrapping"/>
      </w:r>
      <w:r>
        <w:rPr>
          <w:rStyle w:val="NormalTok"/>
        </w:rPr>
        <w:t xml:space="preserve">sd_x</w:t>
      </w:r>
    </w:p>
    <w:p>
      <w:pPr>
        <w:pStyle w:val="SourceCode"/>
      </w:pPr>
      <w:r>
        <w:rPr>
          <w:rStyle w:val="VerbatimChar"/>
        </w:rPr>
        <w:t xml:space="preserve">## [1] 0.8020334</w:t>
      </w:r>
    </w:p>
    <w:p>
      <w:pPr>
        <w:pStyle w:val="SourceCode"/>
      </w:pPr>
      <w:r>
        <w:rPr>
          <w:rStyle w:val="NormalTok"/>
        </w:rPr>
        <w:t xml:space="preserve">Var_x &lt;-</w:t>
      </w:r>
      <w:r>
        <w:rPr>
          <w:rStyle w:val="StringTok"/>
        </w:rPr>
        <w:t xml:space="preserve"> </w:t>
      </w:r>
      <w:r>
        <w:rPr>
          <w:rStyle w:val="KeywordTok"/>
        </w:rPr>
        <w:t xml:space="preserve">var</w:t>
      </w:r>
      <w:r>
        <w:rPr>
          <w:rStyle w:val="NormalTok"/>
        </w:rPr>
        <w:t xml:space="preserve">(exponentialDistributionMeans</w:t>
      </w:r>
      <w:r>
        <w:rPr>
          <w:rStyle w:val="OperatorTok"/>
        </w:rPr>
        <w:t xml:space="preserve">$</w:t>
      </w:r>
      <w:r>
        <w:rPr>
          <w:rStyle w:val="NormalTok"/>
        </w:rPr>
        <w:t xml:space="preserve">means)</w:t>
      </w:r>
      <w:r>
        <w:br w:type="textWrapping"/>
      </w:r>
      <w:r>
        <w:rPr>
          <w:rStyle w:val="NormalTok"/>
        </w:rPr>
        <w:t xml:space="preserve">Var_x</w:t>
      </w:r>
    </w:p>
    <w:p>
      <w:pPr>
        <w:pStyle w:val="SourceCode"/>
      </w:pPr>
      <w:r>
        <w:rPr>
          <w:rStyle w:val="VerbatimChar"/>
        </w:rPr>
        <w:t xml:space="preserve">## [1] 0.6432577</w:t>
      </w:r>
    </w:p>
    <w:p>
      <w:pPr>
        <w:pStyle w:val="FirstParagraph"/>
      </w:pPr>
      <w:r>
        <w:t xml:space="preserve">As you can see the standard deviations are very close</w:t>
      </w:r>
      <w:r>
        <w:t xml:space="preserve"> </w:t>
      </w:r>
      <w:r>
        <w:t xml:space="preserve">Since variance is the square of the standard deviations, minor differnces will we enhanced, but are still pretty close.</w:t>
      </w:r>
    </w:p>
    <w:p>
      <w:pPr>
        <w:pStyle w:val="Heading2"/>
      </w:pPr>
      <w:bookmarkStart w:id="27" w:name="distribution"/>
      <w:bookmarkEnd w:id="27"/>
      <w:r>
        <w:t xml:space="preserve">Distribution</w:t>
      </w:r>
    </w:p>
    <w:p>
      <w:pPr>
        <w:pStyle w:val="FirstParagraph"/>
      </w:pPr>
      <w:r>
        <w:t xml:space="preserve">Comparing the population means &amp; standard deviation with a normal distribution of the expected values. Added lines for the calculated and expected means</w:t>
      </w:r>
    </w:p>
    <w:p>
      <w:pPr>
        <w:pStyle w:val="BodyText"/>
      </w:pPr>
      <w:r>
        <w:drawing>
          <wp:inline>
            <wp:extent cx="5334000" cy="3048000"/>
            <wp:effectExtent b="0" l="0" r="0" t="0"/>
            <wp:docPr descr="" title="" id="1" name="Picture"/>
            <a:graphic>
              <a:graphicData uri="http://schemas.openxmlformats.org/drawingml/2006/picture">
                <pic:pic>
                  <pic:nvPicPr>
                    <pic:cNvPr descr="Proj_1_files/figure-docx/unnamed-chunk-8-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you can see from the graph, the calculated distribution of means of random sampled exponantial distributions, overlaps quite nice with the normal distribution with the expected values based on the given lamba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42f3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 1</dc:title>
  <dc:creator/>
  <dcterms:created xsi:type="dcterms:W3CDTF">2018-05-02T08:43:14Z</dcterms:created>
  <dcterms:modified xsi:type="dcterms:W3CDTF">2018-05-02T08:43:14Z</dcterms:modified>
</cp:coreProperties>
</file>