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E730" w14:textId="77777777" w:rsidR="00AB21A0" w:rsidRPr="00107594" w:rsidRDefault="00AB21A0">
      <w:pPr>
        <w:jc w:val="center"/>
        <w:rPr>
          <w:b/>
          <w:sz w:val="22"/>
          <w:szCs w:val="22"/>
        </w:rPr>
      </w:pPr>
      <w:r w:rsidRPr="00107594">
        <w:rPr>
          <w:b/>
          <w:sz w:val="22"/>
          <w:szCs w:val="22"/>
        </w:rPr>
        <w:t>Department of Computer and Information Sciences</w:t>
      </w:r>
    </w:p>
    <w:p w14:paraId="6E73D7B4" w14:textId="77777777" w:rsidR="00AB21A0" w:rsidRPr="00107594" w:rsidRDefault="00AB21A0">
      <w:pPr>
        <w:jc w:val="center"/>
        <w:rPr>
          <w:b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107594">
            <w:rPr>
              <w:b/>
              <w:sz w:val="22"/>
              <w:szCs w:val="22"/>
            </w:rPr>
            <w:t>TOWSON</w:t>
          </w:r>
        </w:smartTag>
        <w:r w:rsidRPr="00107594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107594">
            <w:rPr>
              <w:b/>
              <w:sz w:val="22"/>
              <w:szCs w:val="22"/>
            </w:rPr>
            <w:t>UNIVERSITY</w:t>
          </w:r>
        </w:smartTag>
      </w:smartTag>
    </w:p>
    <w:p w14:paraId="6D27083A" w14:textId="77777777" w:rsidR="009673DA" w:rsidRDefault="009673DA" w:rsidP="009673DA">
      <w:pPr>
        <w:pStyle w:val="1"/>
        <w:jc w:val="left"/>
        <w:rPr>
          <w:b/>
          <w:sz w:val="22"/>
          <w:szCs w:val="22"/>
        </w:rPr>
      </w:pPr>
    </w:p>
    <w:p w14:paraId="0D739262" w14:textId="6F54D4F3" w:rsidR="00AB21A0" w:rsidRPr="00107594" w:rsidRDefault="00983EE1" w:rsidP="009673DA">
      <w:pPr>
        <w:pStyle w:val="1"/>
        <w:jc w:val="left"/>
        <w:rPr>
          <w:sz w:val="22"/>
          <w:szCs w:val="22"/>
        </w:rPr>
      </w:pPr>
      <w:r w:rsidRPr="00107594">
        <w:rPr>
          <w:sz w:val="22"/>
          <w:szCs w:val="22"/>
        </w:rPr>
        <w:t>COSC 350</w:t>
      </w:r>
      <w:r w:rsidR="00667554">
        <w:rPr>
          <w:sz w:val="22"/>
          <w:szCs w:val="22"/>
        </w:rPr>
        <w:t>.</w:t>
      </w:r>
      <w:r w:rsidR="009B38F1">
        <w:rPr>
          <w:sz w:val="22"/>
          <w:szCs w:val="22"/>
        </w:rPr>
        <w:t>00</w:t>
      </w:r>
      <w:r w:rsidR="002F47EF">
        <w:rPr>
          <w:rFonts w:hint="eastAsia"/>
          <w:sz w:val="22"/>
          <w:szCs w:val="22"/>
          <w:lang w:eastAsia="zh-CN"/>
        </w:rPr>
        <w:t>2</w:t>
      </w:r>
      <w:r w:rsidR="00EC13E9">
        <w:rPr>
          <w:sz w:val="22"/>
          <w:szCs w:val="22"/>
        </w:rPr>
        <w:tab/>
      </w:r>
      <w:r w:rsidR="006E70EB">
        <w:rPr>
          <w:sz w:val="22"/>
          <w:szCs w:val="22"/>
        </w:rPr>
        <w:tab/>
        <w:t xml:space="preserve">Data </w:t>
      </w:r>
      <w:r w:rsidR="00AB21A0" w:rsidRPr="00107594">
        <w:rPr>
          <w:sz w:val="22"/>
          <w:szCs w:val="22"/>
        </w:rPr>
        <w:t xml:space="preserve">Communications </w:t>
      </w:r>
      <w:r w:rsidR="00D4542A" w:rsidRPr="00107594">
        <w:rPr>
          <w:sz w:val="22"/>
          <w:szCs w:val="22"/>
        </w:rPr>
        <w:t>an</w:t>
      </w:r>
      <w:r w:rsidR="00DC2F2D">
        <w:rPr>
          <w:sz w:val="22"/>
          <w:szCs w:val="22"/>
        </w:rPr>
        <w:t>d Computer Networks</w:t>
      </w:r>
      <w:r w:rsidR="00DC2F2D">
        <w:rPr>
          <w:sz w:val="22"/>
          <w:szCs w:val="22"/>
        </w:rPr>
        <w:tab/>
      </w:r>
      <w:r w:rsidR="00DC2F2D">
        <w:rPr>
          <w:sz w:val="22"/>
          <w:szCs w:val="22"/>
        </w:rPr>
        <w:tab/>
      </w:r>
      <w:r w:rsidR="009B38F1">
        <w:rPr>
          <w:sz w:val="22"/>
          <w:szCs w:val="22"/>
        </w:rPr>
        <w:t>Fall</w:t>
      </w:r>
      <w:r w:rsidR="0027207F">
        <w:rPr>
          <w:sz w:val="22"/>
          <w:szCs w:val="22"/>
        </w:rPr>
        <w:t xml:space="preserve"> 2019</w:t>
      </w:r>
    </w:p>
    <w:p w14:paraId="25C37014" w14:textId="77777777" w:rsidR="00AB21A0" w:rsidRPr="00107594" w:rsidRDefault="00AB21A0">
      <w:pPr>
        <w:rPr>
          <w:sz w:val="22"/>
          <w:szCs w:val="22"/>
        </w:rPr>
      </w:pPr>
    </w:p>
    <w:p w14:paraId="55AF64C3" w14:textId="70F65293" w:rsidR="00AB21A0" w:rsidRPr="00107594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 xml:space="preserve">Instructor: </w:t>
      </w:r>
      <w:r w:rsidRPr="00107594">
        <w:rPr>
          <w:sz w:val="22"/>
          <w:szCs w:val="22"/>
        </w:rPr>
        <w:t xml:space="preserve">Dr. </w:t>
      </w:r>
      <w:r w:rsidR="00580572">
        <w:rPr>
          <w:rFonts w:hint="eastAsia"/>
          <w:sz w:val="22"/>
          <w:szCs w:val="22"/>
          <w:lang w:eastAsia="zh-CN"/>
        </w:rPr>
        <w:t>F</w:t>
      </w:r>
      <w:r w:rsidR="00580572">
        <w:rPr>
          <w:sz w:val="22"/>
          <w:szCs w:val="22"/>
        </w:rPr>
        <w:t>an</w:t>
      </w:r>
      <w:r w:rsidRPr="00107594">
        <w:rPr>
          <w:sz w:val="22"/>
          <w:szCs w:val="22"/>
        </w:rPr>
        <w:t xml:space="preserve">. </w:t>
      </w:r>
      <w:r w:rsidR="00580572">
        <w:rPr>
          <w:sz w:val="22"/>
          <w:szCs w:val="22"/>
        </w:rPr>
        <w:t>Liang</w:t>
      </w:r>
    </w:p>
    <w:p w14:paraId="44B98134" w14:textId="5AE55A1E" w:rsidR="00AB21A0" w:rsidRPr="00107594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Office:</w:t>
      </w:r>
      <w:r w:rsidR="008177A8" w:rsidRPr="00107594">
        <w:rPr>
          <w:sz w:val="22"/>
          <w:szCs w:val="22"/>
        </w:rPr>
        <w:t xml:space="preserve"> YR </w:t>
      </w:r>
      <w:r w:rsidR="00580572">
        <w:rPr>
          <w:sz w:val="22"/>
          <w:szCs w:val="22"/>
        </w:rPr>
        <w:t>309</w:t>
      </w:r>
    </w:p>
    <w:p w14:paraId="1B9E851B" w14:textId="5D4D2734" w:rsidR="00FC0253" w:rsidRPr="009C4A53" w:rsidRDefault="00D4542A" w:rsidP="00FC0253">
      <w:pPr>
        <w:rPr>
          <w:sz w:val="24"/>
          <w:szCs w:val="24"/>
        </w:rPr>
      </w:pPr>
      <w:r w:rsidRPr="00107594">
        <w:rPr>
          <w:b/>
          <w:sz w:val="22"/>
          <w:szCs w:val="22"/>
        </w:rPr>
        <w:t>Office Hours:</w:t>
      </w:r>
      <w:r w:rsidR="00667554">
        <w:rPr>
          <w:sz w:val="22"/>
          <w:szCs w:val="22"/>
        </w:rPr>
        <w:t xml:space="preserve"> </w:t>
      </w:r>
      <w:r w:rsidR="00580572">
        <w:rPr>
          <w:sz w:val="24"/>
          <w:szCs w:val="24"/>
        </w:rPr>
        <w:t>T</w:t>
      </w:r>
      <w:r w:rsidR="00087BE4">
        <w:rPr>
          <w:sz w:val="24"/>
          <w:szCs w:val="24"/>
        </w:rPr>
        <w:t>,</w:t>
      </w:r>
      <w:r w:rsidR="0027207F">
        <w:rPr>
          <w:sz w:val="24"/>
          <w:szCs w:val="24"/>
        </w:rPr>
        <w:t xml:space="preserve"> Th</w:t>
      </w:r>
      <w:r w:rsidR="00087BE4">
        <w:rPr>
          <w:sz w:val="24"/>
          <w:szCs w:val="24"/>
        </w:rPr>
        <w:t xml:space="preserve"> </w:t>
      </w:r>
      <w:r w:rsidR="00580572">
        <w:rPr>
          <w:sz w:val="24"/>
          <w:szCs w:val="24"/>
        </w:rPr>
        <w:t>2</w:t>
      </w:r>
      <w:r w:rsidR="00087BE4">
        <w:rPr>
          <w:sz w:val="24"/>
          <w:szCs w:val="24"/>
        </w:rPr>
        <w:t>-</w:t>
      </w:r>
      <w:r w:rsidR="00580572">
        <w:rPr>
          <w:sz w:val="24"/>
          <w:szCs w:val="24"/>
        </w:rPr>
        <w:t>3</w:t>
      </w:r>
      <w:r w:rsidR="00667554">
        <w:rPr>
          <w:sz w:val="24"/>
          <w:szCs w:val="24"/>
        </w:rPr>
        <w:t xml:space="preserve"> pm.</w:t>
      </w:r>
    </w:p>
    <w:p w14:paraId="5EF514C7" w14:textId="343E8059" w:rsidR="00AB21A0" w:rsidRPr="00107594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E-mail:</w:t>
      </w:r>
      <w:r w:rsidRPr="00107594">
        <w:rPr>
          <w:sz w:val="22"/>
          <w:szCs w:val="22"/>
        </w:rPr>
        <w:t xml:space="preserve"> </w:t>
      </w:r>
      <w:r w:rsidR="00580572">
        <w:rPr>
          <w:sz w:val="22"/>
          <w:szCs w:val="22"/>
        </w:rPr>
        <w:t>fliang</w:t>
      </w:r>
      <w:r w:rsidRPr="00107594">
        <w:rPr>
          <w:sz w:val="22"/>
          <w:szCs w:val="22"/>
        </w:rPr>
        <w:t>@towson.edu</w:t>
      </w:r>
    </w:p>
    <w:p w14:paraId="7B2AF560" w14:textId="77777777" w:rsidR="00AB21A0" w:rsidRPr="00107594" w:rsidRDefault="00AB21A0">
      <w:pPr>
        <w:rPr>
          <w:sz w:val="22"/>
          <w:szCs w:val="22"/>
        </w:rPr>
      </w:pPr>
    </w:p>
    <w:p w14:paraId="3A1450F9" w14:textId="77777777" w:rsidR="00AB21A0" w:rsidRPr="00107594" w:rsidRDefault="00AB21A0">
      <w:pPr>
        <w:rPr>
          <w:b/>
          <w:sz w:val="22"/>
          <w:szCs w:val="22"/>
        </w:rPr>
      </w:pPr>
      <w:r w:rsidRPr="00107594">
        <w:rPr>
          <w:b/>
          <w:sz w:val="22"/>
          <w:szCs w:val="22"/>
        </w:rPr>
        <w:t xml:space="preserve">Course Description: </w:t>
      </w:r>
      <w:r w:rsidRPr="00107594">
        <w:rPr>
          <w:sz w:val="22"/>
          <w:szCs w:val="22"/>
        </w:rPr>
        <w:t>This course covers the basic principles of data communications and computer networking. Topics in</w:t>
      </w:r>
      <w:r w:rsidR="000462E8">
        <w:rPr>
          <w:sz w:val="22"/>
          <w:szCs w:val="22"/>
        </w:rPr>
        <w:t xml:space="preserve">clude </w:t>
      </w:r>
      <w:r w:rsidR="00AF4566">
        <w:rPr>
          <w:sz w:val="22"/>
          <w:szCs w:val="22"/>
        </w:rPr>
        <w:t xml:space="preserve">networking basics: protocols and layers, </w:t>
      </w:r>
      <w:r w:rsidR="00FA2716">
        <w:rPr>
          <w:sz w:val="22"/>
          <w:szCs w:val="22"/>
        </w:rPr>
        <w:t xml:space="preserve">clients and servers; </w:t>
      </w:r>
      <w:r w:rsidR="000462E8">
        <w:rPr>
          <w:sz w:val="22"/>
          <w:szCs w:val="22"/>
        </w:rPr>
        <w:t xml:space="preserve">data communications: </w:t>
      </w:r>
      <w:r w:rsidR="00AF4566">
        <w:rPr>
          <w:sz w:val="22"/>
          <w:szCs w:val="22"/>
        </w:rPr>
        <w:t xml:space="preserve">signals, media, </w:t>
      </w:r>
      <w:r w:rsidR="000462E8">
        <w:rPr>
          <w:sz w:val="22"/>
          <w:szCs w:val="22"/>
        </w:rPr>
        <w:t>error</w:t>
      </w:r>
      <w:r w:rsidR="00AF4566">
        <w:rPr>
          <w:sz w:val="22"/>
          <w:szCs w:val="22"/>
        </w:rPr>
        <w:t>s, modulation</w:t>
      </w:r>
      <w:r w:rsidR="00501FC3">
        <w:rPr>
          <w:sz w:val="22"/>
          <w:szCs w:val="22"/>
        </w:rPr>
        <w:t>,</w:t>
      </w:r>
      <w:r w:rsidR="00AF4566">
        <w:rPr>
          <w:sz w:val="22"/>
          <w:szCs w:val="22"/>
        </w:rPr>
        <w:t xml:space="preserve"> mu</w:t>
      </w:r>
      <w:r w:rsidR="00E22187">
        <w:rPr>
          <w:sz w:val="22"/>
          <w:szCs w:val="22"/>
        </w:rPr>
        <w:t>ltiplexing, access technologies;</w:t>
      </w:r>
      <w:r w:rsidR="00AF4566">
        <w:rPr>
          <w:sz w:val="22"/>
          <w:szCs w:val="22"/>
        </w:rPr>
        <w:t xml:space="preserve"> </w:t>
      </w:r>
      <w:r w:rsidR="00E22187">
        <w:rPr>
          <w:sz w:val="22"/>
          <w:szCs w:val="22"/>
        </w:rPr>
        <w:t xml:space="preserve">packet switching: </w:t>
      </w:r>
      <w:r w:rsidR="00AF4566">
        <w:rPr>
          <w:sz w:val="22"/>
          <w:szCs w:val="22"/>
        </w:rPr>
        <w:t>packets and frames, MAC protocols, Ethernet, wireless technologies</w:t>
      </w:r>
      <w:r w:rsidR="0027207F">
        <w:rPr>
          <w:sz w:val="22"/>
          <w:szCs w:val="22"/>
        </w:rPr>
        <w:t xml:space="preserve"> including 802.11 and LTE</w:t>
      </w:r>
      <w:r w:rsidR="00AF4566">
        <w:rPr>
          <w:sz w:val="22"/>
          <w:szCs w:val="22"/>
        </w:rPr>
        <w:t>, LAN extensions, WANs and routing</w:t>
      </w:r>
      <w:r w:rsidR="002944A8" w:rsidRPr="00107594">
        <w:rPr>
          <w:sz w:val="22"/>
          <w:szCs w:val="22"/>
        </w:rPr>
        <w:t>; internetworking</w:t>
      </w:r>
      <w:r w:rsidRPr="00107594">
        <w:rPr>
          <w:sz w:val="22"/>
          <w:szCs w:val="22"/>
        </w:rPr>
        <w:t>: IP</w:t>
      </w:r>
      <w:r w:rsidR="00324EB6">
        <w:rPr>
          <w:sz w:val="22"/>
          <w:szCs w:val="22"/>
        </w:rPr>
        <w:t>, ARP/ICMP/DHCP/</w:t>
      </w:r>
      <w:r w:rsidR="00501FC3">
        <w:rPr>
          <w:sz w:val="22"/>
          <w:szCs w:val="22"/>
        </w:rPr>
        <w:t xml:space="preserve">NAT, </w:t>
      </w:r>
      <w:r w:rsidR="002944A8" w:rsidRPr="00107594">
        <w:rPr>
          <w:sz w:val="22"/>
          <w:szCs w:val="22"/>
        </w:rPr>
        <w:t>UDP</w:t>
      </w:r>
      <w:r w:rsidR="00FA2716">
        <w:rPr>
          <w:sz w:val="22"/>
          <w:szCs w:val="22"/>
        </w:rPr>
        <w:t xml:space="preserve">, </w:t>
      </w:r>
      <w:r w:rsidR="009544F8">
        <w:rPr>
          <w:sz w:val="22"/>
          <w:szCs w:val="22"/>
        </w:rPr>
        <w:t>TCP</w:t>
      </w:r>
      <w:r w:rsidRPr="00107594">
        <w:rPr>
          <w:sz w:val="22"/>
          <w:szCs w:val="22"/>
        </w:rPr>
        <w:t>.</w:t>
      </w:r>
    </w:p>
    <w:p w14:paraId="387325EB" w14:textId="77777777" w:rsidR="00AB21A0" w:rsidRPr="00107594" w:rsidRDefault="00AB21A0">
      <w:pPr>
        <w:rPr>
          <w:sz w:val="22"/>
          <w:szCs w:val="22"/>
        </w:rPr>
      </w:pPr>
      <w:r w:rsidRPr="00107594">
        <w:rPr>
          <w:sz w:val="22"/>
          <w:szCs w:val="22"/>
        </w:rPr>
        <w:t xml:space="preserve"> </w:t>
      </w:r>
    </w:p>
    <w:p w14:paraId="34826A75" w14:textId="77777777" w:rsidR="00AB21A0" w:rsidRPr="00107594" w:rsidRDefault="00AB21A0">
      <w:pPr>
        <w:rPr>
          <w:sz w:val="22"/>
          <w:szCs w:val="22"/>
        </w:rPr>
      </w:pPr>
      <w:r w:rsidRPr="00107594">
        <w:rPr>
          <w:b/>
          <w:bCs/>
          <w:sz w:val="22"/>
          <w:szCs w:val="22"/>
        </w:rPr>
        <w:t xml:space="preserve">Course Objectives: </w:t>
      </w:r>
      <w:r w:rsidRPr="00107594">
        <w:rPr>
          <w:sz w:val="22"/>
          <w:szCs w:val="22"/>
        </w:rPr>
        <w:t xml:space="preserve">To introduce the fundamentals of computer networks and internets; and to provide experience </w:t>
      </w:r>
      <w:r w:rsidR="00667554">
        <w:rPr>
          <w:sz w:val="22"/>
          <w:szCs w:val="22"/>
        </w:rPr>
        <w:t xml:space="preserve">with implementing network </w:t>
      </w:r>
      <w:r w:rsidRPr="00107594">
        <w:rPr>
          <w:sz w:val="22"/>
          <w:szCs w:val="22"/>
        </w:rPr>
        <w:t>applications</w:t>
      </w:r>
      <w:r w:rsidR="00667554">
        <w:rPr>
          <w:sz w:val="22"/>
          <w:szCs w:val="22"/>
        </w:rPr>
        <w:t>, packet analysis, and us</w:t>
      </w:r>
      <w:r w:rsidR="00F21369">
        <w:rPr>
          <w:sz w:val="22"/>
          <w:szCs w:val="22"/>
        </w:rPr>
        <w:t>ing network utilities</w:t>
      </w:r>
      <w:r w:rsidRPr="00107594">
        <w:rPr>
          <w:sz w:val="22"/>
          <w:szCs w:val="22"/>
        </w:rPr>
        <w:t>.</w:t>
      </w:r>
    </w:p>
    <w:p w14:paraId="0A3AEC4A" w14:textId="77777777" w:rsidR="00AB21A0" w:rsidRPr="00107594" w:rsidRDefault="00AB21A0">
      <w:pPr>
        <w:rPr>
          <w:sz w:val="22"/>
          <w:szCs w:val="22"/>
        </w:rPr>
      </w:pPr>
    </w:p>
    <w:p w14:paraId="118787EF" w14:textId="77777777" w:rsidR="00AB21A0" w:rsidRPr="00107594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Prerequisites:</w:t>
      </w:r>
      <w:r w:rsidR="002C7136">
        <w:rPr>
          <w:b/>
          <w:sz w:val="22"/>
          <w:szCs w:val="22"/>
        </w:rPr>
        <w:t xml:space="preserve"> </w:t>
      </w:r>
      <w:r w:rsidR="002C7136">
        <w:rPr>
          <w:sz w:val="22"/>
          <w:szCs w:val="22"/>
        </w:rPr>
        <w:t xml:space="preserve">COSC 336 </w:t>
      </w:r>
      <w:r w:rsidR="00BF7FEF">
        <w:rPr>
          <w:sz w:val="22"/>
          <w:szCs w:val="22"/>
        </w:rPr>
        <w:t xml:space="preserve">(corequisite) </w:t>
      </w:r>
      <w:r w:rsidR="002C7136">
        <w:rPr>
          <w:sz w:val="22"/>
          <w:szCs w:val="22"/>
        </w:rPr>
        <w:t>and 290</w:t>
      </w:r>
      <w:r w:rsidRPr="00107594">
        <w:rPr>
          <w:sz w:val="22"/>
          <w:szCs w:val="22"/>
        </w:rPr>
        <w:t xml:space="preserve">. </w:t>
      </w:r>
    </w:p>
    <w:p w14:paraId="1776A661" w14:textId="77777777" w:rsidR="00AB21A0" w:rsidRPr="00107594" w:rsidRDefault="00AB21A0">
      <w:pPr>
        <w:rPr>
          <w:sz w:val="22"/>
          <w:szCs w:val="22"/>
        </w:rPr>
      </w:pPr>
    </w:p>
    <w:p w14:paraId="3DD9A6D0" w14:textId="77777777" w:rsidR="00AB21A0" w:rsidRPr="00107594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 xml:space="preserve">Textbook: </w:t>
      </w:r>
      <w:r w:rsidR="00223057" w:rsidRPr="00107594">
        <w:rPr>
          <w:sz w:val="22"/>
          <w:szCs w:val="22"/>
        </w:rPr>
        <w:t>D. E. Comer</w:t>
      </w:r>
      <w:r w:rsidRPr="00107594">
        <w:rPr>
          <w:sz w:val="22"/>
          <w:szCs w:val="22"/>
        </w:rPr>
        <w:t>,</w:t>
      </w:r>
      <w:r w:rsidRPr="00107594">
        <w:rPr>
          <w:b/>
          <w:sz w:val="22"/>
          <w:szCs w:val="22"/>
        </w:rPr>
        <w:t xml:space="preserve"> </w:t>
      </w:r>
      <w:r w:rsidRPr="00107594">
        <w:rPr>
          <w:sz w:val="22"/>
          <w:szCs w:val="22"/>
        </w:rPr>
        <w:t>Co</w:t>
      </w:r>
      <w:r w:rsidR="00E31851">
        <w:rPr>
          <w:sz w:val="22"/>
          <w:szCs w:val="22"/>
        </w:rPr>
        <w:t xml:space="preserve">mputer Networks and Internets, </w:t>
      </w:r>
      <w:r w:rsidR="00A15B98">
        <w:rPr>
          <w:sz w:val="22"/>
          <w:szCs w:val="22"/>
        </w:rPr>
        <w:t>6</w:t>
      </w:r>
      <w:r w:rsidR="00A15B98" w:rsidRPr="00A15B98">
        <w:rPr>
          <w:sz w:val="22"/>
          <w:szCs w:val="22"/>
          <w:vertAlign w:val="superscript"/>
        </w:rPr>
        <w:t>th</w:t>
      </w:r>
      <w:r w:rsidR="00A15B98">
        <w:rPr>
          <w:sz w:val="22"/>
          <w:szCs w:val="22"/>
        </w:rPr>
        <w:t xml:space="preserve"> Ed., Prentice Hall, 2015</w:t>
      </w:r>
      <w:r w:rsidRPr="00107594">
        <w:rPr>
          <w:sz w:val="22"/>
          <w:szCs w:val="22"/>
        </w:rPr>
        <w:t>.</w:t>
      </w:r>
    </w:p>
    <w:p w14:paraId="61E14FA7" w14:textId="77777777" w:rsidR="00AB21A0" w:rsidRPr="00107594" w:rsidRDefault="00AB21A0">
      <w:pPr>
        <w:rPr>
          <w:sz w:val="22"/>
          <w:szCs w:val="22"/>
        </w:rPr>
      </w:pPr>
    </w:p>
    <w:p w14:paraId="1BB9AE8F" w14:textId="61A61007" w:rsidR="00AB21A0" w:rsidRPr="00107594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Paper:</w:t>
      </w:r>
      <w:r w:rsidRPr="00107594">
        <w:rPr>
          <w:sz w:val="22"/>
          <w:szCs w:val="22"/>
        </w:rPr>
        <w:t xml:space="preserve"> Students w</w:t>
      </w:r>
      <w:r w:rsidR="00667554">
        <w:rPr>
          <w:sz w:val="22"/>
          <w:szCs w:val="22"/>
        </w:rPr>
        <w:t>i</w:t>
      </w:r>
      <w:r w:rsidR="00C75727">
        <w:rPr>
          <w:sz w:val="22"/>
          <w:szCs w:val="22"/>
        </w:rPr>
        <w:t xml:space="preserve">ll form groups consisting of </w:t>
      </w:r>
      <w:r w:rsidR="00375D52">
        <w:rPr>
          <w:rFonts w:hint="eastAsia"/>
          <w:sz w:val="22"/>
          <w:szCs w:val="22"/>
          <w:lang w:eastAsia="zh-CN"/>
        </w:rPr>
        <w:t>3-4</w:t>
      </w:r>
      <w:r w:rsidR="00897CA4">
        <w:rPr>
          <w:sz w:val="22"/>
          <w:szCs w:val="22"/>
        </w:rPr>
        <w:t xml:space="preserve"> </w:t>
      </w:r>
      <w:r w:rsidRPr="00107594">
        <w:rPr>
          <w:sz w:val="22"/>
          <w:szCs w:val="22"/>
        </w:rPr>
        <w:t>students. Ea</w:t>
      </w:r>
      <w:r w:rsidR="00285B21">
        <w:rPr>
          <w:sz w:val="22"/>
          <w:szCs w:val="22"/>
        </w:rPr>
        <w:t xml:space="preserve">ch group will study an assigned </w:t>
      </w:r>
      <w:r w:rsidRPr="00107594">
        <w:rPr>
          <w:sz w:val="22"/>
          <w:szCs w:val="22"/>
        </w:rPr>
        <w:t xml:space="preserve">topic in networks, write a short (conference style) paper, and make a short presentation to show their understanding of the </w:t>
      </w:r>
      <w:r w:rsidR="00285B21">
        <w:rPr>
          <w:sz w:val="22"/>
          <w:szCs w:val="22"/>
        </w:rPr>
        <w:t xml:space="preserve">topic. Details will be given </w:t>
      </w:r>
      <w:r w:rsidRPr="00107594">
        <w:rPr>
          <w:sz w:val="22"/>
          <w:szCs w:val="22"/>
        </w:rPr>
        <w:t>later.</w:t>
      </w:r>
    </w:p>
    <w:p w14:paraId="3D6A6536" w14:textId="77777777" w:rsidR="00AB21A0" w:rsidRPr="00107594" w:rsidRDefault="00AB21A0">
      <w:pPr>
        <w:rPr>
          <w:sz w:val="22"/>
          <w:szCs w:val="22"/>
        </w:rPr>
      </w:pPr>
    </w:p>
    <w:p w14:paraId="35B9AA79" w14:textId="77777777" w:rsidR="00D4542A" w:rsidRPr="00107594" w:rsidRDefault="00AB21A0" w:rsidP="00D4542A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Computer Assignments:</w:t>
      </w:r>
      <w:r w:rsidR="00DD6C86">
        <w:rPr>
          <w:sz w:val="22"/>
          <w:szCs w:val="22"/>
        </w:rPr>
        <w:t xml:space="preserve"> There will be 4 </w:t>
      </w:r>
      <w:r w:rsidRPr="00107594">
        <w:rPr>
          <w:sz w:val="22"/>
          <w:szCs w:val="22"/>
        </w:rPr>
        <w:t xml:space="preserve">computer assignments. Students will work on the assignments in groups (same groups as for the paper). </w:t>
      </w:r>
      <w:r w:rsidR="009544F8">
        <w:rPr>
          <w:sz w:val="22"/>
          <w:szCs w:val="22"/>
        </w:rPr>
        <w:t xml:space="preserve">Some assignments will involve programming. </w:t>
      </w:r>
      <w:r w:rsidRPr="00107594">
        <w:rPr>
          <w:sz w:val="22"/>
          <w:szCs w:val="22"/>
        </w:rPr>
        <w:t>Details of the assignme</w:t>
      </w:r>
      <w:r w:rsidR="00285B21">
        <w:rPr>
          <w:sz w:val="22"/>
          <w:szCs w:val="22"/>
        </w:rPr>
        <w:t>nts will be given later</w:t>
      </w:r>
      <w:r w:rsidRPr="00107594">
        <w:rPr>
          <w:sz w:val="22"/>
          <w:szCs w:val="22"/>
        </w:rPr>
        <w:t>.</w:t>
      </w:r>
      <w:r w:rsidR="00A526D2" w:rsidRPr="00107594">
        <w:rPr>
          <w:sz w:val="22"/>
          <w:szCs w:val="22"/>
        </w:rPr>
        <w:t xml:space="preserve"> </w:t>
      </w:r>
      <w:r w:rsidR="00DD6C86">
        <w:rPr>
          <w:sz w:val="22"/>
          <w:szCs w:val="22"/>
        </w:rPr>
        <w:t xml:space="preserve"> </w:t>
      </w:r>
    </w:p>
    <w:p w14:paraId="2ECDC657" w14:textId="77777777" w:rsidR="00D4542A" w:rsidRPr="00107594" w:rsidRDefault="00D4542A" w:rsidP="00D4542A">
      <w:pPr>
        <w:rPr>
          <w:sz w:val="22"/>
          <w:szCs w:val="22"/>
        </w:rPr>
      </w:pPr>
    </w:p>
    <w:p w14:paraId="273EBE0A" w14:textId="262A27AE" w:rsidR="00AB21A0" w:rsidRPr="00107594" w:rsidRDefault="00AB21A0" w:rsidP="00D4542A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Exams:</w:t>
      </w:r>
      <w:r w:rsidRPr="00107594">
        <w:rPr>
          <w:sz w:val="22"/>
          <w:szCs w:val="22"/>
        </w:rPr>
        <w:t xml:space="preserve"> Two exams will be give</w:t>
      </w:r>
      <w:r w:rsidR="00976F7D" w:rsidRPr="00107594">
        <w:rPr>
          <w:sz w:val="22"/>
          <w:szCs w:val="22"/>
        </w:rPr>
        <w:t>n during the semester. The date</w:t>
      </w:r>
      <w:r w:rsidRPr="00107594">
        <w:rPr>
          <w:sz w:val="22"/>
          <w:szCs w:val="22"/>
        </w:rPr>
        <w:t xml:space="preserve"> fo</w:t>
      </w:r>
      <w:r w:rsidR="00976F7D" w:rsidRPr="00107594">
        <w:rPr>
          <w:sz w:val="22"/>
          <w:szCs w:val="22"/>
        </w:rPr>
        <w:t>r Exam 1 will be announced in class (approximately two weeks prior to the date)</w:t>
      </w:r>
      <w:r w:rsidR="00E62A41">
        <w:rPr>
          <w:sz w:val="22"/>
          <w:szCs w:val="22"/>
        </w:rPr>
        <w:t xml:space="preserve">. Exam 2 will be given as assigned according to </w:t>
      </w:r>
      <w:r w:rsidRPr="00107594">
        <w:rPr>
          <w:sz w:val="22"/>
          <w:szCs w:val="22"/>
        </w:rPr>
        <w:t>the Towson University</w:t>
      </w:r>
      <w:r w:rsidR="005926DD">
        <w:rPr>
          <w:sz w:val="22"/>
          <w:szCs w:val="22"/>
        </w:rPr>
        <w:t xml:space="preserve"> </w:t>
      </w:r>
      <w:r w:rsidR="00884D49">
        <w:rPr>
          <w:sz w:val="22"/>
          <w:szCs w:val="22"/>
        </w:rPr>
        <w:t xml:space="preserve">Final </w:t>
      </w:r>
      <w:r w:rsidR="005926DD">
        <w:rPr>
          <w:sz w:val="22"/>
          <w:szCs w:val="22"/>
        </w:rPr>
        <w:t>Ex</w:t>
      </w:r>
      <w:r w:rsidR="00E31851">
        <w:rPr>
          <w:sz w:val="22"/>
          <w:szCs w:val="22"/>
        </w:rPr>
        <w:t xml:space="preserve">am </w:t>
      </w:r>
      <w:r w:rsidR="00100CD4">
        <w:rPr>
          <w:sz w:val="22"/>
          <w:szCs w:val="22"/>
        </w:rPr>
        <w:t xml:space="preserve">Schedule: </w:t>
      </w:r>
      <w:r w:rsidR="000A600A">
        <w:rPr>
          <w:rFonts w:hint="eastAsia"/>
          <w:sz w:val="22"/>
          <w:szCs w:val="22"/>
          <w:lang w:eastAsia="zh-CN"/>
        </w:rPr>
        <w:t>Tuesday</w:t>
      </w:r>
      <w:r w:rsidR="00DE0C5C">
        <w:rPr>
          <w:sz w:val="22"/>
          <w:szCs w:val="22"/>
        </w:rPr>
        <w:t xml:space="preserve"> </w:t>
      </w:r>
      <w:r w:rsidR="00CA6D11">
        <w:rPr>
          <w:sz w:val="22"/>
          <w:szCs w:val="22"/>
        </w:rPr>
        <w:t>Dec.</w:t>
      </w:r>
      <w:r w:rsidR="00DE0C5C">
        <w:rPr>
          <w:sz w:val="22"/>
          <w:szCs w:val="22"/>
        </w:rPr>
        <w:t xml:space="preserve"> </w:t>
      </w:r>
      <w:r w:rsidR="00CA6D11">
        <w:rPr>
          <w:sz w:val="22"/>
          <w:szCs w:val="22"/>
        </w:rPr>
        <w:t>17</w:t>
      </w:r>
      <w:r w:rsidR="00757D60">
        <w:rPr>
          <w:sz w:val="22"/>
          <w:szCs w:val="22"/>
        </w:rPr>
        <w:t xml:space="preserve">, </w:t>
      </w:r>
      <w:r w:rsidR="000A600A">
        <w:rPr>
          <w:rFonts w:hint="eastAsia"/>
          <w:sz w:val="22"/>
          <w:szCs w:val="22"/>
          <w:lang w:eastAsia="zh-CN"/>
        </w:rPr>
        <w:t>3</w:t>
      </w:r>
      <w:r w:rsidR="00667554">
        <w:rPr>
          <w:sz w:val="22"/>
          <w:szCs w:val="22"/>
        </w:rPr>
        <w:t>:</w:t>
      </w:r>
      <w:r w:rsidR="000A600A">
        <w:rPr>
          <w:rFonts w:hint="eastAsia"/>
          <w:sz w:val="22"/>
          <w:szCs w:val="22"/>
          <w:lang w:eastAsia="zh-CN"/>
        </w:rPr>
        <w:t>0</w:t>
      </w:r>
      <w:r w:rsidR="00667554">
        <w:rPr>
          <w:sz w:val="22"/>
          <w:szCs w:val="22"/>
        </w:rPr>
        <w:t>0</w:t>
      </w:r>
      <w:r w:rsidR="00A15B98">
        <w:rPr>
          <w:sz w:val="22"/>
          <w:szCs w:val="22"/>
        </w:rPr>
        <w:t xml:space="preserve"> pm</w:t>
      </w:r>
      <w:r w:rsidR="000A600A">
        <w:rPr>
          <w:rFonts w:hint="eastAsia"/>
          <w:sz w:val="22"/>
          <w:szCs w:val="22"/>
          <w:lang w:eastAsia="zh-CN"/>
        </w:rPr>
        <w:t>,</w:t>
      </w:r>
      <w:r w:rsidR="000A600A">
        <w:rPr>
          <w:sz w:val="22"/>
          <w:szCs w:val="22"/>
          <w:lang w:eastAsia="zh-CN"/>
        </w:rPr>
        <w:t xml:space="preserve"> </w:t>
      </w:r>
      <w:r w:rsidR="000A600A">
        <w:rPr>
          <w:rFonts w:hint="eastAsia"/>
          <w:sz w:val="22"/>
          <w:szCs w:val="22"/>
          <w:lang w:eastAsia="zh-CN"/>
        </w:rPr>
        <w:t>YR</w:t>
      </w:r>
      <w:r w:rsidR="000A600A">
        <w:rPr>
          <w:sz w:val="22"/>
          <w:szCs w:val="22"/>
          <w:lang w:eastAsia="zh-CN"/>
        </w:rPr>
        <w:t xml:space="preserve"> 205</w:t>
      </w:r>
      <w:r w:rsidRPr="00107594">
        <w:rPr>
          <w:sz w:val="22"/>
          <w:szCs w:val="22"/>
        </w:rPr>
        <w:t>.</w:t>
      </w:r>
    </w:p>
    <w:p w14:paraId="2D0D5595" w14:textId="77777777" w:rsidR="00AB21A0" w:rsidRPr="00107594" w:rsidRDefault="00AB21A0">
      <w:pPr>
        <w:rPr>
          <w:sz w:val="22"/>
          <w:szCs w:val="22"/>
        </w:rPr>
      </w:pPr>
    </w:p>
    <w:p w14:paraId="739907B2" w14:textId="77777777" w:rsidR="00AB21A0" w:rsidRPr="00511B23" w:rsidRDefault="00AB21A0">
      <w:pPr>
        <w:rPr>
          <w:sz w:val="22"/>
          <w:szCs w:val="22"/>
        </w:rPr>
      </w:pPr>
      <w:r w:rsidRPr="00107594">
        <w:rPr>
          <w:b/>
          <w:sz w:val="22"/>
          <w:szCs w:val="22"/>
        </w:rPr>
        <w:t>Grade:</w:t>
      </w:r>
      <w:r w:rsidR="00511B23">
        <w:rPr>
          <w:b/>
          <w:sz w:val="22"/>
          <w:szCs w:val="22"/>
        </w:rPr>
        <w:t xml:space="preserve"> </w:t>
      </w:r>
      <w:r w:rsidR="00B11461">
        <w:rPr>
          <w:sz w:val="22"/>
          <w:szCs w:val="22"/>
        </w:rPr>
        <w:t>T</w:t>
      </w:r>
      <w:r w:rsidR="00511B23">
        <w:rPr>
          <w:sz w:val="22"/>
          <w:szCs w:val="22"/>
        </w:rPr>
        <w:t xml:space="preserve">he </w:t>
      </w:r>
      <w:r w:rsidR="00100CD4">
        <w:rPr>
          <w:sz w:val="22"/>
          <w:szCs w:val="22"/>
        </w:rPr>
        <w:t xml:space="preserve">overall </w:t>
      </w:r>
      <w:r w:rsidR="00511B23">
        <w:rPr>
          <w:sz w:val="22"/>
          <w:szCs w:val="22"/>
        </w:rPr>
        <w:t>percentage</w:t>
      </w:r>
      <w:r w:rsidR="00100CD4">
        <w:rPr>
          <w:sz w:val="22"/>
          <w:szCs w:val="22"/>
        </w:rPr>
        <w:t xml:space="preserve"> </w:t>
      </w:r>
      <w:r w:rsidR="00B11461">
        <w:rPr>
          <w:sz w:val="22"/>
          <w:szCs w:val="22"/>
        </w:rPr>
        <w:t>will be determined by</w:t>
      </w:r>
      <w:r w:rsidR="00511B23">
        <w:rPr>
          <w:sz w:val="22"/>
          <w:szCs w:val="22"/>
        </w:rPr>
        <w:t xml:space="preserve"> </w:t>
      </w:r>
    </w:p>
    <w:p w14:paraId="50C93E4F" w14:textId="77777777" w:rsidR="00AB21A0" w:rsidRPr="00107594" w:rsidRDefault="00AB21A0" w:rsidP="00B11461">
      <w:pPr>
        <w:numPr>
          <w:ilvl w:val="0"/>
          <w:numId w:val="1"/>
        </w:numPr>
        <w:rPr>
          <w:sz w:val="22"/>
          <w:szCs w:val="22"/>
        </w:rPr>
      </w:pPr>
      <w:r w:rsidRPr="00107594">
        <w:rPr>
          <w:sz w:val="22"/>
          <w:szCs w:val="22"/>
        </w:rPr>
        <w:t>Exams: 25% each</w:t>
      </w:r>
    </w:p>
    <w:p w14:paraId="53684646" w14:textId="77777777" w:rsidR="00AB21A0" w:rsidRPr="00107594" w:rsidRDefault="00AB21A0" w:rsidP="00B11461">
      <w:pPr>
        <w:numPr>
          <w:ilvl w:val="0"/>
          <w:numId w:val="1"/>
        </w:numPr>
        <w:rPr>
          <w:sz w:val="22"/>
          <w:szCs w:val="22"/>
        </w:rPr>
      </w:pPr>
      <w:r w:rsidRPr="00107594">
        <w:rPr>
          <w:sz w:val="22"/>
          <w:szCs w:val="22"/>
        </w:rPr>
        <w:t>Assignments: 25%</w:t>
      </w:r>
    </w:p>
    <w:p w14:paraId="625CC2A5" w14:textId="77777777" w:rsidR="00AB21A0" w:rsidRPr="00107594" w:rsidRDefault="00AB21A0" w:rsidP="00B11461">
      <w:pPr>
        <w:numPr>
          <w:ilvl w:val="0"/>
          <w:numId w:val="1"/>
        </w:numPr>
        <w:rPr>
          <w:sz w:val="22"/>
          <w:szCs w:val="22"/>
        </w:rPr>
      </w:pPr>
      <w:r w:rsidRPr="00107594">
        <w:rPr>
          <w:sz w:val="22"/>
          <w:szCs w:val="22"/>
        </w:rPr>
        <w:t>Paper/Presentation: 25%</w:t>
      </w:r>
    </w:p>
    <w:p w14:paraId="1BA41E44" w14:textId="77777777" w:rsidR="00AB21A0" w:rsidRPr="00107594" w:rsidRDefault="00AB21A0">
      <w:pPr>
        <w:rPr>
          <w:sz w:val="22"/>
          <w:szCs w:val="22"/>
        </w:rPr>
      </w:pPr>
    </w:p>
    <w:p w14:paraId="0229E6E1" w14:textId="77777777" w:rsidR="00AB21A0" w:rsidRPr="00107594" w:rsidRDefault="00AB21A0">
      <w:pPr>
        <w:rPr>
          <w:sz w:val="22"/>
          <w:szCs w:val="22"/>
        </w:rPr>
      </w:pPr>
      <w:r w:rsidRPr="00107594">
        <w:rPr>
          <w:sz w:val="22"/>
          <w:szCs w:val="22"/>
        </w:rPr>
        <w:t>Course gr</w:t>
      </w:r>
      <w:r w:rsidR="00B11461">
        <w:rPr>
          <w:sz w:val="22"/>
          <w:szCs w:val="22"/>
        </w:rPr>
        <w:t>ades w</w:t>
      </w:r>
      <w:r w:rsidR="00100CD4">
        <w:rPr>
          <w:sz w:val="22"/>
          <w:szCs w:val="22"/>
        </w:rPr>
        <w:t xml:space="preserve">ill then be assigned </w:t>
      </w:r>
      <w:r w:rsidRPr="00107594">
        <w:rPr>
          <w:sz w:val="22"/>
          <w:szCs w:val="22"/>
        </w:rPr>
        <w:t>(with appropriate +/- modifications)</w:t>
      </w:r>
      <w:r w:rsidR="00100CD4">
        <w:rPr>
          <w:sz w:val="22"/>
          <w:szCs w:val="22"/>
        </w:rPr>
        <w:t xml:space="preserve"> as follows</w:t>
      </w:r>
      <w:r w:rsidRPr="00107594">
        <w:rPr>
          <w:sz w:val="22"/>
          <w:szCs w:val="22"/>
        </w:rPr>
        <w:t>:</w:t>
      </w:r>
    </w:p>
    <w:p w14:paraId="1C8B06DA" w14:textId="77777777" w:rsidR="00AB21A0" w:rsidRPr="00107594" w:rsidRDefault="00AB21A0">
      <w:pPr>
        <w:rPr>
          <w:sz w:val="22"/>
          <w:szCs w:val="22"/>
        </w:rPr>
      </w:pPr>
      <w:r w:rsidRPr="00107594">
        <w:rPr>
          <w:sz w:val="22"/>
          <w:szCs w:val="22"/>
        </w:rPr>
        <w:t>A=90-100%, B=80-89%, C=70-79%, D=60-69%, F=0-59%.</w:t>
      </w:r>
    </w:p>
    <w:p w14:paraId="1C92AD1F" w14:textId="77777777" w:rsidR="002F6E58" w:rsidRPr="00107594" w:rsidRDefault="002F6E58" w:rsidP="002F6E58">
      <w:pPr>
        <w:rPr>
          <w:b/>
          <w:bCs/>
          <w:sz w:val="22"/>
          <w:szCs w:val="22"/>
        </w:rPr>
      </w:pPr>
    </w:p>
    <w:p w14:paraId="42083329" w14:textId="77777777" w:rsidR="002F6E58" w:rsidRDefault="002F6E58">
      <w:pPr>
        <w:rPr>
          <w:sz w:val="22"/>
          <w:szCs w:val="22"/>
        </w:rPr>
      </w:pPr>
      <w:r w:rsidRPr="00107594">
        <w:rPr>
          <w:b/>
          <w:bCs/>
          <w:sz w:val="22"/>
          <w:szCs w:val="22"/>
        </w:rPr>
        <w:t>Cheating and Plagiarism:</w:t>
      </w:r>
      <w:r w:rsidRPr="00107594">
        <w:rPr>
          <w:sz w:val="22"/>
          <w:szCs w:val="22"/>
        </w:rPr>
        <w:t xml:space="preserve"> Please refer to the policy on academic integrity stated in </w:t>
      </w:r>
      <w:r w:rsidR="00A43B53" w:rsidRPr="00107594">
        <w:rPr>
          <w:sz w:val="22"/>
          <w:szCs w:val="22"/>
        </w:rPr>
        <w:t xml:space="preserve">the Towson University </w:t>
      </w:r>
      <w:r w:rsidRPr="00107594">
        <w:rPr>
          <w:sz w:val="22"/>
          <w:szCs w:val="22"/>
        </w:rPr>
        <w:t xml:space="preserve">Undergraduate Catalog. </w:t>
      </w:r>
    </w:p>
    <w:p w14:paraId="4F9F8EE0" w14:textId="77777777" w:rsidR="009544F8" w:rsidRDefault="009544F8">
      <w:pPr>
        <w:rPr>
          <w:sz w:val="22"/>
          <w:szCs w:val="22"/>
        </w:rPr>
      </w:pPr>
    </w:p>
    <w:p w14:paraId="3738FF31" w14:textId="6673C3F2" w:rsidR="009544F8" w:rsidRDefault="00954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Repeat Policy: </w:t>
      </w:r>
      <w:r>
        <w:rPr>
          <w:sz w:val="24"/>
          <w:szCs w:val="24"/>
        </w:rPr>
        <w:t>Please refer to the TU repeat policy in the TU catalog.</w:t>
      </w:r>
    </w:p>
    <w:p w14:paraId="7DC34AE4" w14:textId="16194DAD" w:rsidR="000A600A" w:rsidRDefault="000A600A">
      <w:pPr>
        <w:rPr>
          <w:sz w:val="22"/>
          <w:szCs w:val="22"/>
        </w:rPr>
      </w:pPr>
    </w:p>
    <w:p w14:paraId="491A484F" w14:textId="77777777" w:rsidR="008D7E55" w:rsidRDefault="008D7E55" w:rsidP="008D7E55">
      <w:pPr>
        <w:jc w:val="center"/>
      </w:pPr>
      <w:r w:rsidRPr="00085C6B">
        <w:rPr>
          <w:b/>
        </w:rPr>
        <w:lastRenderedPageBreak/>
        <w:t>Tentative Class Schedule (This schedule is approximate and subject to change)</w:t>
      </w:r>
    </w:p>
    <w:p w14:paraId="1054D339" w14:textId="77777777" w:rsidR="008D7E55" w:rsidRDefault="008D7E55" w:rsidP="008D7E55"/>
    <w:tbl>
      <w:tblPr>
        <w:tblStyle w:val="a7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41"/>
        <w:gridCol w:w="1471"/>
        <w:gridCol w:w="5004"/>
        <w:gridCol w:w="1206"/>
      </w:tblGrid>
      <w:tr w:rsidR="008D7E55" w14:paraId="6E601659" w14:textId="77777777" w:rsidTr="00C166FA">
        <w:tc>
          <w:tcPr>
            <w:tcW w:w="941" w:type="dxa"/>
            <w:shd w:val="clear" w:color="auto" w:fill="92CDDC" w:themeFill="accent5" w:themeFillTint="99"/>
          </w:tcPr>
          <w:p w14:paraId="2137E0FD" w14:textId="77777777" w:rsidR="008D7E55" w:rsidRPr="002F08CE" w:rsidRDefault="008D7E55" w:rsidP="00C166FA">
            <w:pPr>
              <w:jc w:val="center"/>
              <w:rPr>
                <w:b/>
                <w:bCs/>
              </w:rPr>
            </w:pPr>
            <w:r w:rsidRPr="002F08CE">
              <w:rPr>
                <w:b/>
                <w:bCs/>
              </w:rPr>
              <w:t>Week</w:t>
            </w:r>
          </w:p>
        </w:tc>
        <w:tc>
          <w:tcPr>
            <w:tcW w:w="1471" w:type="dxa"/>
            <w:shd w:val="clear" w:color="auto" w:fill="92CDDC" w:themeFill="accent5" w:themeFillTint="99"/>
          </w:tcPr>
          <w:p w14:paraId="77BF14FC" w14:textId="77777777" w:rsidR="008D7E55" w:rsidRPr="002F08CE" w:rsidRDefault="008D7E55" w:rsidP="00C166FA">
            <w:pPr>
              <w:jc w:val="center"/>
              <w:rPr>
                <w:b/>
                <w:bCs/>
              </w:rPr>
            </w:pPr>
            <w:r w:rsidRPr="002F08CE">
              <w:rPr>
                <w:b/>
                <w:bCs/>
              </w:rPr>
              <w:t>Date</w:t>
            </w:r>
          </w:p>
        </w:tc>
        <w:tc>
          <w:tcPr>
            <w:tcW w:w="5004" w:type="dxa"/>
            <w:shd w:val="clear" w:color="auto" w:fill="92CDDC" w:themeFill="accent5" w:themeFillTint="99"/>
          </w:tcPr>
          <w:p w14:paraId="789507E5" w14:textId="77777777" w:rsidR="008D7E55" w:rsidRPr="002F08CE" w:rsidRDefault="008D7E55" w:rsidP="00C166FA">
            <w:pPr>
              <w:jc w:val="center"/>
              <w:rPr>
                <w:b/>
                <w:bCs/>
              </w:rPr>
            </w:pPr>
            <w:r w:rsidRPr="002F08CE">
              <w:rPr>
                <w:b/>
                <w:bCs/>
              </w:rPr>
              <w:t>Subject</w:t>
            </w:r>
          </w:p>
        </w:tc>
        <w:tc>
          <w:tcPr>
            <w:tcW w:w="1206" w:type="dxa"/>
            <w:shd w:val="clear" w:color="auto" w:fill="92CDDC" w:themeFill="accent5" w:themeFillTint="99"/>
          </w:tcPr>
          <w:p w14:paraId="085CE23E" w14:textId="77777777" w:rsidR="008D7E55" w:rsidRPr="002F08CE" w:rsidRDefault="008D7E55" w:rsidP="00C16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</w:tc>
      </w:tr>
      <w:tr w:rsidR="008D7E55" w14:paraId="22822078" w14:textId="77777777" w:rsidTr="00C166FA">
        <w:trPr>
          <w:trHeight w:val="575"/>
        </w:trPr>
        <w:tc>
          <w:tcPr>
            <w:tcW w:w="941" w:type="dxa"/>
          </w:tcPr>
          <w:p w14:paraId="77464C84" w14:textId="77777777" w:rsidR="008D7E55" w:rsidRDefault="008D7E55" w:rsidP="00C166FA">
            <w:pPr>
              <w:jc w:val="center"/>
            </w:pPr>
            <w:r>
              <w:t>1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5EF24B47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8/2</w:t>
            </w:r>
            <w:r>
              <w:rPr>
                <w:rFonts w:hint="eastAsia"/>
                <w:lang w:eastAsia="zh-CN"/>
              </w:rPr>
              <w:t>7</w:t>
            </w:r>
            <w:r>
              <w:t>,8/</w:t>
            </w: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5004" w:type="dxa"/>
            <w:tcBorders>
              <w:top w:val="single" w:sz="4" w:space="0" w:color="auto"/>
            </w:tcBorders>
          </w:tcPr>
          <w:p w14:paraId="103ECF38" w14:textId="77777777" w:rsidR="008D7E55" w:rsidRDefault="008D7E55" w:rsidP="00C166FA">
            <w:r>
              <w:t>Overview/</w:t>
            </w:r>
          </w:p>
          <w:p w14:paraId="54A04473" w14:textId="77777777" w:rsidR="008D7E55" w:rsidRDefault="008D7E55" w:rsidP="00C166FA">
            <w:pPr>
              <w:rPr>
                <w:lang w:eastAsia="zh-CN"/>
              </w:rPr>
            </w:pPr>
            <w:r>
              <w:t>Introduction Client/Server Model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236ED6F5" w14:textId="77777777" w:rsidR="008D7E55" w:rsidRDefault="008D7E55" w:rsidP="00C166FA">
            <w:r>
              <w:t xml:space="preserve">Ch1, </w:t>
            </w:r>
          </w:p>
          <w:p w14:paraId="6E392D0C" w14:textId="77777777" w:rsidR="008D7E55" w:rsidRDefault="008D7E55" w:rsidP="00C166FA">
            <w:r>
              <w:t>Ch3</w:t>
            </w:r>
          </w:p>
        </w:tc>
      </w:tr>
      <w:tr w:rsidR="008D7E55" w14:paraId="2A5F4BDC" w14:textId="77777777" w:rsidTr="00C166FA">
        <w:trPr>
          <w:trHeight w:val="467"/>
        </w:trPr>
        <w:tc>
          <w:tcPr>
            <w:tcW w:w="941" w:type="dxa"/>
            <w:shd w:val="clear" w:color="auto" w:fill="DAEEF3" w:themeFill="accent5" w:themeFillTint="33"/>
          </w:tcPr>
          <w:p w14:paraId="75245FDA" w14:textId="77777777" w:rsidR="008D7E55" w:rsidRDefault="008D7E55" w:rsidP="00C166FA">
            <w:pPr>
              <w:jc w:val="center"/>
            </w:pPr>
            <w:r>
              <w:t>2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0F7E1A3F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9/</w:t>
            </w:r>
            <w:r>
              <w:rPr>
                <w:rFonts w:hint="eastAsia"/>
                <w:lang w:eastAsia="zh-CN"/>
              </w:rPr>
              <w:t>3</w:t>
            </w:r>
            <w:r>
              <w:t>,9/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73C193AA" w14:textId="77777777" w:rsidR="008D7E55" w:rsidRDefault="008D7E55" w:rsidP="00C166FA">
            <w:r>
              <w:t>Traditional Internet Applications</w:t>
            </w:r>
          </w:p>
          <w:p w14:paraId="644AC41C" w14:textId="77777777" w:rsidR="008D7E55" w:rsidRDefault="008D7E55" w:rsidP="00C166FA">
            <w:pPr>
              <w:rPr>
                <w:lang w:eastAsia="zh-CN"/>
              </w:rPr>
            </w:pPr>
            <w:r>
              <w:t>Data Communications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235260FB" w14:textId="77777777" w:rsidR="008D7E55" w:rsidRDefault="008D7E55" w:rsidP="00C166FA">
            <w:r>
              <w:t>Ch4</w:t>
            </w:r>
          </w:p>
        </w:tc>
      </w:tr>
      <w:tr w:rsidR="008D7E55" w14:paraId="20E190D2" w14:textId="77777777" w:rsidTr="00C166FA">
        <w:trPr>
          <w:trHeight w:val="530"/>
        </w:trPr>
        <w:tc>
          <w:tcPr>
            <w:tcW w:w="941" w:type="dxa"/>
          </w:tcPr>
          <w:p w14:paraId="24EE0620" w14:textId="77777777" w:rsidR="008D7E55" w:rsidRDefault="008D7E55" w:rsidP="00C166FA">
            <w:pPr>
              <w:jc w:val="center"/>
            </w:pPr>
            <w:r>
              <w:t>3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5A6DACE0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9/1</w:t>
            </w:r>
            <w:r>
              <w:rPr>
                <w:rFonts w:hint="eastAsia"/>
                <w:lang w:eastAsia="zh-CN"/>
              </w:rPr>
              <w:t>0</w:t>
            </w:r>
            <w:r>
              <w:t>,9/1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004" w:type="dxa"/>
            <w:tcBorders>
              <w:top w:val="single" w:sz="4" w:space="0" w:color="auto"/>
            </w:tcBorders>
          </w:tcPr>
          <w:p w14:paraId="3C8DF081" w14:textId="77777777" w:rsidR="008D7E55" w:rsidRDefault="008D7E55" w:rsidP="00C166FA">
            <w:r>
              <w:t>Information Sources and Signals</w:t>
            </w:r>
          </w:p>
          <w:p w14:paraId="2C506A9E" w14:textId="77777777" w:rsidR="008D7E55" w:rsidRDefault="008D7E55" w:rsidP="00C166FA">
            <w:pPr>
              <w:rPr>
                <w:lang w:eastAsia="zh-CN"/>
              </w:rPr>
            </w:pPr>
            <w:r>
              <w:t>Transmission Media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2416FC80" w14:textId="77777777" w:rsidR="008D7E55" w:rsidRDefault="008D7E55" w:rsidP="00C166FA">
            <w:r>
              <w:t>Ch6</w:t>
            </w:r>
          </w:p>
        </w:tc>
      </w:tr>
      <w:tr w:rsidR="008D7E55" w14:paraId="167DE4F3" w14:textId="77777777" w:rsidTr="00C166FA">
        <w:trPr>
          <w:trHeight w:val="525"/>
        </w:trPr>
        <w:tc>
          <w:tcPr>
            <w:tcW w:w="94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087D855C" w14:textId="77777777" w:rsidR="008D7E55" w:rsidRDefault="008D7E55" w:rsidP="00C166FA">
            <w:pPr>
              <w:jc w:val="center"/>
            </w:pPr>
            <w:r>
              <w:t>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</w:tcPr>
          <w:p w14:paraId="5271CF52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9/1</w:t>
            </w:r>
            <w:r>
              <w:rPr>
                <w:rFonts w:hint="eastAsia"/>
                <w:lang w:eastAsia="zh-CN"/>
              </w:rPr>
              <w:t>7</w:t>
            </w:r>
            <w:r>
              <w:t>,9/</w:t>
            </w: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732B5FC4" w14:textId="77777777" w:rsidR="008D7E55" w:rsidRDefault="008D7E55" w:rsidP="00C166FA">
            <w:pPr>
              <w:rPr>
                <w:lang w:eastAsia="zh-CN"/>
              </w:rPr>
            </w:pPr>
            <w:r>
              <w:t>Transmission Modes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205E061" w14:textId="77777777" w:rsidR="008D7E55" w:rsidRDefault="008D7E55" w:rsidP="00C166FA">
            <w:r>
              <w:t>Ch7</w:t>
            </w:r>
          </w:p>
        </w:tc>
      </w:tr>
      <w:tr w:rsidR="008D7E55" w14:paraId="797BA9FD" w14:textId="77777777" w:rsidTr="00C166FA">
        <w:trPr>
          <w:trHeight w:val="555"/>
        </w:trPr>
        <w:tc>
          <w:tcPr>
            <w:tcW w:w="941" w:type="dxa"/>
          </w:tcPr>
          <w:p w14:paraId="76C4ED7B" w14:textId="77777777" w:rsidR="008D7E55" w:rsidRDefault="008D7E55" w:rsidP="00C166FA">
            <w:pPr>
              <w:jc w:val="center"/>
            </w:pPr>
            <w:r>
              <w:t>5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7BD77227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9/2</w:t>
            </w:r>
            <w:r>
              <w:rPr>
                <w:rFonts w:hint="eastAsia"/>
                <w:lang w:eastAsia="zh-CN"/>
              </w:rPr>
              <w:t>4</w:t>
            </w:r>
            <w:r>
              <w:t>,9/2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004" w:type="dxa"/>
            <w:tcBorders>
              <w:top w:val="single" w:sz="4" w:space="0" w:color="auto"/>
            </w:tcBorders>
          </w:tcPr>
          <w:p w14:paraId="134346B8" w14:textId="77777777" w:rsidR="008D7E55" w:rsidRDefault="008D7E55" w:rsidP="00C166FA">
            <w:pPr>
              <w:rPr>
                <w:lang w:eastAsia="zh-CN"/>
              </w:rPr>
            </w:pPr>
            <w:r>
              <w:t>Modulation and Modems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16FCC0C3" w14:textId="77777777" w:rsidR="008D7E55" w:rsidRDefault="008D7E55" w:rsidP="00C166FA">
            <w:r>
              <w:t>Ch9</w:t>
            </w:r>
          </w:p>
        </w:tc>
      </w:tr>
      <w:tr w:rsidR="008D7E55" w14:paraId="165E2E19" w14:textId="77777777" w:rsidTr="00C166FA">
        <w:trPr>
          <w:trHeight w:val="593"/>
        </w:trPr>
        <w:tc>
          <w:tcPr>
            <w:tcW w:w="94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1835551C" w14:textId="77777777" w:rsidR="008D7E55" w:rsidRDefault="008D7E55" w:rsidP="00C166FA">
            <w:pPr>
              <w:jc w:val="center"/>
            </w:pPr>
            <w: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</w:tcPr>
          <w:p w14:paraId="510ED2EF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10/</w:t>
            </w:r>
            <w:r>
              <w:rPr>
                <w:rFonts w:hint="eastAsia"/>
                <w:lang w:eastAsia="zh-CN"/>
              </w:rPr>
              <w:t>1</w:t>
            </w:r>
            <w:r>
              <w:t>,10/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40BF0AC4" w14:textId="77777777" w:rsidR="008D7E55" w:rsidRDefault="008D7E55" w:rsidP="00C166FA">
            <w:pPr>
              <w:rPr>
                <w:lang w:eastAsia="zh-CN"/>
              </w:rPr>
            </w:pPr>
            <w:r>
              <w:t>Access and Interconnection Technologies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7C0CE946" w14:textId="77777777" w:rsidR="008D7E55" w:rsidRDefault="008D7E55" w:rsidP="00C166FA">
            <w:r>
              <w:t>Ch10</w:t>
            </w:r>
          </w:p>
        </w:tc>
      </w:tr>
      <w:tr w:rsidR="008D7E55" w14:paraId="252AF9AB" w14:textId="77777777" w:rsidTr="00C166FA">
        <w:trPr>
          <w:trHeight w:val="616"/>
        </w:trPr>
        <w:tc>
          <w:tcPr>
            <w:tcW w:w="94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361B3EBD" w14:textId="77777777" w:rsidR="008D7E55" w:rsidRDefault="008D7E55" w:rsidP="00C166FA">
            <w:pPr>
              <w:jc w:val="center"/>
            </w:pPr>
            <w: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</w:tcPr>
          <w:p w14:paraId="4E42A157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10/</w:t>
            </w:r>
            <w:r>
              <w:rPr>
                <w:rFonts w:hint="eastAsia"/>
                <w:lang w:eastAsia="zh-CN"/>
              </w:rPr>
              <w:t>8,</w:t>
            </w:r>
            <w:r>
              <w:t>10/1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D3467C9" w14:textId="77777777" w:rsidR="008D7E55" w:rsidRDefault="008D7E55" w:rsidP="00C166FA">
            <w:r>
              <w:t>Local Area Networks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0E7E7A6A" w14:textId="77777777" w:rsidR="008D7E55" w:rsidRDefault="008D7E55" w:rsidP="00C166FA">
            <w:r>
              <w:t>Ch13</w:t>
            </w:r>
          </w:p>
        </w:tc>
      </w:tr>
      <w:tr w:rsidR="008D7E55" w14:paraId="1E45E11D" w14:textId="77777777" w:rsidTr="00C166FA">
        <w:trPr>
          <w:trHeight w:val="616"/>
        </w:trPr>
        <w:tc>
          <w:tcPr>
            <w:tcW w:w="94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CB8E1B2" w14:textId="77777777" w:rsidR="008D7E55" w:rsidRDefault="008D7E55" w:rsidP="00C166FA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BB75BEE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10/1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auto"/>
          </w:tcPr>
          <w:p w14:paraId="244E9374" w14:textId="4D1B06D1" w:rsidR="008D7E55" w:rsidRPr="00947E7B" w:rsidRDefault="008D7E55" w:rsidP="00C166FA">
            <w:pPr>
              <w:rPr>
                <w:b/>
                <w:bCs/>
              </w:rPr>
            </w:pPr>
            <w:r w:rsidRPr="00947E7B">
              <w:rPr>
                <w:b/>
                <w:bCs/>
                <w:color w:val="FF0000"/>
              </w:rPr>
              <w:t>Exam</w:t>
            </w:r>
            <w:r w:rsidR="00190E04">
              <w:rPr>
                <w:b/>
                <w:bCs/>
                <w:color w:val="FF0000"/>
              </w:rPr>
              <w:t xml:space="preserve"> </w:t>
            </w:r>
            <w:r w:rsidR="00190E04">
              <w:rPr>
                <w:rFonts w:hint="eastAsia"/>
                <w:b/>
                <w:bCs/>
                <w:color w:val="FF0000"/>
                <w:lang w:eastAsia="zh-CN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</w:tcPr>
          <w:p w14:paraId="757B8262" w14:textId="77777777" w:rsidR="008D7E55" w:rsidRDefault="008D7E55" w:rsidP="00C166FA"/>
        </w:tc>
      </w:tr>
      <w:tr w:rsidR="008D7E55" w14:paraId="08A40AB9" w14:textId="77777777" w:rsidTr="00C166FA">
        <w:trPr>
          <w:trHeight w:val="593"/>
        </w:trPr>
        <w:tc>
          <w:tcPr>
            <w:tcW w:w="94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D9E495" w14:textId="77777777" w:rsidR="008D7E55" w:rsidRDefault="008D7E55" w:rsidP="00C166FA">
            <w:pPr>
              <w:jc w:val="center"/>
            </w:pPr>
            <w:r>
              <w:t>8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7231A2C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10/1</w:t>
            </w:r>
            <w:r>
              <w:rPr>
                <w:rFonts w:hint="eastAsia"/>
                <w:lang w:eastAsia="zh-CN"/>
              </w:rPr>
              <w:t>7</w:t>
            </w:r>
            <w:r>
              <w:t>,10/</w:t>
            </w: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AFCF24" w14:textId="77777777" w:rsidR="008D7E55" w:rsidRDefault="008D7E55" w:rsidP="00C166FA">
            <w:r>
              <w:t>Wireless Networking Technologies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AA8B04" w14:textId="77777777" w:rsidR="008D7E55" w:rsidRDefault="008D7E55" w:rsidP="00C166FA">
            <w:r>
              <w:t>Ch16</w:t>
            </w:r>
          </w:p>
        </w:tc>
      </w:tr>
      <w:tr w:rsidR="008D7E55" w14:paraId="62825692" w14:textId="77777777" w:rsidTr="00C166FA">
        <w:trPr>
          <w:trHeight w:val="593"/>
        </w:trPr>
        <w:tc>
          <w:tcPr>
            <w:tcW w:w="94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14:paraId="183C0ED6" w14:textId="77777777" w:rsidR="008D7E55" w:rsidRDefault="008D7E55" w:rsidP="00C166FA">
            <w:pPr>
              <w:jc w:val="center"/>
            </w:pPr>
            <w:r>
              <w:t>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</w:tcPr>
          <w:p w14:paraId="5311E0FD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10/2</w:t>
            </w:r>
            <w:r>
              <w:rPr>
                <w:rFonts w:hint="eastAsia"/>
                <w:lang w:eastAsia="zh-CN"/>
              </w:rPr>
              <w:t>4</w:t>
            </w:r>
            <w:r>
              <w:t>,10/2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FF11B0E" w14:textId="77777777" w:rsidR="008D7E55" w:rsidRDefault="008D7E55" w:rsidP="00C166FA">
            <w:r>
              <w:t>Repeaters, Bridges, And Switches</w:t>
            </w:r>
          </w:p>
          <w:p w14:paraId="0FA7DD6D" w14:textId="77777777" w:rsidR="008D7E55" w:rsidRDefault="008D7E55" w:rsidP="00C166FA">
            <w:r>
              <w:t>Internetworking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35E66375" w14:textId="77777777" w:rsidR="008D7E55" w:rsidRDefault="008D7E55" w:rsidP="00C166FA">
            <w:r>
              <w:t>Ch17, Ch20</w:t>
            </w:r>
          </w:p>
        </w:tc>
      </w:tr>
      <w:tr w:rsidR="008D7E55" w14:paraId="12EFAB79" w14:textId="77777777" w:rsidTr="00C166FA">
        <w:trPr>
          <w:trHeight w:val="548"/>
        </w:trPr>
        <w:tc>
          <w:tcPr>
            <w:tcW w:w="941" w:type="dxa"/>
          </w:tcPr>
          <w:p w14:paraId="3D3FFB6D" w14:textId="77777777" w:rsidR="008D7E55" w:rsidRDefault="008D7E55" w:rsidP="00C166FA">
            <w:pPr>
              <w:jc w:val="center"/>
            </w:pPr>
            <w:r>
              <w:t>10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5A9D5D03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10/3</w:t>
            </w:r>
            <w:r>
              <w:rPr>
                <w:rFonts w:hint="eastAsia"/>
                <w:lang w:eastAsia="zh-CN"/>
              </w:rPr>
              <w:t>1</w:t>
            </w:r>
            <w:r>
              <w:t>,11/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4" w:type="dxa"/>
            <w:tcBorders>
              <w:top w:val="single" w:sz="4" w:space="0" w:color="auto"/>
            </w:tcBorders>
          </w:tcPr>
          <w:p w14:paraId="620622D1" w14:textId="77777777" w:rsidR="008D7E55" w:rsidRDefault="008D7E55" w:rsidP="00C166FA">
            <w:r>
              <w:t>Internet Addressing</w:t>
            </w:r>
          </w:p>
          <w:p w14:paraId="207286E4" w14:textId="77777777" w:rsidR="008D7E55" w:rsidRDefault="008D7E55" w:rsidP="00C166FA">
            <w:r>
              <w:t>Datagram Forwarding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64AD9FEF" w14:textId="77777777" w:rsidR="008D7E55" w:rsidRDefault="008D7E55" w:rsidP="00C166FA">
            <w:r>
              <w:t>Ch21,</w:t>
            </w:r>
          </w:p>
          <w:p w14:paraId="73DD7C1F" w14:textId="77777777" w:rsidR="008D7E55" w:rsidRDefault="008D7E55" w:rsidP="00C166FA">
            <w:r>
              <w:t>Ch22</w:t>
            </w:r>
          </w:p>
        </w:tc>
      </w:tr>
      <w:tr w:rsidR="008D7E55" w14:paraId="282772E6" w14:textId="77777777" w:rsidTr="00C166FA">
        <w:trPr>
          <w:trHeight w:val="548"/>
        </w:trPr>
        <w:tc>
          <w:tcPr>
            <w:tcW w:w="941" w:type="dxa"/>
            <w:shd w:val="clear" w:color="auto" w:fill="DAEEF3" w:themeFill="accent5" w:themeFillTint="33"/>
          </w:tcPr>
          <w:p w14:paraId="0F91FE54" w14:textId="77777777" w:rsidR="008D7E55" w:rsidRDefault="008D7E55" w:rsidP="00C166FA">
            <w:pPr>
              <w:jc w:val="center"/>
            </w:pPr>
            <w:r>
              <w:t>11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ED686EC" w14:textId="77777777" w:rsidR="008D7E55" w:rsidRDefault="008D7E55" w:rsidP="00C166FA">
            <w:pPr>
              <w:rPr>
                <w:lang w:eastAsia="zh-CN"/>
              </w:rPr>
            </w:pPr>
            <w:r>
              <w:t xml:space="preserve">  11/</w:t>
            </w:r>
            <w:r>
              <w:rPr>
                <w:rFonts w:hint="eastAsia"/>
                <w:lang w:eastAsia="zh-CN"/>
              </w:rPr>
              <w:t>7</w:t>
            </w:r>
            <w:r>
              <w:t>,11/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37030498" w14:textId="77777777" w:rsidR="008D7E55" w:rsidRPr="00C33E09" w:rsidRDefault="008D7E55" w:rsidP="00C166FA">
            <w:r>
              <w:t>Support Protocols and Technologies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09D4149D" w14:textId="77777777" w:rsidR="008D7E55" w:rsidRDefault="008D7E55" w:rsidP="00C166FA">
            <w:r>
              <w:t>Ch23</w:t>
            </w:r>
          </w:p>
        </w:tc>
      </w:tr>
      <w:tr w:rsidR="008D7E55" w14:paraId="46F77B19" w14:textId="77777777" w:rsidTr="00C166FA">
        <w:trPr>
          <w:trHeight w:val="575"/>
        </w:trPr>
        <w:tc>
          <w:tcPr>
            <w:tcW w:w="941" w:type="dxa"/>
            <w:shd w:val="clear" w:color="auto" w:fill="FFFFFF" w:themeFill="background1"/>
          </w:tcPr>
          <w:p w14:paraId="0C6FAD50" w14:textId="77777777" w:rsidR="008D7E55" w:rsidRDefault="008D7E55" w:rsidP="00C166FA">
            <w:pPr>
              <w:jc w:val="center"/>
            </w:pPr>
            <w:r>
              <w:t>12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587BAD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11/1</w:t>
            </w:r>
            <w:r>
              <w:rPr>
                <w:rFonts w:hint="eastAsia"/>
                <w:lang w:eastAsia="zh-CN"/>
              </w:rPr>
              <w:t>4</w:t>
            </w:r>
            <w:r>
              <w:t>,11/1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48D7CBA" w14:textId="77777777" w:rsidR="008D7E55" w:rsidRDefault="008D7E55" w:rsidP="00C166FA">
            <w:r>
              <w:t>UDP/TCP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2F6E674" w14:textId="77777777" w:rsidR="008D7E55" w:rsidRDefault="008D7E55" w:rsidP="00C166FA">
            <w:r>
              <w:t>Ch24,</w:t>
            </w:r>
          </w:p>
          <w:p w14:paraId="74F3C5C8" w14:textId="77777777" w:rsidR="008D7E55" w:rsidRDefault="008D7E55" w:rsidP="00C166FA">
            <w:r>
              <w:t>Ch25</w:t>
            </w:r>
          </w:p>
        </w:tc>
      </w:tr>
      <w:tr w:rsidR="008D7E55" w14:paraId="3FDC57D9" w14:textId="77777777" w:rsidTr="00C166FA">
        <w:trPr>
          <w:trHeight w:val="530"/>
        </w:trPr>
        <w:tc>
          <w:tcPr>
            <w:tcW w:w="941" w:type="dxa"/>
            <w:shd w:val="clear" w:color="auto" w:fill="DAEEF3" w:themeFill="accent5" w:themeFillTint="33"/>
          </w:tcPr>
          <w:p w14:paraId="1F3A4839" w14:textId="77777777" w:rsidR="008D7E55" w:rsidRDefault="008D7E55" w:rsidP="00C166FA">
            <w:pPr>
              <w:jc w:val="center"/>
            </w:pPr>
            <w:r>
              <w:t>13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19F179E4" w14:textId="77777777" w:rsidR="008D7E55" w:rsidRDefault="008D7E55" w:rsidP="00C166FA">
            <w:pPr>
              <w:jc w:val="center"/>
            </w:pPr>
            <w:r>
              <w:t>11/2</w:t>
            </w:r>
            <w:r>
              <w:rPr>
                <w:rFonts w:hint="eastAsia"/>
                <w:lang w:eastAsia="zh-CN"/>
              </w:rPr>
              <w:t>1</w:t>
            </w:r>
            <w:r>
              <w:t>,11/2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5FDDE8BB" w14:textId="77777777" w:rsidR="008D7E55" w:rsidRDefault="008D7E55" w:rsidP="00C166FA">
            <w:r>
              <w:t>Network Performance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5F364405" w14:textId="77777777" w:rsidR="008D7E55" w:rsidRDefault="008D7E55" w:rsidP="00C166FA">
            <w:r>
              <w:t xml:space="preserve">Ch27, </w:t>
            </w:r>
          </w:p>
        </w:tc>
      </w:tr>
      <w:tr w:rsidR="008D7E55" w14:paraId="2F501CFB" w14:textId="77777777" w:rsidTr="00C166FA">
        <w:trPr>
          <w:trHeight w:val="530"/>
        </w:trPr>
        <w:tc>
          <w:tcPr>
            <w:tcW w:w="941" w:type="dxa"/>
            <w:shd w:val="clear" w:color="auto" w:fill="auto"/>
          </w:tcPr>
          <w:p w14:paraId="0322E61E" w14:textId="77777777" w:rsidR="008D7E55" w:rsidRDefault="008D7E55" w:rsidP="00C166FA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auto"/>
          </w:tcPr>
          <w:p w14:paraId="6CE2CEE8" w14:textId="77777777" w:rsidR="008D7E55" w:rsidRDefault="008D7E55" w:rsidP="00C166FA">
            <w:pPr>
              <w:jc w:val="center"/>
              <w:rPr>
                <w:lang w:eastAsia="zh-CN"/>
              </w:rPr>
            </w:pP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auto"/>
          </w:tcPr>
          <w:p w14:paraId="54289B76" w14:textId="77777777" w:rsidR="008D7E55" w:rsidRPr="005B0191" w:rsidRDefault="008D7E55" w:rsidP="00C166FA">
            <w:pPr>
              <w:rPr>
                <w:b/>
                <w:color w:val="FF0000"/>
              </w:rPr>
            </w:pPr>
            <w:r w:rsidRPr="005B0191">
              <w:rPr>
                <w:rFonts w:ascii="Sabon LT W01 Roman" w:hAnsi="Sabon LT W01 Roman"/>
                <w:b/>
                <w:color w:val="FF0000"/>
                <w:shd w:val="clear" w:color="auto" w:fill="FFFFFF"/>
              </w:rPr>
              <w:t>Thanksgiving Holiday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</w:tcPr>
          <w:p w14:paraId="34E0CE1E" w14:textId="77777777" w:rsidR="008D7E55" w:rsidRDefault="008D7E55" w:rsidP="00C166FA"/>
        </w:tc>
      </w:tr>
      <w:tr w:rsidR="008D7E55" w14:paraId="629C4418" w14:textId="77777777" w:rsidTr="00C166FA">
        <w:trPr>
          <w:trHeight w:val="530"/>
        </w:trPr>
        <w:tc>
          <w:tcPr>
            <w:tcW w:w="941" w:type="dxa"/>
            <w:shd w:val="clear" w:color="auto" w:fill="auto"/>
          </w:tcPr>
          <w:p w14:paraId="2F7498FC" w14:textId="77777777" w:rsidR="008D7E55" w:rsidRDefault="008D7E55" w:rsidP="00C166FA">
            <w:pPr>
              <w:jc w:val="center"/>
            </w:pPr>
            <w:r>
              <w:t>14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auto"/>
          </w:tcPr>
          <w:p w14:paraId="271DC02F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</w:t>
            </w:r>
            <w:r>
              <w:rPr>
                <w:rFonts w:hint="eastAsia"/>
                <w:lang w:eastAsia="zh-CN"/>
              </w:rPr>
              <w:t>2</w:t>
            </w:r>
            <w:r>
              <w:t>/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auto"/>
          </w:tcPr>
          <w:p w14:paraId="3B628D3D" w14:textId="77777777" w:rsidR="008D7E55" w:rsidRDefault="008D7E55" w:rsidP="00C166FA">
            <w:r>
              <w:t>VoIP, Network Security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</w:tcPr>
          <w:p w14:paraId="4ED11F8C" w14:textId="77777777" w:rsidR="008D7E55" w:rsidRDefault="008D7E55" w:rsidP="00C166FA">
            <w:r>
              <w:t>Ch28,</w:t>
            </w:r>
          </w:p>
          <w:p w14:paraId="47B41527" w14:textId="77777777" w:rsidR="008D7E55" w:rsidRDefault="008D7E55" w:rsidP="00C166FA">
            <w:r>
              <w:t>Ch29</w:t>
            </w:r>
          </w:p>
        </w:tc>
      </w:tr>
      <w:tr w:rsidR="008D7E55" w14:paraId="1AEB2359" w14:textId="77777777" w:rsidTr="00C166FA">
        <w:trPr>
          <w:trHeight w:val="530"/>
        </w:trPr>
        <w:tc>
          <w:tcPr>
            <w:tcW w:w="941" w:type="dxa"/>
            <w:shd w:val="clear" w:color="auto" w:fill="DAEEF3" w:themeFill="accent5" w:themeFillTint="33"/>
          </w:tcPr>
          <w:p w14:paraId="1FED3F23" w14:textId="77777777" w:rsidR="008D7E55" w:rsidRDefault="008D7E55" w:rsidP="00C166FA">
            <w:pPr>
              <w:jc w:val="center"/>
            </w:pPr>
            <w:r>
              <w:t>15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B9BE333" w14:textId="77777777" w:rsidR="008D7E55" w:rsidRDefault="008D7E55" w:rsidP="00C166FA">
            <w:pPr>
              <w:jc w:val="center"/>
              <w:rPr>
                <w:lang w:eastAsia="zh-CN"/>
              </w:rPr>
            </w:pPr>
            <w:r>
              <w:t>12/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4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5668124A" w14:textId="1CD0C1F7" w:rsidR="008D7E55" w:rsidRDefault="008D7E55" w:rsidP="00C166FA">
            <w:r>
              <w:t xml:space="preserve">Presentation 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719276F9" w14:textId="77777777" w:rsidR="008D7E55" w:rsidRDefault="008D7E55" w:rsidP="00C166FA"/>
        </w:tc>
      </w:tr>
      <w:tr w:rsidR="008D7E55" w14:paraId="6AE6CC96" w14:textId="77777777" w:rsidTr="00C166FA">
        <w:trPr>
          <w:trHeight w:val="540"/>
        </w:trPr>
        <w:tc>
          <w:tcPr>
            <w:tcW w:w="941" w:type="dxa"/>
          </w:tcPr>
          <w:p w14:paraId="49B7CE98" w14:textId="77777777" w:rsidR="008D7E55" w:rsidRDefault="008D7E55" w:rsidP="00C166FA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</w:tcPr>
          <w:p w14:paraId="2B7D7F14" w14:textId="77777777" w:rsidR="008D7E55" w:rsidRPr="00893174" w:rsidRDefault="008D7E55" w:rsidP="00C166FA">
            <w:pPr>
              <w:jc w:val="center"/>
              <w:rPr>
                <w:color w:val="FF0000"/>
                <w:lang w:eastAsia="zh-CN"/>
              </w:rPr>
            </w:pPr>
            <w:r w:rsidRPr="00893174">
              <w:rPr>
                <w:color w:val="FF0000"/>
              </w:rPr>
              <w:t>DECEMBER 17 (TUESDAY)</w:t>
            </w:r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</w:tcPr>
          <w:p w14:paraId="0880DE49" w14:textId="66834594" w:rsidR="008D7E55" w:rsidRDefault="008D7E55" w:rsidP="00C166FA">
            <w:pPr>
              <w:rPr>
                <w:lang w:eastAsia="zh-CN"/>
              </w:rPr>
            </w:pPr>
            <w:r w:rsidRPr="009C7D06">
              <w:rPr>
                <w:b/>
                <w:color w:val="FF0000"/>
              </w:rPr>
              <w:t>Exam</w:t>
            </w:r>
            <w:r w:rsidR="00190E04">
              <w:rPr>
                <w:b/>
                <w:color w:val="FF0000"/>
              </w:rPr>
              <w:t xml:space="preserve"> </w:t>
            </w:r>
            <w:r w:rsidR="00190E04">
              <w:rPr>
                <w:rFonts w:hint="eastAsia"/>
                <w:b/>
                <w:color w:val="FF0000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: </w:t>
            </w:r>
            <w:r w:rsidR="00190E04">
              <w:rPr>
                <w:rFonts w:hint="eastAsia"/>
                <w:b/>
                <w:color w:val="FF0000"/>
                <w:lang w:eastAsia="zh-CN"/>
              </w:rPr>
              <w:t>3:</w:t>
            </w:r>
            <w:bookmarkStart w:id="0" w:name="_GoBack"/>
            <w:bookmarkEnd w:id="0"/>
            <w:r w:rsidR="00190E04">
              <w:rPr>
                <w:rFonts w:hint="eastAsia"/>
                <w:b/>
                <w:color w:val="FF0000"/>
                <w:lang w:eastAsia="zh-CN"/>
              </w:rPr>
              <w:t>00</w:t>
            </w:r>
            <w:r w:rsidRPr="00893174">
              <w:rPr>
                <w:b/>
                <w:color w:val="FF0000"/>
                <w:lang w:eastAsia="zh-CN"/>
              </w:rPr>
              <w:t xml:space="preserve"> </w:t>
            </w:r>
            <w:r w:rsidR="00190E04">
              <w:rPr>
                <w:rFonts w:hint="eastAsia"/>
                <w:b/>
                <w:color w:val="FF0000"/>
                <w:lang w:eastAsia="zh-CN"/>
              </w:rPr>
              <w:t>p</w:t>
            </w:r>
            <w:r w:rsidRPr="00893174">
              <w:rPr>
                <w:b/>
                <w:color w:val="FF0000"/>
                <w:lang w:eastAsia="zh-CN"/>
              </w:rPr>
              <w:t>.m.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2DC5CF4" w14:textId="77777777" w:rsidR="008D7E55" w:rsidRPr="006D0F8C" w:rsidRDefault="008D7E55" w:rsidP="00C166FA">
            <w:pPr>
              <w:rPr>
                <w:vertAlign w:val="subscript"/>
              </w:rPr>
            </w:pPr>
          </w:p>
        </w:tc>
      </w:tr>
    </w:tbl>
    <w:p w14:paraId="63C5AE14" w14:textId="3252C19F" w:rsidR="008D7E55" w:rsidRPr="008D7E55" w:rsidRDefault="008D7E55" w:rsidP="008D7E55">
      <w:pPr>
        <w:widowControl w:val="0"/>
        <w:autoSpaceDE w:val="0"/>
        <w:autoSpaceDN w:val="0"/>
        <w:adjustRightInd w:val="0"/>
        <w:rPr>
          <w:sz w:val="26"/>
          <w:szCs w:val="26"/>
          <w:lang w:eastAsia="zh-CN"/>
        </w:rPr>
      </w:pPr>
    </w:p>
    <w:sectPr w:rsidR="008D7E55" w:rsidRPr="008D7E55" w:rsidSect="008A578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33B9" w14:textId="77777777" w:rsidR="00E626DE" w:rsidRDefault="00E626DE" w:rsidP="008D7E55">
      <w:r>
        <w:separator/>
      </w:r>
    </w:p>
  </w:endnote>
  <w:endnote w:type="continuationSeparator" w:id="0">
    <w:p w14:paraId="07C14C19" w14:textId="77777777" w:rsidR="00E626DE" w:rsidRDefault="00E626DE" w:rsidP="008D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 LT W01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38713" w14:textId="77777777" w:rsidR="00E626DE" w:rsidRDefault="00E626DE" w:rsidP="008D7E55">
      <w:r>
        <w:separator/>
      </w:r>
    </w:p>
  </w:footnote>
  <w:footnote w:type="continuationSeparator" w:id="0">
    <w:p w14:paraId="66E3A5EE" w14:textId="77777777" w:rsidR="00E626DE" w:rsidRDefault="00E626DE" w:rsidP="008D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91095"/>
    <w:multiLevelType w:val="hybridMultilevel"/>
    <w:tmpl w:val="B8F6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A0"/>
    <w:rsid w:val="00014AEB"/>
    <w:rsid w:val="000462E8"/>
    <w:rsid w:val="00087BE4"/>
    <w:rsid w:val="00097CA3"/>
    <w:rsid w:val="000A600A"/>
    <w:rsid w:val="00100CD4"/>
    <w:rsid w:val="00107594"/>
    <w:rsid w:val="00190E04"/>
    <w:rsid w:val="001E2109"/>
    <w:rsid w:val="00223057"/>
    <w:rsid w:val="0027207F"/>
    <w:rsid w:val="00273964"/>
    <w:rsid w:val="00285B21"/>
    <w:rsid w:val="002944A8"/>
    <w:rsid w:val="002C5B8A"/>
    <w:rsid w:val="002C7136"/>
    <w:rsid w:val="002D4932"/>
    <w:rsid w:val="002F47EF"/>
    <w:rsid w:val="002F6E58"/>
    <w:rsid w:val="00324EB6"/>
    <w:rsid w:val="00375D52"/>
    <w:rsid w:val="003A6472"/>
    <w:rsid w:val="003C4AB9"/>
    <w:rsid w:val="004277BB"/>
    <w:rsid w:val="0045031F"/>
    <w:rsid w:val="0046637C"/>
    <w:rsid w:val="004E2084"/>
    <w:rsid w:val="00501FC3"/>
    <w:rsid w:val="00511B23"/>
    <w:rsid w:val="00580572"/>
    <w:rsid w:val="005926DD"/>
    <w:rsid w:val="005C4ACA"/>
    <w:rsid w:val="00667554"/>
    <w:rsid w:val="006759AF"/>
    <w:rsid w:val="006E70EB"/>
    <w:rsid w:val="00717F1F"/>
    <w:rsid w:val="007221B2"/>
    <w:rsid w:val="007227BA"/>
    <w:rsid w:val="00757D60"/>
    <w:rsid w:val="007D5555"/>
    <w:rsid w:val="007F6B6D"/>
    <w:rsid w:val="008177A8"/>
    <w:rsid w:val="00863C0D"/>
    <w:rsid w:val="00876477"/>
    <w:rsid w:val="00884D49"/>
    <w:rsid w:val="00897CA4"/>
    <w:rsid w:val="008A578E"/>
    <w:rsid w:val="008D7E55"/>
    <w:rsid w:val="00903FB8"/>
    <w:rsid w:val="009421BC"/>
    <w:rsid w:val="009544F8"/>
    <w:rsid w:val="0095519E"/>
    <w:rsid w:val="009673DA"/>
    <w:rsid w:val="00976F7D"/>
    <w:rsid w:val="009810A0"/>
    <w:rsid w:val="00983EE1"/>
    <w:rsid w:val="009B38F1"/>
    <w:rsid w:val="009B3A38"/>
    <w:rsid w:val="009B5E97"/>
    <w:rsid w:val="00A15B98"/>
    <w:rsid w:val="00A43B53"/>
    <w:rsid w:val="00A526D2"/>
    <w:rsid w:val="00A62661"/>
    <w:rsid w:val="00A6354D"/>
    <w:rsid w:val="00AB21A0"/>
    <w:rsid w:val="00AF4566"/>
    <w:rsid w:val="00B11461"/>
    <w:rsid w:val="00B43184"/>
    <w:rsid w:val="00B97FA4"/>
    <w:rsid w:val="00BA47F3"/>
    <w:rsid w:val="00BC7F26"/>
    <w:rsid w:val="00BE2F49"/>
    <w:rsid w:val="00BE71B5"/>
    <w:rsid w:val="00BF7FEF"/>
    <w:rsid w:val="00C12397"/>
    <w:rsid w:val="00C75727"/>
    <w:rsid w:val="00CA6D11"/>
    <w:rsid w:val="00D06FC2"/>
    <w:rsid w:val="00D4542A"/>
    <w:rsid w:val="00D46F7D"/>
    <w:rsid w:val="00DC2F2D"/>
    <w:rsid w:val="00DD6C86"/>
    <w:rsid w:val="00DE0C5C"/>
    <w:rsid w:val="00E163E0"/>
    <w:rsid w:val="00E22187"/>
    <w:rsid w:val="00E31851"/>
    <w:rsid w:val="00E4246D"/>
    <w:rsid w:val="00E626DE"/>
    <w:rsid w:val="00E62A41"/>
    <w:rsid w:val="00E86B7B"/>
    <w:rsid w:val="00EC13E9"/>
    <w:rsid w:val="00ED4175"/>
    <w:rsid w:val="00F21369"/>
    <w:rsid w:val="00FA2716"/>
    <w:rsid w:val="00FA5D52"/>
    <w:rsid w:val="00FC0253"/>
    <w:rsid w:val="00FC1927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117F103"/>
  <w15:docId w15:val="{A2562622-F298-4AE5-8700-58CC9056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78E"/>
    <w:rPr>
      <w:rFonts w:cs="Arial Unicode MS"/>
      <w:lang w:bidi="si-LK"/>
    </w:rPr>
  </w:style>
  <w:style w:type="paragraph" w:styleId="1">
    <w:name w:val="heading 1"/>
    <w:basedOn w:val="a"/>
    <w:next w:val="a"/>
    <w:qFormat/>
    <w:rsid w:val="008A578E"/>
    <w:pPr>
      <w:keepNext/>
      <w:jc w:val="center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55"/>
    <w:rPr>
      <w:rFonts w:cs="Arial Unicode MS"/>
      <w:sz w:val="18"/>
      <w:szCs w:val="18"/>
      <w:lang w:bidi="si-LK"/>
    </w:rPr>
  </w:style>
  <w:style w:type="paragraph" w:styleId="a5">
    <w:name w:val="footer"/>
    <w:basedOn w:val="a"/>
    <w:link w:val="a6"/>
    <w:uiPriority w:val="99"/>
    <w:unhideWhenUsed/>
    <w:rsid w:val="008D7E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55"/>
    <w:rPr>
      <w:rFonts w:cs="Arial Unicode MS"/>
      <w:sz w:val="18"/>
      <w:szCs w:val="18"/>
      <w:lang w:bidi="si-LK"/>
    </w:rPr>
  </w:style>
  <w:style w:type="table" w:styleId="a7">
    <w:name w:val="Table Grid"/>
    <w:basedOn w:val="a1"/>
    <w:uiPriority w:val="59"/>
    <w:rsid w:val="008D7E55"/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TOWSON UNIVERSITY</vt:lpstr>
    </vt:vector>
  </TitlesOfParts>
  <Company>Penn State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TOWSON UNIVERSITY</dc:title>
  <dc:creator>CLAT</dc:creator>
  <cp:lastModifiedBy>Fan Liang</cp:lastModifiedBy>
  <cp:revision>17</cp:revision>
  <cp:lastPrinted>2009-01-26T17:51:00Z</cp:lastPrinted>
  <dcterms:created xsi:type="dcterms:W3CDTF">2019-01-28T23:46:00Z</dcterms:created>
  <dcterms:modified xsi:type="dcterms:W3CDTF">2019-08-27T00:32:00Z</dcterms:modified>
</cp:coreProperties>
</file>