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1fgkjod5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OSkey Workflow Catalogue v1.1 (Reconciled)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lzdno7psd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OSA-xxx Oskey Administration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PMO-xxx Property Management Operations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OTM-xxx Owner Tenancy Administration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RGA-xxx Residential Group Administration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VAM-xxx Visitor Access Management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ACC-xx Access Control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ICO-xxx Intercom &amp; Communications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SM-xxx Supplier Management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ID-xxx Identity &amp; Onboarding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AUTH-xxx Authority &amp; RBAC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ACT-xxx Activity &amp; Audit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SES-xxx Sesame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h9albuypj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4007753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41fgkjod5n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OSkey Workflow Catalogue v1.1 (Reconciled)</w:t>
              <w:tab/>
            </w:r>
          </w:hyperlink>
          <w:r w:rsidDel="00000000" w:rsidR="00000000" w:rsidRPr="00000000">
            <w:fldChar w:fldCharType="begin"/>
            <w:instrText xml:space="preserve"> PAGEREF _941fgkjod5no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rlzdno7psd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Scope</w:t>
              <w:tab/>
            </w:r>
          </w:hyperlink>
          <w:r w:rsidDel="00000000" w:rsidR="00000000" w:rsidRPr="00000000">
            <w:fldChar w:fldCharType="begin"/>
            <w:instrText xml:space="preserve"> PAGEREF _mrlzdno7psd1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kqfc4vvup5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Domain A — Oskey Organization Administration</w:t>
              <w:tab/>
            </w:r>
          </w:hyperlink>
          <w:r w:rsidDel="00000000" w:rsidR="00000000" w:rsidRPr="00000000">
            <w:fldChar w:fldCharType="begin"/>
            <w:instrText xml:space="preserve"> PAGEREF _lkqfc4vvup5c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93ls9bdplc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OOA-001 Oskey Creates a new Organization</w:t>
              <w:tab/>
            </w:r>
          </w:hyperlink>
          <w:r w:rsidDel="00000000" w:rsidR="00000000" w:rsidRPr="00000000">
            <w:fldChar w:fldCharType="begin"/>
            <w:instrText xml:space="preserve"> PAGEREF _n93ls9bdplc1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7usz6gg95j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OOA-002 Oskey Invites Property Manager Super User</w:t>
              <w:tab/>
            </w:r>
          </w:hyperlink>
          <w:r w:rsidDel="00000000" w:rsidR="00000000" w:rsidRPr="00000000">
            <w:fldChar w:fldCharType="begin"/>
            <w:instrText xml:space="preserve"> PAGEREF _y7usz6gg95j6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qas9dz92x4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OOA-003 Create Property</w:t>
              <w:tab/>
            </w:r>
          </w:hyperlink>
          <w:r w:rsidDel="00000000" w:rsidR="00000000" w:rsidRPr="00000000">
            <w:fldChar w:fldCharType="begin"/>
            <w:instrText xml:space="preserve"> PAGEREF _7qas9dz92x40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7l1auzl4r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OOA-004 Delete Property</w:t>
              <w:tab/>
            </w:r>
          </w:hyperlink>
          <w:r w:rsidDel="00000000" w:rsidR="00000000" w:rsidRPr="00000000">
            <w:fldChar w:fldCharType="begin"/>
            <w:instrText xml:space="preserve"> PAGEREF _z7l1auzl4r6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evheq640ut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OOA-005 Create Building</w:t>
              <w:tab/>
            </w:r>
          </w:hyperlink>
          <w:r w:rsidDel="00000000" w:rsidR="00000000" w:rsidRPr="00000000">
            <w:fldChar w:fldCharType="begin"/>
            <w:instrText xml:space="preserve"> PAGEREF _8evheq640ut3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dse53nnffi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OOA-006 Delete Building</w:t>
              <w:tab/>
            </w:r>
          </w:hyperlink>
          <w:r w:rsidDel="00000000" w:rsidR="00000000" w:rsidRPr="00000000">
            <w:fldChar w:fldCharType="begin"/>
            <w:instrText xml:space="preserve"> PAGEREF _ddse53nnffiw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xrqewilrtv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OOA-007 Create Units</w:t>
              <w:tab/>
            </w:r>
          </w:hyperlink>
          <w:r w:rsidDel="00000000" w:rsidR="00000000" w:rsidRPr="00000000">
            <w:fldChar w:fldCharType="begin"/>
            <w:instrText xml:space="preserve"> PAGEREF _bxrqewilrtv1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f4reld0ovv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OOA-008 Delete Units</w:t>
              <w:tab/>
            </w:r>
          </w:hyperlink>
          <w:r w:rsidDel="00000000" w:rsidR="00000000" w:rsidRPr="00000000">
            <w:fldChar w:fldCharType="begin"/>
            <w:instrText xml:space="preserve"> PAGEREF _kf4reld0ovv6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yc3qhz90tr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OOA-009 Create Doors</w:t>
              <w:tab/>
            </w:r>
          </w:hyperlink>
          <w:r w:rsidDel="00000000" w:rsidR="00000000" w:rsidRPr="00000000">
            <w:fldChar w:fldCharType="begin"/>
            <w:instrText xml:space="preserve"> PAGEREF _kyc3qhz90trr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zs437ccspb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OOA-011 Create Access Control Device</w:t>
              <w:tab/>
            </w:r>
          </w:hyperlink>
          <w:r w:rsidDel="00000000" w:rsidR="00000000" w:rsidRPr="00000000">
            <w:fldChar w:fldCharType="begin"/>
            <w:instrText xml:space="preserve"> PAGEREF _9zs437ccspbb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jxxx5ia0t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OOA-012 Assign Access Control Device to Door</w:t>
              <w:tab/>
            </w:r>
          </w:hyperlink>
          <w:r w:rsidDel="00000000" w:rsidR="00000000" w:rsidRPr="00000000">
            <w:fldChar w:fldCharType="begin"/>
            <w:instrText xml:space="preserve"> PAGEREF _ejxxx5ia0tm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4dw3wpimah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OOA-012 Remove Access Control Device from Door</w:t>
              <w:tab/>
            </w:r>
          </w:hyperlink>
          <w:r w:rsidDel="00000000" w:rsidR="00000000" w:rsidRPr="00000000">
            <w:fldChar w:fldCharType="begin"/>
            <w:instrText xml:space="preserve"> PAGEREF _24dw3wpimah1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5b4njt6y0k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Domain B — Property Management Operations (PMO)</w:t>
              <w:tab/>
            </w:r>
          </w:hyperlink>
          <w:r w:rsidDel="00000000" w:rsidR="00000000" w:rsidRPr="00000000">
            <w:fldChar w:fldCharType="begin"/>
            <w:instrText xml:space="preserve"> PAGEREF _z5b4njt6y0kx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ful8pc4t00p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PMO-001 Invite Property Manager Staff</w:t>
              <w:tab/>
            </w:r>
          </w:hyperlink>
          <w:r w:rsidDel="00000000" w:rsidR="00000000" w:rsidRPr="00000000">
            <w:fldChar w:fldCharType="begin"/>
            <w:instrText xml:space="preserve"> PAGEREF _mful8pc4t00p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6hgr6m6ee1f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PMO-002 Grant Property Manager Staff Building Access</w:t>
              <w:tab/>
            </w:r>
          </w:hyperlink>
          <w:r w:rsidDel="00000000" w:rsidR="00000000" w:rsidRPr="00000000">
            <w:fldChar w:fldCharType="begin"/>
            <w:instrText xml:space="preserve"> PAGEREF _k6hgr6m6ee1f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1sy4vaxkf5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PMO-003 Revoke Property Manager Staff Building Access</w:t>
              <w:tab/>
            </w:r>
          </w:hyperlink>
          <w:r w:rsidDel="00000000" w:rsidR="00000000" w:rsidRPr="00000000">
            <w:fldChar w:fldCharType="begin"/>
            <w:instrText xml:space="preserve"> PAGEREF _71sy4vaxkf53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z6gq19qaym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PMO-004 Create sub-entities</w:t>
              <w:tab/>
            </w:r>
          </w:hyperlink>
          <w:r w:rsidDel="00000000" w:rsidR="00000000" w:rsidRPr="00000000">
            <w:fldChar w:fldCharType="begin"/>
            <w:instrText xml:space="preserve"> PAGEREF _kz6gq19qaymw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rgzc4dam8p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PMO-005 Delete sub-entities</w:t>
              <w:tab/>
            </w:r>
          </w:hyperlink>
          <w:r w:rsidDel="00000000" w:rsidR="00000000" w:rsidRPr="00000000">
            <w:fldChar w:fldCharType="begin"/>
            <w:instrText xml:space="preserve"> PAGEREF _argzc4dam8pl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48c5a86mk1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PMO-006 Create properties</w:t>
              <w:tab/>
            </w:r>
          </w:hyperlink>
          <w:r w:rsidDel="00000000" w:rsidR="00000000" w:rsidRPr="00000000">
            <w:fldChar w:fldCharType="begin"/>
            <w:instrText xml:space="preserve"> PAGEREF _p48c5a86mk18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omgqm2djsg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PMO-007 Delete properties</w:t>
              <w:tab/>
            </w:r>
          </w:hyperlink>
          <w:r w:rsidDel="00000000" w:rsidR="00000000" w:rsidRPr="00000000">
            <w:fldChar w:fldCharType="begin"/>
            <w:instrText xml:space="preserve"> PAGEREF _komgqm2djsgm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3fcsk7xbws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PMO-008 Add a building to a property</w:t>
              <w:tab/>
            </w:r>
          </w:hyperlink>
          <w:r w:rsidDel="00000000" w:rsidR="00000000" w:rsidRPr="00000000">
            <w:fldChar w:fldCharType="begin"/>
            <w:instrText xml:space="preserve"> PAGEREF _83fcsk7xbws5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oboq2dp957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PMO-009 Remove a building from a property</w:t>
              <w:tab/>
            </w:r>
          </w:hyperlink>
          <w:r w:rsidDel="00000000" w:rsidR="00000000" w:rsidRPr="00000000">
            <w:fldChar w:fldCharType="begin"/>
            <w:instrText xml:space="preserve"> PAGEREF _2oboq2dp9572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ipw6mpbf0v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PMO-010 Reassign a building to a different property</w:t>
              <w:tab/>
            </w:r>
          </w:hyperlink>
          <w:r w:rsidDel="00000000" w:rsidR="00000000" w:rsidRPr="00000000">
            <w:fldChar w:fldCharType="begin"/>
            <w:instrText xml:space="preserve"> PAGEREF _sipw6mpbf0vq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b9ttro1gddc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PMO-011 Assign Owner Resident To Unit with accesses</w:t>
              <w:tab/>
            </w:r>
          </w:hyperlink>
          <w:r w:rsidDel="00000000" w:rsidR="00000000" w:rsidRPr="00000000">
            <w:fldChar w:fldCharType="begin"/>
            <w:instrText xml:space="preserve"> PAGEREF _jb9ttro1gddc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w96zf90rgk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PMO-012 Assign Owner Non Resident To Unit with accesses</w:t>
              <w:tab/>
            </w:r>
          </w:hyperlink>
          <w:r w:rsidDel="00000000" w:rsidR="00000000" w:rsidRPr="00000000">
            <w:fldChar w:fldCharType="begin"/>
            <w:instrText xml:space="preserve"> PAGEREF _7w96zf90rgk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db38g1f52co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PMO-013 Assign Tenant To Unit with accesses</w:t>
              <w:tab/>
            </w:r>
          </w:hyperlink>
          <w:r w:rsidDel="00000000" w:rsidR="00000000" w:rsidRPr="00000000">
            <w:fldChar w:fldCharType="begin"/>
            <w:instrText xml:space="preserve"> PAGEREF _ldb38g1f52co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bcwd66qp1d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PMO-014 Transfer Unit Ownership</w:t>
              <w:tab/>
            </w:r>
          </w:hyperlink>
          <w:r w:rsidDel="00000000" w:rsidR="00000000" w:rsidRPr="00000000">
            <w:fldChar w:fldCharType="begin"/>
            <w:instrText xml:space="preserve"> PAGEREF _abcwd66qp1dz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4pjxm3diod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Domain C — Owner Tenancy Management</w:t>
              <w:tab/>
            </w:r>
          </w:hyperlink>
          <w:r w:rsidDel="00000000" w:rsidR="00000000" w:rsidRPr="00000000">
            <w:fldChar w:fldCharType="begin"/>
            <w:instrText xml:space="preserve"> PAGEREF _d4pjxm3diodv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993ztur3iyj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OTM-001 Create Owner Non Resident Tenant (LLD)</w:t>
              <w:tab/>
            </w:r>
          </w:hyperlink>
          <w:r w:rsidDel="00000000" w:rsidR="00000000" w:rsidRPr="00000000">
            <w:fldChar w:fldCharType="begin"/>
            <w:instrText xml:space="preserve"> PAGEREF _l993ztur3iyj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kx07pyrlbfn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OTM-002 Delete Owner Non Resident Tenant (LLD)</w:t>
              <w:tab/>
            </w:r>
          </w:hyperlink>
          <w:r w:rsidDel="00000000" w:rsidR="00000000" w:rsidRPr="00000000">
            <w:fldChar w:fldCharType="begin"/>
            <w:instrText xml:space="preserve"> PAGEREF _4kx07pyrlbfn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2f2rylm1b88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OTM-003 Create Owner Non Resident Tenant (LCD)</w:t>
              <w:tab/>
            </w:r>
          </w:hyperlink>
          <w:r w:rsidDel="00000000" w:rsidR="00000000" w:rsidRPr="00000000">
            <w:fldChar w:fldCharType="begin"/>
            <w:instrText xml:space="preserve"> PAGEREF _y2f2rylm1b88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11u9oeqz0x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OTM-004 Delete Owner Non Resident Tenant (LCD)</w:t>
              <w:tab/>
            </w:r>
          </w:hyperlink>
          <w:r w:rsidDel="00000000" w:rsidR="00000000" w:rsidRPr="00000000">
            <w:fldChar w:fldCharType="begin"/>
            <w:instrText xml:space="preserve"> PAGEREF _711u9oeqz0xw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ynbz3vvae1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Domain D — Residential Group Administration</w:t>
              <w:tab/>
            </w:r>
          </w:hyperlink>
          <w:r w:rsidDel="00000000" w:rsidR="00000000" w:rsidRPr="00000000">
            <w:fldChar w:fldCharType="begin"/>
            <w:instrText xml:space="preserve"> PAGEREF _tynbz3vvae1q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74n2m1zdmw3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RGA-001 Create Resident</w:t>
              <w:tab/>
            </w:r>
          </w:hyperlink>
          <w:r w:rsidDel="00000000" w:rsidR="00000000" w:rsidRPr="00000000">
            <w:fldChar w:fldCharType="begin"/>
            <w:instrText xml:space="preserve"> PAGEREF _974n2m1zdmw3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4nhmwa5rko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RGA-002 Remove Resident</w:t>
              <w:tab/>
            </w:r>
          </w:hyperlink>
          <w:r w:rsidDel="00000000" w:rsidR="00000000" w:rsidRPr="00000000">
            <w:fldChar w:fldCharType="begin"/>
            <w:instrText xml:space="preserve"> PAGEREF _h4nhmwa5rkoe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654j26y5hwr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RGA-003 Create Permanent Guest</w:t>
              <w:tab/>
            </w:r>
          </w:hyperlink>
          <w:r w:rsidDel="00000000" w:rsidR="00000000" w:rsidRPr="00000000">
            <w:fldChar w:fldCharType="begin"/>
            <w:instrText xml:space="preserve"> PAGEREF _s654j26y5hwr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jxfk7up9iw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RGA-004 Remove Permanent Guest</w:t>
              <w:tab/>
            </w:r>
          </w:hyperlink>
          <w:r w:rsidDel="00000000" w:rsidR="00000000" w:rsidRPr="00000000">
            <w:fldChar w:fldCharType="begin"/>
            <w:instrText xml:space="preserve"> PAGEREF _jjxfk7up9iw6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3wymn87bj0p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RGA-005 Manage Call Routing Preferences</w:t>
              <w:tab/>
            </w:r>
          </w:hyperlink>
          <w:r w:rsidDel="00000000" w:rsidR="00000000" w:rsidRPr="00000000">
            <w:fldChar w:fldCharType="begin"/>
            <w:instrText xml:space="preserve"> PAGEREF _e3wymn87bj0p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p9j0ojck5t0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RGA-006 Create Owner Non Resident Tenant Co-Inhabitant</w:t>
              <w:tab/>
            </w:r>
          </w:hyperlink>
          <w:r w:rsidDel="00000000" w:rsidR="00000000" w:rsidRPr="00000000">
            <w:fldChar w:fldCharType="begin"/>
            <w:instrText xml:space="preserve"> PAGEREF _np9j0ojck5t0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v19rrmg7p9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RGA-007 Remove Owner Non Resident Tenant Co-Inhabitant</w:t>
              <w:tab/>
            </w:r>
          </w:hyperlink>
          <w:r w:rsidDel="00000000" w:rsidR="00000000" w:rsidRPr="00000000">
            <w:fldChar w:fldCharType="begin"/>
            <w:instrText xml:space="preserve"> PAGEREF _4v19rrmg7p9t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3exfv4gq64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Domain E — Visitor Access Management</w:t>
              <w:tab/>
            </w:r>
          </w:hyperlink>
          <w:r w:rsidDel="00000000" w:rsidR="00000000" w:rsidRPr="00000000">
            <w:fldChar w:fldCharType="begin"/>
            <w:instrText xml:space="preserve"> PAGEREF _l3exfv4gq648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ozpg3d0meen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VAM-001 Create Guest Invitation</w:t>
              <w:tab/>
            </w:r>
          </w:hyperlink>
          <w:r w:rsidDel="00000000" w:rsidR="00000000" w:rsidRPr="00000000">
            <w:fldChar w:fldCharType="begin"/>
            <w:instrText xml:space="preserve"> PAGEREF _iozpg3d0meen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hr3lfy8u56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VAM-002 Revoke Guest Invitation</w:t>
              <w:tab/>
            </w:r>
          </w:hyperlink>
          <w:r w:rsidDel="00000000" w:rsidR="00000000" w:rsidRPr="00000000">
            <w:fldChar w:fldCharType="begin"/>
            <w:instrText xml:space="preserve"> PAGEREF _lhr3lfy8u56t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nz5rjrxpp4m"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u w:val="none"/>
                <w:rtl w:val="0"/>
              </w:rPr>
              <w:t xml:space="preserve">✅ VAM-003 Create Quick Code</w:t>
              <w:tab/>
            </w:r>
          </w:hyperlink>
          <w:r w:rsidDel="00000000" w:rsidR="00000000" w:rsidRPr="00000000">
            <w:fldChar w:fldCharType="begin"/>
            <w:instrText xml:space="preserve"> PAGEREF _qnz5rjrxpp4m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pz9af53pc1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VAM-004 Revoke Quick Code</w:t>
              <w:tab/>
            </w:r>
          </w:hyperlink>
          <w:r w:rsidDel="00000000" w:rsidR="00000000" w:rsidRPr="00000000">
            <w:fldChar w:fldCharType="begin"/>
            <w:instrText xml:space="preserve"> PAGEREF _fpz9af53pc1m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96c4itpttg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Domain F — Access Control</w:t>
              <w:tab/>
            </w:r>
          </w:hyperlink>
          <w:r w:rsidDel="00000000" w:rsidR="00000000" w:rsidRPr="00000000">
            <w:fldChar w:fldCharType="begin"/>
            <w:instrText xml:space="preserve"> PAGEREF _z96c4itpttgw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2p6dxkuyi2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Domain G — Intercom &amp; Communications</w:t>
              <w:tab/>
            </w:r>
          </w:hyperlink>
          <w:r w:rsidDel="00000000" w:rsidR="00000000" w:rsidRPr="00000000">
            <w:fldChar w:fldCharType="begin"/>
            <w:instrText xml:space="preserve"> PAGEREF _z2p6dxkuyi2l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fpsohvhb1f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WG-041 Manage Call Routing Preferences</w:t>
              <w:tab/>
            </w:r>
          </w:hyperlink>
          <w:r w:rsidDel="00000000" w:rsidR="00000000" w:rsidRPr="00000000">
            <w:fldChar w:fldCharType="begin"/>
            <w:instrText xml:space="preserve"> PAGEREF _mfpsohvhb1f9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v31jbi2chb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WG-042 Manage Intercom Directory</w:t>
              <w:tab/>
            </w:r>
          </w:hyperlink>
          <w:r w:rsidDel="00000000" w:rsidR="00000000" w:rsidRPr="00000000">
            <w:fldChar w:fldCharType="begin"/>
            <w:instrText xml:space="preserve"> PAGEREF _9v31jbi2chb9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0sn3wdag7x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WG-043 Create Intercom Communication Message</w:t>
              <w:tab/>
            </w:r>
          </w:hyperlink>
          <w:r w:rsidDel="00000000" w:rsidR="00000000" w:rsidRPr="00000000">
            <w:fldChar w:fldCharType="begin"/>
            <w:instrText xml:space="preserve"> PAGEREF _w0sn3wdag7xk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fhn82ijqxc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Domain H — Supplier Management</w:t>
              <w:tab/>
            </w:r>
          </w:hyperlink>
          <w:r w:rsidDel="00000000" w:rsidR="00000000" w:rsidRPr="00000000">
            <w:fldChar w:fldCharType="begin"/>
            <w:instrText xml:space="preserve"> PAGEREF _cfhn82ijqxc3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unxpsygfq0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WG-046 Create Supplier</w:t>
              <w:tab/>
            </w:r>
          </w:hyperlink>
          <w:r w:rsidDel="00000000" w:rsidR="00000000" w:rsidRPr="00000000">
            <w:fldChar w:fldCharType="begin"/>
            <w:instrText xml:space="preserve"> PAGEREF _aunxpsygfq0u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49jguiulk6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WG-047 Create Supplier Staff</w:t>
              <w:tab/>
            </w:r>
          </w:hyperlink>
          <w:r w:rsidDel="00000000" w:rsidR="00000000" w:rsidRPr="00000000">
            <w:fldChar w:fldCharType="begin"/>
            <w:instrText xml:space="preserve"> PAGEREF _s49jguiulk6b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k4db6ukrhs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WG-048 Grant Supplier Staff Access</w:t>
              <w:tab/>
            </w:r>
          </w:hyperlink>
          <w:r w:rsidDel="00000000" w:rsidR="00000000" w:rsidRPr="00000000">
            <w:fldChar w:fldCharType="begin"/>
            <w:instrText xml:space="preserve"> PAGEREF _sk4db6ukrhs4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mlqu0io21l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New Supporting Documents (Not Workflows)</w:t>
              <w:tab/>
            </w:r>
          </w:hyperlink>
          <w:r w:rsidDel="00000000" w:rsidR="00000000" w:rsidRPr="00000000">
            <w:fldChar w:fldCharType="begin"/>
            <w:instrText xml:space="preserve"> PAGEREF _mmlqu0io21lc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pu1ewt71ai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Workflows To Retire</w:t>
              <w:tab/>
            </w:r>
          </w:hyperlink>
          <w:r w:rsidDel="00000000" w:rsidR="00000000" w:rsidRPr="00000000">
            <w:fldChar w:fldCharType="begin"/>
            <w:instrText xml:space="preserve"> PAGEREF _5pu1ewt71ai5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yuv0jv259i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Next Recommended Workflow</w:t>
              <w:tab/>
            </w:r>
          </w:hyperlink>
          <w:r w:rsidDel="00000000" w:rsidR="00000000" w:rsidRPr="00000000">
            <w:fldChar w:fldCharType="begin"/>
            <w:instrText xml:space="preserve"> PAGEREF _oyuv0jv259ii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dkdj7re0ih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njp51r9q2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qfc4vvup5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A — Oskey Administration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3ls9bdplc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OSA-001 Oskey Creates a new Organization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Organization Administrator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Oskey customer created.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hx8kpovtl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usz6gg95j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OSA-002 Oskey Invites Property Manager Super User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Organization Administrator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Property Manager invited into a PGO.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as9dz92x4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OSA-003 Create Property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Property created.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l1auzl4r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OSA-004 Delete Property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Property deleted.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qeesp87ns3jq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vheq640ut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OSA-005 Create Building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Building created.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se53nnffi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OSA-006 Delete Building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Building deleted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rqewilrtv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OSA-007 Create Units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Created units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4reld0ovv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OSA-008 Delete Units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Delete units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c3qhz90tr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OSA-009 Create Doors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Created doors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s437ccspb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OSA-011 Create Access Control Device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ACD created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xxx5ia0t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OSA-012 Assign Access Control Device to Door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ACD assigned to a door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dw3wpimah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OSA-012 Remove Access Control Device from Door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ACD removed from a door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yidpmjev69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b4njt6y0k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B — Property Management Operations (PMO)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w1w9kieab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ul8pc4t00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PMO-001 Invite Property Manager Staff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KEEP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Property Manager Staff invited into the PGO.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hgr6m6ee1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PMO-002 Grant Property Manager Staff Building Access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KEEP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Property Manager receives physical building access.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sy4vaxkf5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PMO-003 Revoke Property Manager Staff Building Access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Physical building access removed from PM Staff.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6gq19qaym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PMO-004 Create sub-entities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Sub entity created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zc4dam8p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PMO-005 Delete sub-entities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Sub entity deleted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8c5a86mk1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PMO-006 Create properties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Physical property created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mgqm2djsg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PMO-007 Delete properties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Physical property removed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fcsk7xbws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PMO-008 Add a building to a property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Physical building assigned to a property created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boq2dp957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PMO-009 Remove a building from a property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Physical building removed from a property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pw6mpbf0v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PMO-010 Reassign a building to a different property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Physical building reassigned to a different property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9ttro1gdd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PMO-011 Assign Owner Resident To Unit with accesses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Owner Resident associated with a unit.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96zf90rg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PMO-012 Assign Owner Non Resident To Unit with accesses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Owner Non Resident associated with a unit.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b38g1f52c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PMO-013 Assign Tenant To Unit with accesses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Tenant associated with a unit.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cwd66qp1d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PMO-014 Transfer Unit Ownership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Ownership transferred.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wv4iag6g2y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5a05my68lx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qhehb7qqsy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3v67w7ddkb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r9jq3r70u8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pjxm3diod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C — Owner Tenancy Management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93ztur3iyj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OTM-001 Create Owner Non Resident Tenant (LLD)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Owner Non Resident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Long-term tenant created.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x07pyrlbf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OTM-002 Delete Owner Non Resident Tenant (LLD)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Owner Non Resident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Tenancy relationship terminated.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bgg2wtc8d2p" w:id="45"/>
      <w:bookmarkEnd w:id="4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f2rylm1b88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OTM-003 Create Owner Non Resident Tenant (LCD)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Owner Non Resident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Short-term occupancy created.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711u9oeqz0xw" w:id="47"/>
      <w:bookmarkEnd w:id="47"/>
      <w:r w:rsidDel="00000000" w:rsidR="00000000" w:rsidRPr="00000000">
        <w:rPr>
          <w:b w:val="1"/>
          <w:bCs w:val="1"/>
          <w:rtl w:val="0"/>
        </w:rPr>
        <w:t xml:space="preserve">OTM-004 Delete Owner Non Resident Tenant (LCD)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Outcome:</w:t>
        <w:br w:type="textWrapping"/>
        <w:t xml:space="preserve">PM-managed tenancy terminated.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/>
      </w:pPr>
      <w:bookmarkStart w:colFirst="0" w:colLast="0" w:name="_tynbz3vvae1q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D — Residential Group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4n2m1zdmw3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RGA-001 Create Resident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Residents invited.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>
          <w:b w:val="1"/>
          <w:bCs w:val="1"/>
        </w:rPr>
      </w:pPr>
      <w:bookmarkStart w:colFirst="0" w:colLast="0" w:name="_h4nhmwa5rkoe" w:id="50"/>
      <w:bookmarkEnd w:id="50"/>
      <w:r w:rsidDel="00000000" w:rsidR="00000000" w:rsidRPr="00000000">
        <w:rPr>
          <w:b w:val="1"/>
          <w:bCs w:val="1"/>
          <w:rtl w:val="0"/>
        </w:rPr>
        <w:t xml:space="preserve">RGA-002 Remove Resident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Resident removed.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54j26y5hwr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RGA-003 Create Permanent Guest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Permanent Guest created.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xfk7up9iw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RGA-004 Remove Permanent Guest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Permanent Guest removed.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wymn87bj0p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RGA-005 Manage Call Routing Preferences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Call routing updated.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b w:val="1"/>
          <w:bCs w:val="1"/>
        </w:rPr>
      </w:pPr>
      <w:bookmarkStart w:colFirst="0" w:colLast="0" w:name="_np9j0ojck5t0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RGA-006 Create Owner Non Resident Tenant Co-Inhabitant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wner Non Resident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Owner Non Resident Tenant co-inhabitant invited.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b w:val="1"/>
          <w:bCs w:val="1"/>
        </w:rPr>
      </w:pPr>
      <w:bookmarkStart w:colFirst="0" w:colLast="0" w:name="_4v19rrmg7p9t" w:id="55"/>
      <w:bookmarkEnd w:id="55"/>
      <w:r w:rsidDel="00000000" w:rsidR="00000000" w:rsidRPr="00000000">
        <w:rPr>
          <w:b w:val="1"/>
          <w:bCs w:val="1"/>
          <w:rtl w:val="0"/>
        </w:rPr>
        <w:t xml:space="preserve">RGA-007 Remove Owner Non Resident Tenant Co-Inhabitant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Owner Non Resident Tenant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Owner Non Resident Tenant co-inhabitant invited.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ytj8ksv1ag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exfv4gq648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E — Visitor Access Management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zpg3d0meen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VAM-001 Create Guest Invitation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  <w:br w:type="textWrapping"/>
        <w:t xml:space="preserve">Resident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Temporary guest access granted.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r3lfy8u56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VAM-002 Revoke Guest Invitation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  <w:br w:type="textWrapping"/>
        <w:t xml:space="preserve">Resident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Guest invitation revoked.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eeoxr6cxwy58" w:id="60"/>
      <w:bookmarkEnd w:id="6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z5rjrxpp4m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VAM-003 Create Quick Code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  <w:br w:type="textWrapping"/>
        <w:t xml:space="preserve">Resident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Anonymous access generated.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z9af53pc1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VAM-004 Revoke Quick Code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  <w:br w:type="textWrapping"/>
        <w:t xml:space="preserve">Resident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Quick Code revoked.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6c4itpttg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F — Access Control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REMOVE DOMAIN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implementation mechanics rather than business workflows.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WG-031 Provision Access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WG-032 Update Access Rights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WG-033 Revoke Access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WG-034 Provision PIN Code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WG-035 Provision Mobile Credential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WG-036 Synchronize Access Control Devices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are embedded within business workflows.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p6dxkuyi2l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G — Intercom &amp; Communications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psohvhb1f9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ICO-000 Manage Call Routing Preferences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ResidentAdmin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Call routing updated.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31jbi2chb9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ICO-000 Manage Intercom Directory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Directory configuration updated.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sn3wdag7x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ICO-000 Create Intercom Communication Message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Communication created.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hn82ijqxc3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H — Supplier Management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nxpsygfq0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WG-046 Create Supplier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Supplier registered.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exist before supplier staff can exist.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9jguiulk6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WG-047 Create Supplier Staff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Supplier staff member created.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exist before access can be granted.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4db6ukrhs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WG-048 Grant Supplier Staff Access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DOCUMENTED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  <w:br w:type="textWrapping"/>
        <w:t xml:space="preserve">Property Manager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Supplier staff receives operational access.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WG-062 with WG-048.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WG-062 should be retired.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lqu0io21lc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 Supporting Documents (Not Workflows)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ID-001 Identity &amp; Onboarding Model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AUTH-001 RBAC Model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AUTH-002 Authority Delegation Model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ACT-001 Activity &amp; Audit Model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ACCESS-001 Access Credential Model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reference artefacts and not workflow documents.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u1ewt71ai5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Workflows To Retire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WG-061 Grant Property Manager Building Access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Merged into WG-006.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WG-062 Create Supplier Staff Access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Merged into WG-048.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uv0jv259ii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Recommended Workflow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WG-046 Create Supplier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WG-048 now depends on: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Supplier</w:t>
        <w:br w:type="textWrapping"/>
        <w:t xml:space="preserve">-&gt;</w:t>
        <w:br w:type="textWrapping"/>
        <w:t xml:space="preserve">Create Supplier Staff</w:t>
        <w:br w:type="textWrapping"/>
        <w:t xml:space="preserve">-&gt;</w:t>
        <w:br w:type="textWrapping"/>
        <w:t xml:space="preserve">Grant Supplier Staff Access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first two workflows are still missing.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