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David Parker </w:t>
      </w:r>
    </w:p>
    <w:p w:rsidR="00000000" w:rsidDel="00000000" w:rsidP="00000000" w:rsidRDefault="00000000" w:rsidRPr="00000000" w14:paraId="00000002">
      <w:pPr>
        <w:rPr>
          <w:sz w:val="24"/>
          <w:szCs w:val="24"/>
        </w:rPr>
      </w:pPr>
      <w:r w:rsidDel="00000000" w:rsidR="00000000" w:rsidRPr="00000000">
        <w:rPr>
          <w:sz w:val="24"/>
          <w:szCs w:val="24"/>
          <w:rtl w:val="0"/>
        </w:rPr>
        <w:t xml:space="preserve">Software Developer </w:t>
      </w:r>
    </w:p>
    <w:p w:rsidR="00000000" w:rsidDel="00000000" w:rsidP="00000000" w:rsidRDefault="00000000" w:rsidRPr="00000000" w14:paraId="00000003">
      <w:pPr>
        <w:widowControl w:val="0"/>
        <w:spacing w:line="240" w:lineRule="auto"/>
        <w:rPr>
          <w:sz w:val="24"/>
          <w:szCs w:val="24"/>
        </w:rPr>
      </w:pPr>
      <w:r w:rsidDel="00000000" w:rsidR="00000000" w:rsidRPr="00000000">
        <w:rPr>
          <w:b w:val="1"/>
          <w:sz w:val="24"/>
          <w:szCs w:val="24"/>
          <w:rtl w:val="0"/>
        </w:rPr>
        <w:t xml:space="preserve">Phone:</w:t>
      </w:r>
      <w:r w:rsidDel="00000000" w:rsidR="00000000" w:rsidRPr="00000000">
        <w:rPr>
          <w:sz w:val="24"/>
          <w:szCs w:val="24"/>
          <w:rtl w:val="0"/>
        </w:rPr>
        <w:t xml:space="preserve"> 208-484-6263 </w:t>
      </w:r>
      <w:r w:rsidDel="00000000" w:rsidR="00000000" w:rsidRPr="00000000">
        <w:rPr>
          <w:b w:val="1"/>
          <w:sz w:val="24"/>
          <w:szCs w:val="24"/>
          <w:rtl w:val="0"/>
        </w:rPr>
        <w:t xml:space="preserve">Email: </w:t>
      </w:r>
      <w:hyperlink r:id="rId6">
        <w:r w:rsidDel="00000000" w:rsidR="00000000" w:rsidRPr="00000000">
          <w:rPr>
            <w:color w:val="1155cc"/>
            <w:sz w:val="24"/>
            <w:szCs w:val="24"/>
            <w:u w:val="single"/>
            <w:rtl w:val="0"/>
          </w:rPr>
          <w:t xml:space="preserve">davidjparker91@gmail.com</w:t>
        </w:r>
      </w:hyperlink>
      <w:r w:rsidDel="00000000" w:rsidR="00000000" w:rsidRPr="00000000">
        <w:rPr>
          <w:sz w:val="24"/>
          <w:szCs w:val="24"/>
          <w:rtl w:val="0"/>
        </w:rPr>
        <w:t xml:space="preserve"> </w:t>
      </w:r>
      <w:r w:rsidDel="00000000" w:rsidR="00000000" w:rsidRPr="00000000">
        <w:rPr>
          <w:b w:val="1"/>
          <w:sz w:val="24"/>
          <w:szCs w:val="24"/>
          <w:rtl w:val="0"/>
        </w:rPr>
        <w:t xml:space="preserve">Site:</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www.needone.com</w:t>
        </w:r>
      </w:hyperlink>
      <w:r w:rsidDel="00000000" w:rsidR="00000000" w:rsidRPr="00000000">
        <w:rPr>
          <w:rtl w:val="0"/>
        </w:rPr>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LinkedIn:</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 </w:t>
        </w:r>
      </w:hyperlink>
      <w:hyperlink r:id="rId9">
        <w:r w:rsidDel="00000000" w:rsidR="00000000" w:rsidRPr="00000000">
          <w:rPr>
            <w:rFonts w:ascii="Roboto" w:cs="Roboto" w:eastAsia="Roboto" w:hAnsi="Roboto"/>
            <w:color w:val="1155cc"/>
            <w:sz w:val="24"/>
            <w:szCs w:val="24"/>
            <w:highlight w:val="white"/>
            <w:u w:val="single"/>
            <w:rtl w:val="0"/>
          </w:rPr>
          <w:t xml:space="preserve">www.linkedin.com/in/david-parker-software-dev</w:t>
        </w:r>
      </w:hyperlink>
      <w:r w:rsidDel="00000000" w:rsidR="00000000" w:rsidRPr="00000000">
        <w:rPr>
          <w:rtl w:val="0"/>
        </w:rPr>
      </w:r>
    </w:p>
    <w:p w:rsidR="00000000" w:rsidDel="00000000" w:rsidP="00000000" w:rsidRDefault="00000000" w:rsidRPr="00000000" w14:paraId="00000005">
      <w:pPr>
        <w:widowControl w:val="0"/>
        <w:spacing w:line="240" w:lineRule="auto"/>
        <w:rPr>
          <w:sz w:val="24"/>
          <w:szCs w:val="24"/>
        </w:rPr>
      </w:pPr>
      <w:r w:rsidDel="00000000" w:rsidR="00000000" w:rsidRPr="00000000">
        <w:rPr>
          <w:b w:val="1"/>
          <w:sz w:val="24"/>
          <w:szCs w:val="24"/>
          <w:rtl w:val="0"/>
        </w:rPr>
        <w:t xml:space="preserve">Github: </w:t>
      </w:r>
      <w:hyperlink r:id="rId10">
        <w:r w:rsidDel="00000000" w:rsidR="00000000" w:rsidRPr="00000000">
          <w:rPr>
            <w:color w:val="1155cc"/>
            <w:sz w:val="24"/>
            <w:szCs w:val="24"/>
            <w:u w:val="single"/>
            <w:rtl w:val="0"/>
          </w:rPr>
          <w:t xml:space="preserve">https://github.com/davidparker83686</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Software Developer </w:t>
      </w:r>
      <w:r w:rsidDel="00000000" w:rsidR="00000000" w:rsidRPr="00000000">
        <w:rPr>
          <w:highlight w:val="white"/>
          <w:rtl w:val="0"/>
        </w:rPr>
        <w:t xml:space="preserve">that is a</w:t>
      </w:r>
      <w:r w:rsidDel="00000000" w:rsidR="00000000" w:rsidRPr="00000000">
        <w:rPr>
          <w:highlight w:val="white"/>
          <w:rtl w:val="0"/>
        </w:rPr>
        <w:t xml:space="preserve"> dependable and organized team player</w:t>
      </w:r>
      <w:r w:rsidDel="00000000" w:rsidR="00000000" w:rsidRPr="00000000">
        <w:rPr>
          <w:rtl w:val="0"/>
        </w:rPr>
        <w:t xml:space="preserve"> who can </w:t>
      </w:r>
      <w:r w:rsidDel="00000000" w:rsidR="00000000" w:rsidRPr="00000000">
        <w:rPr>
          <w:highlight w:val="white"/>
          <w:rtl w:val="0"/>
        </w:rPr>
        <w:t xml:space="preserve">efficiently communicate with team members and clients</w:t>
      </w:r>
      <w:r w:rsidDel="00000000" w:rsidR="00000000" w:rsidRPr="00000000">
        <w:rPr>
          <w:rtl w:val="0"/>
        </w:rPr>
        <w:t xml:space="preserve">. Has an</w:t>
      </w:r>
      <w:r w:rsidDel="00000000" w:rsidR="00000000" w:rsidRPr="00000000">
        <w:rPr>
          <w:rtl w:val="0"/>
        </w:rPr>
        <w:t xml:space="preserve"> established work ethic in which wearing multiple hats at once in order to be an effective team member is expected and practiced. Dedicated to delivering desired results even with short deadlines. Proficient in front and back end development.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b w:val="1"/>
          <w:sz w:val="30"/>
          <w:szCs w:val="30"/>
        </w:rPr>
      </w:pPr>
      <w:r w:rsidDel="00000000" w:rsidR="00000000" w:rsidRPr="00000000">
        <w:rPr>
          <w:b w:val="1"/>
          <w:sz w:val="30"/>
          <w:szCs w:val="30"/>
          <w:rtl w:val="0"/>
        </w:rPr>
        <w:t xml:space="preserve">Experience </w:t>
      </w:r>
    </w:p>
    <w:p w:rsidR="00000000" w:rsidDel="00000000" w:rsidP="00000000" w:rsidRDefault="00000000" w:rsidRPr="00000000" w14:paraId="0000000A">
      <w:pPr>
        <w:widowControl w:val="0"/>
        <w:spacing w:line="240" w:lineRule="auto"/>
        <w:rPr/>
      </w:pPr>
      <w:r w:rsidDel="00000000" w:rsidR="00000000" w:rsidRPr="00000000">
        <w:rPr>
          <w:b w:val="1"/>
          <w:rtl w:val="0"/>
        </w:rPr>
        <w:t xml:space="preserve">Software Development Student</w:t>
      </w:r>
      <w:r w:rsidDel="00000000" w:rsidR="00000000" w:rsidRPr="00000000">
        <w:rPr>
          <w:b w:val="1"/>
          <w:i w:val="1"/>
          <w:rtl w:val="0"/>
        </w:rPr>
        <w:t xml:space="preserve">-</w:t>
      </w:r>
      <w:r w:rsidDel="00000000" w:rsidR="00000000" w:rsidRPr="00000000">
        <w:rPr>
          <w:rtl w:val="0"/>
        </w:rPr>
        <w:t xml:space="preserve">Boise Code Works(2021)</w:t>
      </w:r>
    </w:p>
    <w:p w:rsidR="00000000" w:rsidDel="00000000" w:rsidP="00000000" w:rsidRDefault="00000000" w:rsidRPr="00000000" w14:paraId="0000000B">
      <w:pPr>
        <w:widowControl w:val="0"/>
        <w:spacing w:line="240" w:lineRule="auto"/>
        <w:rPr/>
      </w:pPr>
      <w:r w:rsidDel="00000000" w:rsidR="00000000" w:rsidRPr="00000000">
        <w:rPr>
          <w:rtl w:val="0"/>
        </w:rPr>
        <w:t xml:space="preserve">-Developed 20+ projects in a 3 month time span reaching over 500 hours of coding experience.</w:t>
      </w:r>
    </w:p>
    <w:p w:rsidR="00000000" w:rsidDel="00000000" w:rsidP="00000000" w:rsidRDefault="00000000" w:rsidRPr="00000000" w14:paraId="0000000C">
      <w:pPr>
        <w:widowControl w:val="0"/>
        <w:spacing w:line="240" w:lineRule="auto"/>
        <w:rPr>
          <w:color w:val="444440"/>
        </w:rPr>
      </w:pPr>
      <w:r w:rsidDel="00000000" w:rsidR="00000000" w:rsidRPr="00000000">
        <w:rPr>
          <w:color w:val="444440"/>
          <w:rtl w:val="0"/>
        </w:rPr>
        <w:t xml:space="preserve">-Regularly worked in a group setting to develop an accurate feeling and skills needed for working in dev teams.</w:t>
      </w:r>
    </w:p>
    <w:p w:rsidR="00000000" w:rsidDel="00000000" w:rsidP="00000000" w:rsidRDefault="00000000" w:rsidRPr="00000000" w14:paraId="0000000D">
      <w:pPr>
        <w:widowControl w:val="0"/>
        <w:spacing w:line="240" w:lineRule="auto"/>
        <w:rPr/>
      </w:pPr>
      <w:r w:rsidDel="00000000" w:rsidR="00000000" w:rsidRPr="00000000">
        <w:rPr>
          <w:color w:val="444440"/>
          <w:rtl w:val="0"/>
        </w:rPr>
        <w:t xml:space="preserve">-Implementation of Scrum methodologies to take applications to practical and functional endpoints.</w:t>
      </w: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b w:val="1"/>
          <w:rtl w:val="0"/>
        </w:rPr>
        <w:t xml:space="preserve">Sample Developer and Lead Pattern Maker-</w:t>
      </w:r>
      <w:r w:rsidDel="00000000" w:rsidR="00000000" w:rsidRPr="00000000">
        <w:rPr>
          <w:rtl w:val="0"/>
        </w:rPr>
        <w:t xml:space="preserve">Bode(2018-2020)</w:t>
      </w:r>
    </w:p>
    <w:p w:rsidR="00000000" w:rsidDel="00000000" w:rsidP="00000000" w:rsidRDefault="00000000" w:rsidRPr="00000000" w14:paraId="0000000F">
      <w:pPr>
        <w:widowControl w:val="0"/>
        <w:spacing w:line="240" w:lineRule="auto"/>
        <w:rPr>
          <w:rFonts w:ascii="Roboto" w:cs="Roboto" w:eastAsia="Roboto" w:hAnsi="Roboto"/>
          <w:highlight w:val="white"/>
        </w:rPr>
      </w:pPr>
      <w:r w:rsidDel="00000000" w:rsidR="00000000" w:rsidRPr="00000000">
        <w:rPr>
          <w:rtl w:val="0"/>
        </w:rPr>
        <w:t xml:space="preserve"> </w:t>
      </w:r>
      <w:r w:rsidDel="00000000" w:rsidR="00000000" w:rsidRPr="00000000">
        <w:rPr>
          <w:rFonts w:ascii="Roboto" w:cs="Roboto" w:eastAsia="Roboto" w:hAnsi="Roboto"/>
          <w:highlight w:val="white"/>
          <w:rtl w:val="0"/>
        </w:rPr>
        <w:t xml:space="preserve">-Managed an ever changing Pattern catalog based on season and production needs</w:t>
      </w:r>
    </w:p>
    <w:p w:rsidR="00000000" w:rsidDel="00000000" w:rsidP="00000000" w:rsidRDefault="00000000" w:rsidRPr="00000000" w14:paraId="0000001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-Along with the Studio Manager prescreened, interviewed, scheduled and brought on 20+ studio interns.</w:t>
      </w:r>
    </w:p>
    <w:p w:rsidR="00000000" w:rsidDel="00000000" w:rsidP="00000000" w:rsidRDefault="00000000" w:rsidRPr="00000000" w14:paraId="0000001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-Handled the in house alterations to patterns and garment construction of Runway Collection Samples, Made to Measure and One of One garments, often with tight 24-48 hr turn arounds.</w:t>
      </w:r>
    </w:p>
    <w:p w:rsidR="00000000" w:rsidDel="00000000" w:rsidP="00000000" w:rsidRDefault="00000000" w:rsidRPr="00000000" w14:paraId="00000012">
      <w:pPr>
        <w:widowControl w:val="0"/>
        <w:spacing w:line="24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Starbucks(2014-2018)- </w:t>
      </w:r>
      <w:r w:rsidDel="00000000" w:rsidR="00000000" w:rsidRPr="00000000">
        <w:rPr>
          <w:rFonts w:ascii="Roboto" w:cs="Roboto" w:eastAsia="Roboto" w:hAnsi="Roboto"/>
          <w:highlight w:val="white"/>
          <w:rtl w:val="0"/>
        </w:rPr>
        <w:t xml:space="preserve">Barista</w:t>
      </w:r>
    </w:p>
    <w:p w:rsidR="00000000" w:rsidDel="00000000" w:rsidP="00000000" w:rsidRDefault="00000000" w:rsidRPr="00000000" w14:paraId="0000001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-Maintained Starbucks drink standards to insure quality product across multiple locations including at the high volume Port Authority. 1 of 2 major train stations for New Jersey Commuters coming to and from Manhattan.</w:t>
      </w:r>
    </w:p>
    <w:p w:rsidR="00000000" w:rsidDel="00000000" w:rsidP="00000000" w:rsidRDefault="00000000" w:rsidRPr="00000000" w14:paraId="00000014">
      <w:pPr>
        <w:widowControl w:val="0"/>
        <w:spacing w:line="240" w:lineRule="auto"/>
        <w:rPr/>
      </w:pPr>
      <w:r w:rsidDel="00000000" w:rsidR="00000000" w:rsidRPr="00000000">
        <w:rPr>
          <w:rFonts w:ascii="Roboto" w:cs="Roboto" w:eastAsia="Roboto" w:hAnsi="Roboto"/>
          <w:highlight w:val="white"/>
          <w:rtl w:val="0"/>
        </w:rPr>
        <w:t xml:space="preserve">-Had won the 'Partner of the Quarter’ award twice, an uncommon occurrence at that location.</w:t>
      </w:r>
      <w:r w:rsidDel="00000000" w:rsidR="00000000" w:rsidRPr="00000000">
        <w:rPr>
          <w:rFonts w:ascii="Roboto" w:cs="Roboto" w:eastAsia="Roboto" w:hAnsi="Roboto"/>
          <w:highlight w:val="white"/>
          <w:rtl w:val="0"/>
        </w:rPr>
        <w:t xml:space="preserve"> </w:t>
      </w:r>
      <w:r w:rsidDel="00000000" w:rsidR="00000000" w:rsidRPr="00000000">
        <w:rPr>
          <w:rtl w:val="0"/>
        </w:rPr>
      </w:r>
    </w:p>
    <w:p w:rsidR="00000000" w:rsidDel="00000000" w:rsidP="00000000" w:rsidRDefault="00000000" w:rsidRPr="00000000" w14:paraId="000000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sz w:val="24"/>
          <w:szCs w:val="24"/>
        </w:rPr>
      </w:pPr>
      <w:r w:rsidDel="00000000" w:rsidR="00000000" w:rsidRPr="00000000">
        <w:rPr>
          <w:b w:val="1"/>
          <w:sz w:val="30"/>
          <w:szCs w:val="30"/>
          <w:rtl w:val="0"/>
        </w:rPr>
        <w:t xml:space="preserve">Education</w:t>
      </w:r>
      <w:r w:rsidDel="00000000" w:rsidR="00000000" w:rsidRPr="00000000">
        <w:rPr>
          <w:rtl w:val="0"/>
        </w:rPr>
      </w:r>
    </w:p>
    <w:p w:rsidR="00000000" w:rsidDel="00000000" w:rsidP="00000000" w:rsidRDefault="00000000" w:rsidRPr="00000000" w14:paraId="00000017">
      <w:pPr>
        <w:widowControl w:val="0"/>
        <w:spacing w:line="240" w:lineRule="auto"/>
        <w:rPr>
          <w:color w:val="202124"/>
        </w:rPr>
      </w:pPr>
      <w:r w:rsidDel="00000000" w:rsidR="00000000" w:rsidRPr="00000000">
        <w:rPr>
          <w:b w:val="1"/>
          <w:color w:val="202124"/>
          <w:rtl w:val="0"/>
        </w:rPr>
        <w:t xml:space="preserve">Boise Code Works(2021)-</w:t>
      </w:r>
      <w:r w:rsidDel="00000000" w:rsidR="00000000" w:rsidRPr="00000000">
        <w:rPr>
          <w:color w:val="202124"/>
          <w:rtl w:val="0"/>
        </w:rPr>
        <w:t xml:space="preserve">Certificate of Completion Full-Stack Web Development</w:t>
      </w:r>
    </w:p>
    <w:p w:rsidR="00000000" w:rsidDel="00000000" w:rsidP="00000000" w:rsidRDefault="00000000" w:rsidRPr="00000000" w14:paraId="00000018">
      <w:pPr>
        <w:widowControl w:val="0"/>
        <w:spacing w:line="240" w:lineRule="auto"/>
        <w:rPr>
          <w:color w:val="ff9900"/>
          <w:sz w:val="20"/>
          <w:szCs w:val="20"/>
        </w:rPr>
      </w:pPr>
      <w:r w:rsidDel="00000000" w:rsidR="00000000" w:rsidRPr="00000000">
        <w:rPr>
          <w:b w:val="1"/>
          <w:rtl w:val="0"/>
        </w:rPr>
        <w:t xml:space="preserve">The Art Institute of California-San Diego(2014-2017)-</w:t>
      </w:r>
      <w:r w:rsidDel="00000000" w:rsidR="00000000" w:rsidRPr="00000000">
        <w:rPr>
          <w:rFonts w:ascii="Roboto" w:cs="Roboto" w:eastAsia="Roboto" w:hAnsi="Roboto"/>
          <w:color w:val="202124"/>
          <w:highlight w:val="white"/>
          <w:rtl w:val="0"/>
        </w:rPr>
        <w:t xml:space="preserve">Bachelor of Fine Arts in Fashion Design</w:t>
      </w:r>
      <w:r w:rsidDel="00000000" w:rsidR="00000000" w:rsidRPr="00000000">
        <w:rPr>
          <w:rtl w:val="0"/>
        </w:rPr>
      </w:r>
    </w:p>
    <w:p w:rsidR="00000000" w:rsidDel="00000000" w:rsidP="00000000" w:rsidRDefault="00000000" w:rsidRPr="00000000" w14:paraId="0000001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1A">
      <w:pPr>
        <w:widowControl w:val="0"/>
        <w:spacing w:line="240" w:lineRule="auto"/>
        <w:rPr>
          <w:b w:val="1"/>
          <w:sz w:val="30"/>
          <w:szCs w:val="30"/>
        </w:rPr>
      </w:pPr>
      <w:r w:rsidDel="00000000" w:rsidR="00000000" w:rsidRPr="00000000">
        <w:rPr>
          <w:b w:val="1"/>
          <w:sz w:val="30"/>
          <w:szCs w:val="30"/>
          <w:rtl w:val="0"/>
        </w:rPr>
        <w:t xml:space="preserve">Skills</w:t>
      </w:r>
    </w:p>
    <w:p w:rsidR="00000000" w:rsidDel="00000000" w:rsidP="00000000" w:rsidRDefault="00000000" w:rsidRPr="00000000" w14:paraId="0000001B">
      <w:pPr>
        <w:widowControl w:val="0"/>
        <w:spacing w:line="240" w:lineRule="auto"/>
        <w:rPr/>
      </w:pPr>
      <w:r w:rsidDel="00000000" w:rsidR="00000000" w:rsidRPr="00000000">
        <w:rPr>
          <w:rtl w:val="0"/>
        </w:rPr>
        <w:t xml:space="preserve">HTML 5, CSS 3, Bootstrap, Javascript, MVC, VUE 3, MongoDB, Nodejs, DotNet/C#, SQL, Scrum, Adobe Illustrator</w:t>
      </w:r>
    </w:p>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b w:val="1"/>
          <w:sz w:val="30"/>
          <w:szCs w:val="30"/>
        </w:rPr>
      </w:pPr>
      <w:r w:rsidDel="00000000" w:rsidR="00000000" w:rsidRPr="00000000">
        <w:rPr>
          <w:b w:val="1"/>
          <w:sz w:val="30"/>
          <w:szCs w:val="30"/>
          <w:rtl w:val="0"/>
        </w:rPr>
        <w:t xml:space="preserve">Applications</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Lender- </w:t>
      </w:r>
      <w:r w:rsidDel="00000000" w:rsidR="00000000" w:rsidRPr="00000000">
        <w:rPr>
          <w:rtl w:val="0"/>
        </w:rPr>
        <w:t xml:space="preserve">A lending app for outdoor recreation equipment developed in a four person team. The app allows for users to list items to lend, browse other users listings based on category or by location using Google Maps, communicate with each other to establish terms for lending and leave reviews. Lender utilizes Vue front-end, Node.js back-end.</w:t>
      </w:r>
      <w:r w:rsidDel="00000000" w:rsidR="00000000" w:rsidRPr="00000000">
        <w:rPr>
          <w:rtl w:val="0"/>
        </w:rPr>
      </w:r>
    </w:p>
    <w:p w:rsidR="00000000" w:rsidDel="00000000" w:rsidP="00000000" w:rsidRDefault="00000000" w:rsidRPr="00000000" w14:paraId="00000020">
      <w:pPr>
        <w:widowControl w:val="0"/>
        <w:spacing w:line="240" w:lineRule="auto"/>
        <w:rPr>
          <w:sz w:val="20"/>
          <w:szCs w:val="20"/>
        </w:rPr>
      </w:pPr>
      <w:r w:rsidDel="00000000" w:rsidR="00000000" w:rsidRPr="00000000">
        <w:rPr>
          <w:b w:val="1"/>
          <w:rtl w:val="0"/>
        </w:rPr>
        <w:t xml:space="preserve">KanBan- </w:t>
      </w:r>
      <w:r w:rsidDel="00000000" w:rsidR="00000000" w:rsidRPr="00000000">
        <w:rPr>
          <w:rtl w:val="0"/>
        </w:rPr>
        <w:t xml:space="preserve"> A kanban task manager based for personal use. The app was created with a fellow developer. KanBan utilizes Vue front-end, Node.js back-end.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avidparker83686" TargetMode="External"/><Relationship Id="rId9" Type="http://schemas.openxmlformats.org/officeDocument/2006/relationships/hyperlink" Target="http://www.linkedin.com/in/david-parker-software-dev" TargetMode="External"/><Relationship Id="rId5" Type="http://schemas.openxmlformats.org/officeDocument/2006/relationships/styles" Target="styles.xml"/><Relationship Id="rId6" Type="http://schemas.openxmlformats.org/officeDocument/2006/relationships/hyperlink" Target="mailto:davidjparker91@gmail.com" TargetMode="External"/><Relationship Id="rId7" Type="http://schemas.openxmlformats.org/officeDocument/2006/relationships/hyperlink" Target="http://www.blahblah.com" TargetMode="External"/><Relationship Id="rId8" Type="http://schemas.openxmlformats.org/officeDocument/2006/relationships/hyperlink" Target="http://www.linkedin.com/in/david-parker-software-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