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767" w:rsidRDefault="00F74C96">
      <w:pPr>
        <w:rPr>
          <w:rFonts w:ascii="Trebuchet MS" w:hAnsi="Trebuchet MS"/>
          <w:sz w:val="40"/>
          <w:szCs w:val="40"/>
        </w:rPr>
      </w:pPr>
      <w:r w:rsidRPr="00F74C96">
        <w:rPr>
          <w:rFonts w:ascii="Trebuchet MS" w:hAnsi="Trebuchet MS"/>
          <w:sz w:val="40"/>
          <w:szCs w:val="40"/>
        </w:rPr>
        <w:t>Analyse</w:t>
      </w:r>
    </w:p>
    <w:p w:rsidR="00F74C96" w:rsidRDefault="00F74C96">
      <w:pPr>
        <w:rPr>
          <w:rFonts w:ascii="Trebuchet MS" w:hAnsi="Trebuchet MS"/>
          <w:sz w:val="40"/>
          <w:szCs w:val="40"/>
        </w:rPr>
      </w:pPr>
    </w:p>
    <w:p w:rsidR="00E64C96" w:rsidRDefault="00F74C96">
      <w:pPr>
        <w:rPr>
          <w:rFonts w:ascii="Trebuchet MS" w:hAnsi="Trebuchet MS"/>
          <w:sz w:val="24"/>
          <w:szCs w:val="24"/>
        </w:rPr>
      </w:pPr>
      <w:r>
        <w:rPr>
          <w:rFonts w:ascii="Trebuchet MS" w:hAnsi="Trebuchet MS"/>
          <w:sz w:val="24"/>
          <w:szCs w:val="24"/>
        </w:rPr>
        <w:t>Nous devons créer un site Web pour la communauté étudiante du collège de Maisonneuve. Ce site sera un endroit où les professeurs pourrons afficher des projets que les étudiants auront réalisés dans le cadre de leurs cours ou pour dans leurs groupe étudiants (exemple : radio étudiante, journal étudiant, etc.).</w:t>
      </w:r>
      <w:r w:rsidR="00563E0A">
        <w:rPr>
          <w:rFonts w:ascii="Trebuchet MS" w:hAnsi="Trebuchet MS"/>
          <w:sz w:val="24"/>
          <w:szCs w:val="24"/>
        </w:rPr>
        <w:t xml:space="preserve"> Le site sera divisé en deux parties. La première sera accès à tout le monde et seulement les meilleurs projets y seront affichés, ses projets étant déterminés par les professeurs ou suite à des concours. La deuxième partie sera réservé à la communauté du collège et là, il y aura des projets de toutes sortent mis en ligne par les professeurs dans le cadre d’un cours ou suite à la demande d’un étudiant. De plus, il y aura également des concours lancé par les enseignants </w:t>
      </w:r>
      <w:r w:rsidR="00973B3D">
        <w:rPr>
          <w:rFonts w:ascii="Trebuchet MS" w:hAnsi="Trebuchet MS"/>
          <w:sz w:val="24"/>
          <w:szCs w:val="24"/>
        </w:rPr>
        <w:t>pour choisir les projets qui pourront être affichés dans la première partie. Tous les utilisateurs du site devrons utiliser leur code utilisateur et leur mot de passe du collège pour se connecter.</w:t>
      </w:r>
    </w:p>
    <w:p w:rsidR="00E64C96" w:rsidRDefault="00E64C96">
      <w:pPr>
        <w:rPr>
          <w:rFonts w:ascii="Trebuchet MS" w:hAnsi="Trebuchet MS"/>
          <w:sz w:val="24"/>
          <w:szCs w:val="24"/>
        </w:rPr>
      </w:pPr>
      <w:r>
        <w:rPr>
          <w:rFonts w:ascii="Trebuchet MS" w:hAnsi="Trebuchet MS"/>
          <w:sz w:val="24"/>
          <w:szCs w:val="24"/>
        </w:rPr>
        <w:br w:type="page"/>
      </w:r>
    </w:p>
    <w:p w:rsidR="008F3085" w:rsidRDefault="008F3085">
      <w:pPr>
        <w:rPr>
          <w:rFonts w:ascii="Trebuchet MS" w:hAnsi="Trebuchet MS"/>
          <w:sz w:val="40"/>
          <w:szCs w:val="40"/>
        </w:rPr>
      </w:pPr>
      <w:r>
        <w:rPr>
          <w:rFonts w:ascii="Trebuchet MS" w:hAnsi="Trebuchet MS"/>
          <w:sz w:val="40"/>
          <w:szCs w:val="40"/>
        </w:rPr>
        <w:lastRenderedPageBreak/>
        <w:t>Idéation Interface Mobile</w:t>
      </w:r>
    </w:p>
    <w:p w:rsidR="008F3085" w:rsidRDefault="008F3085">
      <w:pPr>
        <w:rPr>
          <w:rFonts w:ascii="Trebuchet MS" w:hAnsi="Trebuchet MS"/>
          <w:sz w:val="40"/>
          <w:szCs w:val="40"/>
        </w:rPr>
      </w:pPr>
    </w:p>
    <w:p w:rsidR="008F3085" w:rsidRDefault="008F3085">
      <w:pPr>
        <w:rPr>
          <w:rFonts w:ascii="Trebuchet MS" w:hAnsi="Trebuchet MS"/>
          <w:sz w:val="40"/>
          <w:szCs w:val="40"/>
        </w:rPr>
      </w:pPr>
      <w:r>
        <w:rPr>
          <w:noProof/>
          <w:lang w:eastAsia="fr-CA"/>
        </w:rPr>
        <w:drawing>
          <wp:inline distT="0" distB="0" distL="0" distR="0">
            <wp:extent cx="5486400" cy="3084490"/>
            <wp:effectExtent l="0" t="0" r="0" b="1905"/>
            <wp:docPr id="1" name="Image 1" descr="http://email.me.it/public/img/screens/mobile-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mail.me.it/public/img/screens/mobile-interfa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084490"/>
                    </a:xfrm>
                    <a:prstGeom prst="rect">
                      <a:avLst/>
                    </a:prstGeom>
                    <a:noFill/>
                    <a:ln>
                      <a:noFill/>
                    </a:ln>
                  </pic:spPr>
                </pic:pic>
              </a:graphicData>
            </a:graphic>
          </wp:inline>
        </w:drawing>
      </w:r>
    </w:p>
    <w:p w:rsidR="008F3085" w:rsidRDefault="008F3085">
      <w:pPr>
        <w:rPr>
          <w:rFonts w:ascii="Trebuchet MS" w:hAnsi="Trebuchet MS"/>
          <w:sz w:val="40"/>
          <w:szCs w:val="40"/>
        </w:rPr>
      </w:pPr>
      <w:r>
        <w:rPr>
          <w:noProof/>
          <w:lang w:eastAsia="fr-CA"/>
        </w:rPr>
        <w:drawing>
          <wp:inline distT="0" distB="0" distL="0" distR="0">
            <wp:extent cx="5486400" cy="3840186"/>
            <wp:effectExtent l="0" t="0" r="0" b="8255"/>
            <wp:docPr id="2" name="Image 2" descr="http://www.timesdigitalgroup.com/wp-content/uploads/2012/07/racks-mobile-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imesdigitalgroup.com/wp-content/uploads/2012/07/racks-mobile-layou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3840186"/>
                    </a:xfrm>
                    <a:prstGeom prst="rect">
                      <a:avLst/>
                    </a:prstGeom>
                    <a:noFill/>
                    <a:ln>
                      <a:noFill/>
                    </a:ln>
                  </pic:spPr>
                </pic:pic>
              </a:graphicData>
            </a:graphic>
          </wp:inline>
        </w:drawing>
      </w:r>
    </w:p>
    <w:p w:rsidR="008F3085" w:rsidRDefault="001222FF">
      <w:pPr>
        <w:rPr>
          <w:rFonts w:ascii="Trebuchet MS" w:hAnsi="Trebuchet MS"/>
          <w:sz w:val="40"/>
          <w:szCs w:val="40"/>
        </w:rPr>
      </w:pPr>
      <w:r>
        <w:rPr>
          <w:noProof/>
          <w:lang w:eastAsia="fr-CA"/>
        </w:rPr>
        <w:lastRenderedPageBreak/>
        <w:drawing>
          <wp:inline distT="0" distB="0" distL="0" distR="0">
            <wp:extent cx="5486400" cy="3169920"/>
            <wp:effectExtent l="0" t="0" r="0" b="0"/>
            <wp:docPr id="3" name="Image 3" descr="http://www.cedricschoenecker.com/book_web/images/interface-merka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edricschoenecker.com/book_web/images/interface-merkato-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69920"/>
                    </a:xfrm>
                    <a:prstGeom prst="rect">
                      <a:avLst/>
                    </a:prstGeom>
                    <a:noFill/>
                    <a:ln>
                      <a:noFill/>
                    </a:ln>
                  </pic:spPr>
                </pic:pic>
              </a:graphicData>
            </a:graphic>
          </wp:inline>
        </w:drawing>
      </w:r>
      <w:r w:rsidRPr="001222FF">
        <w:t xml:space="preserve"> </w:t>
      </w:r>
      <w:r>
        <w:rPr>
          <w:noProof/>
          <w:lang w:eastAsia="fr-CA"/>
        </w:rPr>
        <w:drawing>
          <wp:inline distT="0" distB="0" distL="0" distR="0">
            <wp:extent cx="5486400" cy="4608576"/>
            <wp:effectExtent l="0" t="0" r="0" b="1905"/>
            <wp:docPr id="4" name="Image 4" descr="http://www.tiffanymark.com/wordpress/wp-content/uploads/2012/02/Proverbs_Mobile_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iffanymark.com/wordpress/wp-content/uploads/2012/02/Proverbs_Mobile_Interfac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4608576"/>
                    </a:xfrm>
                    <a:prstGeom prst="rect">
                      <a:avLst/>
                    </a:prstGeom>
                    <a:noFill/>
                    <a:ln>
                      <a:noFill/>
                    </a:ln>
                  </pic:spPr>
                </pic:pic>
              </a:graphicData>
            </a:graphic>
          </wp:inline>
        </w:drawing>
      </w:r>
      <w:r w:rsidRPr="001222FF">
        <w:t xml:space="preserve"> </w:t>
      </w:r>
      <w:r>
        <w:rPr>
          <w:noProof/>
          <w:lang w:eastAsia="fr-CA"/>
        </w:rPr>
        <w:lastRenderedPageBreak/>
        <w:drawing>
          <wp:inline distT="0" distB="0" distL="0" distR="0">
            <wp:extent cx="3619500" cy="3343275"/>
            <wp:effectExtent l="0" t="0" r="0" b="9525"/>
            <wp:docPr id="5" name="Image 5" descr="http://www.info-mobile.info/wp-content/uploads/2009/08/iphone_facebook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fo-mobile.info/wp-content/uploads/2009/08/iphone_facebook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343275"/>
                    </a:xfrm>
                    <a:prstGeom prst="rect">
                      <a:avLst/>
                    </a:prstGeom>
                    <a:noFill/>
                    <a:ln>
                      <a:noFill/>
                    </a:ln>
                  </pic:spPr>
                </pic:pic>
              </a:graphicData>
            </a:graphic>
          </wp:inline>
        </w:drawing>
      </w:r>
      <w:r w:rsidRPr="001222FF">
        <w:t xml:space="preserve"> </w:t>
      </w:r>
      <w:r w:rsidR="00287147">
        <w:t xml:space="preserve">  </w:t>
      </w:r>
      <w:hyperlink r:id="rId9" w:history="1">
        <w:r w:rsidR="00287147" w:rsidRPr="009F1870">
          <w:rPr>
            <w:rStyle w:val="Lienhypertexte"/>
          </w:rPr>
          <w:t>www.facebook.com</w:t>
        </w:r>
        <w:r w:rsidR="00287147" w:rsidRPr="009F1870">
          <w:rPr>
            <w:rStyle w:val="Lienhypertexte"/>
            <w:noProof/>
            <w:lang w:eastAsia="fr-CA"/>
          </w:rPr>
          <w:drawing>
            <wp:inline distT="0" distB="0" distL="0" distR="0" wp14:anchorId="62917E1E" wp14:editId="02A02303">
              <wp:extent cx="2647950" cy="3971925"/>
              <wp:effectExtent l="0" t="0" r="0" b="9525"/>
              <wp:docPr id="6" name="Image 6" descr="http://cdn.iphoneincanada.ca/wp-content/uploads/2011/06/google_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iphoneincanada.ca/wp-content/uploads/2011/06/google_icon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8551" cy="3972827"/>
                      </a:xfrm>
                      <a:prstGeom prst="rect">
                        <a:avLst/>
                      </a:prstGeom>
                      <a:noFill/>
                      <a:ln>
                        <a:noFill/>
                      </a:ln>
                    </pic:spPr>
                  </pic:pic>
                </a:graphicData>
              </a:graphic>
            </wp:inline>
          </w:drawing>
        </w:r>
      </w:hyperlink>
      <w:r w:rsidR="00287147">
        <w:t xml:space="preserve"> www.google.com</w:t>
      </w:r>
      <w:bookmarkStart w:id="0" w:name="_GoBack"/>
      <w:bookmarkEnd w:id="0"/>
      <w:r w:rsidR="008F3085">
        <w:rPr>
          <w:rFonts w:ascii="Trebuchet MS" w:hAnsi="Trebuchet MS"/>
          <w:sz w:val="40"/>
          <w:szCs w:val="40"/>
        </w:rPr>
        <w:br w:type="page"/>
      </w:r>
    </w:p>
    <w:p w:rsidR="00F74C96" w:rsidRDefault="00E64C96">
      <w:pPr>
        <w:rPr>
          <w:rFonts w:ascii="Trebuchet MS" w:hAnsi="Trebuchet MS"/>
          <w:sz w:val="40"/>
          <w:szCs w:val="40"/>
        </w:rPr>
      </w:pPr>
      <w:r w:rsidRPr="00E64C96">
        <w:rPr>
          <w:rFonts w:ascii="Trebuchet MS" w:hAnsi="Trebuchet MS"/>
          <w:sz w:val="40"/>
          <w:szCs w:val="40"/>
        </w:rPr>
        <w:lastRenderedPageBreak/>
        <w:t>Idéation</w:t>
      </w:r>
      <w:r w:rsidR="008F3085">
        <w:rPr>
          <w:rFonts w:ascii="Trebuchet MS" w:hAnsi="Trebuchet MS"/>
          <w:sz w:val="40"/>
          <w:szCs w:val="40"/>
        </w:rPr>
        <w:t xml:space="preserve"> des noms </w:t>
      </w:r>
    </w:p>
    <w:p w:rsidR="00E64C96" w:rsidRDefault="00E64C96">
      <w:pPr>
        <w:rPr>
          <w:rFonts w:ascii="Trebuchet MS" w:hAnsi="Trebuchet MS"/>
          <w:sz w:val="40"/>
          <w:szCs w:val="40"/>
        </w:rPr>
      </w:pPr>
    </w:p>
    <w:p w:rsidR="008F3085" w:rsidRPr="008F3085" w:rsidRDefault="008F3085" w:rsidP="008F3085">
      <w:pPr>
        <w:rPr>
          <w:rFonts w:ascii="Trebuchet MS" w:hAnsi="Trebuchet MS"/>
          <w:sz w:val="24"/>
          <w:szCs w:val="24"/>
        </w:rPr>
      </w:pPr>
      <w:proofErr w:type="spellStart"/>
      <w:r w:rsidRPr="008F3085">
        <w:rPr>
          <w:rFonts w:ascii="Trebuchet MS" w:hAnsi="Trebuchet MS"/>
          <w:sz w:val="24"/>
          <w:szCs w:val="24"/>
        </w:rPr>
        <w:t>Adopus</w:t>
      </w:r>
      <w:proofErr w:type="spellEnd"/>
      <w:r w:rsidRPr="008F3085">
        <w:rPr>
          <w:rFonts w:ascii="Trebuchet MS" w:hAnsi="Trebuchet MS"/>
          <w:sz w:val="24"/>
          <w:szCs w:val="24"/>
        </w:rPr>
        <w:t xml:space="preserve"> - ()</w:t>
      </w:r>
    </w:p>
    <w:p w:rsidR="008F3085" w:rsidRPr="008F3085" w:rsidRDefault="008F3085" w:rsidP="008F3085">
      <w:pPr>
        <w:rPr>
          <w:rFonts w:ascii="Trebuchet MS" w:hAnsi="Trebuchet MS"/>
          <w:sz w:val="24"/>
          <w:szCs w:val="24"/>
        </w:rPr>
      </w:pPr>
      <w:proofErr w:type="spellStart"/>
      <w:r w:rsidRPr="008F3085">
        <w:rPr>
          <w:rFonts w:ascii="Trebuchet MS" w:hAnsi="Trebuchet MS"/>
          <w:sz w:val="24"/>
          <w:szCs w:val="24"/>
        </w:rPr>
        <w:t>Kobalt</w:t>
      </w:r>
      <w:proofErr w:type="spellEnd"/>
    </w:p>
    <w:p w:rsidR="008F3085" w:rsidRPr="008F3085" w:rsidRDefault="008F3085" w:rsidP="008F3085">
      <w:pPr>
        <w:rPr>
          <w:rFonts w:ascii="Trebuchet MS" w:hAnsi="Trebuchet MS"/>
          <w:sz w:val="24"/>
          <w:szCs w:val="24"/>
        </w:rPr>
      </w:pPr>
      <w:r w:rsidRPr="008F3085">
        <w:rPr>
          <w:rFonts w:ascii="Trebuchet MS" w:hAnsi="Trebuchet MS"/>
          <w:sz w:val="24"/>
          <w:szCs w:val="24"/>
        </w:rPr>
        <w:t>Cobalt</w:t>
      </w:r>
    </w:p>
    <w:p w:rsidR="008F3085" w:rsidRPr="008F3085" w:rsidRDefault="008F3085" w:rsidP="008F3085">
      <w:pPr>
        <w:rPr>
          <w:rFonts w:ascii="Trebuchet MS" w:hAnsi="Trebuchet MS"/>
          <w:sz w:val="24"/>
          <w:szCs w:val="24"/>
        </w:rPr>
      </w:pPr>
      <w:r w:rsidRPr="008F3085">
        <w:rPr>
          <w:rFonts w:ascii="Trebuchet MS" w:hAnsi="Trebuchet MS"/>
          <w:sz w:val="24"/>
          <w:szCs w:val="24"/>
        </w:rPr>
        <w:t>Silice</w:t>
      </w:r>
    </w:p>
    <w:p w:rsidR="008F3085" w:rsidRPr="008F3085" w:rsidRDefault="008F3085" w:rsidP="008F3085">
      <w:pPr>
        <w:rPr>
          <w:rFonts w:ascii="Trebuchet MS" w:hAnsi="Trebuchet MS"/>
          <w:sz w:val="24"/>
          <w:szCs w:val="24"/>
        </w:rPr>
      </w:pPr>
      <w:r w:rsidRPr="008F3085">
        <w:rPr>
          <w:rFonts w:ascii="Trebuchet MS" w:hAnsi="Trebuchet MS"/>
          <w:sz w:val="24"/>
          <w:szCs w:val="24"/>
        </w:rPr>
        <w:t>Ibo</w:t>
      </w:r>
    </w:p>
    <w:p w:rsidR="008F3085" w:rsidRPr="008F3085" w:rsidRDefault="008F3085" w:rsidP="008F3085">
      <w:pPr>
        <w:rPr>
          <w:rFonts w:ascii="Trebuchet MS" w:hAnsi="Trebuchet MS"/>
          <w:sz w:val="24"/>
          <w:szCs w:val="24"/>
        </w:rPr>
      </w:pPr>
      <w:proofErr w:type="spellStart"/>
      <w:r w:rsidRPr="008F3085">
        <w:rPr>
          <w:rFonts w:ascii="Trebuchet MS" w:hAnsi="Trebuchet MS"/>
          <w:sz w:val="24"/>
          <w:szCs w:val="24"/>
        </w:rPr>
        <w:t>Libo</w:t>
      </w:r>
      <w:proofErr w:type="spellEnd"/>
    </w:p>
    <w:p w:rsidR="008F3085" w:rsidRPr="008F3085" w:rsidRDefault="008F3085" w:rsidP="008F3085">
      <w:pPr>
        <w:rPr>
          <w:rFonts w:ascii="Trebuchet MS" w:hAnsi="Trebuchet MS"/>
          <w:sz w:val="24"/>
          <w:szCs w:val="24"/>
        </w:rPr>
      </w:pPr>
      <w:proofErr w:type="spellStart"/>
      <w:r w:rsidRPr="008F3085">
        <w:rPr>
          <w:rFonts w:ascii="Trebuchet MS" w:hAnsi="Trebuchet MS"/>
          <w:sz w:val="24"/>
          <w:szCs w:val="24"/>
        </w:rPr>
        <w:t>Libertas</w:t>
      </w:r>
      <w:proofErr w:type="spellEnd"/>
    </w:p>
    <w:p w:rsidR="008F3085" w:rsidRPr="008F3085" w:rsidRDefault="008F3085" w:rsidP="008F3085">
      <w:pPr>
        <w:rPr>
          <w:rFonts w:ascii="Trebuchet MS" w:hAnsi="Trebuchet MS"/>
          <w:sz w:val="24"/>
          <w:szCs w:val="24"/>
        </w:rPr>
      </w:pPr>
      <w:r w:rsidRPr="008F3085">
        <w:rPr>
          <w:rFonts w:ascii="Trebuchet MS" w:hAnsi="Trebuchet MS"/>
          <w:sz w:val="24"/>
          <w:szCs w:val="24"/>
        </w:rPr>
        <w:t>Berta</w:t>
      </w:r>
    </w:p>
    <w:p w:rsidR="008F3085" w:rsidRPr="008F3085" w:rsidRDefault="008F3085" w:rsidP="008F3085">
      <w:pPr>
        <w:rPr>
          <w:rFonts w:ascii="Trebuchet MS" w:hAnsi="Trebuchet MS"/>
          <w:sz w:val="24"/>
          <w:szCs w:val="24"/>
        </w:rPr>
      </w:pPr>
      <w:r w:rsidRPr="008F3085">
        <w:rPr>
          <w:rFonts w:ascii="Trebuchet MS" w:hAnsi="Trebuchet MS"/>
          <w:sz w:val="24"/>
          <w:szCs w:val="24"/>
        </w:rPr>
        <w:t>Expo Projet</w:t>
      </w:r>
    </w:p>
    <w:p w:rsidR="008F3085" w:rsidRPr="008F3085" w:rsidRDefault="008F3085" w:rsidP="008F3085">
      <w:pPr>
        <w:rPr>
          <w:rFonts w:ascii="Trebuchet MS" w:hAnsi="Trebuchet MS"/>
          <w:sz w:val="24"/>
          <w:szCs w:val="24"/>
        </w:rPr>
      </w:pPr>
      <w:proofErr w:type="spellStart"/>
      <w:r w:rsidRPr="008F3085">
        <w:rPr>
          <w:rFonts w:ascii="Trebuchet MS" w:hAnsi="Trebuchet MS"/>
          <w:sz w:val="24"/>
          <w:szCs w:val="24"/>
        </w:rPr>
        <w:t>Exprojet</w:t>
      </w:r>
      <w:proofErr w:type="spellEnd"/>
    </w:p>
    <w:p w:rsidR="008F3085" w:rsidRPr="008F3085" w:rsidRDefault="008F3085" w:rsidP="008F3085">
      <w:pPr>
        <w:rPr>
          <w:rFonts w:ascii="Trebuchet MS" w:hAnsi="Trebuchet MS"/>
          <w:sz w:val="24"/>
          <w:szCs w:val="24"/>
        </w:rPr>
      </w:pPr>
      <w:proofErr w:type="spellStart"/>
      <w:r w:rsidRPr="008F3085">
        <w:rPr>
          <w:rFonts w:ascii="Trebuchet MS" w:hAnsi="Trebuchet MS"/>
          <w:sz w:val="24"/>
          <w:szCs w:val="24"/>
        </w:rPr>
        <w:t>Librojet</w:t>
      </w:r>
      <w:proofErr w:type="spellEnd"/>
    </w:p>
    <w:p w:rsidR="008F3085" w:rsidRPr="008F3085" w:rsidRDefault="008F3085" w:rsidP="008F3085">
      <w:pPr>
        <w:rPr>
          <w:rFonts w:ascii="Trebuchet MS" w:hAnsi="Trebuchet MS"/>
          <w:sz w:val="24"/>
          <w:szCs w:val="24"/>
        </w:rPr>
      </w:pPr>
      <w:proofErr w:type="spellStart"/>
      <w:r>
        <w:rPr>
          <w:rFonts w:ascii="Trebuchet MS" w:hAnsi="Trebuchet MS"/>
          <w:sz w:val="24"/>
          <w:szCs w:val="24"/>
        </w:rPr>
        <w:t>Libridée</w:t>
      </w:r>
      <w:proofErr w:type="spellEnd"/>
    </w:p>
    <w:p w:rsidR="008F3085" w:rsidRPr="008F3085" w:rsidRDefault="008F3085" w:rsidP="008F3085">
      <w:pPr>
        <w:rPr>
          <w:rFonts w:ascii="Trebuchet MS" w:hAnsi="Trebuchet MS"/>
          <w:sz w:val="24"/>
          <w:szCs w:val="24"/>
        </w:rPr>
      </w:pPr>
      <w:r w:rsidRPr="008F3085">
        <w:rPr>
          <w:rFonts w:ascii="Trebuchet MS" w:hAnsi="Trebuchet MS"/>
          <w:sz w:val="24"/>
          <w:szCs w:val="24"/>
        </w:rPr>
        <w:t>Lib.r.id</w:t>
      </w:r>
    </w:p>
    <w:p w:rsidR="008F3085" w:rsidRPr="008F3085" w:rsidRDefault="008F3085" w:rsidP="008F3085">
      <w:pPr>
        <w:rPr>
          <w:rFonts w:ascii="Trebuchet MS" w:hAnsi="Trebuchet MS"/>
          <w:sz w:val="24"/>
          <w:szCs w:val="24"/>
        </w:rPr>
      </w:pPr>
      <w:proofErr w:type="spellStart"/>
      <w:r w:rsidRPr="008F3085">
        <w:rPr>
          <w:rFonts w:ascii="Trebuchet MS" w:hAnsi="Trebuchet MS"/>
          <w:sz w:val="24"/>
          <w:szCs w:val="24"/>
        </w:rPr>
        <w:t>Libid</w:t>
      </w:r>
      <w:proofErr w:type="spellEnd"/>
    </w:p>
    <w:p w:rsidR="008F3085" w:rsidRPr="008F3085" w:rsidRDefault="008F3085" w:rsidP="008F3085">
      <w:pPr>
        <w:rPr>
          <w:rFonts w:ascii="Trebuchet MS" w:hAnsi="Trebuchet MS"/>
          <w:sz w:val="24"/>
          <w:szCs w:val="24"/>
        </w:rPr>
      </w:pPr>
      <w:proofErr w:type="spellStart"/>
      <w:proofErr w:type="gramStart"/>
      <w:r w:rsidRPr="008F3085">
        <w:rPr>
          <w:rFonts w:ascii="Trebuchet MS" w:hAnsi="Trebuchet MS"/>
          <w:sz w:val="24"/>
          <w:szCs w:val="24"/>
        </w:rPr>
        <w:t>bilid</w:t>
      </w:r>
      <w:proofErr w:type="spellEnd"/>
      <w:proofErr w:type="gramEnd"/>
    </w:p>
    <w:p w:rsidR="008F3085" w:rsidRPr="008F3085" w:rsidRDefault="008F3085" w:rsidP="008F3085">
      <w:pPr>
        <w:rPr>
          <w:rFonts w:ascii="Trebuchet MS" w:hAnsi="Trebuchet MS"/>
          <w:sz w:val="24"/>
          <w:szCs w:val="24"/>
        </w:rPr>
      </w:pPr>
      <w:r w:rsidRPr="008F3085">
        <w:rPr>
          <w:rFonts w:ascii="Trebuchet MS" w:hAnsi="Trebuchet MS"/>
          <w:sz w:val="24"/>
          <w:szCs w:val="24"/>
        </w:rPr>
        <w:t>LBRD</w:t>
      </w:r>
    </w:p>
    <w:p w:rsidR="008F3085" w:rsidRPr="008F3085" w:rsidRDefault="008F3085" w:rsidP="008F3085">
      <w:pPr>
        <w:rPr>
          <w:rFonts w:ascii="Trebuchet MS" w:hAnsi="Trebuchet MS"/>
          <w:sz w:val="24"/>
          <w:szCs w:val="24"/>
        </w:rPr>
      </w:pPr>
      <w:r w:rsidRPr="008F3085">
        <w:rPr>
          <w:rFonts w:ascii="Trebuchet MS" w:hAnsi="Trebuchet MS"/>
          <w:sz w:val="24"/>
          <w:szCs w:val="24"/>
        </w:rPr>
        <w:t>Libre idée</w:t>
      </w:r>
    </w:p>
    <w:p w:rsidR="008F3085" w:rsidRPr="008F3085" w:rsidRDefault="008F3085" w:rsidP="008F3085">
      <w:pPr>
        <w:rPr>
          <w:rFonts w:ascii="Trebuchet MS" w:hAnsi="Trebuchet MS"/>
          <w:sz w:val="24"/>
          <w:szCs w:val="24"/>
        </w:rPr>
      </w:pPr>
      <w:proofErr w:type="spellStart"/>
      <w:r>
        <w:rPr>
          <w:rFonts w:ascii="Trebuchet MS" w:hAnsi="Trebuchet MS"/>
          <w:sz w:val="24"/>
          <w:szCs w:val="24"/>
        </w:rPr>
        <w:t>Idli</w:t>
      </w:r>
      <w:proofErr w:type="spellEnd"/>
    </w:p>
    <w:p w:rsidR="008F3085" w:rsidRPr="008F3085" w:rsidRDefault="008F3085" w:rsidP="008F3085">
      <w:pPr>
        <w:rPr>
          <w:rFonts w:ascii="Trebuchet MS" w:hAnsi="Trebuchet MS"/>
          <w:sz w:val="24"/>
          <w:szCs w:val="24"/>
        </w:rPr>
      </w:pPr>
      <w:proofErr w:type="spellStart"/>
      <w:r>
        <w:rPr>
          <w:rFonts w:ascii="Trebuchet MS" w:hAnsi="Trebuchet MS"/>
          <w:sz w:val="24"/>
          <w:szCs w:val="24"/>
        </w:rPr>
        <w:t>Idle</w:t>
      </w:r>
      <w:proofErr w:type="spellEnd"/>
    </w:p>
    <w:p w:rsidR="008F3085" w:rsidRPr="008F3085" w:rsidRDefault="008F3085" w:rsidP="008F3085">
      <w:pPr>
        <w:rPr>
          <w:rFonts w:ascii="Trebuchet MS" w:hAnsi="Trebuchet MS"/>
          <w:sz w:val="24"/>
          <w:szCs w:val="24"/>
        </w:rPr>
      </w:pPr>
      <w:proofErr w:type="spellStart"/>
      <w:proofErr w:type="gramStart"/>
      <w:r>
        <w:rPr>
          <w:rFonts w:ascii="Trebuchet MS" w:hAnsi="Trebuchet MS"/>
          <w:sz w:val="24"/>
          <w:szCs w:val="24"/>
        </w:rPr>
        <w:t>idlibre</w:t>
      </w:r>
      <w:proofErr w:type="spellEnd"/>
      <w:proofErr w:type="gramEnd"/>
    </w:p>
    <w:p w:rsidR="008F3085" w:rsidRPr="008F3085" w:rsidRDefault="008F3085" w:rsidP="008F3085">
      <w:pPr>
        <w:rPr>
          <w:rFonts w:ascii="Trebuchet MS" w:hAnsi="Trebuchet MS"/>
          <w:sz w:val="24"/>
          <w:szCs w:val="24"/>
        </w:rPr>
      </w:pPr>
      <w:proofErr w:type="gramStart"/>
      <w:r w:rsidRPr="008F3085">
        <w:rPr>
          <w:rFonts w:ascii="Trebuchet MS" w:hAnsi="Trebuchet MS"/>
          <w:sz w:val="24"/>
          <w:szCs w:val="24"/>
        </w:rPr>
        <w:t>expo</w:t>
      </w:r>
      <w:proofErr w:type="gramEnd"/>
      <w:r w:rsidRPr="008F3085">
        <w:rPr>
          <w:rFonts w:ascii="Trebuchet MS" w:hAnsi="Trebuchet MS"/>
          <w:sz w:val="24"/>
          <w:szCs w:val="24"/>
        </w:rPr>
        <w:t xml:space="preserve"> libre</w:t>
      </w:r>
    </w:p>
    <w:p w:rsidR="008F3085" w:rsidRPr="008F3085" w:rsidRDefault="008F3085" w:rsidP="008F3085">
      <w:pPr>
        <w:rPr>
          <w:rFonts w:ascii="Trebuchet MS" w:hAnsi="Trebuchet MS"/>
          <w:sz w:val="24"/>
          <w:szCs w:val="24"/>
        </w:rPr>
      </w:pPr>
      <w:proofErr w:type="spellStart"/>
      <w:proofErr w:type="gramStart"/>
      <w:r>
        <w:rPr>
          <w:rFonts w:ascii="Trebuchet MS" w:hAnsi="Trebuchet MS"/>
          <w:sz w:val="24"/>
          <w:szCs w:val="24"/>
        </w:rPr>
        <w:t>exlib</w:t>
      </w:r>
      <w:proofErr w:type="spellEnd"/>
      <w:proofErr w:type="gramEnd"/>
    </w:p>
    <w:p w:rsidR="008F3085" w:rsidRPr="008F3085" w:rsidRDefault="008F3085" w:rsidP="008F3085">
      <w:pPr>
        <w:rPr>
          <w:rFonts w:ascii="Trebuchet MS" w:hAnsi="Trebuchet MS"/>
          <w:sz w:val="24"/>
          <w:szCs w:val="24"/>
        </w:rPr>
      </w:pPr>
      <w:proofErr w:type="spellStart"/>
      <w:proofErr w:type="gramStart"/>
      <w:r>
        <w:rPr>
          <w:rFonts w:ascii="Trebuchet MS" w:hAnsi="Trebuchet MS"/>
          <w:sz w:val="24"/>
          <w:szCs w:val="24"/>
        </w:rPr>
        <w:t>expolib</w:t>
      </w:r>
      <w:proofErr w:type="spellEnd"/>
      <w:proofErr w:type="gramEnd"/>
    </w:p>
    <w:p w:rsidR="008F3085" w:rsidRPr="008F3085" w:rsidRDefault="008F3085" w:rsidP="008F3085">
      <w:pPr>
        <w:rPr>
          <w:rFonts w:ascii="Trebuchet MS" w:hAnsi="Trebuchet MS"/>
          <w:sz w:val="24"/>
          <w:szCs w:val="24"/>
        </w:rPr>
      </w:pPr>
      <w:proofErr w:type="spellStart"/>
      <w:proofErr w:type="gramStart"/>
      <w:r w:rsidRPr="008F3085">
        <w:rPr>
          <w:rFonts w:ascii="Trebuchet MS" w:hAnsi="Trebuchet MS"/>
          <w:sz w:val="24"/>
          <w:szCs w:val="24"/>
        </w:rPr>
        <w:t>librexpo</w:t>
      </w:r>
      <w:proofErr w:type="spellEnd"/>
      <w:proofErr w:type="gramEnd"/>
    </w:p>
    <w:p w:rsidR="00E64C96" w:rsidRDefault="008F3085" w:rsidP="008F3085">
      <w:pPr>
        <w:rPr>
          <w:rFonts w:ascii="Trebuchet MS" w:hAnsi="Trebuchet MS"/>
          <w:sz w:val="24"/>
          <w:szCs w:val="24"/>
        </w:rPr>
      </w:pPr>
      <w:proofErr w:type="spellStart"/>
      <w:proofErr w:type="gramStart"/>
      <w:r>
        <w:rPr>
          <w:rFonts w:ascii="Trebuchet MS" w:hAnsi="Trebuchet MS"/>
          <w:sz w:val="24"/>
          <w:szCs w:val="24"/>
        </w:rPr>
        <w:t>librid</w:t>
      </w:r>
      <w:proofErr w:type="spellEnd"/>
      <w:proofErr w:type="gramEnd"/>
      <w:r w:rsidR="00E64C96">
        <w:rPr>
          <w:rFonts w:ascii="Trebuchet MS" w:hAnsi="Trebuchet MS"/>
          <w:sz w:val="24"/>
          <w:szCs w:val="24"/>
        </w:rPr>
        <w:br w:type="page"/>
      </w:r>
    </w:p>
    <w:p w:rsidR="00E64C96" w:rsidRDefault="00E64C96">
      <w:pPr>
        <w:rPr>
          <w:rFonts w:ascii="Trebuchet MS" w:hAnsi="Trebuchet MS"/>
          <w:sz w:val="40"/>
          <w:szCs w:val="40"/>
        </w:rPr>
      </w:pPr>
      <w:r>
        <w:rPr>
          <w:rFonts w:ascii="Trebuchet MS" w:hAnsi="Trebuchet MS"/>
          <w:sz w:val="40"/>
          <w:szCs w:val="40"/>
        </w:rPr>
        <w:lastRenderedPageBreak/>
        <w:t>Planification</w:t>
      </w:r>
    </w:p>
    <w:p w:rsidR="00E64C96" w:rsidRDefault="00E64C96">
      <w:pPr>
        <w:rPr>
          <w:rFonts w:ascii="Trebuchet MS" w:hAnsi="Trebuchet MS"/>
          <w:sz w:val="40"/>
          <w:szCs w:val="40"/>
        </w:rPr>
      </w:pPr>
    </w:p>
    <w:tbl>
      <w:tblPr>
        <w:tblStyle w:val="Grilledutableau"/>
        <w:tblW w:w="0" w:type="auto"/>
        <w:tblLook w:val="04A0" w:firstRow="1" w:lastRow="0" w:firstColumn="1" w:lastColumn="0" w:noHBand="0" w:noVBand="1"/>
      </w:tblPr>
      <w:tblGrid>
        <w:gridCol w:w="4315"/>
        <w:gridCol w:w="4315"/>
      </w:tblGrid>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9</w:t>
            </w:r>
            <w:r>
              <w:rPr>
                <w:rFonts w:ascii="Trebuchet MS" w:hAnsi="Trebuchet MS"/>
                <w:sz w:val="24"/>
                <w:szCs w:val="24"/>
              </w:rPr>
              <w:t xml:space="preserve"> septembre 2013</w:t>
            </w:r>
          </w:p>
        </w:tc>
        <w:tc>
          <w:tcPr>
            <w:tcW w:w="4315" w:type="dxa"/>
          </w:tcPr>
          <w:p w:rsidR="00E64C96" w:rsidRDefault="00E64C96">
            <w:pPr>
              <w:rPr>
                <w:rFonts w:ascii="Trebuchet MS" w:hAnsi="Trebuchet MS"/>
                <w:sz w:val="24"/>
                <w:szCs w:val="24"/>
              </w:rPr>
            </w:pPr>
            <w:r>
              <w:rPr>
                <w:rFonts w:ascii="Trebuchet MS" w:hAnsi="Trebuchet MS"/>
                <w:sz w:val="24"/>
                <w:szCs w:val="24"/>
              </w:rPr>
              <w:t>Ren</w:t>
            </w:r>
            <w:r w:rsidR="008A5DC4">
              <w:rPr>
                <w:rFonts w:ascii="Trebuchet MS" w:hAnsi="Trebuchet MS"/>
                <w:sz w:val="24"/>
                <w:szCs w:val="24"/>
              </w:rPr>
              <w:t>contre avec les clients</w:t>
            </w:r>
            <w:r>
              <w:rPr>
                <w:rFonts w:ascii="Trebuchet MS" w:hAnsi="Trebuchet MS"/>
                <w:sz w:val="24"/>
                <w:szCs w:val="24"/>
              </w:rPr>
              <w:t>.</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16</w:t>
            </w:r>
            <w:r>
              <w:rPr>
                <w:rFonts w:ascii="Trebuchet MS" w:hAnsi="Trebuchet MS"/>
                <w:sz w:val="24"/>
                <w:szCs w:val="24"/>
              </w:rPr>
              <w:t xml:space="preserve"> septembre 2013</w:t>
            </w:r>
          </w:p>
        </w:tc>
        <w:tc>
          <w:tcPr>
            <w:tcW w:w="4315" w:type="dxa"/>
          </w:tcPr>
          <w:p w:rsidR="00E64C96" w:rsidRDefault="00E64C96">
            <w:pPr>
              <w:rPr>
                <w:rFonts w:ascii="Trebuchet MS" w:hAnsi="Trebuchet MS"/>
                <w:sz w:val="24"/>
                <w:szCs w:val="24"/>
              </w:rPr>
            </w:pPr>
            <w:r>
              <w:rPr>
                <w:rFonts w:ascii="Trebuchet MS" w:hAnsi="Trebuchet MS"/>
                <w:sz w:val="24"/>
                <w:szCs w:val="24"/>
              </w:rPr>
              <w:t>Décision sur l’aspect final du site Web.</w:t>
            </w:r>
          </w:p>
          <w:p w:rsidR="00E64C96" w:rsidRDefault="00E64C96">
            <w:pPr>
              <w:rPr>
                <w:rFonts w:ascii="Trebuchet MS" w:hAnsi="Trebuchet MS"/>
                <w:sz w:val="24"/>
                <w:szCs w:val="24"/>
              </w:rPr>
            </w:pPr>
            <w:r>
              <w:rPr>
                <w:rFonts w:ascii="Trebuchet MS" w:hAnsi="Trebuchet MS"/>
                <w:sz w:val="24"/>
                <w:szCs w:val="24"/>
              </w:rPr>
              <w:t>Remise processus de création.</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23</w:t>
            </w:r>
            <w:r>
              <w:rPr>
                <w:rFonts w:ascii="Trebuchet MS" w:hAnsi="Trebuchet MS"/>
                <w:sz w:val="24"/>
                <w:szCs w:val="24"/>
              </w:rPr>
              <w:t xml:space="preserve"> septembre 2013</w:t>
            </w:r>
          </w:p>
        </w:tc>
        <w:tc>
          <w:tcPr>
            <w:tcW w:w="4315" w:type="dxa"/>
          </w:tcPr>
          <w:p w:rsidR="008A5DC4" w:rsidRDefault="008A5DC4">
            <w:pPr>
              <w:rPr>
                <w:rFonts w:ascii="Trebuchet MS" w:hAnsi="Trebuchet MS"/>
                <w:sz w:val="24"/>
                <w:szCs w:val="24"/>
              </w:rPr>
            </w:pPr>
            <w:r>
              <w:rPr>
                <w:rFonts w:ascii="Trebuchet MS" w:hAnsi="Trebuchet MS"/>
                <w:sz w:val="24"/>
                <w:szCs w:val="24"/>
              </w:rPr>
              <w:t>Faire les cas d’utilisation</w:t>
            </w:r>
          </w:p>
          <w:p w:rsidR="008A5DC4" w:rsidRDefault="008A5DC4">
            <w:pPr>
              <w:rPr>
                <w:rFonts w:ascii="Trebuchet MS" w:hAnsi="Trebuchet MS"/>
                <w:sz w:val="24"/>
                <w:szCs w:val="24"/>
              </w:rPr>
            </w:pPr>
            <w:r>
              <w:rPr>
                <w:rFonts w:ascii="Trebuchet MS" w:hAnsi="Trebuchet MS"/>
                <w:sz w:val="24"/>
                <w:szCs w:val="24"/>
              </w:rPr>
              <w:t>Remise Concept de Site Web</w:t>
            </w:r>
          </w:p>
          <w:p w:rsidR="008A5DC4" w:rsidRDefault="008A5DC4">
            <w:pPr>
              <w:rPr>
                <w:rFonts w:ascii="Trebuchet MS" w:hAnsi="Trebuchet MS"/>
                <w:sz w:val="24"/>
                <w:szCs w:val="24"/>
              </w:rPr>
            </w:pPr>
            <w:r>
              <w:rPr>
                <w:rFonts w:ascii="Trebuchet MS" w:hAnsi="Trebuchet MS"/>
                <w:sz w:val="24"/>
                <w:szCs w:val="24"/>
              </w:rPr>
              <w:t>Commencer la version Alpha</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30 septembre 2013</w:t>
            </w:r>
          </w:p>
        </w:tc>
        <w:tc>
          <w:tcPr>
            <w:tcW w:w="4315" w:type="dxa"/>
          </w:tcPr>
          <w:p w:rsidR="00E64C96" w:rsidRDefault="008A5DC4">
            <w:pPr>
              <w:rPr>
                <w:rFonts w:ascii="Trebuchet MS" w:hAnsi="Trebuchet MS"/>
                <w:sz w:val="24"/>
                <w:szCs w:val="24"/>
              </w:rPr>
            </w:pPr>
            <w:r>
              <w:rPr>
                <w:rFonts w:ascii="Trebuchet MS" w:hAnsi="Trebuchet MS"/>
                <w:sz w:val="24"/>
                <w:szCs w:val="24"/>
              </w:rPr>
              <w:t>On décide le design.</w:t>
            </w:r>
          </w:p>
          <w:p w:rsidR="008A5DC4" w:rsidRDefault="008A5DC4">
            <w:pPr>
              <w:rPr>
                <w:rFonts w:ascii="Trebuchet MS" w:hAnsi="Trebuchet MS"/>
                <w:sz w:val="24"/>
                <w:szCs w:val="24"/>
              </w:rPr>
            </w:pPr>
            <w:r>
              <w:rPr>
                <w:rFonts w:ascii="Trebuchet MS" w:hAnsi="Trebuchet MS"/>
                <w:sz w:val="24"/>
                <w:szCs w:val="24"/>
              </w:rPr>
              <w:t>Retour sur notre travail par le client.</w:t>
            </w:r>
          </w:p>
          <w:p w:rsidR="008A5DC4" w:rsidRDefault="008A5DC4">
            <w:pPr>
              <w:rPr>
                <w:rFonts w:ascii="Trebuchet MS" w:hAnsi="Trebuchet MS"/>
                <w:sz w:val="24"/>
                <w:szCs w:val="24"/>
              </w:rPr>
            </w:pPr>
            <w:r>
              <w:rPr>
                <w:rFonts w:ascii="Trebuchet MS" w:hAnsi="Trebuchet MS"/>
                <w:sz w:val="24"/>
                <w:szCs w:val="24"/>
              </w:rPr>
              <w:t>Rencontre avec la personne des Com.</w:t>
            </w:r>
          </w:p>
          <w:p w:rsidR="008A5DC4" w:rsidRDefault="008A5DC4">
            <w:pPr>
              <w:rPr>
                <w:rFonts w:ascii="Trebuchet MS" w:hAnsi="Trebuchet MS"/>
                <w:sz w:val="24"/>
                <w:szCs w:val="24"/>
              </w:rPr>
            </w:pPr>
            <w:r>
              <w:rPr>
                <w:rFonts w:ascii="Trebuchet MS" w:hAnsi="Trebuchet MS"/>
                <w:sz w:val="24"/>
                <w:szCs w:val="24"/>
              </w:rPr>
              <w:t>Faire maquette HTML/CSS</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7</w:t>
            </w:r>
            <w:r>
              <w:rPr>
                <w:rFonts w:ascii="Trebuchet MS" w:hAnsi="Trebuchet MS"/>
                <w:sz w:val="24"/>
                <w:szCs w:val="24"/>
              </w:rPr>
              <w:t xml:space="preserve"> octobre 2013</w:t>
            </w:r>
          </w:p>
        </w:tc>
        <w:tc>
          <w:tcPr>
            <w:tcW w:w="4315" w:type="dxa"/>
          </w:tcPr>
          <w:p w:rsidR="00E64C96" w:rsidRDefault="008A5DC4">
            <w:pPr>
              <w:rPr>
                <w:rFonts w:ascii="Trebuchet MS" w:hAnsi="Trebuchet MS"/>
                <w:sz w:val="24"/>
                <w:szCs w:val="24"/>
              </w:rPr>
            </w:pPr>
            <w:r>
              <w:rPr>
                <w:rFonts w:ascii="Trebuchet MS" w:hAnsi="Trebuchet MS"/>
                <w:sz w:val="24"/>
                <w:szCs w:val="24"/>
              </w:rPr>
              <w:t>Finalisation de la version Alpha</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14</w:t>
            </w:r>
            <w:r>
              <w:rPr>
                <w:rFonts w:ascii="Trebuchet MS" w:hAnsi="Trebuchet MS"/>
                <w:sz w:val="24"/>
                <w:szCs w:val="24"/>
              </w:rPr>
              <w:t xml:space="preserve"> octobre 2013</w:t>
            </w:r>
          </w:p>
        </w:tc>
        <w:tc>
          <w:tcPr>
            <w:tcW w:w="4315" w:type="dxa"/>
          </w:tcPr>
          <w:p w:rsidR="00E64C96" w:rsidRDefault="008A5DC4">
            <w:pPr>
              <w:rPr>
                <w:rFonts w:ascii="Trebuchet MS" w:hAnsi="Trebuchet MS"/>
                <w:sz w:val="24"/>
                <w:szCs w:val="24"/>
              </w:rPr>
            </w:pPr>
            <w:r>
              <w:rPr>
                <w:rFonts w:ascii="Trebuchet MS" w:hAnsi="Trebuchet MS"/>
                <w:sz w:val="24"/>
                <w:szCs w:val="24"/>
              </w:rPr>
              <w:t>Test de validation</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21</w:t>
            </w:r>
            <w:r>
              <w:rPr>
                <w:rFonts w:ascii="Trebuchet MS" w:hAnsi="Trebuchet MS"/>
                <w:sz w:val="24"/>
                <w:szCs w:val="24"/>
              </w:rPr>
              <w:t xml:space="preserve"> octobre 2013</w:t>
            </w:r>
          </w:p>
        </w:tc>
        <w:tc>
          <w:tcPr>
            <w:tcW w:w="4315" w:type="dxa"/>
          </w:tcPr>
          <w:p w:rsidR="00E64C96" w:rsidRDefault="008A5DC4">
            <w:pPr>
              <w:rPr>
                <w:rFonts w:ascii="Trebuchet MS" w:hAnsi="Trebuchet MS"/>
                <w:sz w:val="24"/>
                <w:szCs w:val="24"/>
              </w:rPr>
            </w:pPr>
            <w:r>
              <w:rPr>
                <w:rFonts w:ascii="Trebuchet MS" w:hAnsi="Trebuchet MS"/>
                <w:sz w:val="24"/>
                <w:szCs w:val="24"/>
              </w:rPr>
              <w:t>Faire la base du MVC</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28 octobre 2013</w:t>
            </w:r>
          </w:p>
        </w:tc>
        <w:tc>
          <w:tcPr>
            <w:tcW w:w="4315" w:type="dxa"/>
          </w:tcPr>
          <w:p w:rsidR="00E64C96" w:rsidRDefault="008A5DC4">
            <w:pPr>
              <w:rPr>
                <w:rFonts w:ascii="Trebuchet MS" w:hAnsi="Trebuchet MS"/>
                <w:sz w:val="24"/>
                <w:szCs w:val="24"/>
              </w:rPr>
            </w:pPr>
            <w:r>
              <w:rPr>
                <w:rFonts w:ascii="Trebuchet MS" w:hAnsi="Trebuchet MS"/>
                <w:sz w:val="24"/>
                <w:szCs w:val="24"/>
              </w:rPr>
              <w:t>CODE!!!!!!</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4</w:t>
            </w:r>
            <w:r>
              <w:rPr>
                <w:rFonts w:ascii="Trebuchet MS" w:hAnsi="Trebuchet MS"/>
                <w:sz w:val="24"/>
                <w:szCs w:val="24"/>
              </w:rPr>
              <w:t xml:space="preserve"> novembre 2013</w:t>
            </w:r>
          </w:p>
        </w:tc>
        <w:tc>
          <w:tcPr>
            <w:tcW w:w="4315" w:type="dxa"/>
          </w:tcPr>
          <w:p w:rsidR="00E64C96" w:rsidRDefault="008A5DC4">
            <w:pPr>
              <w:rPr>
                <w:rFonts w:ascii="Trebuchet MS" w:hAnsi="Trebuchet MS"/>
                <w:sz w:val="24"/>
                <w:szCs w:val="24"/>
              </w:rPr>
            </w:pPr>
            <w:r>
              <w:rPr>
                <w:rFonts w:ascii="Trebuchet MS" w:hAnsi="Trebuchet MS"/>
                <w:sz w:val="24"/>
                <w:szCs w:val="24"/>
              </w:rPr>
              <w:t>CODE !!!!!</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11</w:t>
            </w:r>
            <w:r>
              <w:rPr>
                <w:rFonts w:ascii="Trebuchet MS" w:hAnsi="Trebuchet MS"/>
                <w:sz w:val="24"/>
                <w:szCs w:val="24"/>
              </w:rPr>
              <w:t xml:space="preserve"> novembre 2013</w:t>
            </w:r>
          </w:p>
        </w:tc>
        <w:tc>
          <w:tcPr>
            <w:tcW w:w="4315" w:type="dxa"/>
          </w:tcPr>
          <w:p w:rsidR="00E64C96" w:rsidRDefault="008A5DC4">
            <w:pPr>
              <w:rPr>
                <w:rFonts w:ascii="Trebuchet MS" w:hAnsi="Trebuchet MS"/>
                <w:sz w:val="24"/>
                <w:szCs w:val="24"/>
              </w:rPr>
            </w:pPr>
            <w:r>
              <w:rPr>
                <w:rFonts w:ascii="Trebuchet MS" w:hAnsi="Trebuchet MS"/>
                <w:sz w:val="24"/>
                <w:szCs w:val="24"/>
              </w:rPr>
              <w:t>Remise Beta</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18</w:t>
            </w:r>
            <w:r>
              <w:rPr>
                <w:rFonts w:ascii="Trebuchet MS" w:hAnsi="Trebuchet MS"/>
                <w:sz w:val="24"/>
                <w:szCs w:val="24"/>
              </w:rPr>
              <w:t xml:space="preserve"> novembre 2013</w:t>
            </w:r>
          </w:p>
        </w:tc>
        <w:tc>
          <w:tcPr>
            <w:tcW w:w="4315" w:type="dxa"/>
          </w:tcPr>
          <w:p w:rsidR="00E64C96" w:rsidRDefault="00F96192">
            <w:pPr>
              <w:rPr>
                <w:rFonts w:ascii="Trebuchet MS" w:hAnsi="Trebuchet MS"/>
                <w:sz w:val="24"/>
                <w:szCs w:val="24"/>
              </w:rPr>
            </w:pPr>
            <w:r>
              <w:rPr>
                <w:rFonts w:ascii="Trebuchet MS" w:hAnsi="Trebuchet MS"/>
                <w:sz w:val="24"/>
                <w:szCs w:val="24"/>
              </w:rPr>
              <w:t xml:space="preserve">Test sur la version </w:t>
            </w:r>
            <w:proofErr w:type="spellStart"/>
            <w:r>
              <w:rPr>
                <w:rFonts w:ascii="Trebuchet MS" w:hAnsi="Trebuchet MS"/>
                <w:sz w:val="24"/>
                <w:szCs w:val="24"/>
              </w:rPr>
              <w:t>Admin</w:t>
            </w:r>
            <w:proofErr w:type="spellEnd"/>
          </w:p>
          <w:p w:rsidR="00F96192" w:rsidRDefault="00F96192">
            <w:pPr>
              <w:rPr>
                <w:rFonts w:ascii="Trebuchet MS" w:hAnsi="Trebuchet MS"/>
                <w:sz w:val="24"/>
                <w:szCs w:val="24"/>
              </w:rPr>
            </w:pPr>
            <w:r>
              <w:rPr>
                <w:rFonts w:ascii="Trebuchet MS" w:hAnsi="Trebuchet MS"/>
                <w:sz w:val="24"/>
                <w:szCs w:val="24"/>
              </w:rPr>
              <w:t>Code !!!</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25 novembre 2013</w:t>
            </w:r>
          </w:p>
        </w:tc>
        <w:tc>
          <w:tcPr>
            <w:tcW w:w="4315" w:type="dxa"/>
          </w:tcPr>
          <w:p w:rsidR="00E64C96" w:rsidRDefault="00F96192">
            <w:pPr>
              <w:rPr>
                <w:rFonts w:ascii="Trebuchet MS" w:hAnsi="Trebuchet MS"/>
                <w:sz w:val="24"/>
                <w:szCs w:val="24"/>
              </w:rPr>
            </w:pPr>
            <w:r>
              <w:rPr>
                <w:rFonts w:ascii="Trebuchet MS" w:hAnsi="Trebuchet MS"/>
                <w:sz w:val="24"/>
                <w:szCs w:val="24"/>
              </w:rPr>
              <w:t>CODE !!! et Débogue</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2</w:t>
            </w:r>
            <w:r>
              <w:rPr>
                <w:rFonts w:ascii="Trebuchet MS" w:hAnsi="Trebuchet MS"/>
                <w:sz w:val="24"/>
                <w:szCs w:val="24"/>
              </w:rPr>
              <w:t xml:space="preserve"> décembre 2013</w:t>
            </w:r>
          </w:p>
        </w:tc>
        <w:tc>
          <w:tcPr>
            <w:tcW w:w="4315" w:type="dxa"/>
          </w:tcPr>
          <w:p w:rsidR="00E64C96" w:rsidRDefault="00F96192">
            <w:pPr>
              <w:rPr>
                <w:rFonts w:ascii="Trebuchet MS" w:hAnsi="Trebuchet MS"/>
                <w:sz w:val="24"/>
                <w:szCs w:val="24"/>
              </w:rPr>
            </w:pPr>
            <w:r>
              <w:rPr>
                <w:rFonts w:ascii="Trebuchet MS" w:hAnsi="Trebuchet MS"/>
                <w:sz w:val="24"/>
                <w:szCs w:val="24"/>
              </w:rPr>
              <w:t>CODE !!!</w:t>
            </w:r>
            <w:r w:rsidR="007B32FD">
              <w:rPr>
                <w:rFonts w:ascii="Trebuchet MS" w:hAnsi="Trebuchet MS"/>
                <w:sz w:val="24"/>
                <w:szCs w:val="24"/>
              </w:rPr>
              <w:t xml:space="preserve"> et Débogue</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9</w:t>
            </w:r>
            <w:r>
              <w:rPr>
                <w:rFonts w:ascii="Trebuchet MS" w:hAnsi="Trebuchet MS"/>
                <w:sz w:val="24"/>
                <w:szCs w:val="24"/>
              </w:rPr>
              <w:t xml:space="preserve"> décembre 2013</w:t>
            </w:r>
          </w:p>
        </w:tc>
        <w:tc>
          <w:tcPr>
            <w:tcW w:w="4315" w:type="dxa"/>
          </w:tcPr>
          <w:p w:rsidR="00E64C96" w:rsidRDefault="00F96192">
            <w:pPr>
              <w:rPr>
                <w:rFonts w:ascii="Trebuchet MS" w:hAnsi="Trebuchet MS"/>
                <w:sz w:val="24"/>
                <w:szCs w:val="24"/>
              </w:rPr>
            </w:pPr>
            <w:r>
              <w:rPr>
                <w:rFonts w:ascii="Trebuchet MS" w:hAnsi="Trebuchet MS"/>
                <w:sz w:val="24"/>
                <w:szCs w:val="24"/>
              </w:rPr>
              <w:t>CODE !!!</w:t>
            </w:r>
            <w:r w:rsidR="007B32FD">
              <w:rPr>
                <w:rFonts w:ascii="Trebuchet MS" w:hAnsi="Trebuchet MS"/>
                <w:sz w:val="24"/>
                <w:szCs w:val="24"/>
              </w:rPr>
              <w:t xml:space="preserve"> et Débogue</w:t>
            </w:r>
          </w:p>
        </w:tc>
      </w:tr>
      <w:tr w:rsidR="00E64C96" w:rsidTr="00E64C96">
        <w:tc>
          <w:tcPr>
            <w:tcW w:w="4315" w:type="dxa"/>
          </w:tcPr>
          <w:p w:rsidR="00E64C96" w:rsidRDefault="00E64C96">
            <w:pPr>
              <w:rPr>
                <w:rFonts w:ascii="Trebuchet MS" w:hAnsi="Trebuchet MS"/>
                <w:sz w:val="24"/>
                <w:szCs w:val="24"/>
              </w:rPr>
            </w:pPr>
            <w:r>
              <w:rPr>
                <w:rFonts w:ascii="Trebuchet MS" w:hAnsi="Trebuchet MS"/>
                <w:sz w:val="24"/>
                <w:szCs w:val="24"/>
              </w:rPr>
              <w:t>20 décembre 2013</w:t>
            </w:r>
          </w:p>
        </w:tc>
        <w:tc>
          <w:tcPr>
            <w:tcW w:w="4315" w:type="dxa"/>
          </w:tcPr>
          <w:p w:rsidR="00E64C96" w:rsidRDefault="008A5DC4">
            <w:pPr>
              <w:rPr>
                <w:rFonts w:ascii="Trebuchet MS" w:hAnsi="Trebuchet MS"/>
                <w:sz w:val="24"/>
                <w:szCs w:val="24"/>
              </w:rPr>
            </w:pPr>
            <w:r>
              <w:rPr>
                <w:rFonts w:ascii="Trebuchet MS" w:hAnsi="Trebuchet MS"/>
                <w:sz w:val="24"/>
                <w:szCs w:val="24"/>
              </w:rPr>
              <w:t>LA PRÉSENTATION !</w:t>
            </w:r>
          </w:p>
        </w:tc>
      </w:tr>
    </w:tbl>
    <w:p w:rsidR="00E64C96" w:rsidRPr="00E64C96" w:rsidRDefault="00E64C96">
      <w:pPr>
        <w:rPr>
          <w:rFonts w:ascii="Trebuchet MS" w:hAnsi="Trebuchet MS"/>
          <w:sz w:val="24"/>
          <w:szCs w:val="24"/>
        </w:rPr>
      </w:pPr>
    </w:p>
    <w:sectPr w:rsidR="00E64C96" w:rsidRPr="00E64C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96"/>
    <w:rsid w:val="001222FF"/>
    <w:rsid w:val="00287147"/>
    <w:rsid w:val="00483541"/>
    <w:rsid w:val="00563E0A"/>
    <w:rsid w:val="007B32FD"/>
    <w:rsid w:val="008A5DC4"/>
    <w:rsid w:val="008F3085"/>
    <w:rsid w:val="009032C9"/>
    <w:rsid w:val="00973B3D"/>
    <w:rsid w:val="00E64C96"/>
    <w:rsid w:val="00F524F6"/>
    <w:rsid w:val="00F74C96"/>
    <w:rsid w:val="00F96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798EE-C5D0-493F-89EE-13CEFD71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64C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2871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hyperlink" Target="http://www.facebook.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326</Words>
  <Characters>1796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Patenaude</dc:creator>
  <cp:keywords/>
  <dc:description/>
  <cp:lastModifiedBy>David Patenaude</cp:lastModifiedBy>
  <cp:revision>10</cp:revision>
  <dcterms:created xsi:type="dcterms:W3CDTF">2013-09-16T10:37:00Z</dcterms:created>
  <dcterms:modified xsi:type="dcterms:W3CDTF">2013-09-16T12:42:00Z</dcterms:modified>
</cp:coreProperties>
</file>