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ED28" w14:textId="37CE1EA1" w:rsidR="007E7802" w:rsidRDefault="007E7802" w:rsidP="007E7802">
      <w:pPr>
        <w:pStyle w:val="Title"/>
      </w:pPr>
      <w:r>
        <w:t>Bookstore Inventory System</w:t>
      </w:r>
    </w:p>
    <w:p w14:paraId="0736A1B3" w14:textId="7E43731C" w:rsidR="00256712" w:rsidRDefault="007E7802" w:rsidP="007E7802">
      <w:pPr>
        <w:pStyle w:val="Title"/>
      </w:pPr>
      <w:r>
        <w:t>Design Document</w:t>
      </w:r>
    </w:p>
    <w:sdt>
      <w:sdtPr>
        <w:rPr>
          <w:rFonts w:asciiTheme="minorHAnsi" w:eastAsiaTheme="minorHAnsi" w:hAnsiTheme="minorHAnsi" w:cstheme="minorBidi"/>
          <w:color w:val="auto"/>
          <w:kern w:val="2"/>
          <w:sz w:val="22"/>
          <w:szCs w:val="22"/>
          <w14:ligatures w14:val="standardContextual"/>
        </w:rPr>
        <w:id w:val="-1592692539"/>
        <w:docPartObj>
          <w:docPartGallery w:val="Table of Contents"/>
          <w:docPartUnique/>
        </w:docPartObj>
      </w:sdtPr>
      <w:sdtEndPr>
        <w:rPr>
          <w:b/>
          <w:bCs/>
          <w:noProof/>
        </w:rPr>
      </w:sdtEndPr>
      <w:sdtContent>
        <w:p w14:paraId="4F8B1A47" w14:textId="086973B9" w:rsidR="007E7802" w:rsidRDefault="007E7802" w:rsidP="007E7802">
          <w:pPr>
            <w:pStyle w:val="TOCHeading"/>
            <w:numPr>
              <w:ilvl w:val="0"/>
              <w:numId w:val="0"/>
            </w:numPr>
          </w:pPr>
          <w:r>
            <w:t>Table of Contents</w:t>
          </w:r>
        </w:p>
        <w:p w14:paraId="6FC64C40" w14:textId="57216C3B" w:rsidR="00351C0D" w:rsidRDefault="007E7802">
          <w:pPr>
            <w:pStyle w:val="TOC1"/>
            <w:tabs>
              <w:tab w:val="right" w:leader="dot" w:pos="9350"/>
            </w:tabs>
            <w:rPr>
              <w:noProof/>
            </w:rPr>
          </w:pPr>
          <w:r>
            <w:fldChar w:fldCharType="begin"/>
          </w:r>
          <w:r>
            <w:instrText xml:space="preserve"> TOC \o "1-3" \h \z \u </w:instrText>
          </w:r>
          <w:r>
            <w:fldChar w:fldCharType="separate"/>
          </w:r>
          <w:hyperlink w:anchor="_Toc140001610" w:history="1">
            <w:r w:rsidR="00351C0D" w:rsidRPr="008F0A9F">
              <w:rPr>
                <w:rStyle w:val="Hyperlink"/>
                <w:noProof/>
              </w:rPr>
              <w:t>1. Overview</w:t>
            </w:r>
            <w:r w:rsidR="00351C0D">
              <w:rPr>
                <w:noProof/>
                <w:webHidden/>
              </w:rPr>
              <w:tab/>
            </w:r>
            <w:r w:rsidR="00351C0D">
              <w:rPr>
                <w:noProof/>
                <w:webHidden/>
              </w:rPr>
              <w:fldChar w:fldCharType="begin"/>
            </w:r>
            <w:r w:rsidR="00351C0D">
              <w:rPr>
                <w:noProof/>
                <w:webHidden/>
              </w:rPr>
              <w:instrText xml:space="preserve"> PAGEREF _Toc140001610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5683028" w14:textId="445D8109" w:rsidR="00351C0D" w:rsidRDefault="00000000">
          <w:pPr>
            <w:pStyle w:val="TOC1"/>
            <w:tabs>
              <w:tab w:val="right" w:leader="dot" w:pos="9350"/>
            </w:tabs>
            <w:rPr>
              <w:noProof/>
            </w:rPr>
          </w:pPr>
          <w:hyperlink w:anchor="_Toc140001611" w:history="1">
            <w:r w:rsidR="00351C0D" w:rsidRPr="008F0A9F">
              <w:rPr>
                <w:rStyle w:val="Hyperlink"/>
                <w:noProof/>
              </w:rPr>
              <w:t>2. Controller Class</w:t>
            </w:r>
            <w:r w:rsidR="00351C0D">
              <w:rPr>
                <w:noProof/>
                <w:webHidden/>
              </w:rPr>
              <w:tab/>
            </w:r>
            <w:r w:rsidR="00351C0D">
              <w:rPr>
                <w:noProof/>
                <w:webHidden/>
              </w:rPr>
              <w:fldChar w:fldCharType="begin"/>
            </w:r>
            <w:r w:rsidR="00351C0D">
              <w:rPr>
                <w:noProof/>
                <w:webHidden/>
              </w:rPr>
              <w:instrText xml:space="preserve"> PAGEREF _Toc140001611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90C4094" w14:textId="32426CD4" w:rsidR="00351C0D" w:rsidRDefault="00000000">
          <w:pPr>
            <w:pStyle w:val="TOC2"/>
            <w:tabs>
              <w:tab w:val="right" w:leader="dot" w:pos="9350"/>
            </w:tabs>
            <w:rPr>
              <w:noProof/>
            </w:rPr>
          </w:pPr>
          <w:hyperlink w:anchor="_Toc140001612" w:history="1">
            <w:r w:rsidR="00351C0D" w:rsidRPr="008F0A9F">
              <w:rPr>
                <w:rStyle w:val="Hyperlink"/>
                <w:noProof/>
              </w:rPr>
              <w:t>2.1. addBookRecord()</w:t>
            </w:r>
            <w:r w:rsidR="00351C0D">
              <w:rPr>
                <w:noProof/>
                <w:webHidden/>
              </w:rPr>
              <w:tab/>
            </w:r>
            <w:r w:rsidR="00351C0D">
              <w:rPr>
                <w:noProof/>
                <w:webHidden/>
              </w:rPr>
              <w:fldChar w:fldCharType="begin"/>
            </w:r>
            <w:r w:rsidR="00351C0D">
              <w:rPr>
                <w:noProof/>
                <w:webHidden/>
              </w:rPr>
              <w:instrText xml:space="preserve"> PAGEREF _Toc140001612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67BE3B8" w14:textId="561643A2" w:rsidR="007E7802" w:rsidRDefault="007E7802">
          <w:r>
            <w:rPr>
              <w:b/>
              <w:bCs/>
              <w:noProof/>
            </w:rPr>
            <w:fldChar w:fldCharType="end"/>
          </w:r>
        </w:p>
      </w:sdtContent>
    </w:sdt>
    <w:p w14:paraId="50BFE94B" w14:textId="45EB157D" w:rsidR="007E7802" w:rsidRDefault="007E7802">
      <w:r>
        <w:br w:type="page"/>
      </w:r>
    </w:p>
    <w:p w14:paraId="66A42EAE" w14:textId="29A0C153" w:rsidR="007E7802" w:rsidRDefault="007E7802" w:rsidP="007E7802">
      <w:pPr>
        <w:pStyle w:val="Heading1"/>
      </w:pPr>
      <w:bookmarkStart w:id="0" w:name="_Toc140001610"/>
      <w:r>
        <w:lastRenderedPageBreak/>
        <w:t>Overview</w:t>
      </w:r>
      <w:bookmarkEnd w:id="0"/>
    </w:p>
    <w:p w14:paraId="0CAB80F7" w14:textId="55BB80D2" w:rsidR="007E7802" w:rsidRDefault="007E7802" w:rsidP="007E7802">
      <w:r>
        <w:t>This document will collect detailed method definition tables for each of the methods contained in each class in the Book Inventory System (BIS). These classes and methods were defined in the Analysis Document.</w:t>
      </w:r>
    </w:p>
    <w:p w14:paraId="5530EC9A" w14:textId="326E48F7" w:rsidR="007E7802" w:rsidRDefault="007E7802" w:rsidP="007E7802">
      <w:pPr>
        <w:pStyle w:val="Heading1"/>
      </w:pPr>
      <w:bookmarkStart w:id="1" w:name="_Toc140001611"/>
      <w:r>
        <w:t>Controller Class</w:t>
      </w:r>
      <w:bookmarkEnd w:id="1"/>
    </w:p>
    <w:p w14:paraId="1F22BFD5" w14:textId="0ED8A6FF" w:rsidR="007E7802" w:rsidRDefault="007E7802" w:rsidP="007E7802">
      <w:pPr>
        <w:pStyle w:val="Heading2"/>
      </w:pPr>
      <w:bookmarkStart w:id="2" w:name="_Toc140001612"/>
      <w:r>
        <w:t>addBookRecord()</w:t>
      </w:r>
      <w:bookmarkEnd w:id="2"/>
    </w:p>
    <w:tbl>
      <w:tblPr>
        <w:tblStyle w:val="PlainTable1"/>
        <w:tblW w:w="0" w:type="auto"/>
        <w:tblLook w:val="04A0" w:firstRow="1" w:lastRow="0" w:firstColumn="1" w:lastColumn="0" w:noHBand="0" w:noVBand="1"/>
      </w:tblPr>
      <w:tblGrid>
        <w:gridCol w:w="4675"/>
        <w:gridCol w:w="4675"/>
      </w:tblGrid>
      <w:tr w:rsidR="00595BCD" w14:paraId="28FF6828" w14:textId="77777777" w:rsidTr="0059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299871" w14:textId="731734CE" w:rsidR="00595BCD" w:rsidRDefault="00595BCD" w:rsidP="007E7802">
            <w:r>
              <w:t>Method Name</w:t>
            </w:r>
          </w:p>
        </w:tc>
        <w:tc>
          <w:tcPr>
            <w:tcW w:w="4675" w:type="dxa"/>
          </w:tcPr>
          <w:p w14:paraId="1BC9D50F" w14:textId="6840223C" w:rsidR="00595BCD" w:rsidRDefault="00595BCD" w:rsidP="007E7802">
            <w:pPr>
              <w:cnfStyle w:val="100000000000" w:firstRow="1" w:lastRow="0" w:firstColumn="0" w:lastColumn="0" w:oddVBand="0" w:evenVBand="0" w:oddHBand="0" w:evenHBand="0" w:firstRowFirstColumn="0" w:firstRowLastColumn="0" w:lastRowFirstColumn="0" w:lastRowLastColumn="0"/>
            </w:pPr>
            <w:r>
              <w:t>addBookRecord()</w:t>
            </w:r>
          </w:p>
        </w:tc>
      </w:tr>
      <w:tr w:rsidR="00595BCD" w14:paraId="5F8E9DF9"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4B99D9" w14:textId="38C2767C" w:rsidR="00595BCD" w:rsidRDefault="00595BCD" w:rsidP="007E7802">
            <w:r>
              <w:t>Return Type</w:t>
            </w:r>
          </w:p>
        </w:tc>
        <w:tc>
          <w:tcPr>
            <w:tcW w:w="4675" w:type="dxa"/>
          </w:tcPr>
          <w:p w14:paraId="145A1970" w14:textId="0C6EDA9C" w:rsidR="00595BCD" w:rsidRDefault="00595BCD" w:rsidP="007E7802">
            <w:pPr>
              <w:cnfStyle w:val="000000100000" w:firstRow="0" w:lastRow="0" w:firstColumn="0" w:lastColumn="0" w:oddVBand="0" w:evenVBand="0" w:oddHBand="1" w:evenHBand="0" w:firstRowFirstColumn="0" w:firstRowLastColumn="0" w:lastRowFirstColumn="0" w:lastRowLastColumn="0"/>
            </w:pPr>
            <w:r>
              <w:t>Void</w:t>
            </w:r>
          </w:p>
        </w:tc>
      </w:tr>
      <w:tr w:rsidR="00595BCD" w14:paraId="66F67417"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7D4F53D0" w14:textId="08B9436A" w:rsidR="00595BCD" w:rsidRDefault="00595BCD" w:rsidP="007E7802">
            <w:r>
              <w:t>Input Arguments</w:t>
            </w:r>
          </w:p>
        </w:tc>
        <w:tc>
          <w:tcPr>
            <w:tcW w:w="4675" w:type="dxa"/>
          </w:tcPr>
          <w:p w14:paraId="674F4427" w14:textId="2EAD9BA6" w:rsidR="00595BCD" w:rsidRDefault="005D2175" w:rsidP="007E7802">
            <w:pPr>
              <w:cnfStyle w:val="000000000000" w:firstRow="0" w:lastRow="0" w:firstColumn="0" w:lastColumn="0" w:oddVBand="0" w:evenVBand="0" w:oddHBand="0" w:evenHBand="0" w:firstRowFirstColumn="0" w:firstRowLastColumn="0" w:lastRowFirstColumn="0" w:lastRowLastColumn="0"/>
            </w:pPr>
            <w:r>
              <w:t>Isbn, authors, title, edition, format, coverPrice, sto</w:t>
            </w:r>
            <w:r w:rsidR="00390025">
              <w:t>re</w:t>
            </w:r>
            <w:r>
              <w:t>Price, stock</w:t>
            </w:r>
          </w:p>
        </w:tc>
      </w:tr>
      <w:tr w:rsidR="00595BCD" w14:paraId="705FAFC2"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D09417" w14:textId="47940E05" w:rsidR="00595BCD" w:rsidRDefault="00595BCD" w:rsidP="007E7802">
            <w:r>
              <w:t>Output Arguments</w:t>
            </w:r>
          </w:p>
        </w:tc>
        <w:tc>
          <w:tcPr>
            <w:tcW w:w="4675" w:type="dxa"/>
          </w:tcPr>
          <w:p w14:paraId="37CDE1E4" w14:textId="1476D380" w:rsidR="00595BCD" w:rsidRDefault="00595BCD"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670E9B59"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21E68DB4" w14:textId="3064CC7A" w:rsidR="00595BCD" w:rsidRDefault="00595BCD" w:rsidP="007E7802">
            <w:r>
              <w:t>Error Messages</w:t>
            </w:r>
          </w:p>
        </w:tc>
        <w:tc>
          <w:tcPr>
            <w:tcW w:w="4675" w:type="dxa"/>
          </w:tcPr>
          <w:p w14:paraId="472377F2" w14:textId="77777777" w:rsidR="00595BCD" w:rsidRDefault="00595BCD" w:rsidP="00595BCD">
            <w:pPr>
              <w:cnfStyle w:val="000000000000" w:firstRow="0" w:lastRow="0" w:firstColumn="0" w:lastColumn="0" w:oddVBand="0" w:evenVBand="0" w:oddHBand="0" w:evenHBand="0" w:firstRowFirstColumn="0" w:firstRowLastColumn="0" w:lastRowFirstColumn="0" w:lastRowLastColumn="0"/>
            </w:pPr>
            <w:r>
              <w:t>ISBN conflicts with an existing record</w:t>
            </w:r>
          </w:p>
          <w:p w14:paraId="4489B76C" w14:textId="77777777" w:rsidR="00595BCD" w:rsidRDefault="00595BCD" w:rsidP="00595BC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Record already exists.</w:t>
            </w:r>
          </w:p>
          <w:p w14:paraId="5FD743CE" w14:textId="77777777" w:rsidR="00595BCD" w:rsidRDefault="005D2175" w:rsidP="00595BCD">
            <w:pPr>
              <w:cnfStyle w:val="000000000000" w:firstRow="0" w:lastRow="0" w:firstColumn="0" w:lastColumn="0" w:oddVBand="0" w:evenVBand="0" w:oddHBand="0" w:evenHBand="0" w:firstRowFirstColumn="0" w:firstRowLastColumn="0" w:lastRowFirstColumn="0" w:lastRowLastColumn="0"/>
            </w:pPr>
            <w:r>
              <w:t>Invalid ISBN</w:t>
            </w:r>
          </w:p>
          <w:p w14:paraId="4A004041" w14:textId="1858CA3E"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ISBN format. ISBN should be numerical and exactly 10 or 13 digits in length.</w:t>
            </w:r>
          </w:p>
          <w:p w14:paraId="24954B72" w14:textId="48E2C7E3"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Cover Price</w:t>
            </w:r>
          </w:p>
          <w:p w14:paraId="44CEBCBE" w14:textId="792C3959"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Cover Price format. Cover Price must be a positive value with two decimal places.</w:t>
            </w:r>
          </w:p>
          <w:p w14:paraId="02461B8D" w14:textId="7D41304A"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w:t>
            </w:r>
            <w:r w:rsidR="00390025">
              <w:t>re</w:t>
            </w:r>
            <w:r>
              <w:t xml:space="preserve"> Price</w:t>
            </w:r>
          </w:p>
          <w:p w14:paraId="239E12DB" w14:textId="6132DEE6"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Invalid </w:t>
            </w:r>
            <w:r w:rsidR="00390025">
              <w:t xml:space="preserve">Store </w:t>
            </w:r>
            <w:r>
              <w:t xml:space="preserve">Price format. </w:t>
            </w:r>
            <w:r w:rsidR="00390025">
              <w:t xml:space="preserve">Store </w:t>
            </w:r>
            <w:r>
              <w:t>Price must be a positive value with two decimal places.</w:t>
            </w:r>
          </w:p>
          <w:p w14:paraId="6F368773" w14:textId="0C9834C1"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Stock Quantity</w:t>
            </w:r>
          </w:p>
          <w:p w14:paraId="24D6FF58" w14:textId="2ABA089F" w:rsidR="005D2175" w:rsidRPr="00595BCD"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Stock Quantity format. Stock Quantity must be &gt;= 0.</w:t>
            </w:r>
          </w:p>
        </w:tc>
      </w:tr>
      <w:tr w:rsidR="00595BCD" w14:paraId="72A05465"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9101" w14:textId="44C2750A" w:rsidR="00595BCD" w:rsidRDefault="00595BCD" w:rsidP="007E7802">
            <w:r>
              <w:t>Files Accessed</w:t>
            </w:r>
          </w:p>
        </w:tc>
        <w:tc>
          <w:tcPr>
            <w:tcW w:w="4675" w:type="dxa"/>
          </w:tcPr>
          <w:p w14:paraId="3149ADE1" w14:textId="4DC84BF0" w:rsidR="00595BCD" w:rsidRDefault="00A27D41"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5E57F436"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BD2A7B9" w14:textId="6D4FEA13" w:rsidR="00595BCD" w:rsidRDefault="00595BCD" w:rsidP="007E7802">
            <w:r>
              <w:t>Files Changed</w:t>
            </w:r>
          </w:p>
        </w:tc>
        <w:tc>
          <w:tcPr>
            <w:tcW w:w="4675" w:type="dxa"/>
          </w:tcPr>
          <w:p w14:paraId="2B790F98" w14:textId="7A394D82" w:rsidR="00595BCD" w:rsidRDefault="00A27D41" w:rsidP="007E7802">
            <w:pPr>
              <w:cnfStyle w:val="000000000000" w:firstRow="0" w:lastRow="0" w:firstColumn="0" w:lastColumn="0" w:oddVBand="0" w:evenVBand="0" w:oddHBand="0" w:evenHBand="0" w:firstRowFirstColumn="0" w:firstRowLastColumn="0" w:lastRowFirstColumn="0" w:lastRowLastColumn="0"/>
            </w:pPr>
            <w:r>
              <w:t>None</w:t>
            </w:r>
          </w:p>
        </w:tc>
      </w:tr>
      <w:tr w:rsidR="00595BCD" w14:paraId="403D31B8"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40AC15" w14:textId="2D274CA5" w:rsidR="00595BCD" w:rsidRDefault="00595BCD" w:rsidP="007E7802">
            <w:r>
              <w:t>Methods Invoked</w:t>
            </w:r>
          </w:p>
        </w:tc>
        <w:tc>
          <w:tcPr>
            <w:tcW w:w="4675" w:type="dxa"/>
          </w:tcPr>
          <w:p w14:paraId="1F16941F" w14:textId="04E3F437" w:rsidR="00595BCD" w:rsidRDefault="005D2175" w:rsidP="007E7802">
            <w:pPr>
              <w:cnfStyle w:val="000000100000" w:firstRow="0" w:lastRow="0" w:firstColumn="0" w:lastColumn="0" w:oddVBand="0" w:evenVBand="0" w:oddHBand="1" w:evenHBand="0" w:firstRowFirstColumn="0" w:firstRowLastColumn="0" w:lastRowFirstColumn="0" w:lastRowLastColumn="0"/>
            </w:pPr>
            <w:r>
              <w:t>searchRecord()</w:t>
            </w:r>
          </w:p>
        </w:tc>
      </w:tr>
      <w:tr w:rsidR="00595BCD" w14:paraId="51F40094"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F4EA2E1" w14:textId="4C1C1CEB" w:rsidR="00595BCD" w:rsidRDefault="00595BCD" w:rsidP="007E7802">
            <w:r>
              <w:t>Narrative</w:t>
            </w:r>
          </w:p>
        </w:tc>
        <w:tc>
          <w:tcPr>
            <w:tcW w:w="4675" w:type="dxa"/>
          </w:tcPr>
          <w:p w14:paraId="56CB57CC" w14:textId="3D03D573" w:rsidR="00595BCD" w:rsidRDefault="005D2175" w:rsidP="007E7802">
            <w:pPr>
              <w:cnfStyle w:val="000000000000" w:firstRow="0" w:lastRow="0" w:firstColumn="0" w:lastColumn="0" w:oddVBand="0" w:evenVBand="0" w:oddHBand="0" w:evenHBand="0" w:firstRowFirstColumn="0" w:firstRowLastColumn="0" w:lastRowFirstColumn="0" w:lastRowLastColumn="0"/>
            </w:pPr>
            <w:r>
              <w:t xml:space="preserve">Method </w:t>
            </w:r>
            <w:r w:rsidR="00A27D41">
              <w:t>adds a book record with a specified ISBN and associated information. It throws an error if the ISBN is invalid or already in use, or if the cover price, store price, or stock quantity are invalid format.</w:t>
            </w:r>
          </w:p>
        </w:tc>
      </w:tr>
    </w:tbl>
    <w:p w14:paraId="4ADFCF9D" w14:textId="67665DE8" w:rsidR="00A27D41" w:rsidRDefault="00A27D41" w:rsidP="00A27D41">
      <w:pPr>
        <w:pStyle w:val="Heading2"/>
        <w:numPr>
          <w:ilvl w:val="0"/>
          <w:numId w:val="0"/>
        </w:numPr>
      </w:pPr>
    </w:p>
    <w:p w14:paraId="5D2D8397" w14:textId="77777777" w:rsidR="00A27D41" w:rsidRDefault="00A27D41">
      <w:pPr>
        <w:rPr>
          <w:rFonts w:asciiTheme="majorHAnsi" w:eastAsiaTheme="majorEastAsia" w:hAnsiTheme="majorHAnsi" w:cstheme="majorBidi"/>
          <w:color w:val="660066"/>
          <w:sz w:val="26"/>
          <w:szCs w:val="26"/>
        </w:rPr>
      </w:pPr>
      <w:r>
        <w:br w:type="page"/>
      </w:r>
    </w:p>
    <w:p w14:paraId="14494682" w14:textId="59E54047" w:rsidR="007E7802" w:rsidRDefault="00A27D41" w:rsidP="00A27D41">
      <w:pPr>
        <w:pStyle w:val="Heading2"/>
      </w:pPr>
      <w:r>
        <w:lastRenderedPageBreak/>
        <w:t>addCustomerRecord()</w:t>
      </w:r>
    </w:p>
    <w:tbl>
      <w:tblPr>
        <w:tblStyle w:val="PlainTable1"/>
        <w:tblW w:w="0" w:type="auto"/>
        <w:tblLook w:val="04A0" w:firstRow="1" w:lastRow="0" w:firstColumn="1" w:lastColumn="0" w:noHBand="0" w:noVBand="1"/>
      </w:tblPr>
      <w:tblGrid>
        <w:gridCol w:w="4675"/>
        <w:gridCol w:w="4675"/>
      </w:tblGrid>
      <w:tr w:rsidR="00A27D41" w14:paraId="1F6EB59F" w14:textId="77777777" w:rsidTr="0015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8CC2E6" w14:textId="77777777" w:rsidR="00A27D41" w:rsidRDefault="00A27D41" w:rsidP="00152001">
            <w:r>
              <w:t>Method Name</w:t>
            </w:r>
          </w:p>
        </w:tc>
        <w:tc>
          <w:tcPr>
            <w:tcW w:w="4675" w:type="dxa"/>
          </w:tcPr>
          <w:p w14:paraId="281DEF36" w14:textId="0FFD72D7" w:rsidR="00A27D41" w:rsidRDefault="00A27D41" w:rsidP="00152001">
            <w:pPr>
              <w:cnfStyle w:val="100000000000" w:firstRow="1" w:lastRow="0" w:firstColumn="0" w:lastColumn="0" w:oddVBand="0" w:evenVBand="0" w:oddHBand="0" w:evenHBand="0" w:firstRowFirstColumn="0" w:firstRowLastColumn="0" w:lastRowFirstColumn="0" w:lastRowLastColumn="0"/>
            </w:pPr>
            <w:r>
              <w:t>addCustomerRecord()</w:t>
            </w:r>
          </w:p>
        </w:tc>
      </w:tr>
      <w:tr w:rsidR="00A27D41" w14:paraId="583B71D0"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3A67C8" w14:textId="77777777" w:rsidR="00A27D41" w:rsidRDefault="00A27D41" w:rsidP="00152001">
            <w:r>
              <w:t>Return Type</w:t>
            </w:r>
          </w:p>
        </w:tc>
        <w:tc>
          <w:tcPr>
            <w:tcW w:w="4675" w:type="dxa"/>
          </w:tcPr>
          <w:p w14:paraId="5CAC4762"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Void</w:t>
            </w:r>
          </w:p>
        </w:tc>
      </w:tr>
      <w:tr w:rsidR="00A27D41" w14:paraId="5B4BF95D"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7B8A1206" w14:textId="77777777" w:rsidR="00A27D41" w:rsidRDefault="00A27D41" w:rsidP="00152001">
            <w:r>
              <w:t>Input Arguments</w:t>
            </w:r>
          </w:p>
        </w:tc>
        <w:tc>
          <w:tcPr>
            <w:tcW w:w="4675" w:type="dxa"/>
          </w:tcPr>
          <w:p w14:paraId="7AE26BBC" w14:textId="5428EFCF" w:rsidR="00A27D41" w:rsidRDefault="00A27D41" w:rsidP="00152001">
            <w:pPr>
              <w:cnfStyle w:val="000000000000" w:firstRow="0" w:lastRow="0" w:firstColumn="0" w:lastColumn="0" w:oddVBand="0" w:evenVBand="0" w:oddHBand="0" w:evenHBand="0" w:firstRowFirstColumn="0" w:firstRowLastColumn="0" w:lastRowFirstColumn="0" w:lastRowLastColumn="0"/>
            </w:pPr>
            <w:r>
              <w:t>firstName, lastName, bizName, address, telephone, email</w:t>
            </w:r>
          </w:p>
        </w:tc>
      </w:tr>
      <w:tr w:rsidR="00A27D41" w14:paraId="52480DEC"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AA5E8C" w14:textId="77777777" w:rsidR="00A27D41" w:rsidRDefault="00A27D41" w:rsidP="00152001">
            <w:r>
              <w:t>Output Arguments</w:t>
            </w:r>
          </w:p>
        </w:tc>
        <w:tc>
          <w:tcPr>
            <w:tcW w:w="4675" w:type="dxa"/>
          </w:tcPr>
          <w:p w14:paraId="7EF9DAB3"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2E8AA101"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14AEB2E" w14:textId="77777777" w:rsidR="00A27D41" w:rsidRDefault="00A27D41" w:rsidP="00152001">
            <w:r>
              <w:t>Error Messages</w:t>
            </w:r>
          </w:p>
        </w:tc>
        <w:tc>
          <w:tcPr>
            <w:tcW w:w="4675" w:type="dxa"/>
          </w:tcPr>
          <w:p w14:paraId="5B03741F" w14:textId="2D9A9F64" w:rsidR="00A27D41" w:rsidRPr="00595BCD" w:rsidRDefault="00A27D41" w:rsidP="00A27D41">
            <w:pPr>
              <w:cnfStyle w:val="000000000000" w:firstRow="0" w:lastRow="0" w:firstColumn="0" w:lastColumn="0" w:oddVBand="0" w:evenVBand="0" w:oddHBand="0" w:evenHBand="0" w:firstRowFirstColumn="0" w:firstRowLastColumn="0" w:lastRowFirstColumn="0" w:lastRowLastColumn="0"/>
            </w:pPr>
            <w:r>
              <w:t>None</w:t>
            </w:r>
          </w:p>
        </w:tc>
      </w:tr>
      <w:tr w:rsidR="00A27D41" w14:paraId="5863F56E"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F71BE" w14:textId="77777777" w:rsidR="00A27D41" w:rsidRDefault="00A27D41" w:rsidP="00152001">
            <w:r>
              <w:t>Files Accessed</w:t>
            </w:r>
          </w:p>
        </w:tc>
        <w:tc>
          <w:tcPr>
            <w:tcW w:w="4675" w:type="dxa"/>
          </w:tcPr>
          <w:p w14:paraId="5DCB3959"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5A1F117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0DCB5E99" w14:textId="77777777" w:rsidR="00A27D41" w:rsidRDefault="00A27D41" w:rsidP="00152001">
            <w:r>
              <w:t>Files Changed</w:t>
            </w:r>
          </w:p>
        </w:tc>
        <w:tc>
          <w:tcPr>
            <w:tcW w:w="4675" w:type="dxa"/>
          </w:tcPr>
          <w:p w14:paraId="4DF8BAB2" w14:textId="77777777" w:rsidR="00A27D41" w:rsidRDefault="00A27D41" w:rsidP="00152001">
            <w:pPr>
              <w:cnfStyle w:val="000000000000" w:firstRow="0" w:lastRow="0" w:firstColumn="0" w:lastColumn="0" w:oddVBand="0" w:evenVBand="0" w:oddHBand="0" w:evenHBand="0" w:firstRowFirstColumn="0" w:firstRowLastColumn="0" w:lastRowFirstColumn="0" w:lastRowLastColumn="0"/>
            </w:pPr>
            <w:r>
              <w:t>None</w:t>
            </w:r>
          </w:p>
        </w:tc>
      </w:tr>
      <w:tr w:rsidR="00A27D41" w14:paraId="6C3B0B22"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DAAB0" w14:textId="77777777" w:rsidR="00A27D41" w:rsidRDefault="00A27D41" w:rsidP="00152001">
            <w:r>
              <w:t>Methods Invoked</w:t>
            </w:r>
          </w:p>
        </w:tc>
        <w:tc>
          <w:tcPr>
            <w:tcW w:w="4675" w:type="dxa"/>
          </w:tcPr>
          <w:p w14:paraId="5CBA256F" w14:textId="7F973865"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157DBE4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0270233" w14:textId="77777777" w:rsidR="00A27D41" w:rsidRDefault="00A27D41" w:rsidP="00152001">
            <w:r>
              <w:t>Narrative</w:t>
            </w:r>
          </w:p>
        </w:tc>
        <w:tc>
          <w:tcPr>
            <w:tcW w:w="4675" w:type="dxa"/>
          </w:tcPr>
          <w:p w14:paraId="638C3943" w14:textId="1710922C" w:rsidR="00A27D41" w:rsidRDefault="00A27D41" w:rsidP="00152001">
            <w:pPr>
              <w:cnfStyle w:val="000000000000" w:firstRow="0" w:lastRow="0" w:firstColumn="0" w:lastColumn="0" w:oddVBand="0" w:evenVBand="0" w:oddHBand="0" w:evenHBand="0" w:firstRowFirstColumn="0" w:firstRowLastColumn="0" w:lastRowFirstColumn="0" w:lastRowLastColumn="0"/>
            </w:pPr>
            <w:r>
              <w:t>Method adds a customer record with an automatically generated customer number and associated data.</w:t>
            </w:r>
          </w:p>
        </w:tc>
      </w:tr>
    </w:tbl>
    <w:p w14:paraId="6F19CEB0" w14:textId="77777777" w:rsidR="00564D92" w:rsidRDefault="00564D92" w:rsidP="00564D92">
      <w:pPr>
        <w:pStyle w:val="Heading2"/>
        <w:numPr>
          <w:ilvl w:val="0"/>
          <w:numId w:val="0"/>
        </w:numPr>
      </w:pPr>
    </w:p>
    <w:p w14:paraId="30F67254" w14:textId="4A991DD2" w:rsidR="00A27D41" w:rsidRDefault="003F0127" w:rsidP="00564D92">
      <w:pPr>
        <w:pStyle w:val="Heading2"/>
      </w:pPr>
      <w:r>
        <w:t>addEmployeeRecord()</w:t>
      </w:r>
    </w:p>
    <w:tbl>
      <w:tblPr>
        <w:tblStyle w:val="PlainTable1"/>
        <w:tblW w:w="0" w:type="auto"/>
        <w:tblLook w:val="04A0" w:firstRow="1" w:lastRow="0" w:firstColumn="1" w:lastColumn="0" w:noHBand="0" w:noVBand="1"/>
      </w:tblPr>
      <w:tblGrid>
        <w:gridCol w:w="4675"/>
        <w:gridCol w:w="4675"/>
      </w:tblGrid>
      <w:tr w:rsidR="00564D92" w14:paraId="170C4C82"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09041" w14:textId="77777777" w:rsidR="00564D92" w:rsidRDefault="00564D92" w:rsidP="000917E1">
            <w:r>
              <w:t>Method Name</w:t>
            </w:r>
          </w:p>
        </w:tc>
        <w:tc>
          <w:tcPr>
            <w:tcW w:w="4675" w:type="dxa"/>
          </w:tcPr>
          <w:p w14:paraId="359B049A" w14:textId="2663B622" w:rsidR="00564D92" w:rsidRDefault="00564D92" w:rsidP="000917E1">
            <w:pPr>
              <w:cnfStyle w:val="100000000000" w:firstRow="1" w:lastRow="0" w:firstColumn="0" w:lastColumn="0" w:oddVBand="0" w:evenVBand="0" w:oddHBand="0" w:evenHBand="0" w:firstRowFirstColumn="0" w:firstRowLastColumn="0" w:lastRowFirstColumn="0" w:lastRowLastColumn="0"/>
            </w:pPr>
            <w:r>
              <w:t>add</w:t>
            </w:r>
            <w:r>
              <w:t>Employee</w:t>
            </w:r>
            <w:r>
              <w:t>Record()</w:t>
            </w:r>
          </w:p>
        </w:tc>
      </w:tr>
      <w:tr w:rsidR="00564D92" w14:paraId="51D232F1"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FD26B" w14:textId="77777777" w:rsidR="00564D92" w:rsidRDefault="00564D92" w:rsidP="000917E1">
            <w:r>
              <w:t>Return Type</w:t>
            </w:r>
          </w:p>
        </w:tc>
        <w:tc>
          <w:tcPr>
            <w:tcW w:w="4675" w:type="dxa"/>
          </w:tcPr>
          <w:p w14:paraId="1E983FBF"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Void</w:t>
            </w:r>
          </w:p>
        </w:tc>
      </w:tr>
      <w:tr w:rsidR="00564D92" w14:paraId="69E3B902"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07F91601" w14:textId="77777777" w:rsidR="00564D92" w:rsidRDefault="00564D92" w:rsidP="000917E1">
            <w:r>
              <w:t>Input Arguments</w:t>
            </w:r>
          </w:p>
        </w:tc>
        <w:tc>
          <w:tcPr>
            <w:tcW w:w="4675" w:type="dxa"/>
          </w:tcPr>
          <w:p w14:paraId="79CDDEA7" w14:textId="00EE9D05" w:rsidR="00564D92" w:rsidRDefault="00564D92" w:rsidP="000917E1">
            <w:pPr>
              <w:cnfStyle w:val="000000000000" w:firstRow="0" w:lastRow="0" w:firstColumn="0" w:lastColumn="0" w:oddVBand="0" w:evenVBand="0" w:oddHBand="0" w:evenHBand="0" w:firstRowFirstColumn="0" w:firstRowLastColumn="0" w:lastRowFirstColumn="0" w:lastRowLastColumn="0"/>
            </w:pPr>
            <w:r>
              <w:t>firstName, lastName, address, telephone, email</w:t>
            </w:r>
          </w:p>
        </w:tc>
      </w:tr>
      <w:tr w:rsidR="00564D92" w14:paraId="3B0BFEB2"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3D63CE" w14:textId="77777777" w:rsidR="00564D92" w:rsidRDefault="00564D92" w:rsidP="000917E1">
            <w:r>
              <w:t>Output Arguments</w:t>
            </w:r>
          </w:p>
        </w:tc>
        <w:tc>
          <w:tcPr>
            <w:tcW w:w="4675" w:type="dxa"/>
          </w:tcPr>
          <w:p w14:paraId="2E2ACD20"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2EE6F5F4"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636C3BC" w14:textId="77777777" w:rsidR="00564D92" w:rsidRDefault="00564D92" w:rsidP="000917E1">
            <w:r>
              <w:t>Error Messages</w:t>
            </w:r>
          </w:p>
        </w:tc>
        <w:tc>
          <w:tcPr>
            <w:tcW w:w="4675" w:type="dxa"/>
          </w:tcPr>
          <w:p w14:paraId="0DFFF1AB" w14:textId="77777777" w:rsidR="00564D92" w:rsidRPr="00595BCD"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16377088"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765A65" w14:textId="77777777" w:rsidR="00564D92" w:rsidRDefault="00564D92" w:rsidP="000917E1">
            <w:r>
              <w:t>Files Accessed</w:t>
            </w:r>
          </w:p>
        </w:tc>
        <w:tc>
          <w:tcPr>
            <w:tcW w:w="4675" w:type="dxa"/>
          </w:tcPr>
          <w:p w14:paraId="7076BCD7"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6D513D80"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67E4BE96" w14:textId="77777777" w:rsidR="00564D92" w:rsidRDefault="00564D92" w:rsidP="000917E1">
            <w:r>
              <w:t>Files Changed</w:t>
            </w:r>
          </w:p>
        </w:tc>
        <w:tc>
          <w:tcPr>
            <w:tcW w:w="4675" w:type="dxa"/>
          </w:tcPr>
          <w:p w14:paraId="4D706EA3"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7ECA3E16"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B152FB" w14:textId="77777777" w:rsidR="00564D92" w:rsidRDefault="00564D92" w:rsidP="000917E1">
            <w:r>
              <w:t>Methods Invoked</w:t>
            </w:r>
          </w:p>
        </w:tc>
        <w:tc>
          <w:tcPr>
            <w:tcW w:w="4675" w:type="dxa"/>
          </w:tcPr>
          <w:p w14:paraId="0DC94E37"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1D22BF6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2FBCD558" w14:textId="77777777" w:rsidR="00564D92" w:rsidRDefault="00564D92" w:rsidP="000917E1">
            <w:r>
              <w:t>Narrative</w:t>
            </w:r>
          </w:p>
        </w:tc>
        <w:tc>
          <w:tcPr>
            <w:tcW w:w="4675" w:type="dxa"/>
          </w:tcPr>
          <w:p w14:paraId="7A51547A" w14:textId="4CE4FBFA" w:rsidR="00564D92" w:rsidRDefault="00564D92" w:rsidP="000917E1">
            <w:pPr>
              <w:cnfStyle w:val="000000000000" w:firstRow="0" w:lastRow="0" w:firstColumn="0" w:lastColumn="0" w:oddVBand="0" w:evenVBand="0" w:oddHBand="0" w:evenHBand="0" w:firstRowFirstColumn="0" w:firstRowLastColumn="0" w:lastRowFirstColumn="0" w:lastRowLastColumn="0"/>
            </w:pPr>
            <w:r>
              <w:t>Method adds a</w:t>
            </w:r>
            <w:r>
              <w:t>n</w:t>
            </w:r>
            <w:r>
              <w:t xml:space="preserve"> </w:t>
            </w:r>
            <w:r>
              <w:t>employee</w:t>
            </w:r>
            <w:r>
              <w:t xml:space="preserve"> record with an automatically generated employee number and associated data.</w:t>
            </w:r>
          </w:p>
        </w:tc>
      </w:tr>
    </w:tbl>
    <w:p w14:paraId="783AEC39" w14:textId="77777777" w:rsidR="00564D92" w:rsidRPr="00564D92" w:rsidRDefault="00564D92" w:rsidP="00564D92"/>
    <w:p w14:paraId="0B570E81" w14:textId="77777777" w:rsidR="004279A3" w:rsidRDefault="004279A3">
      <w:pPr>
        <w:rPr>
          <w:rFonts w:asciiTheme="majorHAnsi" w:eastAsiaTheme="majorEastAsia" w:hAnsiTheme="majorHAnsi" w:cstheme="majorBidi"/>
          <w:color w:val="660066"/>
          <w:sz w:val="26"/>
          <w:szCs w:val="26"/>
        </w:rPr>
      </w:pPr>
      <w:r>
        <w:br w:type="page"/>
      </w:r>
    </w:p>
    <w:p w14:paraId="0521AD0A" w14:textId="38901A8B" w:rsidR="003F0127" w:rsidRDefault="003F0127" w:rsidP="003F0127">
      <w:pPr>
        <w:pStyle w:val="Heading2"/>
      </w:pPr>
      <w:r>
        <w:lastRenderedPageBreak/>
        <w:t>addOrderRecord()</w:t>
      </w:r>
    </w:p>
    <w:tbl>
      <w:tblPr>
        <w:tblStyle w:val="PlainTable1"/>
        <w:tblW w:w="0" w:type="auto"/>
        <w:tblLook w:val="04A0" w:firstRow="1" w:lastRow="0" w:firstColumn="1" w:lastColumn="0" w:noHBand="0" w:noVBand="1"/>
      </w:tblPr>
      <w:tblGrid>
        <w:gridCol w:w="4675"/>
        <w:gridCol w:w="4675"/>
      </w:tblGrid>
      <w:tr w:rsidR="00564D92" w14:paraId="56E0E058"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3BC3F3" w14:textId="77777777" w:rsidR="00564D92" w:rsidRDefault="00564D92" w:rsidP="000917E1">
            <w:r>
              <w:t>Method Name</w:t>
            </w:r>
          </w:p>
        </w:tc>
        <w:tc>
          <w:tcPr>
            <w:tcW w:w="4675" w:type="dxa"/>
          </w:tcPr>
          <w:p w14:paraId="4FD91AAB" w14:textId="768AAD7E" w:rsidR="00564D92" w:rsidRDefault="00564D92" w:rsidP="000917E1">
            <w:pPr>
              <w:cnfStyle w:val="100000000000" w:firstRow="1" w:lastRow="0" w:firstColumn="0" w:lastColumn="0" w:oddVBand="0" w:evenVBand="0" w:oddHBand="0" w:evenHBand="0" w:firstRowFirstColumn="0" w:firstRowLastColumn="0" w:lastRowFirstColumn="0" w:lastRowLastColumn="0"/>
            </w:pPr>
            <w:r>
              <w:t>add</w:t>
            </w:r>
            <w:r>
              <w:t>Order</w:t>
            </w:r>
            <w:r>
              <w:t>Record()</w:t>
            </w:r>
          </w:p>
        </w:tc>
      </w:tr>
      <w:tr w:rsidR="00564D92" w14:paraId="457777F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B8217" w14:textId="77777777" w:rsidR="00564D92" w:rsidRDefault="00564D92" w:rsidP="000917E1">
            <w:r>
              <w:t>Return Type</w:t>
            </w:r>
          </w:p>
        </w:tc>
        <w:tc>
          <w:tcPr>
            <w:tcW w:w="4675" w:type="dxa"/>
          </w:tcPr>
          <w:p w14:paraId="308A51F9"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Void</w:t>
            </w:r>
          </w:p>
        </w:tc>
      </w:tr>
      <w:tr w:rsidR="00564D92" w14:paraId="00BF9B55"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13428658" w14:textId="77777777" w:rsidR="00564D92" w:rsidRDefault="00564D92" w:rsidP="000917E1">
            <w:r>
              <w:t>Input Arguments</w:t>
            </w:r>
          </w:p>
        </w:tc>
        <w:tc>
          <w:tcPr>
            <w:tcW w:w="4675" w:type="dxa"/>
          </w:tcPr>
          <w:p w14:paraId="7A288D3F" w14:textId="34F9AB46" w:rsidR="00564D92" w:rsidRDefault="00564D92" w:rsidP="000917E1">
            <w:pPr>
              <w:cnfStyle w:val="000000000000" w:firstRow="0" w:lastRow="0" w:firstColumn="0" w:lastColumn="0" w:oddVBand="0" w:evenVBand="0" w:oddHBand="0" w:evenHBand="0" w:firstRowFirstColumn="0" w:firstRowLastColumn="0" w:lastRowFirstColumn="0" w:lastRowLastColumn="0"/>
            </w:pPr>
            <w:r>
              <w:t>Contents, employeeNumber, customerNumber</w:t>
            </w:r>
          </w:p>
        </w:tc>
      </w:tr>
      <w:tr w:rsidR="00564D92" w14:paraId="2E95AD5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6BFA7" w14:textId="77777777" w:rsidR="00564D92" w:rsidRDefault="00564D92" w:rsidP="000917E1">
            <w:r>
              <w:t>Output Arguments</w:t>
            </w:r>
          </w:p>
        </w:tc>
        <w:tc>
          <w:tcPr>
            <w:tcW w:w="4675" w:type="dxa"/>
          </w:tcPr>
          <w:p w14:paraId="6AE35736" w14:textId="5BF3F60D" w:rsidR="00564D92" w:rsidRDefault="00564D92" w:rsidP="000917E1">
            <w:pPr>
              <w:cnfStyle w:val="000000100000" w:firstRow="0" w:lastRow="0" w:firstColumn="0" w:lastColumn="0" w:oddVBand="0" w:evenVBand="0" w:oddHBand="1" w:evenHBand="0" w:firstRowFirstColumn="0" w:firstRowLastColumn="0" w:lastRowFirstColumn="0" w:lastRowLastColumn="0"/>
            </w:pPr>
            <w:r>
              <w:t>subTotal, tax, total</w:t>
            </w:r>
          </w:p>
        </w:tc>
      </w:tr>
      <w:tr w:rsidR="00564D92" w14:paraId="59ADBEAE"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F281D8D" w14:textId="77777777" w:rsidR="00564D92" w:rsidRDefault="00564D92" w:rsidP="000917E1">
            <w:r>
              <w:t>Error Messages</w:t>
            </w:r>
          </w:p>
        </w:tc>
        <w:tc>
          <w:tcPr>
            <w:tcW w:w="4675" w:type="dxa"/>
          </w:tcPr>
          <w:p w14:paraId="670994F9" w14:textId="6146A8EC"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Employee Number</w:t>
            </w:r>
          </w:p>
          <w:p w14:paraId="5C7D0082" w14:textId="0C7D7C56" w:rsidR="00564D92" w:rsidRDefault="00564D92" w:rsidP="00564D9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Employee number not found or invalid format. Format should be a ten-digit number.</w:t>
            </w:r>
          </w:p>
          <w:p w14:paraId="2B0D4D65"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ISBN for Book in Order Contents</w:t>
            </w:r>
          </w:p>
          <w:p w14:paraId="0B1B44FC" w14:textId="2A78DE7F" w:rsidR="00564D92" w:rsidRDefault="00564D92" w:rsidP="000917E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w:t>
            </w:r>
            <w:r>
              <w:t>ISBN</w:t>
            </w:r>
            <w:r>
              <w:t xml:space="preserve"> not found or invalid format. Format should be a </w:t>
            </w:r>
            <w:r>
              <w:t>10 or 13 digit number.</w:t>
            </w:r>
          </w:p>
          <w:p w14:paraId="54245A0D"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Customer Number</w:t>
            </w:r>
          </w:p>
          <w:p w14:paraId="639B25CC" w14:textId="70CE1D05" w:rsidR="00564D92" w:rsidRDefault="00564D92" w:rsidP="000917E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w:t>
            </w:r>
            <w:r>
              <w:t>Customer</w:t>
            </w:r>
            <w:r>
              <w:t xml:space="preserve"> number not found or invalid format. Format should be a ten-digit number.</w:t>
            </w:r>
          </w:p>
          <w:p w14:paraId="2827A31D"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Insufficient Stock for Book in Order Contents</w:t>
            </w:r>
          </w:p>
          <w:p w14:paraId="01028B7C" w14:textId="6E9EE3A6" w:rsidR="004279A3" w:rsidRPr="00595BCD" w:rsidRDefault="004279A3" w:rsidP="004279A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Insufficient stock found for ISBN [ISBN].</w:t>
            </w:r>
          </w:p>
        </w:tc>
      </w:tr>
      <w:tr w:rsidR="00564D92" w14:paraId="126FA582"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79009C" w14:textId="77777777" w:rsidR="00564D92" w:rsidRDefault="00564D92" w:rsidP="000917E1">
            <w:r>
              <w:t>Files Accessed</w:t>
            </w:r>
          </w:p>
        </w:tc>
        <w:tc>
          <w:tcPr>
            <w:tcW w:w="4675" w:type="dxa"/>
          </w:tcPr>
          <w:p w14:paraId="32195F74"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4B168990"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602D20D3" w14:textId="77777777" w:rsidR="00564D92" w:rsidRDefault="00564D92" w:rsidP="000917E1">
            <w:r>
              <w:t>Files Changed</w:t>
            </w:r>
          </w:p>
        </w:tc>
        <w:tc>
          <w:tcPr>
            <w:tcW w:w="4675" w:type="dxa"/>
          </w:tcPr>
          <w:p w14:paraId="3E512C1F"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08C06A3F"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A82D28" w14:textId="77777777" w:rsidR="00564D92" w:rsidRDefault="00564D92" w:rsidP="000917E1">
            <w:r>
              <w:t>Methods Invoked</w:t>
            </w:r>
          </w:p>
        </w:tc>
        <w:tc>
          <w:tcPr>
            <w:tcW w:w="4675" w:type="dxa"/>
          </w:tcPr>
          <w:p w14:paraId="60D93B2F" w14:textId="0E4A9CCF" w:rsidR="00564D92" w:rsidRDefault="004279A3" w:rsidP="000917E1">
            <w:pPr>
              <w:cnfStyle w:val="000000100000" w:firstRow="0" w:lastRow="0" w:firstColumn="0" w:lastColumn="0" w:oddVBand="0" w:evenVBand="0" w:oddHBand="1" w:evenHBand="0" w:firstRowFirstColumn="0" w:firstRowLastColumn="0" w:lastRowFirstColumn="0" w:lastRowLastColumn="0"/>
            </w:pPr>
            <w:r>
              <w:t>searchRecord()</w:t>
            </w:r>
          </w:p>
        </w:tc>
      </w:tr>
      <w:tr w:rsidR="00564D92" w14:paraId="3C310B98"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8B8A324" w14:textId="77777777" w:rsidR="00564D92" w:rsidRDefault="00564D92" w:rsidP="000917E1">
            <w:r>
              <w:t>Narrative</w:t>
            </w:r>
          </w:p>
        </w:tc>
        <w:tc>
          <w:tcPr>
            <w:tcW w:w="4675" w:type="dxa"/>
          </w:tcPr>
          <w:p w14:paraId="3E577505" w14:textId="3F04D803" w:rsidR="00564D92" w:rsidRDefault="00564D92" w:rsidP="000917E1">
            <w:pPr>
              <w:cnfStyle w:val="000000000000" w:firstRow="0" w:lastRow="0" w:firstColumn="0" w:lastColumn="0" w:oddVBand="0" w:evenVBand="0" w:oddHBand="0" w:evenHBand="0" w:firstRowFirstColumn="0" w:firstRowLastColumn="0" w:lastRowFirstColumn="0" w:lastRowLastColumn="0"/>
            </w:pPr>
            <w:r>
              <w:t>Method adds a</w:t>
            </w:r>
            <w:r w:rsidR="004279A3">
              <w:t>n</w:t>
            </w:r>
            <w:r>
              <w:t xml:space="preserve"> </w:t>
            </w:r>
            <w:r w:rsidR="004279A3">
              <w:t>order</w:t>
            </w:r>
            <w:r>
              <w:t xml:space="preserve"> record with an automatically generated </w:t>
            </w:r>
            <w:r w:rsidR="004279A3">
              <w:t>order</w:t>
            </w:r>
            <w:r>
              <w:t xml:space="preserve"> number and associated data.</w:t>
            </w:r>
            <w:r w:rsidR="004279A3">
              <w:t xml:space="preserve"> It verifies validity of employee number, each ISBN in the contents, and the customer number (if applicable). It also verifies that there is sufficient stock for each book in the order contents.</w:t>
            </w:r>
          </w:p>
        </w:tc>
      </w:tr>
    </w:tbl>
    <w:p w14:paraId="1C212B4C" w14:textId="77777777" w:rsidR="00564D92" w:rsidRPr="00564D92" w:rsidRDefault="00564D92" w:rsidP="00564D92"/>
    <w:p w14:paraId="7B9A4AB7" w14:textId="712B8519" w:rsidR="003F0127" w:rsidRDefault="003F0127" w:rsidP="003F0127">
      <w:pPr>
        <w:pStyle w:val="Heading2"/>
      </w:pPr>
      <w:r>
        <w:t>searchRecord()</w:t>
      </w:r>
    </w:p>
    <w:tbl>
      <w:tblPr>
        <w:tblStyle w:val="PlainTable1"/>
        <w:tblW w:w="0" w:type="auto"/>
        <w:tblLook w:val="04A0" w:firstRow="1" w:lastRow="0" w:firstColumn="1" w:lastColumn="0" w:noHBand="0" w:noVBand="1"/>
      </w:tblPr>
      <w:tblGrid>
        <w:gridCol w:w="4675"/>
        <w:gridCol w:w="4675"/>
      </w:tblGrid>
      <w:tr w:rsidR="00235C76" w14:paraId="2A240984"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F7F44" w14:textId="77777777" w:rsidR="00235C76" w:rsidRDefault="00235C76" w:rsidP="000917E1">
            <w:r>
              <w:t>Method Name</w:t>
            </w:r>
          </w:p>
        </w:tc>
        <w:tc>
          <w:tcPr>
            <w:tcW w:w="4675" w:type="dxa"/>
          </w:tcPr>
          <w:p w14:paraId="0732278D" w14:textId="77777777" w:rsidR="00235C76" w:rsidRDefault="00235C76" w:rsidP="000917E1">
            <w:pPr>
              <w:cnfStyle w:val="100000000000" w:firstRow="1" w:lastRow="0" w:firstColumn="0" w:lastColumn="0" w:oddVBand="0" w:evenVBand="0" w:oddHBand="0" w:evenHBand="0" w:firstRowFirstColumn="0" w:firstRowLastColumn="0" w:lastRowFirstColumn="0" w:lastRowLastColumn="0"/>
            </w:pPr>
            <w:r>
              <w:t>addEmployeeRecord()</w:t>
            </w:r>
          </w:p>
        </w:tc>
      </w:tr>
      <w:tr w:rsidR="00235C76" w14:paraId="1D3B1CA9"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DD6C2" w14:textId="77777777" w:rsidR="00235C76" w:rsidRDefault="00235C76" w:rsidP="000917E1">
            <w:r>
              <w:t>Return Type</w:t>
            </w:r>
          </w:p>
        </w:tc>
        <w:tc>
          <w:tcPr>
            <w:tcW w:w="4675" w:type="dxa"/>
          </w:tcPr>
          <w:p w14:paraId="3374A718"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Void</w:t>
            </w:r>
          </w:p>
        </w:tc>
      </w:tr>
      <w:tr w:rsidR="00235C76" w14:paraId="00B5C50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7FC74A2B" w14:textId="77777777" w:rsidR="00235C76" w:rsidRDefault="00235C76" w:rsidP="000917E1">
            <w:r>
              <w:t>Input Arguments</w:t>
            </w:r>
          </w:p>
        </w:tc>
        <w:tc>
          <w:tcPr>
            <w:tcW w:w="4675" w:type="dxa"/>
          </w:tcPr>
          <w:p w14:paraId="1B755E77" w14:textId="34FC0C9E" w:rsidR="00235C76" w:rsidRDefault="008B62BE" w:rsidP="000917E1">
            <w:pPr>
              <w:cnfStyle w:val="000000000000" w:firstRow="0" w:lastRow="0" w:firstColumn="0" w:lastColumn="0" w:oddVBand="0" w:evenVBand="0" w:oddHBand="0" w:evenHBand="0" w:firstRowFirstColumn="0" w:firstRowLastColumn="0" w:lastRowFirstColumn="0" w:lastRowLastColumn="0"/>
            </w:pPr>
            <w:r>
              <w:t>targetID, recordType</w:t>
            </w:r>
          </w:p>
        </w:tc>
      </w:tr>
      <w:tr w:rsidR="00235C76" w14:paraId="1C3B7507"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54C0E3" w14:textId="77777777" w:rsidR="00235C76" w:rsidRDefault="00235C76" w:rsidP="000917E1">
            <w:r>
              <w:t>Output Arguments</w:t>
            </w:r>
          </w:p>
        </w:tc>
        <w:tc>
          <w:tcPr>
            <w:tcW w:w="4675" w:type="dxa"/>
          </w:tcPr>
          <w:p w14:paraId="46789D68" w14:textId="6C6896B9" w:rsidR="00235C76" w:rsidRDefault="008B62BE" w:rsidP="000917E1">
            <w:pPr>
              <w:cnfStyle w:val="000000100000" w:firstRow="0" w:lastRow="0" w:firstColumn="0" w:lastColumn="0" w:oddVBand="0" w:evenVBand="0" w:oddHBand="1" w:evenHBand="0" w:firstRowFirstColumn="0" w:firstRowLastColumn="0" w:lastRowFirstColumn="0" w:lastRowLastColumn="0"/>
            </w:pPr>
            <w:r>
              <w:t>resultID</w:t>
            </w:r>
          </w:p>
        </w:tc>
      </w:tr>
      <w:tr w:rsidR="00235C76" w14:paraId="1A50C4F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00543A4" w14:textId="77777777" w:rsidR="00235C76" w:rsidRDefault="00235C76" w:rsidP="000917E1">
            <w:r>
              <w:t>Error Messages</w:t>
            </w:r>
          </w:p>
        </w:tc>
        <w:tc>
          <w:tcPr>
            <w:tcW w:w="4675" w:type="dxa"/>
          </w:tcPr>
          <w:p w14:paraId="19463B86" w14:textId="26B6AE08" w:rsidR="00235C76" w:rsidRDefault="00235C76" w:rsidP="000917E1">
            <w:pPr>
              <w:cnfStyle w:val="000000000000" w:firstRow="0" w:lastRow="0" w:firstColumn="0" w:lastColumn="0" w:oddVBand="0" w:evenVBand="0" w:oddHBand="0" w:evenHBand="0" w:firstRowFirstColumn="0" w:firstRowLastColumn="0" w:lastRowFirstColumn="0" w:lastRowLastColumn="0"/>
            </w:pPr>
            <w:r>
              <w:t xml:space="preserve">Record </w:t>
            </w:r>
            <w:r w:rsidR="00D371D6">
              <w:t>N</w:t>
            </w:r>
            <w:r>
              <w:t>ot Found</w:t>
            </w:r>
          </w:p>
          <w:p w14:paraId="5500C9F6" w14:textId="7C86831C" w:rsidR="00235C76" w:rsidRPr="00595BCD" w:rsidRDefault="00235C76" w:rsidP="00235C7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tc>
      </w:tr>
      <w:tr w:rsidR="00235C76" w14:paraId="0A59F85D"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A15FCC" w14:textId="77777777" w:rsidR="00235C76" w:rsidRDefault="00235C76" w:rsidP="000917E1">
            <w:r>
              <w:t>Files Accessed</w:t>
            </w:r>
          </w:p>
        </w:tc>
        <w:tc>
          <w:tcPr>
            <w:tcW w:w="4675" w:type="dxa"/>
          </w:tcPr>
          <w:p w14:paraId="74E4D8B1"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None</w:t>
            </w:r>
          </w:p>
        </w:tc>
      </w:tr>
      <w:tr w:rsidR="00235C76" w14:paraId="08EBB563"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899B737" w14:textId="77777777" w:rsidR="00235C76" w:rsidRDefault="00235C76" w:rsidP="000917E1">
            <w:r>
              <w:t>Files Changed</w:t>
            </w:r>
          </w:p>
        </w:tc>
        <w:tc>
          <w:tcPr>
            <w:tcW w:w="4675" w:type="dxa"/>
          </w:tcPr>
          <w:p w14:paraId="7C1691FE" w14:textId="77777777" w:rsidR="00235C76" w:rsidRDefault="00235C76" w:rsidP="000917E1">
            <w:pPr>
              <w:cnfStyle w:val="000000000000" w:firstRow="0" w:lastRow="0" w:firstColumn="0" w:lastColumn="0" w:oddVBand="0" w:evenVBand="0" w:oddHBand="0" w:evenHBand="0" w:firstRowFirstColumn="0" w:firstRowLastColumn="0" w:lastRowFirstColumn="0" w:lastRowLastColumn="0"/>
            </w:pPr>
            <w:r>
              <w:t>None</w:t>
            </w:r>
          </w:p>
        </w:tc>
      </w:tr>
      <w:tr w:rsidR="00235C76" w14:paraId="1C71D2F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A5109" w14:textId="77777777" w:rsidR="00235C76" w:rsidRDefault="00235C76" w:rsidP="000917E1">
            <w:r>
              <w:t>Methods Invoked</w:t>
            </w:r>
          </w:p>
        </w:tc>
        <w:tc>
          <w:tcPr>
            <w:tcW w:w="4675" w:type="dxa"/>
          </w:tcPr>
          <w:p w14:paraId="1C239758"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None</w:t>
            </w:r>
          </w:p>
        </w:tc>
      </w:tr>
      <w:tr w:rsidR="00235C76" w14:paraId="18D2DB63"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5B789A6" w14:textId="77777777" w:rsidR="00235C76" w:rsidRDefault="00235C76" w:rsidP="000917E1">
            <w:r>
              <w:t>Narrative</w:t>
            </w:r>
          </w:p>
        </w:tc>
        <w:tc>
          <w:tcPr>
            <w:tcW w:w="4675" w:type="dxa"/>
          </w:tcPr>
          <w:p w14:paraId="7D28946C" w14:textId="0F2674FA" w:rsidR="00235C76" w:rsidRDefault="00235C76" w:rsidP="000917E1">
            <w:pPr>
              <w:cnfStyle w:val="000000000000" w:firstRow="0" w:lastRow="0" w:firstColumn="0" w:lastColumn="0" w:oddVBand="0" w:evenVBand="0" w:oddHBand="0" w:evenHBand="0" w:firstRowFirstColumn="0" w:firstRowLastColumn="0" w:lastRowFirstColumn="0" w:lastRowLastColumn="0"/>
            </w:pPr>
            <w:r>
              <w:t xml:space="preserve">Method </w:t>
            </w:r>
            <w:r w:rsidR="008B62BE">
              <w:t>searches all records of a given record type for a specified key data member called “targetID.” It then returns that records key data member as “resultID,” or it returns a string of 10 0’s if the record was not found.</w:t>
            </w:r>
          </w:p>
        </w:tc>
      </w:tr>
    </w:tbl>
    <w:p w14:paraId="3034C272" w14:textId="77777777" w:rsidR="00564D92" w:rsidRPr="00564D92" w:rsidRDefault="00564D92" w:rsidP="00564D92"/>
    <w:p w14:paraId="213A50FE" w14:textId="2AEE15F3" w:rsidR="003F0127" w:rsidRDefault="003F0127" w:rsidP="003F0127">
      <w:pPr>
        <w:pStyle w:val="Heading2"/>
      </w:pPr>
      <w:r>
        <w:t>adjustBookRecord()</w:t>
      </w:r>
    </w:p>
    <w:p w14:paraId="71531191" w14:textId="77777777" w:rsidR="00564D92" w:rsidRPr="00564D92" w:rsidRDefault="00564D92" w:rsidP="00564D92"/>
    <w:p w14:paraId="6E092966" w14:textId="1CF07F8E" w:rsidR="003F0127" w:rsidRDefault="003F0127" w:rsidP="003F0127">
      <w:pPr>
        <w:pStyle w:val="Heading2"/>
      </w:pPr>
      <w:r>
        <w:t>adjustCustomerRecord()</w:t>
      </w:r>
    </w:p>
    <w:p w14:paraId="19A68613" w14:textId="77777777" w:rsidR="00564D92" w:rsidRPr="00564D92" w:rsidRDefault="00564D92" w:rsidP="00564D92"/>
    <w:p w14:paraId="0D9E4B2E" w14:textId="3D3BC1D1" w:rsidR="003F0127" w:rsidRDefault="003F0127" w:rsidP="003F0127">
      <w:pPr>
        <w:pStyle w:val="Heading2"/>
      </w:pPr>
      <w:r>
        <w:t>adjustEmployeeRecord()</w:t>
      </w:r>
    </w:p>
    <w:p w14:paraId="51B1594F" w14:textId="77777777" w:rsidR="00564D92" w:rsidRPr="00564D92" w:rsidRDefault="00564D92" w:rsidP="00564D92"/>
    <w:p w14:paraId="35E5FC92" w14:textId="77C91A2B" w:rsidR="003F0127" w:rsidRDefault="003F0127" w:rsidP="003F0127">
      <w:pPr>
        <w:pStyle w:val="Heading2"/>
      </w:pPr>
      <w:r>
        <w:t>adjustOrderRecord()</w:t>
      </w:r>
    </w:p>
    <w:p w14:paraId="17E82867" w14:textId="77777777" w:rsidR="00564D92" w:rsidRPr="00564D92" w:rsidRDefault="00564D92" w:rsidP="00564D92"/>
    <w:p w14:paraId="4089D6D8" w14:textId="1890C3F6" w:rsidR="003F0127" w:rsidRDefault="003F0127" w:rsidP="003F0127">
      <w:pPr>
        <w:pStyle w:val="Heading2"/>
      </w:pPr>
      <w:r>
        <w:t>removeBookRecord()</w:t>
      </w:r>
    </w:p>
    <w:p w14:paraId="244B847A" w14:textId="77777777" w:rsidR="00564D92" w:rsidRPr="00564D92" w:rsidRDefault="00564D92" w:rsidP="00564D92"/>
    <w:p w14:paraId="018454BC" w14:textId="0A9D7E3C" w:rsidR="003F0127" w:rsidRDefault="003F0127" w:rsidP="003F0127">
      <w:pPr>
        <w:pStyle w:val="Heading2"/>
      </w:pPr>
      <w:r>
        <w:t>removeCustomerRecord()</w:t>
      </w:r>
    </w:p>
    <w:p w14:paraId="4E416AAE" w14:textId="77777777" w:rsidR="00564D92" w:rsidRPr="00564D92" w:rsidRDefault="00564D92" w:rsidP="00564D92"/>
    <w:p w14:paraId="489BE236" w14:textId="49345A8B" w:rsidR="003F0127" w:rsidRDefault="003F0127" w:rsidP="003F0127">
      <w:pPr>
        <w:pStyle w:val="Heading2"/>
      </w:pPr>
      <w:r>
        <w:t>removeEmployeeRecord()</w:t>
      </w:r>
    </w:p>
    <w:p w14:paraId="140D2E1E" w14:textId="77777777" w:rsidR="00564D92" w:rsidRPr="00564D92" w:rsidRDefault="00564D92" w:rsidP="00564D92"/>
    <w:p w14:paraId="3FAA92E7" w14:textId="63416797" w:rsidR="003F0127" w:rsidRDefault="003F0127" w:rsidP="003F0127">
      <w:pPr>
        <w:pStyle w:val="Heading2"/>
      </w:pPr>
      <w:r>
        <w:t>removeOrderRecord</w:t>
      </w:r>
    </w:p>
    <w:p w14:paraId="4A434EF8" w14:textId="77777777" w:rsidR="00564D92" w:rsidRPr="00564D92" w:rsidRDefault="00564D92" w:rsidP="00564D92"/>
    <w:p w14:paraId="4E269155" w14:textId="08203B14" w:rsidR="003F0127" w:rsidRDefault="003F0127" w:rsidP="003F0127">
      <w:pPr>
        <w:pStyle w:val="Heading2"/>
      </w:pPr>
      <w:r>
        <w:t>listAllBooks()</w:t>
      </w:r>
    </w:p>
    <w:p w14:paraId="188FAAC5" w14:textId="77777777" w:rsidR="00564D92" w:rsidRPr="00564D92" w:rsidRDefault="00564D92" w:rsidP="00564D92"/>
    <w:p w14:paraId="77489AA1" w14:textId="3955DF35" w:rsidR="003F0127" w:rsidRDefault="003F0127" w:rsidP="003F0127">
      <w:pPr>
        <w:pStyle w:val="Heading2"/>
      </w:pPr>
      <w:r>
        <w:t>listAllCustomers()</w:t>
      </w:r>
    </w:p>
    <w:p w14:paraId="6D21070E" w14:textId="77777777" w:rsidR="00564D92" w:rsidRPr="00564D92" w:rsidRDefault="00564D92" w:rsidP="00564D92"/>
    <w:p w14:paraId="518A6F01" w14:textId="1221A28C" w:rsidR="003F0127" w:rsidRDefault="003F0127" w:rsidP="003F0127">
      <w:pPr>
        <w:pStyle w:val="Heading2"/>
      </w:pPr>
      <w:r>
        <w:t>listAllEmployees()</w:t>
      </w:r>
    </w:p>
    <w:p w14:paraId="0B527D67" w14:textId="77777777" w:rsidR="00564D92" w:rsidRPr="00564D92" w:rsidRDefault="00564D92" w:rsidP="00564D92"/>
    <w:p w14:paraId="68F7B133" w14:textId="19061279" w:rsidR="003F0127" w:rsidRDefault="003F0127" w:rsidP="003F0127">
      <w:pPr>
        <w:pStyle w:val="Heading2"/>
      </w:pPr>
      <w:r>
        <w:t>listAllOrders()</w:t>
      </w:r>
    </w:p>
    <w:p w14:paraId="736CCA5B" w14:textId="77777777" w:rsidR="00564D92" w:rsidRPr="00564D92" w:rsidRDefault="00564D92" w:rsidP="00564D92"/>
    <w:p w14:paraId="406FB605" w14:textId="77777777" w:rsidR="009D2730" w:rsidRPr="009D2730" w:rsidRDefault="009D2730" w:rsidP="009D2730"/>
    <w:sectPr w:rsidR="009D2730" w:rsidRPr="009D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D434784"/>
    <w:multiLevelType w:val="hybridMultilevel"/>
    <w:tmpl w:val="7D9E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539908">
    <w:abstractNumId w:val="0"/>
  </w:num>
  <w:num w:numId="2" w16cid:durableId="1766850660">
    <w:abstractNumId w:val="0"/>
  </w:num>
  <w:num w:numId="3" w16cid:durableId="1945767848">
    <w:abstractNumId w:val="0"/>
  </w:num>
  <w:num w:numId="4" w16cid:durableId="47051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5"/>
    <w:rsid w:val="000618B5"/>
    <w:rsid w:val="00106090"/>
    <w:rsid w:val="00235C76"/>
    <w:rsid w:val="00256712"/>
    <w:rsid w:val="00351C0D"/>
    <w:rsid w:val="00390025"/>
    <w:rsid w:val="003F0127"/>
    <w:rsid w:val="004279A3"/>
    <w:rsid w:val="00482AD5"/>
    <w:rsid w:val="00564D92"/>
    <w:rsid w:val="00595BCD"/>
    <w:rsid w:val="005D2175"/>
    <w:rsid w:val="005D69D6"/>
    <w:rsid w:val="00641F6C"/>
    <w:rsid w:val="007E7802"/>
    <w:rsid w:val="008B62BE"/>
    <w:rsid w:val="009D2730"/>
    <w:rsid w:val="00A27D41"/>
    <w:rsid w:val="00D254A5"/>
    <w:rsid w:val="00D371D6"/>
    <w:rsid w:val="00E57695"/>
    <w:rsid w:val="00E84171"/>
    <w:rsid w:val="00EA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D7E7"/>
  <w15:chartTrackingRefBased/>
  <w15:docId w15:val="{5D711234-F035-4A8D-BF20-F482F0C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02"/>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7E7802"/>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7E7802"/>
    <w:pPr>
      <w:numPr>
        <w:ilvl w:val="2"/>
      </w:numPr>
      <w:outlineLvl w:val="2"/>
    </w:pPr>
  </w:style>
  <w:style w:type="paragraph" w:styleId="Heading4">
    <w:name w:val="heading 4"/>
    <w:basedOn w:val="Normal"/>
    <w:next w:val="Normal"/>
    <w:link w:val="Heading4Char"/>
    <w:uiPriority w:val="9"/>
    <w:unhideWhenUsed/>
    <w:qFormat/>
    <w:rsid w:val="007E7802"/>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802"/>
    <w:rPr>
      <w:rFonts w:asciiTheme="majorHAnsi" w:eastAsiaTheme="majorEastAsia" w:hAnsiTheme="majorHAnsi" w:cstheme="majorBidi"/>
      <w:color w:val="660066"/>
      <w:sz w:val="32"/>
      <w:szCs w:val="32"/>
    </w:rPr>
  </w:style>
  <w:style w:type="paragraph" w:styleId="TOCHeading">
    <w:name w:val="TOC Heading"/>
    <w:basedOn w:val="Heading1"/>
    <w:next w:val="Normal"/>
    <w:uiPriority w:val="39"/>
    <w:unhideWhenUsed/>
    <w:qFormat/>
    <w:rsid w:val="007E7802"/>
    <w:pPr>
      <w:outlineLvl w:val="9"/>
    </w:pPr>
    <w:rPr>
      <w:kern w:val="0"/>
      <w14:ligatures w14:val="none"/>
    </w:rPr>
  </w:style>
  <w:style w:type="character" w:customStyle="1" w:styleId="Heading2Char">
    <w:name w:val="Heading 2 Char"/>
    <w:basedOn w:val="DefaultParagraphFont"/>
    <w:link w:val="Heading2"/>
    <w:uiPriority w:val="9"/>
    <w:rsid w:val="007E7802"/>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7E7802"/>
    <w:rPr>
      <w:rFonts w:asciiTheme="majorHAnsi" w:eastAsiaTheme="majorEastAsia" w:hAnsiTheme="majorHAnsi" w:cstheme="majorBidi"/>
      <w:color w:val="660066"/>
      <w:sz w:val="26"/>
      <w:szCs w:val="26"/>
    </w:rPr>
  </w:style>
  <w:style w:type="character" w:customStyle="1" w:styleId="Heading4Char">
    <w:name w:val="Heading 4 Char"/>
    <w:basedOn w:val="DefaultParagraphFont"/>
    <w:link w:val="Heading4"/>
    <w:uiPriority w:val="9"/>
    <w:rsid w:val="007E7802"/>
    <w:rPr>
      <w:rFonts w:asciiTheme="majorHAnsi" w:eastAsiaTheme="majorEastAsia" w:hAnsiTheme="majorHAnsi" w:cstheme="majorBidi"/>
      <w:i/>
      <w:iCs/>
      <w:color w:val="7030A0"/>
    </w:rPr>
  </w:style>
  <w:style w:type="table" w:styleId="TableGrid">
    <w:name w:val="Table Grid"/>
    <w:basedOn w:val="TableNormal"/>
    <w:uiPriority w:val="39"/>
    <w:rsid w:val="0059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5B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5B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5BCD"/>
    <w:pPr>
      <w:ind w:left="720"/>
      <w:contextualSpacing/>
    </w:pPr>
  </w:style>
  <w:style w:type="paragraph" w:styleId="TOC1">
    <w:name w:val="toc 1"/>
    <w:basedOn w:val="Normal"/>
    <w:next w:val="Normal"/>
    <w:autoRedefine/>
    <w:uiPriority w:val="39"/>
    <w:unhideWhenUsed/>
    <w:rsid w:val="00351C0D"/>
    <w:pPr>
      <w:spacing w:after="100"/>
    </w:pPr>
  </w:style>
  <w:style w:type="paragraph" w:styleId="TOC2">
    <w:name w:val="toc 2"/>
    <w:basedOn w:val="Normal"/>
    <w:next w:val="Normal"/>
    <w:autoRedefine/>
    <w:uiPriority w:val="39"/>
    <w:unhideWhenUsed/>
    <w:rsid w:val="00351C0D"/>
    <w:pPr>
      <w:spacing w:after="100"/>
      <w:ind w:left="220"/>
    </w:pPr>
  </w:style>
  <w:style w:type="character" w:styleId="Hyperlink">
    <w:name w:val="Hyperlink"/>
    <w:basedOn w:val="DefaultParagraphFont"/>
    <w:uiPriority w:val="99"/>
    <w:unhideWhenUsed/>
    <w:rsid w:val="00351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19</cp:revision>
  <dcterms:created xsi:type="dcterms:W3CDTF">2023-07-12T00:30:00Z</dcterms:created>
  <dcterms:modified xsi:type="dcterms:W3CDTF">2023-07-13T21:35:00Z</dcterms:modified>
</cp:coreProperties>
</file>