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728" w:rsidRPr="008240AD" w:rsidRDefault="008240AD" w:rsidP="008240AD">
      <w:pPr>
        <w:jc w:val="center"/>
        <w:rPr>
          <w:b/>
        </w:rPr>
      </w:pPr>
      <w:r w:rsidRPr="008240AD">
        <w:rPr>
          <w:b/>
        </w:rPr>
        <w:t>Casos de uso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6338E8" w:rsidTr="002D45FB">
        <w:tc>
          <w:tcPr>
            <w:tcW w:w="1838" w:type="dxa"/>
          </w:tcPr>
          <w:p w:rsidR="006338E8" w:rsidRDefault="006338E8" w:rsidP="002D45FB">
            <w:r>
              <w:t xml:space="preserve">Nombre del caso </w:t>
            </w:r>
          </w:p>
          <w:p w:rsidR="006338E8" w:rsidRDefault="006338E8" w:rsidP="002D45FB">
            <w:r>
              <w:t>De uso:</w:t>
            </w:r>
          </w:p>
        </w:tc>
        <w:tc>
          <w:tcPr>
            <w:tcW w:w="6990" w:type="dxa"/>
          </w:tcPr>
          <w:p w:rsidR="006338E8" w:rsidRPr="002A3ABF" w:rsidRDefault="006338E8" w:rsidP="002D45FB">
            <w:pPr>
              <w:rPr>
                <w:b/>
              </w:rPr>
            </w:pPr>
            <w:r w:rsidRPr="002A3ABF">
              <w:rPr>
                <w:b/>
              </w:rPr>
              <w:t>CU.</w:t>
            </w:r>
            <w:r>
              <w:rPr>
                <w:b/>
              </w:rPr>
              <w:t>1 Iniciar sesión</w:t>
            </w:r>
          </w:p>
        </w:tc>
      </w:tr>
      <w:tr w:rsidR="006338E8" w:rsidTr="002D45FB">
        <w:tc>
          <w:tcPr>
            <w:tcW w:w="8828" w:type="dxa"/>
            <w:gridSpan w:val="2"/>
          </w:tcPr>
          <w:p w:rsidR="006338E8" w:rsidRDefault="006338E8" w:rsidP="002D45FB">
            <w:pPr>
              <w:jc w:val="center"/>
            </w:pPr>
            <w:r>
              <w:t>Descripción del caso de uso</w:t>
            </w:r>
          </w:p>
        </w:tc>
      </w:tr>
      <w:tr w:rsidR="006338E8" w:rsidTr="002D45FB">
        <w:tc>
          <w:tcPr>
            <w:tcW w:w="1838" w:type="dxa"/>
          </w:tcPr>
          <w:p w:rsidR="006338E8" w:rsidRDefault="006338E8" w:rsidP="002D45FB">
            <w:r>
              <w:t>Actores:</w:t>
            </w:r>
          </w:p>
        </w:tc>
        <w:tc>
          <w:tcPr>
            <w:tcW w:w="6990" w:type="dxa"/>
          </w:tcPr>
          <w:p w:rsidR="006338E8" w:rsidRDefault="006338E8" w:rsidP="002D45FB">
            <w:r>
              <w:t>Act1. Usuario</w:t>
            </w:r>
          </w:p>
        </w:tc>
      </w:tr>
      <w:tr w:rsidR="006338E8" w:rsidTr="002D45FB">
        <w:tc>
          <w:tcPr>
            <w:tcW w:w="1838" w:type="dxa"/>
          </w:tcPr>
          <w:p w:rsidR="006338E8" w:rsidRDefault="006338E8" w:rsidP="002D45FB">
            <w:r>
              <w:t>Descripción:</w:t>
            </w:r>
          </w:p>
        </w:tc>
        <w:tc>
          <w:tcPr>
            <w:tcW w:w="6990" w:type="dxa"/>
          </w:tcPr>
          <w:p w:rsidR="006338E8" w:rsidRDefault="006338E8" w:rsidP="002D45FB">
            <w:r>
              <w:t>Inicio de sesión de usuario</w:t>
            </w:r>
          </w:p>
        </w:tc>
      </w:tr>
      <w:tr w:rsidR="006338E8" w:rsidTr="002D45FB">
        <w:tc>
          <w:tcPr>
            <w:tcW w:w="1838" w:type="dxa"/>
          </w:tcPr>
          <w:p w:rsidR="006338E8" w:rsidRDefault="006338E8" w:rsidP="002D45FB">
            <w:r>
              <w:t>Disparador:</w:t>
            </w:r>
          </w:p>
        </w:tc>
        <w:tc>
          <w:tcPr>
            <w:tcW w:w="6990" w:type="dxa"/>
          </w:tcPr>
          <w:p w:rsidR="006338E8" w:rsidRDefault="006338E8" w:rsidP="002D45FB">
            <w:r>
              <w:t>El usuario selecciona la opción login</w:t>
            </w:r>
          </w:p>
        </w:tc>
      </w:tr>
      <w:tr w:rsidR="006338E8" w:rsidTr="002D45FB">
        <w:tc>
          <w:tcPr>
            <w:tcW w:w="1838" w:type="dxa"/>
          </w:tcPr>
          <w:p w:rsidR="006338E8" w:rsidRDefault="006338E8" w:rsidP="002D45FB">
            <w:r>
              <w:t>Precondiciones</w:t>
            </w:r>
          </w:p>
        </w:tc>
        <w:tc>
          <w:tcPr>
            <w:tcW w:w="6990" w:type="dxa"/>
          </w:tcPr>
          <w:p w:rsidR="006338E8" w:rsidRDefault="006338E8" w:rsidP="002D45FB">
            <w:r>
              <w:t>El usuario debe estar registrado</w:t>
            </w:r>
          </w:p>
        </w:tc>
      </w:tr>
      <w:tr w:rsidR="006338E8" w:rsidTr="002D45FB">
        <w:tc>
          <w:tcPr>
            <w:tcW w:w="1838" w:type="dxa"/>
          </w:tcPr>
          <w:p w:rsidR="006338E8" w:rsidRDefault="006338E8" w:rsidP="002D45FB">
            <w:proofErr w:type="spellStart"/>
            <w:r>
              <w:t>Pos</w:t>
            </w:r>
            <w:proofErr w:type="spellEnd"/>
            <w:r>
              <w:t xml:space="preserve"> condiciones:</w:t>
            </w:r>
          </w:p>
        </w:tc>
        <w:tc>
          <w:tcPr>
            <w:tcW w:w="6990" w:type="dxa"/>
          </w:tcPr>
          <w:p w:rsidR="006338E8" w:rsidRDefault="006338E8" w:rsidP="002D45FB">
            <w:r>
              <w:t>El usuario ingresa al home</w:t>
            </w:r>
          </w:p>
        </w:tc>
      </w:tr>
      <w:tr w:rsidR="006338E8" w:rsidTr="002D45FB">
        <w:tc>
          <w:tcPr>
            <w:tcW w:w="8828" w:type="dxa"/>
            <w:gridSpan w:val="2"/>
          </w:tcPr>
          <w:p w:rsidR="006338E8" w:rsidRDefault="006338E8" w:rsidP="002D45FB">
            <w:pPr>
              <w:jc w:val="center"/>
            </w:pPr>
            <w:r>
              <w:t>Flujo Normal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796"/>
              <w:gridCol w:w="475"/>
              <w:gridCol w:w="3856"/>
            </w:tblGrid>
            <w:tr w:rsidR="006338E8" w:rsidTr="002D45FB">
              <w:tc>
                <w:tcPr>
                  <w:tcW w:w="475" w:type="dxa"/>
                </w:tcPr>
                <w:p w:rsidR="006338E8" w:rsidRDefault="006338E8" w:rsidP="002D45FB">
                  <w:r>
                    <w:t>No</w:t>
                  </w:r>
                </w:p>
              </w:tc>
              <w:tc>
                <w:tcPr>
                  <w:tcW w:w="3840" w:type="dxa"/>
                </w:tcPr>
                <w:p w:rsidR="006338E8" w:rsidRDefault="006338E8" w:rsidP="002D45FB">
                  <w:r>
                    <w:t>Actor</w:t>
                  </w:r>
                </w:p>
              </w:tc>
              <w:tc>
                <w:tcPr>
                  <w:tcW w:w="383" w:type="dxa"/>
                </w:tcPr>
                <w:p w:rsidR="006338E8" w:rsidRDefault="006338E8" w:rsidP="002D45FB">
                  <w:r>
                    <w:t>No</w:t>
                  </w:r>
                </w:p>
              </w:tc>
              <w:tc>
                <w:tcPr>
                  <w:tcW w:w="3904" w:type="dxa"/>
                </w:tcPr>
                <w:p w:rsidR="006338E8" w:rsidRDefault="006338E8" w:rsidP="002D45FB">
                  <w:r>
                    <w:t>Acción</w:t>
                  </w:r>
                </w:p>
              </w:tc>
            </w:tr>
            <w:tr w:rsidR="006338E8" w:rsidTr="002D45FB">
              <w:tc>
                <w:tcPr>
                  <w:tcW w:w="475" w:type="dxa"/>
                </w:tcPr>
                <w:p w:rsidR="006338E8" w:rsidRDefault="006338E8" w:rsidP="002D45FB">
                  <w:r>
                    <w:t>1</w:t>
                  </w:r>
                </w:p>
              </w:tc>
              <w:tc>
                <w:tcPr>
                  <w:tcW w:w="3840" w:type="dxa"/>
                </w:tcPr>
                <w:p w:rsidR="006338E8" w:rsidRDefault="006338E8" w:rsidP="002D45FB">
                  <w:r>
                    <w:t>El usuario diligencia los datos de login</w:t>
                  </w:r>
                </w:p>
              </w:tc>
              <w:tc>
                <w:tcPr>
                  <w:tcW w:w="383" w:type="dxa"/>
                </w:tcPr>
                <w:p w:rsidR="006338E8" w:rsidRDefault="006338E8" w:rsidP="002D45FB"/>
              </w:tc>
              <w:tc>
                <w:tcPr>
                  <w:tcW w:w="3904" w:type="dxa"/>
                </w:tcPr>
                <w:p w:rsidR="006338E8" w:rsidRDefault="006338E8" w:rsidP="002D45FB"/>
              </w:tc>
            </w:tr>
            <w:tr w:rsidR="006338E8" w:rsidTr="002D45FB">
              <w:tc>
                <w:tcPr>
                  <w:tcW w:w="475" w:type="dxa"/>
                </w:tcPr>
                <w:p w:rsidR="006338E8" w:rsidRDefault="006338E8" w:rsidP="002D45FB">
                  <w:r>
                    <w:t>2</w:t>
                  </w:r>
                </w:p>
              </w:tc>
              <w:tc>
                <w:tcPr>
                  <w:tcW w:w="3840" w:type="dxa"/>
                </w:tcPr>
                <w:p w:rsidR="006338E8" w:rsidRDefault="006338E8" w:rsidP="002D45FB">
                  <w:r>
                    <w:t>El usuario selecciona la opción login</w:t>
                  </w:r>
                </w:p>
              </w:tc>
              <w:tc>
                <w:tcPr>
                  <w:tcW w:w="383" w:type="dxa"/>
                </w:tcPr>
                <w:p w:rsidR="006338E8" w:rsidRDefault="006338E8" w:rsidP="002D45FB"/>
              </w:tc>
              <w:tc>
                <w:tcPr>
                  <w:tcW w:w="3904" w:type="dxa"/>
                </w:tcPr>
                <w:p w:rsidR="006338E8" w:rsidRDefault="006338E8" w:rsidP="002D45FB"/>
              </w:tc>
            </w:tr>
            <w:tr w:rsidR="006338E8" w:rsidTr="002D45FB">
              <w:tc>
                <w:tcPr>
                  <w:tcW w:w="475" w:type="dxa"/>
                </w:tcPr>
                <w:p w:rsidR="006338E8" w:rsidRDefault="006338E8" w:rsidP="002D45FB"/>
              </w:tc>
              <w:tc>
                <w:tcPr>
                  <w:tcW w:w="3840" w:type="dxa"/>
                </w:tcPr>
                <w:p w:rsidR="006338E8" w:rsidRDefault="006338E8" w:rsidP="002D45FB"/>
              </w:tc>
              <w:tc>
                <w:tcPr>
                  <w:tcW w:w="383" w:type="dxa"/>
                </w:tcPr>
                <w:p w:rsidR="006338E8" w:rsidRDefault="006338E8" w:rsidP="002D45FB">
                  <w:r>
                    <w:t>3</w:t>
                  </w:r>
                </w:p>
              </w:tc>
              <w:tc>
                <w:tcPr>
                  <w:tcW w:w="3904" w:type="dxa"/>
                </w:tcPr>
                <w:p w:rsidR="006338E8" w:rsidRDefault="006338E8" w:rsidP="002D45FB">
                  <w:r>
                    <w:t xml:space="preserve">El sistema valida los datos </w:t>
                  </w:r>
                </w:p>
              </w:tc>
            </w:tr>
            <w:tr w:rsidR="006338E8" w:rsidTr="002D45FB">
              <w:tc>
                <w:tcPr>
                  <w:tcW w:w="475" w:type="dxa"/>
                </w:tcPr>
                <w:p w:rsidR="006338E8" w:rsidRDefault="006338E8" w:rsidP="002D45FB"/>
              </w:tc>
              <w:tc>
                <w:tcPr>
                  <w:tcW w:w="3840" w:type="dxa"/>
                </w:tcPr>
                <w:p w:rsidR="006338E8" w:rsidRDefault="006338E8" w:rsidP="002D45FB"/>
              </w:tc>
              <w:tc>
                <w:tcPr>
                  <w:tcW w:w="383" w:type="dxa"/>
                </w:tcPr>
                <w:p w:rsidR="006338E8" w:rsidRDefault="006338E8" w:rsidP="002D45FB">
                  <w:r>
                    <w:t>4</w:t>
                  </w:r>
                </w:p>
              </w:tc>
              <w:tc>
                <w:tcPr>
                  <w:tcW w:w="3904" w:type="dxa"/>
                </w:tcPr>
                <w:p w:rsidR="006338E8" w:rsidRDefault="006338E8" w:rsidP="002D45FB">
                  <w:r>
                    <w:t>El sistema pasa al home</w:t>
                  </w:r>
                </w:p>
              </w:tc>
            </w:tr>
            <w:tr w:rsidR="006338E8" w:rsidTr="002D45FB">
              <w:tc>
                <w:tcPr>
                  <w:tcW w:w="475" w:type="dxa"/>
                </w:tcPr>
                <w:p w:rsidR="006338E8" w:rsidRDefault="006338E8" w:rsidP="002D45FB"/>
              </w:tc>
              <w:tc>
                <w:tcPr>
                  <w:tcW w:w="3840" w:type="dxa"/>
                </w:tcPr>
                <w:p w:rsidR="006338E8" w:rsidRDefault="006338E8" w:rsidP="002D45FB"/>
              </w:tc>
              <w:tc>
                <w:tcPr>
                  <w:tcW w:w="383" w:type="dxa"/>
                </w:tcPr>
                <w:p w:rsidR="006338E8" w:rsidRDefault="006338E8" w:rsidP="002D45FB">
                  <w:r>
                    <w:t>5</w:t>
                  </w:r>
                </w:p>
              </w:tc>
              <w:tc>
                <w:tcPr>
                  <w:tcW w:w="3904" w:type="dxa"/>
                </w:tcPr>
                <w:p w:rsidR="006338E8" w:rsidRDefault="006338E8" w:rsidP="002D45FB">
                  <w:r>
                    <w:t>El sistema muestra un mensaje que notifica el login</w:t>
                  </w:r>
                </w:p>
              </w:tc>
            </w:tr>
          </w:tbl>
          <w:p w:rsidR="006338E8" w:rsidRDefault="006338E8" w:rsidP="002D45FB">
            <w:pPr>
              <w:jc w:val="center"/>
            </w:pPr>
          </w:p>
        </w:tc>
      </w:tr>
      <w:tr w:rsidR="006338E8" w:rsidTr="002D45FB">
        <w:tc>
          <w:tcPr>
            <w:tcW w:w="8828" w:type="dxa"/>
            <w:gridSpan w:val="2"/>
          </w:tcPr>
          <w:p w:rsidR="006338E8" w:rsidRDefault="006338E8" w:rsidP="002D45FB">
            <w:pPr>
              <w:jc w:val="center"/>
            </w:pPr>
            <w:r>
              <w:t>Flujos Alternativos</w:t>
            </w:r>
          </w:p>
        </w:tc>
      </w:tr>
      <w:tr w:rsidR="006338E8" w:rsidTr="002D45FB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790"/>
              <w:gridCol w:w="475"/>
              <w:gridCol w:w="3862"/>
            </w:tblGrid>
            <w:tr w:rsidR="006338E8" w:rsidTr="002D45FB">
              <w:tc>
                <w:tcPr>
                  <w:tcW w:w="475" w:type="dxa"/>
                </w:tcPr>
                <w:p w:rsidR="006338E8" w:rsidRDefault="006338E8" w:rsidP="002D45FB">
                  <w:r>
                    <w:t>No</w:t>
                  </w:r>
                </w:p>
              </w:tc>
              <w:tc>
                <w:tcPr>
                  <w:tcW w:w="3790" w:type="dxa"/>
                </w:tcPr>
                <w:p w:rsidR="006338E8" w:rsidRDefault="006338E8" w:rsidP="002D45FB">
                  <w:r>
                    <w:t>Actor</w:t>
                  </w:r>
                </w:p>
              </w:tc>
              <w:tc>
                <w:tcPr>
                  <w:tcW w:w="475" w:type="dxa"/>
                </w:tcPr>
                <w:p w:rsidR="006338E8" w:rsidRDefault="006338E8" w:rsidP="002D45FB">
                  <w:r>
                    <w:t>No</w:t>
                  </w:r>
                </w:p>
              </w:tc>
              <w:tc>
                <w:tcPr>
                  <w:tcW w:w="3862" w:type="dxa"/>
                </w:tcPr>
                <w:p w:rsidR="006338E8" w:rsidRDefault="006338E8" w:rsidP="002D45FB">
                  <w:r>
                    <w:t>Acción</w:t>
                  </w:r>
                </w:p>
              </w:tc>
            </w:tr>
            <w:tr w:rsidR="006338E8" w:rsidTr="002D45FB">
              <w:tc>
                <w:tcPr>
                  <w:tcW w:w="475" w:type="dxa"/>
                </w:tcPr>
                <w:p w:rsidR="006338E8" w:rsidRDefault="006338E8" w:rsidP="002D45FB"/>
              </w:tc>
              <w:tc>
                <w:tcPr>
                  <w:tcW w:w="3790" w:type="dxa"/>
                </w:tcPr>
                <w:p w:rsidR="006338E8" w:rsidRDefault="006338E8" w:rsidP="002D45FB"/>
              </w:tc>
              <w:tc>
                <w:tcPr>
                  <w:tcW w:w="475" w:type="dxa"/>
                </w:tcPr>
                <w:p w:rsidR="006338E8" w:rsidRDefault="006338E8" w:rsidP="002D45FB">
                  <w:r>
                    <w:t>3</w:t>
                  </w:r>
                </w:p>
              </w:tc>
              <w:tc>
                <w:tcPr>
                  <w:tcW w:w="3862" w:type="dxa"/>
                </w:tcPr>
                <w:p w:rsidR="006338E8" w:rsidRDefault="006338E8" w:rsidP="002D45FB">
                  <w:r>
                    <w:t>Algún dato no cumple las condiciones del sistema. El sistema muestra un mensaje de error y deja la sección de login</w:t>
                  </w:r>
                </w:p>
              </w:tc>
            </w:tr>
          </w:tbl>
          <w:p w:rsidR="006338E8" w:rsidRDefault="006338E8" w:rsidP="002D45FB"/>
        </w:tc>
      </w:tr>
    </w:tbl>
    <w:p w:rsidR="006338E8" w:rsidRDefault="006338E8" w:rsidP="00461728"/>
    <w:sectPr w:rsidR="006338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6EB"/>
    <w:rsid w:val="000E7034"/>
    <w:rsid w:val="00234601"/>
    <w:rsid w:val="002A3ABF"/>
    <w:rsid w:val="00461728"/>
    <w:rsid w:val="006338E8"/>
    <w:rsid w:val="008240AD"/>
    <w:rsid w:val="00EF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64E9"/>
  <w15:chartTrackingRefBased/>
  <w15:docId w15:val="{B1A5C7E4-D06F-4C17-A2AD-90500395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2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C90F8-8D4C-4B3E-8E8E-C2320AA31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587</Characters>
  <Application>Microsoft Office Word</Application>
  <DocSecurity>0</DocSecurity>
  <Lines>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2020-12-15T17:06:00Z</dcterms:created>
  <dcterms:modified xsi:type="dcterms:W3CDTF">2020-12-15T17:06:00Z</dcterms:modified>
</cp:coreProperties>
</file>