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7CB" w:rsidRPr="005F7200" w:rsidRDefault="00590CC8" w:rsidP="007F0FCA">
      <w:pPr>
        <w:spacing w:line="240" w:lineRule="auto"/>
        <w:jc w:val="both"/>
        <w:rPr>
          <w:rFonts w:ascii="Century Gothic" w:hAnsi="Century Gothic"/>
          <w:szCs w:val="24"/>
        </w:rPr>
      </w:pPr>
      <w:r>
        <w:rPr>
          <w:rFonts w:ascii="Century Gothic" w:hAnsi="Century Gothic"/>
        </w:rPr>
        <w:t>1493</w:t>
      </w:r>
      <w:r w:rsidR="00CA67BA" w:rsidRPr="005F7200">
        <w:rPr>
          <w:rFonts w:ascii="Century Gothic" w:hAnsi="Century Gothic"/>
          <w:szCs w:val="24"/>
        </w:rPr>
        <w:t>/</w:t>
      </w:r>
      <w:r w:rsidR="003D6B85">
        <w:rPr>
          <w:rFonts w:ascii="Century Gothic" w:hAnsi="Century Gothic"/>
          <w:szCs w:val="24"/>
        </w:rPr>
        <w:t>XXX</w:t>
      </w:r>
      <w:r w:rsidR="004E3B31">
        <w:rPr>
          <w:rFonts w:ascii="Century Gothic" w:hAnsi="Century Gothic"/>
          <w:szCs w:val="24"/>
        </w:rPr>
        <w:t>-201</w:t>
      </w:r>
      <w:r w:rsidR="00716969">
        <w:rPr>
          <w:rFonts w:ascii="Century Gothic" w:hAnsi="Century Gothic"/>
          <w:szCs w:val="24"/>
        </w:rPr>
        <w:t>6</w:t>
      </w:r>
    </w:p>
    <w:p w:rsidR="004E3B31" w:rsidRDefault="004E3B31" w:rsidP="007F0FCA">
      <w:pPr>
        <w:spacing w:line="240" w:lineRule="auto"/>
        <w:jc w:val="both"/>
        <w:rPr>
          <w:rFonts w:ascii="Century Gothic" w:hAnsi="Century Gothic"/>
        </w:rPr>
      </w:pPr>
      <w:r w:rsidRPr="0073709D">
        <w:rPr>
          <w:rFonts w:ascii="Century Gothic" w:hAnsi="Century Gothic"/>
        </w:rPr>
        <w:t xml:space="preserve">San Juan de Pasto, </w:t>
      </w:r>
      <w:r w:rsidR="00716969">
        <w:rPr>
          <w:rFonts w:ascii="Century Gothic" w:hAnsi="Century Gothic"/>
        </w:rPr>
        <w:t>1</w:t>
      </w:r>
      <w:r w:rsidR="00C063B9">
        <w:rPr>
          <w:rFonts w:ascii="Century Gothic" w:hAnsi="Century Gothic"/>
        </w:rPr>
        <w:t>5</w:t>
      </w:r>
      <w:r w:rsidR="00716969">
        <w:rPr>
          <w:rFonts w:ascii="Century Gothic" w:hAnsi="Century Gothic"/>
        </w:rPr>
        <w:t xml:space="preserve"> de diciembre de 2016</w:t>
      </w:r>
    </w:p>
    <w:p w:rsidR="00BC376A" w:rsidRDefault="00BC376A" w:rsidP="007F0FCA">
      <w:pPr>
        <w:spacing w:after="0" w:line="240" w:lineRule="auto"/>
        <w:jc w:val="both"/>
        <w:rPr>
          <w:rFonts w:ascii="Century Gothic" w:hAnsi="Century Gothic"/>
        </w:rPr>
      </w:pPr>
    </w:p>
    <w:p w:rsidR="00034F6E" w:rsidRDefault="003A4C62" w:rsidP="007F0FCA">
      <w:pPr>
        <w:spacing w:after="0" w:line="240" w:lineRule="auto"/>
        <w:jc w:val="both"/>
        <w:rPr>
          <w:rFonts w:ascii="Century Gothic" w:hAnsi="Century Gothic"/>
        </w:rPr>
      </w:pPr>
      <w:r>
        <w:rPr>
          <w:rFonts w:ascii="Century Gothic" w:hAnsi="Century Gothic"/>
        </w:rPr>
        <w:t>Arquitecto</w:t>
      </w:r>
    </w:p>
    <w:p w:rsidR="00034F6E" w:rsidRDefault="003A4C62" w:rsidP="007F0FCA">
      <w:pPr>
        <w:spacing w:after="0" w:line="240" w:lineRule="auto"/>
        <w:jc w:val="both"/>
        <w:rPr>
          <w:rFonts w:ascii="Century Gothic" w:hAnsi="Century Gothic"/>
          <w:b/>
        </w:rPr>
      </w:pPr>
      <w:r w:rsidRPr="003A4C62">
        <w:rPr>
          <w:rFonts w:ascii="Century Gothic" w:hAnsi="Century Gothic"/>
          <w:b/>
        </w:rPr>
        <w:t xml:space="preserve">DARIO </w:t>
      </w:r>
      <w:proofErr w:type="spellStart"/>
      <w:r w:rsidRPr="003A4C62">
        <w:rPr>
          <w:rFonts w:ascii="Century Gothic" w:hAnsi="Century Gothic"/>
          <w:b/>
        </w:rPr>
        <w:t>ANDRES</w:t>
      </w:r>
      <w:proofErr w:type="spellEnd"/>
      <w:r w:rsidRPr="003A4C62">
        <w:rPr>
          <w:rFonts w:ascii="Century Gothic" w:hAnsi="Century Gothic"/>
          <w:b/>
        </w:rPr>
        <w:t xml:space="preserve"> </w:t>
      </w:r>
      <w:proofErr w:type="spellStart"/>
      <w:r w:rsidRPr="003A4C62">
        <w:rPr>
          <w:rFonts w:ascii="Century Gothic" w:hAnsi="Century Gothic"/>
          <w:b/>
        </w:rPr>
        <w:t>GOMEZ</w:t>
      </w:r>
      <w:proofErr w:type="spellEnd"/>
      <w:r w:rsidRPr="003A4C62">
        <w:rPr>
          <w:rFonts w:ascii="Century Gothic" w:hAnsi="Century Gothic"/>
          <w:b/>
        </w:rPr>
        <w:t xml:space="preserve"> CABRERA</w:t>
      </w:r>
    </w:p>
    <w:p w:rsidR="00E90BC8" w:rsidRDefault="003A4C62" w:rsidP="007F0FCA">
      <w:pPr>
        <w:pStyle w:val="Sinespaciado"/>
        <w:jc w:val="both"/>
        <w:rPr>
          <w:rFonts w:ascii="Century Gothic" w:hAnsi="Century Gothic"/>
        </w:rPr>
      </w:pPr>
      <w:r w:rsidRPr="003A4C62">
        <w:rPr>
          <w:rFonts w:ascii="Century Gothic" w:hAnsi="Century Gothic"/>
        </w:rPr>
        <w:t>Dirección Para la Gestión del Riesgo de Desastres</w:t>
      </w:r>
    </w:p>
    <w:p w:rsidR="003A4C62" w:rsidRDefault="003A4C62" w:rsidP="007F0FCA">
      <w:pPr>
        <w:pStyle w:val="Sinespaciado"/>
        <w:jc w:val="both"/>
        <w:rPr>
          <w:rFonts w:ascii="Century Gothic" w:hAnsi="Century Gothic"/>
          <w:lang w:val="es-CO"/>
        </w:rPr>
      </w:pPr>
    </w:p>
    <w:p w:rsidR="00E90BC8" w:rsidRPr="00E90BC8" w:rsidRDefault="00E90BC8" w:rsidP="007F0FCA">
      <w:pPr>
        <w:pStyle w:val="Sinespaciado"/>
        <w:jc w:val="right"/>
        <w:rPr>
          <w:rFonts w:ascii="Century Gothic" w:hAnsi="Century Gothic"/>
          <w:lang w:val="es-CO"/>
        </w:rPr>
      </w:pPr>
      <w:r>
        <w:rPr>
          <w:rFonts w:ascii="Century Gothic" w:hAnsi="Century Gothic"/>
          <w:lang w:val="es-CO"/>
        </w:rPr>
        <w:t xml:space="preserve">Referencia: </w:t>
      </w:r>
      <w:r w:rsidR="003A4C62">
        <w:rPr>
          <w:rFonts w:ascii="Century Gothic" w:hAnsi="Century Gothic"/>
          <w:lang w:val="es-CO"/>
        </w:rPr>
        <w:t>Respuesta propuesta APP Gestión del Riesgo</w:t>
      </w:r>
    </w:p>
    <w:p w:rsidR="00E90BC8" w:rsidRDefault="00E90BC8" w:rsidP="007F0FCA">
      <w:pPr>
        <w:spacing w:after="0" w:line="240" w:lineRule="auto"/>
        <w:jc w:val="both"/>
        <w:rPr>
          <w:rFonts w:ascii="Century Gothic" w:hAnsi="Century Gothic"/>
        </w:rPr>
      </w:pPr>
    </w:p>
    <w:p w:rsidR="00425E16" w:rsidRDefault="00425E16" w:rsidP="007F0FCA">
      <w:pPr>
        <w:spacing w:after="0" w:line="240" w:lineRule="auto"/>
        <w:jc w:val="both"/>
        <w:rPr>
          <w:rFonts w:ascii="Century Gothic" w:hAnsi="Century Gothic"/>
        </w:rPr>
      </w:pPr>
      <w:r>
        <w:rPr>
          <w:rFonts w:ascii="Century Gothic" w:hAnsi="Century Gothic"/>
        </w:rPr>
        <w:t>Cordial saludo,</w:t>
      </w:r>
    </w:p>
    <w:p w:rsidR="00425E16" w:rsidRDefault="00425E16" w:rsidP="007F0FCA">
      <w:pPr>
        <w:spacing w:after="0" w:line="240" w:lineRule="auto"/>
        <w:jc w:val="both"/>
        <w:rPr>
          <w:rFonts w:ascii="Century Gothic" w:hAnsi="Century Gothic"/>
        </w:rPr>
      </w:pPr>
    </w:p>
    <w:p w:rsidR="00A811D2" w:rsidRDefault="00425E16" w:rsidP="007F0FCA">
      <w:pPr>
        <w:spacing w:after="0" w:line="240" w:lineRule="auto"/>
        <w:jc w:val="both"/>
        <w:rPr>
          <w:rFonts w:ascii="Century Gothic" w:hAnsi="Century Gothic"/>
        </w:rPr>
      </w:pPr>
      <w:r>
        <w:rPr>
          <w:rFonts w:ascii="Century Gothic" w:hAnsi="Century Gothic"/>
        </w:rPr>
        <w:t>Teniendo en cuenta que la Subsecretaría de Sistemas de Información, es la encargada de brindar soporte tecnológico</w:t>
      </w:r>
      <w:r w:rsidR="001C1A06">
        <w:rPr>
          <w:rFonts w:ascii="Century Gothic" w:hAnsi="Century Gothic"/>
        </w:rPr>
        <w:t xml:space="preserve"> para el normal desarrollo de l</w:t>
      </w:r>
      <w:r w:rsidR="00CE23C5">
        <w:rPr>
          <w:rFonts w:ascii="Century Gothic" w:hAnsi="Century Gothic"/>
        </w:rPr>
        <w:t>o</w:t>
      </w:r>
      <w:r w:rsidR="001C1A06">
        <w:rPr>
          <w:rFonts w:ascii="Century Gothic" w:hAnsi="Century Gothic"/>
        </w:rPr>
        <w:t xml:space="preserve">s </w:t>
      </w:r>
      <w:r w:rsidR="00CE23C5">
        <w:rPr>
          <w:rFonts w:ascii="Century Gothic" w:hAnsi="Century Gothic"/>
        </w:rPr>
        <w:t>procesos informáticos</w:t>
      </w:r>
      <w:r w:rsidR="001C1A06">
        <w:rPr>
          <w:rFonts w:ascii="Century Gothic" w:hAnsi="Century Gothic"/>
        </w:rPr>
        <w:t xml:space="preserve"> de</w:t>
      </w:r>
      <w:r>
        <w:rPr>
          <w:rFonts w:ascii="Century Gothic" w:hAnsi="Century Gothic"/>
        </w:rPr>
        <w:t xml:space="preserve"> las diferentes dependencias de </w:t>
      </w:r>
      <w:r w:rsidR="001C1A06">
        <w:rPr>
          <w:rFonts w:ascii="Century Gothic" w:hAnsi="Century Gothic"/>
        </w:rPr>
        <w:t>la Administración Municipal</w:t>
      </w:r>
      <w:r w:rsidR="006C4A11">
        <w:rPr>
          <w:rFonts w:ascii="Century Gothic" w:hAnsi="Century Gothic"/>
        </w:rPr>
        <w:t xml:space="preserve"> y que además ha establecido lineamientos para el desarrollo y mantenimiento de aplicativos</w:t>
      </w:r>
      <w:r w:rsidR="001C1A06">
        <w:rPr>
          <w:rFonts w:ascii="Century Gothic" w:hAnsi="Century Gothic"/>
        </w:rPr>
        <w:t xml:space="preserve">, </w:t>
      </w:r>
      <w:r w:rsidR="00CE23C5">
        <w:rPr>
          <w:rFonts w:ascii="Century Gothic" w:hAnsi="Century Gothic"/>
        </w:rPr>
        <w:t xml:space="preserve">Me permito informar que </w:t>
      </w:r>
      <w:r w:rsidR="006C4A11">
        <w:rPr>
          <w:rFonts w:ascii="Century Gothic" w:hAnsi="Century Gothic"/>
        </w:rPr>
        <w:t>después de analizar la propuesta enviada por la empresa “</w:t>
      </w:r>
      <w:r w:rsidR="006C4A11" w:rsidRPr="006C4A11">
        <w:rPr>
          <w:rFonts w:ascii="Century Gothic" w:hAnsi="Century Gothic"/>
          <w:i/>
        </w:rPr>
        <w:t>IDEAR TICS</w:t>
      </w:r>
      <w:r w:rsidR="006C4A11">
        <w:rPr>
          <w:rFonts w:ascii="Century Gothic" w:hAnsi="Century Gothic"/>
          <w:i/>
        </w:rPr>
        <w:t>”</w:t>
      </w:r>
      <w:r w:rsidR="006C4A11">
        <w:rPr>
          <w:rFonts w:ascii="Century Gothic" w:hAnsi="Century Gothic"/>
        </w:rPr>
        <w:t xml:space="preserve"> debemos </w:t>
      </w:r>
      <w:r w:rsidR="005C41FE">
        <w:rPr>
          <w:rFonts w:ascii="Century Gothic" w:hAnsi="Century Gothic"/>
        </w:rPr>
        <w:t>recomendar lo siguiente</w:t>
      </w:r>
      <w:r w:rsidR="006C4A11">
        <w:rPr>
          <w:rFonts w:ascii="Century Gothic" w:hAnsi="Century Gothic"/>
        </w:rPr>
        <w:t>:</w:t>
      </w:r>
    </w:p>
    <w:p w:rsidR="006C4A11" w:rsidRDefault="006C4A11" w:rsidP="007F0FCA">
      <w:pPr>
        <w:spacing w:after="0" w:line="240" w:lineRule="auto"/>
        <w:jc w:val="both"/>
        <w:rPr>
          <w:rFonts w:ascii="Century Gothic" w:hAnsi="Century Gothic"/>
        </w:rPr>
      </w:pPr>
    </w:p>
    <w:p w:rsidR="006C4A11" w:rsidRDefault="006C4A11" w:rsidP="007F0FCA">
      <w:pPr>
        <w:pStyle w:val="Prrafodelista"/>
        <w:numPr>
          <w:ilvl w:val="0"/>
          <w:numId w:val="1"/>
        </w:numPr>
        <w:spacing w:after="0" w:line="240" w:lineRule="auto"/>
        <w:jc w:val="both"/>
        <w:rPr>
          <w:rFonts w:ascii="Century Gothic" w:hAnsi="Century Gothic"/>
        </w:rPr>
      </w:pPr>
      <w:r>
        <w:rPr>
          <w:rFonts w:ascii="Century Gothic" w:hAnsi="Century Gothic"/>
        </w:rPr>
        <w:t xml:space="preserve">En la propuesta el punto </w:t>
      </w:r>
      <w:r w:rsidRPr="006C4A11">
        <w:rPr>
          <w:rFonts w:ascii="Century Gothic" w:hAnsi="Century Gothic"/>
          <w:i/>
        </w:rPr>
        <w:t>3.1 Módulo de administración web</w:t>
      </w:r>
      <w:r>
        <w:rPr>
          <w:rFonts w:ascii="Century Gothic" w:hAnsi="Century Gothic"/>
        </w:rPr>
        <w:t xml:space="preserve">, no establece la arquitectura que se usará para su implementación y de acuerdo a los lineamientos que se ha establecido desde esta oficina todo desarrollo que se implemente en los servidores de la alcaldía tiene que ser construido en una arquitectura </w:t>
      </w:r>
      <w:proofErr w:type="spellStart"/>
      <w:r>
        <w:rPr>
          <w:rFonts w:ascii="Century Gothic" w:hAnsi="Century Gothic"/>
        </w:rPr>
        <w:t>MVC</w:t>
      </w:r>
      <w:proofErr w:type="spellEnd"/>
      <w:r>
        <w:rPr>
          <w:rFonts w:ascii="Century Gothic" w:hAnsi="Century Gothic"/>
        </w:rPr>
        <w:t xml:space="preserve"> que permita su fáci</w:t>
      </w:r>
      <w:r w:rsidR="005C41FE">
        <w:rPr>
          <w:rFonts w:ascii="Century Gothic" w:hAnsi="Century Gothic"/>
        </w:rPr>
        <w:t xml:space="preserve">l entendimiento y mantenimiento, para mayor información anexamos </w:t>
      </w:r>
      <w:r w:rsidR="00973A4D">
        <w:rPr>
          <w:rFonts w:ascii="Century Gothic" w:hAnsi="Century Gothic"/>
        </w:rPr>
        <w:t xml:space="preserve">al final </w:t>
      </w:r>
      <w:r w:rsidR="005C41FE">
        <w:rPr>
          <w:rFonts w:ascii="Century Gothic" w:hAnsi="Century Gothic"/>
        </w:rPr>
        <w:t>el document</w:t>
      </w:r>
      <w:r w:rsidR="0067165A">
        <w:rPr>
          <w:rFonts w:ascii="Century Gothic" w:hAnsi="Century Gothic"/>
        </w:rPr>
        <w:t xml:space="preserve">o de </w:t>
      </w:r>
      <w:r w:rsidR="0067165A" w:rsidRPr="00973A4D">
        <w:rPr>
          <w:rFonts w:ascii="Century Gothic" w:hAnsi="Century Gothic"/>
          <w:b/>
        </w:rPr>
        <w:t xml:space="preserve">arquitectura </w:t>
      </w:r>
      <w:r w:rsidR="00973A4D" w:rsidRPr="00973A4D">
        <w:rPr>
          <w:rFonts w:ascii="Century Gothic" w:hAnsi="Century Gothic"/>
          <w:b/>
        </w:rPr>
        <w:t>de desarrollo de aplicaciones web</w:t>
      </w:r>
      <w:r w:rsidR="0067165A">
        <w:rPr>
          <w:rFonts w:ascii="Century Gothic" w:hAnsi="Century Gothic"/>
        </w:rPr>
        <w:t xml:space="preserve">, el cual contempla el uso de </w:t>
      </w:r>
      <w:proofErr w:type="spellStart"/>
      <w:r w:rsidR="0067165A">
        <w:rPr>
          <w:rFonts w:ascii="Century Gothic" w:hAnsi="Century Gothic"/>
        </w:rPr>
        <w:t>symfony</w:t>
      </w:r>
      <w:proofErr w:type="spellEnd"/>
      <w:r w:rsidR="0067165A">
        <w:rPr>
          <w:rFonts w:ascii="Century Gothic" w:hAnsi="Century Gothic"/>
        </w:rPr>
        <w:t xml:space="preserve"> y angular para el desarrollo de aplicativos para la entidad.</w:t>
      </w:r>
    </w:p>
    <w:p w:rsidR="005C41FE" w:rsidRPr="0067165A" w:rsidRDefault="0067165A" w:rsidP="007F0FCA">
      <w:pPr>
        <w:pStyle w:val="Prrafodelista"/>
        <w:numPr>
          <w:ilvl w:val="0"/>
          <w:numId w:val="1"/>
        </w:numPr>
        <w:spacing w:after="0" w:line="240" w:lineRule="auto"/>
        <w:jc w:val="both"/>
        <w:rPr>
          <w:rFonts w:ascii="Century Gothic" w:hAnsi="Century Gothic"/>
        </w:rPr>
      </w:pPr>
      <w:r w:rsidRPr="0067165A">
        <w:rPr>
          <w:rFonts w:ascii="Century Gothic" w:hAnsi="Century Gothic"/>
        </w:rPr>
        <w:t xml:space="preserve">El desarrollo de una APP nativa evita que usuarios que usan otras plataformas accedan al servicio, por lo cual se recomienda que se piense en una APP hibrida o una aplicación con </w:t>
      </w:r>
      <w:proofErr w:type="spellStart"/>
      <w:r w:rsidRPr="0067165A">
        <w:rPr>
          <w:rFonts w:ascii="Century Gothic" w:hAnsi="Century Gothic"/>
        </w:rPr>
        <w:t>responsive</w:t>
      </w:r>
      <w:proofErr w:type="spellEnd"/>
      <w:r w:rsidRPr="0067165A">
        <w:rPr>
          <w:rFonts w:ascii="Century Gothic" w:hAnsi="Century Gothic"/>
        </w:rPr>
        <w:t xml:space="preserve"> </w:t>
      </w:r>
      <w:proofErr w:type="spellStart"/>
      <w:r w:rsidRPr="0067165A">
        <w:rPr>
          <w:rFonts w:ascii="Century Gothic" w:hAnsi="Century Gothic"/>
        </w:rPr>
        <w:t>design</w:t>
      </w:r>
      <w:proofErr w:type="spellEnd"/>
      <w:r w:rsidRPr="0067165A">
        <w:rPr>
          <w:rFonts w:ascii="Century Gothic" w:hAnsi="Century Gothic"/>
        </w:rPr>
        <w:t>.</w:t>
      </w:r>
    </w:p>
    <w:p w:rsidR="006C4A11" w:rsidRDefault="0067165A" w:rsidP="007F0FCA">
      <w:pPr>
        <w:pStyle w:val="Prrafodelista"/>
        <w:numPr>
          <w:ilvl w:val="0"/>
          <w:numId w:val="1"/>
        </w:numPr>
        <w:spacing w:after="0" w:line="240" w:lineRule="auto"/>
        <w:jc w:val="both"/>
        <w:rPr>
          <w:rFonts w:ascii="Century Gothic" w:hAnsi="Century Gothic"/>
        </w:rPr>
      </w:pPr>
      <w:r>
        <w:rPr>
          <w:rFonts w:ascii="Century Gothic" w:hAnsi="Century Gothic"/>
        </w:rPr>
        <w:t>L</w:t>
      </w:r>
      <w:r w:rsidR="00230421">
        <w:rPr>
          <w:rFonts w:ascii="Century Gothic" w:hAnsi="Century Gothic"/>
        </w:rPr>
        <w:t>a licencia tiene que establecer que la alcaldía de Pasto puede modificar el código para posteriores arreglos, mejoras o mantenimiento y de esta forma permitir que la herramienta siga prestando sus servicios a los ciudadanos, sin tener que depender de terceros.</w:t>
      </w:r>
    </w:p>
    <w:p w:rsidR="00230421" w:rsidRDefault="0067165A" w:rsidP="007F0FCA">
      <w:pPr>
        <w:pStyle w:val="Prrafodelista"/>
        <w:numPr>
          <w:ilvl w:val="0"/>
          <w:numId w:val="1"/>
        </w:numPr>
        <w:spacing w:after="0" w:line="240" w:lineRule="auto"/>
        <w:jc w:val="both"/>
        <w:rPr>
          <w:rFonts w:ascii="Century Gothic" w:hAnsi="Century Gothic"/>
        </w:rPr>
      </w:pPr>
      <w:r>
        <w:rPr>
          <w:rFonts w:ascii="Century Gothic" w:hAnsi="Century Gothic"/>
        </w:rPr>
        <w:t>Establecer cuales s</w:t>
      </w:r>
      <w:r w:rsidR="00230421">
        <w:rPr>
          <w:rFonts w:ascii="Century Gothic" w:hAnsi="Century Gothic"/>
        </w:rPr>
        <w:t xml:space="preserve">on los requisitos que tienen la </w:t>
      </w:r>
      <w:r w:rsidR="00230421" w:rsidRPr="00230421">
        <w:rPr>
          <w:rFonts w:ascii="Century Gothic" w:hAnsi="Century Gothic"/>
        </w:rPr>
        <w:t>Dirección Para la Gestión del Riesgo de Desastres</w:t>
      </w:r>
      <w:r w:rsidR="00230421">
        <w:rPr>
          <w:rFonts w:ascii="Century Gothic" w:hAnsi="Century Gothic"/>
        </w:rPr>
        <w:t>,</w:t>
      </w:r>
      <w:r>
        <w:rPr>
          <w:rFonts w:ascii="Century Gothic" w:hAnsi="Century Gothic"/>
        </w:rPr>
        <w:t xml:space="preserve"> y así</w:t>
      </w:r>
      <w:r w:rsidR="00230421">
        <w:rPr>
          <w:rFonts w:ascii="Century Gothic" w:hAnsi="Century Gothic"/>
        </w:rPr>
        <w:t xml:space="preserve"> establecer </w:t>
      </w:r>
      <w:r>
        <w:rPr>
          <w:rFonts w:ascii="Century Gothic" w:hAnsi="Century Gothic"/>
        </w:rPr>
        <w:t>un</w:t>
      </w:r>
      <w:r w:rsidR="00230421">
        <w:rPr>
          <w:rFonts w:ascii="Century Gothic" w:hAnsi="Century Gothic"/>
        </w:rPr>
        <w:t xml:space="preserve"> desarrollo </w:t>
      </w:r>
      <w:r>
        <w:rPr>
          <w:rFonts w:ascii="Century Gothic" w:hAnsi="Century Gothic"/>
        </w:rPr>
        <w:t>que se ajuste</w:t>
      </w:r>
      <w:r w:rsidR="003A4C62">
        <w:rPr>
          <w:rFonts w:ascii="Century Gothic" w:hAnsi="Century Gothic"/>
        </w:rPr>
        <w:t xml:space="preserve"> a las</w:t>
      </w:r>
      <w:r>
        <w:rPr>
          <w:rFonts w:ascii="Century Gothic" w:hAnsi="Century Gothic"/>
        </w:rPr>
        <w:t xml:space="preserve"> necesidades de esta oficina y a</w:t>
      </w:r>
      <w:r w:rsidR="003A4C62">
        <w:rPr>
          <w:rFonts w:ascii="Century Gothic" w:hAnsi="Century Gothic"/>
        </w:rPr>
        <w:t xml:space="preserve"> los requerimientos que tienen los ciu</w:t>
      </w:r>
      <w:r w:rsidR="00650EAB">
        <w:rPr>
          <w:rFonts w:ascii="Century Gothic" w:hAnsi="Century Gothic"/>
        </w:rPr>
        <w:t xml:space="preserve">dadanos en cuanto a información, anexamos información de APPS que se utilizan en gestión del riesgo a nivel mundial para tener un referente de las necesidades que </w:t>
      </w:r>
      <w:r w:rsidR="00650EAB">
        <w:rPr>
          <w:rFonts w:ascii="Century Gothic" w:hAnsi="Century Gothic"/>
        </w:rPr>
        <w:lastRenderedPageBreak/>
        <w:t>deseamos cubrir.</w:t>
      </w:r>
    </w:p>
    <w:p w:rsidR="00650EAB" w:rsidRDefault="00650EAB" w:rsidP="00650EAB">
      <w:pPr>
        <w:pStyle w:val="Prrafodelista"/>
        <w:spacing w:after="0" w:line="240" w:lineRule="auto"/>
        <w:jc w:val="both"/>
        <w:rPr>
          <w:rFonts w:ascii="Century Gothic" w:hAnsi="Century Gothic"/>
        </w:rPr>
      </w:pPr>
    </w:p>
    <w:p w:rsidR="00650EAB" w:rsidRDefault="00650EAB" w:rsidP="00650EAB">
      <w:pPr>
        <w:pStyle w:val="Prrafodelista"/>
        <w:spacing w:after="0" w:line="240" w:lineRule="auto"/>
        <w:jc w:val="both"/>
        <w:rPr>
          <w:rFonts w:ascii="Century Gothic" w:hAnsi="Century Gothic"/>
        </w:rPr>
      </w:pPr>
      <w:proofErr w:type="spellStart"/>
      <w:r w:rsidRPr="00650EAB">
        <w:rPr>
          <w:rFonts w:ascii="Century Gothic" w:hAnsi="Century Gothic"/>
          <w:b/>
        </w:rPr>
        <w:t>Jakarta</w:t>
      </w:r>
      <w:proofErr w:type="spellEnd"/>
      <w:r w:rsidRPr="00650EAB">
        <w:rPr>
          <w:rFonts w:ascii="Century Gothic" w:hAnsi="Century Gothic"/>
          <w:b/>
        </w:rPr>
        <w:t xml:space="preserve"> </w:t>
      </w:r>
      <w:proofErr w:type="spellStart"/>
      <w:r w:rsidRPr="00650EAB">
        <w:rPr>
          <w:rFonts w:ascii="Century Gothic" w:hAnsi="Century Gothic"/>
          <w:b/>
        </w:rPr>
        <w:t>Flood</w:t>
      </w:r>
      <w:proofErr w:type="spellEnd"/>
      <w:r w:rsidRPr="00650EAB">
        <w:rPr>
          <w:rFonts w:ascii="Century Gothic" w:hAnsi="Century Gothic"/>
          <w:b/>
        </w:rPr>
        <w:t xml:space="preserve"> </w:t>
      </w:r>
      <w:proofErr w:type="spellStart"/>
      <w:r w:rsidRPr="00650EAB">
        <w:rPr>
          <w:rFonts w:ascii="Century Gothic" w:hAnsi="Century Gothic"/>
          <w:b/>
        </w:rPr>
        <w:t>Alert</w:t>
      </w:r>
      <w:proofErr w:type="spellEnd"/>
      <w:r w:rsidRPr="00650EAB">
        <w:rPr>
          <w:rFonts w:ascii="Century Gothic" w:hAnsi="Century Gothic"/>
        </w:rPr>
        <w:t xml:space="preserve"> (de Indonesia): </w:t>
      </w:r>
      <w:r>
        <w:rPr>
          <w:rFonts w:ascii="Century Gothic" w:hAnsi="Century Gothic"/>
        </w:rPr>
        <w:t>E</w:t>
      </w:r>
      <w:r w:rsidRPr="00650EAB">
        <w:rPr>
          <w:rFonts w:ascii="Century Gothic" w:hAnsi="Century Gothic"/>
        </w:rPr>
        <w:t>sta aplicación móvil controla los niveles actuales de agua, el cambio en las últimas seis horas y otros indicadores de 14 compuertas. Los usuarios pueden obtener la información más reciente sobre el estado de las esclusas y las probabilidades de futuras inundaciones en lugares específicos, y compartirla a través de las redes sociales para informar y preparar a otras personas en la zona.</w:t>
      </w:r>
    </w:p>
    <w:p w:rsidR="00650EAB" w:rsidRDefault="00650EAB" w:rsidP="00650EAB">
      <w:pPr>
        <w:pStyle w:val="Prrafodelista"/>
        <w:spacing w:after="0" w:line="240" w:lineRule="auto"/>
        <w:jc w:val="both"/>
        <w:rPr>
          <w:rFonts w:ascii="Century Gothic" w:hAnsi="Century Gothic"/>
        </w:rPr>
      </w:pPr>
    </w:p>
    <w:p w:rsidR="00650EAB" w:rsidRPr="00650EAB" w:rsidRDefault="00650EAB" w:rsidP="00650EAB">
      <w:pPr>
        <w:pStyle w:val="Prrafodelista"/>
        <w:spacing w:after="0" w:line="240" w:lineRule="auto"/>
        <w:jc w:val="both"/>
        <w:rPr>
          <w:rFonts w:ascii="Century Gothic" w:hAnsi="Century Gothic"/>
        </w:rPr>
      </w:pPr>
      <w:r w:rsidRPr="00650EAB">
        <w:rPr>
          <w:rFonts w:ascii="Century Gothic" w:hAnsi="Century Gothic"/>
        </w:rPr>
        <w:t>https://www.youtube.com/watch?v=BI5wFjMIY0I</w:t>
      </w:r>
    </w:p>
    <w:p w:rsidR="00650EAB" w:rsidRPr="00650EAB" w:rsidRDefault="00650EAB" w:rsidP="00650EAB">
      <w:pPr>
        <w:pStyle w:val="Prrafodelista"/>
        <w:spacing w:after="0" w:line="240" w:lineRule="auto"/>
        <w:jc w:val="both"/>
        <w:rPr>
          <w:rFonts w:ascii="Century Gothic" w:hAnsi="Century Gothic"/>
        </w:rPr>
      </w:pPr>
    </w:p>
    <w:p w:rsidR="00650EAB" w:rsidRDefault="00650EAB" w:rsidP="00650EAB">
      <w:pPr>
        <w:pStyle w:val="Prrafodelista"/>
        <w:spacing w:after="0" w:line="240" w:lineRule="auto"/>
        <w:jc w:val="both"/>
        <w:rPr>
          <w:rFonts w:ascii="Century Gothic" w:hAnsi="Century Gothic"/>
        </w:rPr>
      </w:pPr>
      <w:proofErr w:type="spellStart"/>
      <w:r w:rsidRPr="00650EAB">
        <w:rPr>
          <w:rFonts w:ascii="Century Gothic" w:hAnsi="Century Gothic"/>
          <w:b/>
        </w:rPr>
        <w:t>Nigechizu</w:t>
      </w:r>
      <w:proofErr w:type="spellEnd"/>
      <w:r w:rsidRPr="00650EAB">
        <w:rPr>
          <w:rFonts w:ascii="Century Gothic" w:hAnsi="Century Gothic"/>
        </w:rPr>
        <w:t xml:space="preserve"> (de Japón): </w:t>
      </w:r>
      <w:r>
        <w:rPr>
          <w:rFonts w:ascii="Century Gothic" w:hAnsi="Century Gothic"/>
        </w:rPr>
        <w:t>E</w:t>
      </w:r>
      <w:r w:rsidRPr="00650EAB">
        <w:rPr>
          <w:rFonts w:ascii="Century Gothic" w:hAnsi="Century Gothic"/>
        </w:rPr>
        <w:t>sta herramienta web, cuyo nombre significa “mapa de evacuación”, digitaliza los mapas creados de manera colaborativa en talleres comunitarios para indicar los tiempos de evacuación. La versión digital, que es interactiva, permite evaluar los tiempos de salida para las rutas determinadas por los usuarios, proponer rumbos alternativos y apoyar a los planificadores urbanos y las autoridades encargadas de la gestión de desastres.</w:t>
      </w:r>
    </w:p>
    <w:p w:rsidR="00650EAB" w:rsidRDefault="00650EAB" w:rsidP="00650EAB">
      <w:pPr>
        <w:pStyle w:val="Prrafodelista"/>
        <w:spacing w:after="0" w:line="240" w:lineRule="auto"/>
        <w:jc w:val="both"/>
        <w:rPr>
          <w:rFonts w:ascii="Century Gothic" w:hAnsi="Century Gothic"/>
        </w:rPr>
      </w:pPr>
    </w:p>
    <w:p w:rsidR="00650EAB" w:rsidRPr="00650EAB" w:rsidRDefault="00650EAB" w:rsidP="00650EAB">
      <w:pPr>
        <w:pStyle w:val="Prrafodelista"/>
        <w:spacing w:after="0" w:line="240" w:lineRule="auto"/>
        <w:jc w:val="both"/>
        <w:rPr>
          <w:rFonts w:ascii="Century Gothic" w:hAnsi="Century Gothic"/>
        </w:rPr>
      </w:pPr>
      <w:r w:rsidRPr="00650EAB">
        <w:rPr>
          <w:rFonts w:ascii="Century Gothic" w:hAnsi="Century Gothic"/>
        </w:rPr>
        <w:t>https://vimeo.com/96909505</w:t>
      </w:r>
    </w:p>
    <w:p w:rsidR="00650EAB" w:rsidRPr="00650EAB" w:rsidRDefault="00650EAB" w:rsidP="00650EAB">
      <w:pPr>
        <w:pStyle w:val="Prrafodelista"/>
        <w:spacing w:after="0" w:line="240" w:lineRule="auto"/>
        <w:jc w:val="both"/>
        <w:rPr>
          <w:rFonts w:ascii="Century Gothic" w:hAnsi="Century Gothic"/>
        </w:rPr>
      </w:pPr>
    </w:p>
    <w:p w:rsidR="00650EAB" w:rsidRDefault="00650EAB" w:rsidP="00650EAB">
      <w:pPr>
        <w:pStyle w:val="Prrafodelista"/>
        <w:spacing w:after="0" w:line="240" w:lineRule="auto"/>
        <w:jc w:val="both"/>
        <w:rPr>
          <w:rFonts w:ascii="Century Gothic" w:hAnsi="Century Gothic"/>
        </w:rPr>
      </w:pPr>
      <w:r w:rsidRPr="00650EAB">
        <w:rPr>
          <w:rFonts w:ascii="Century Gothic" w:hAnsi="Century Gothic"/>
          <w:b/>
        </w:rPr>
        <w:t xml:space="preserve">Quick </w:t>
      </w:r>
      <w:proofErr w:type="spellStart"/>
      <w:r w:rsidRPr="00650EAB">
        <w:rPr>
          <w:rFonts w:ascii="Century Gothic" w:hAnsi="Century Gothic"/>
          <w:b/>
        </w:rPr>
        <w:t>Disaster</w:t>
      </w:r>
      <w:proofErr w:type="spellEnd"/>
      <w:r w:rsidRPr="00650EAB">
        <w:rPr>
          <w:rFonts w:ascii="Century Gothic" w:hAnsi="Century Gothic"/>
        </w:rPr>
        <w:t xml:space="preserve"> (de Indonesia): </w:t>
      </w:r>
      <w:r>
        <w:rPr>
          <w:rFonts w:ascii="Century Gothic" w:hAnsi="Century Gothic"/>
        </w:rPr>
        <w:t>E</w:t>
      </w:r>
      <w:r w:rsidRPr="00650EAB">
        <w:rPr>
          <w:rFonts w:ascii="Century Gothic" w:hAnsi="Century Gothic"/>
        </w:rPr>
        <w:t>sta aplicación creada para dispositivos portátiles contiene una variedad de funciones para entregar a los usuarios información sobre desastres. Por ejemplo, mediante el uso de datos de localización en tiempo real, quienes la usan reciben una advertencia cuando entran en zonas propensas a cierto tipo de catástrofes, y se les muestran rutas de evacuación cuando ocurre un desastre.</w:t>
      </w:r>
    </w:p>
    <w:p w:rsidR="00650EAB" w:rsidRDefault="00650EAB" w:rsidP="00650EAB">
      <w:pPr>
        <w:pStyle w:val="Prrafodelista"/>
        <w:spacing w:after="0" w:line="240" w:lineRule="auto"/>
        <w:jc w:val="both"/>
        <w:rPr>
          <w:rFonts w:ascii="Century Gothic" w:hAnsi="Century Gothic"/>
        </w:rPr>
      </w:pPr>
    </w:p>
    <w:p w:rsidR="00650EAB" w:rsidRDefault="00650EAB" w:rsidP="00650EAB">
      <w:pPr>
        <w:pStyle w:val="Prrafodelista"/>
        <w:spacing w:after="0" w:line="240" w:lineRule="auto"/>
        <w:jc w:val="both"/>
        <w:rPr>
          <w:rFonts w:ascii="Century Gothic" w:hAnsi="Century Gothic"/>
        </w:rPr>
      </w:pPr>
      <w:r w:rsidRPr="00650EAB">
        <w:rPr>
          <w:rFonts w:ascii="Century Gothic" w:hAnsi="Century Gothic"/>
        </w:rPr>
        <w:t>https://www.youtube.com/watch?v=zbWK7lWEP7A</w:t>
      </w:r>
    </w:p>
    <w:p w:rsidR="00650EAB" w:rsidRDefault="00650EAB" w:rsidP="00454707">
      <w:pPr>
        <w:spacing w:after="0" w:line="240" w:lineRule="auto"/>
        <w:jc w:val="both"/>
        <w:rPr>
          <w:rFonts w:ascii="Century Gothic" w:hAnsi="Century Gothic"/>
        </w:rPr>
      </w:pPr>
    </w:p>
    <w:p w:rsidR="00454707" w:rsidRDefault="00454707" w:rsidP="00454707">
      <w:pPr>
        <w:spacing w:after="0" w:line="240" w:lineRule="auto"/>
        <w:jc w:val="both"/>
        <w:rPr>
          <w:rFonts w:ascii="Century Gothic" w:hAnsi="Century Gothic"/>
        </w:rPr>
      </w:pPr>
      <w:r>
        <w:rPr>
          <w:rFonts w:ascii="Century Gothic" w:hAnsi="Century Gothic"/>
        </w:rPr>
        <w:t>La información se puede encontrar en la página:</w:t>
      </w:r>
    </w:p>
    <w:p w:rsidR="00454707" w:rsidRDefault="00454707" w:rsidP="00454707">
      <w:pPr>
        <w:spacing w:after="0" w:line="240" w:lineRule="auto"/>
        <w:jc w:val="both"/>
        <w:rPr>
          <w:rFonts w:ascii="Century Gothic" w:hAnsi="Century Gothic"/>
        </w:rPr>
      </w:pPr>
    </w:p>
    <w:p w:rsidR="00454707" w:rsidRPr="00454707" w:rsidRDefault="00454707" w:rsidP="00454707">
      <w:pPr>
        <w:spacing w:after="0" w:line="240" w:lineRule="auto"/>
        <w:jc w:val="both"/>
        <w:rPr>
          <w:rFonts w:ascii="Century Gothic" w:hAnsi="Century Gothic"/>
        </w:rPr>
      </w:pPr>
      <w:r w:rsidRPr="00454707">
        <w:rPr>
          <w:rFonts w:ascii="Century Gothic" w:hAnsi="Century Gothic"/>
        </w:rPr>
        <w:t>http://www.bancomundial.org/es/news/feature/2014/06/30/innovative-apps-for-disaster-risk-reduction-win-global-attention</w:t>
      </w:r>
    </w:p>
    <w:p w:rsidR="003A4C62" w:rsidRDefault="003A4C62" w:rsidP="007F0FCA">
      <w:pPr>
        <w:spacing w:after="0" w:line="240" w:lineRule="auto"/>
        <w:jc w:val="both"/>
        <w:rPr>
          <w:rFonts w:ascii="Century Gothic" w:hAnsi="Century Gothic"/>
        </w:rPr>
      </w:pPr>
    </w:p>
    <w:p w:rsidR="00034F6E" w:rsidRDefault="00425E16" w:rsidP="007F0FCA">
      <w:pPr>
        <w:spacing w:after="0" w:line="240" w:lineRule="auto"/>
        <w:jc w:val="both"/>
        <w:rPr>
          <w:rFonts w:ascii="Century Gothic" w:hAnsi="Century Gothic"/>
        </w:rPr>
      </w:pPr>
      <w:r>
        <w:rPr>
          <w:rFonts w:ascii="Century Gothic" w:hAnsi="Century Gothic"/>
        </w:rPr>
        <w:t>Atentamente,</w:t>
      </w:r>
    </w:p>
    <w:p w:rsidR="00E90BC8" w:rsidRDefault="00E90BC8" w:rsidP="007F0FCA">
      <w:pPr>
        <w:spacing w:line="240" w:lineRule="auto"/>
        <w:jc w:val="both"/>
        <w:rPr>
          <w:rFonts w:ascii="Century Gothic" w:hAnsi="Century Gothic"/>
        </w:rPr>
      </w:pPr>
    </w:p>
    <w:p w:rsidR="00BC376A" w:rsidRDefault="00BC376A" w:rsidP="007F0FCA">
      <w:pPr>
        <w:spacing w:after="0" w:line="240" w:lineRule="auto"/>
        <w:jc w:val="both"/>
        <w:rPr>
          <w:rFonts w:ascii="Century Gothic" w:hAnsi="Century Gothic"/>
          <w:b/>
        </w:rPr>
      </w:pPr>
    </w:p>
    <w:p w:rsidR="00425E16" w:rsidRPr="00425E16" w:rsidRDefault="00716969" w:rsidP="007F0FCA">
      <w:pPr>
        <w:spacing w:after="0" w:line="240" w:lineRule="auto"/>
        <w:jc w:val="both"/>
        <w:rPr>
          <w:rFonts w:ascii="Century Gothic" w:hAnsi="Century Gothic"/>
          <w:b/>
        </w:rPr>
      </w:pPr>
      <w:proofErr w:type="spellStart"/>
      <w:r>
        <w:rPr>
          <w:rFonts w:ascii="Century Gothic" w:hAnsi="Century Gothic"/>
          <w:b/>
        </w:rPr>
        <w:t>JHONNATAN</w:t>
      </w:r>
      <w:proofErr w:type="spellEnd"/>
      <w:r>
        <w:rPr>
          <w:rFonts w:ascii="Century Gothic" w:hAnsi="Century Gothic"/>
          <w:b/>
        </w:rPr>
        <w:t xml:space="preserve"> RODRIGO HUERTAS</w:t>
      </w:r>
    </w:p>
    <w:p w:rsidR="00591056" w:rsidRDefault="00425E16" w:rsidP="007F0FCA">
      <w:pPr>
        <w:spacing w:after="0" w:line="240" w:lineRule="auto"/>
        <w:jc w:val="both"/>
        <w:rPr>
          <w:rFonts w:ascii="Century Gothic" w:hAnsi="Century Gothic"/>
          <w:szCs w:val="24"/>
        </w:rPr>
      </w:pPr>
      <w:r>
        <w:rPr>
          <w:rFonts w:ascii="Century Gothic" w:hAnsi="Century Gothic"/>
          <w:szCs w:val="24"/>
        </w:rPr>
        <w:t>Subsecretario de Sistemas de Información</w:t>
      </w:r>
      <w:r w:rsidR="00591056">
        <w:rPr>
          <w:rFonts w:ascii="Century Gothic" w:hAnsi="Century Gothic"/>
          <w:szCs w:val="24"/>
        </w:rPr>
        <w:br w:type="page"/>
      </w:r>
    </w:p>
    <w:p w:rsidR="007F0FCA" w:rsidRPr="007F0FCA" w:rsidRDefault="007F0FCA" w:rsidP="007F0FCA">
      <w:pPr>
        <w:spacing w:after="0" w:line="240" w:lineRule="auto"/>
        <w:jc w:val="center"/>
        <w:rPr>
          <w:rFonts w:ascii="Century Gothic" w:hAnsi="Century Gothic"/>
          <w:b/>
          <w:szCs w:val="24"/>
        </w:rPr>
      </w:pPr>
      <w:r>
        <w:rPr>
          <w:rFonts w:ascii="Century Gothic" w:hAnsi="Century Gothic"/>
          <w:b/>
          <w:szCs w:val="24"/>
        </w:rPr>
        <w:lastRenderedPageBreak/>
        <w:t>ARQUITECTURA DESARROLLO DE APLICATIVOS WEB</w:t>
      </w:r>
    </w:p>
    <w:p w:rsidR="007F0FCA" w:rsidRDefault="007F0FCA" w:rsidP="007F0FCA">
      <w:pPr>
        <w:spacing w:after="0" w:line="240" w:lineRule="auto"/>
        <w:jc w:val="both"/>
        <w:rPr>
          <w:rFonts w:ascii="Century Gothic" w:hAnsi="Century Gothic"/>
          <w:szCs w:val="24"/>
        </w:rPr>
      </w:pPr>
    </w:p>
    <w:p w:rsidR="00591056" w:rsidRPr="007F0FCA" w:rsidRDefault="007F0FCA" w:rsidP="007F0FCA">
      <w:pPr>
        <w:spacing w:after="0" w:line="240" w:lineRule="auto"/>
        <w:jc w:val="both"/>
        <w:rPr>
          <w:rFonts w:ascii="Century Gothic" w:hAnsi="Century Gothic"/>
          <w:b/>
          <w:szCs w:val="24"/>
        </w:rPr>
      </w:pPr>
      <w:r w:rsidRPr="007F0FCA">
        <w:rPr>
          <w:rFonts w:ascii="Century Gothic" w:hAnsi="Century Gothic"/>
          <w:b/>
          <w:szCs w:val="24"/>
        </w:rPr>
        <w:t>VISTA LÓGICA</w:t>
      </w:r>
    </w:p>
    <w:p w:rsidR="00591056" w:rsidRPr="00591056" w:rsidRDefault="00591056"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szCs w:val="24"/>
        </w:rPr>
      </w:pPr>
      <w:r>
        <w:rPr>
          <w:rFonts w:ascii="Century Gothic" w:hAnsi="Century Gothic"/>
          <w:szCs w:val="24"/>
        </w:rPr>
        <w:t xml:space="preserve">Se </w:t>
      </w:r>
      <w:r w:rsidRPr="00591056">
        <w:rPr>
          <w:rFonts w:ascii="Century Gothic" w:hAnsi="Century Gothic"/>
          <w:szCs w:val="24"/>
        </w:rPr>
        <w:t>deberá contar con</w:t>
      </w:r>
      <w:r w:rsidR="00583CE3">
        <w:rPr>
          <w:rFonts w:ascii="Century Gothic" w:hAnsi="Century Gothic"/>
          <w:szCs w:val="24"/>
        </w:rPr>
        <w:t xml:space="preserve"> cuatro</w:t>
      </w:r>
      <w:r w:rsidRPr="00591056">
        <w:rPr>
          <w:rFonts w:ascii="Century Gothic" w:hAnsi="Century Gothic"/>
          <w:szCs w:val="24"/>
        </w:rPr>
        <w:t xml:space="preserve"> componentes disponibles que le permitirán realizar la recepción, validación, procesamiento y difusión de los datos de una manera ágil y sencilla. </w:t>
      </w:r>
    </w:p>
    <w:p w:rsidR="007F0FCA" w:rsidRPr="00591056" w:rsidRDefault="007F0FCA" w:rsidP="007F0FCA">
      <w:pPr>
        <w:spacing w:after="0" w:line="240" w:lineRule="auto"/>
        <w:jc w:val="both"/>
        <w:rPr>
          <w:rFonts w:ascii="Century Gothic" w:hAnsi="Century Gothic"/>
          <w:szCs w:val="24"/>
        </w:rPr>
      </w:pPr>
    </w:p>
    <w:p w:rsidR="00591056" w:rsidRPr="007F0FCA" w:rsidRDefault="00591056" w:rsidP="007F0FCA">
      <w:pPr>
        <w:pStyle w:val="Prrafodelista"/>
        <w:numPr>
          <w:ilvl w:val="0"/>
          <w:numId w:val="2"/>
        </w:numPr>
        <w:spacing w:after="0" w:line="240" w:lineRule="auto"/>
        <w:jc w:val="both"/>
        <w:rPr>
          <w:rFonts w:ascii="Century Gothic" w:hAnsi="Century Gothic"/>
          <w:szCs w:val="24"/>
        </w:rPr>
      </w:pPr>
      <w:r w:rsidRPr="007F0FCA">
        <w:rPr>
          <w:rFonts w:ascii="Century Gothic" w:hAnsi="Century Gothic"/>
          <w:szCs w:val="24"/>
        </w:rPr>
        <w:t xml:space="preserve">Componente de gestión de datos </w:t>
      </w:r>
    </w:p>
    <w:p w:rsidR="00591056" w:rsidRPr="007F0FCA" w:rsidRDefault="00591056" w:rsidP="007F0FCA">
      <w:pPr>
        <w:pStyle w:val="Prrafodelista"/>
        <w:numPr>
          <w:ilvl w:val="0"/>
          <w:numId w:val="3"/>
        </w:numPr>
        <w:spacing w:after="0" w:line="240" w:lineRule="auto"/>
        <w:jc w:val="both"/>
        <w:rPr>
          <w:rFonts w:ascii="Century Gothic" w:hAnsi="Century Gothic"/>
          <w:szCs w:val="24"/>
        </w:rPr>
      </w:pPr>
      <w:r w:rsidRPr="007F0FCA">
        <w:rPr>
          <w:rFonts w:ascii="Century Gothic" w:hAnsi="Century Gothic"/>
          <w:szCs w:val="24"/>
        </w:rPr>
        <w:t>Organización de los datos: en función de los requerimientos de información para los análisis (estructuras de datos)</w:t>
      </w:r>
    </w:p>
    <w:p w:rsidR="00591056" w:rsidRPr="007F0FCA" w:rsidRDefault="00591056" w:rsidP="007F0FCA">
      <w:pPr>
        <w:pStyle w:val="Prrafodelista"/>
        <w:numPr>
          <w:ilvl w:val="0"/>
          <w:numId w:val="3"/>
        </w:numPr>
        <w:spacing w:after="0" w:line="240" w:lineRule="auto"/>
        <w:jc w:val="both"/>
        <w:rPr>
          <w:rFonts w:ascii="Century Gothic" w:hAnsi="Century Gothic"/>
          <w:szCs w:val="24"/>
        </w:rPr>
      </w:pPr>
      <w:r w:rsidRPr="007F0FCA">
        <w:rPr>
          <w:rFonts w:ascii="Century Gothic" w:hAnsi="Century Gothic"/>
          <w:szCs w:val="24"/>
        </w:rPr>
        <w:t>Cargue de los datos: ingreso de archivos planos validados en la estructura de almacenamiento definida.</w:t>
      </w:r>
    </w:p>
    <w:p w:rsidR="00591056" w:rsidRPr="007F0FCA" w:rsidRDefault="00591056" w:rsidP="007F0FCA">
      <w:pPr>
        <w:pStyle w:val="Prrafodelista"/>
        <w:numPr>
          <w:ilvl w:val="0"/>
          <w:numId w:val="3"/>
        </w:numPr>
        <w:spacing w:after="0" w:line="240" w:lineRule="auto"/>
        <w:jc w:val="both"/>
        <w:rPr>
          <w:rFonts w:ascii="Century Gothic" w:hAnsi="Century Gothic"/>
          <w:szCs w:val="24"/>
        </w:rPr>
      </w:pPr>
      <w:r w:rsidRPr="007F0FCA">
        <w:rPr>
          <w:rFonts w:ascii="Century Gothic" w:hAnsi="Century Gothic"/>
          <w:szCs w:val="24"/>
        </w:rPr>
        <w:t>Administración de fuentes de datos: crea y mantiene actualizada una base de datos sobre  las fuentes de datos, con los insumos que provee el ejercicio de identificación y evaluación de fuentes, y los procedimientos establecidos para la entrega, recepción y validación. La base de datos debe poder categorizar las fuentes en: sistemáticas y no sistemáticas.</w:t>
      </w:r>
    </w:p>
    <w:p w:rsidR="00591056" w:rsidRPr="007F0FCA" w:rsidRDefault="00591056" w:rsidP="007F0FCA">
      <w:pPr>
        <w:pStyle w:val="Prrafodelista"/>
        <w:numPr>
          <w:ilvl w:val="0"/>
          <w:numId w:val="3"/>
        </w:numPr>
        <w:spacing w:after="0" w:line="240" w:lineRule="auto"/>
        <w:jc w:val="both"/>
        <w:rPr>
          <w:rFonts w:ascii="Century Gothic" w:hAnsi="Century Gothic"/>
          <w:szCs w:val="24"/>
        </w:rPr>
      </w:pPr>
      <w:r w:rsidRPr="007F0FCA">
        <w:rPr>
          <w:rFonts w:ascii="Century Gothic" w:hAnsi="Century Gothic"/>
          <w:szCs w:val="24"/>
        </w:rPr>
        <w:t>La actualización incluye: ingresar nuevas fuentes, desactivar fuentes actuales, desactivar datos de una fuente, modificar periodicidad, modificar forma o procedimiento de transferencia, modificar validaciones.</w:t>
      </w:r>
    </w:p>
    <w:p w:rsidR="00591056" w:rsidRPr="007F0FCA" w:rsidRDefault="00591056" w:rsidP="007F0FCA">
      <w:pPr>
        <w:pStyle w:val="Prrafodelista"/>
        <w:numPr>
          <w:ilvl w:val="0"/>
          <w:numId w:val="3"/>
        </w:numPr>
        <w:spacing w:after="0" w:line="240" w:lineRule="auto"/>
        <w:jc w:val="both"/>
        <w:rPr>
          <w:rFonts w:ascii="Century Gothic" w:hAnsi="Century Gothic"/>
          <w:szCs w:val="24"/>
        </w:rPr>
      </w:pPr>
      <w:r w:rsidRPr="007F0FCA">
        <w:rPr>
          <w:rFonts w:ascii="Century Gothic" w:hAnsi="Century Gothic"/>
          <w:szCs w:val="24"/>
        </w:rPr>
        <w:t xml:space="preserve">Recepción y validación de datos: incluye los procesos manuales o automáticos (web </w:t>
      </w:r>
      <w:proofErr w:type="spellStart"/>
      <w:r w:rsidRPr="007F0FCA">
        <w:rPr>
          <w:rFonts w:ascii="Century Gothic" w:hAnsi="Century Gothic"/>
          <w:szCs w:val="24"/>
        </w:rPr>
        <w:t>services</w:t>
      </w:r>
      <w:proofErr w:type="spellEnd"/>
      <w:r w:rsidRPr="007F0FCA">
        <w:rPr>
          <w:rFonts w:ascii="Century Gothic" w:hAnsi="Century Gothic"/>
          <w:szCs w:val="24"/>
        </w:rPr>
        <w:t>) para recibir los datos provenientes de distintas fuentes, y llevar las estadísticas de: número de fuentes de las cuales se ha recibido, número de registros recibidos, número de registros útiles (que pasaron las validaciones) fechas de recepción, etc.</w:t>
      </w:r>
    </w:p>
    <w:p w:rsidR="00591056" w:rsidRPr="00591056" w:rsidRDefault="00591056" w:rsidP="007F0FCA">
      <w:pPr>
        <w:spacing w:after="0" w:line="240" w:lineRule="auto"/>
        <w:jc w:val="both"/>
        <w:rPr>
          <w:rFonts w:ascii="Century Gothic" w:hAnsi="Century Gothic"/>
          <w:szCs w:val="24"/>
        </w:rPr>
      </w:pPr>
    </w:p>
    <w:p w:rsidR="00591056" w:rsidRPr="007F0FCA" w:rsidRDefault="00591056" w:rsidP="007F0FCA">
      <w:pPr>
        <w:pStyle w:val="Prrafodelista"/>
        <w:numPr>
          <w:ilvl w:val="0"/>
          <w:numId w:val="2"/>
        </w:numPr>
        <w:spacing w:after="0" w:line="240" w:lineRule="auto"/>
        <w:jc w:val="both"/>
        <w:rPr>
          <w:rFonts w:ascii="Century Gothic" w:hAnsi="Century Gothic"/>
          <w:szCs w:val="24"/>
        </w:rPr>
      </w:pPr>
      <w:r w:rsidRPr="007F0FCA">
        <w:rPr>
          <w:rFonts w:ascii="Century Gothic" w:hAnsi="Century Gothic"/>
          <w:szCs w:val="24"/>
        </w:rPr>
        <w:t>Componente de gestión de información:</w:t>
      </w:r>
    </w:p>
    <w:p w:rsidR="00591056" w:rsidRPr="007F0FCA" w:rsidRDefault="00591056" w:rsidP="007F0FCA">
      <w:pPr>
        <w:pStyle w:val="Prrafodelista"/>
        <w:numPr>
          <w:ilvl w:val="0"/>
          <w:numId w:val="4"/>
        </w:numPr>
        <w:spacing w:after="0" w:line="240" w:lineRule="auto"/>
        <w:jc w:val="both"/>
        <w:rPr>
          <w:rFonts w:ascii="Century Gothic" w:hAnsi="Century Gothic"/>
          <w:szCs w:val="24"/>
        </w:rPr>
      </w:pPr>
      <w:r w:rsidRPr="007F0FCA">
        <w:rPr>
          <w:rFonts w:ascii="Century Gothic" w:hAnsi="Century Gothic"/>
          <w:szCs w:val="24"/>
        </w:rPr>
        <w:t>Definición de formatos para registrar los requerimientos de información, en términos de: cruces de variables, presentación de las salidas, procedimientos estadísticos que se deben realizar sobre los datos.</w:t>
      </w:r>
    </w:p>
    <w:p w:rsidR="00591056" w:rsidRPr="007F0FCA" w:rsidRDefault="00591056" w:rsidP="007F0FCA">
      <w:pPr>
        <w:pStyle w:val="Prrafodelista"/>
        <w:numPr>
          <w:ilvl w:val="0"/>
          <w:numId w:val="4"/>
        </w:numPr>
        <w:spacing w:after="0" w:line="240" w:lineRule="auto"/>
        <w:jc w:val="both"/>
        <w:rPr>
          <w:rFonts w:ascii="Century Gothic" w:hAnsi="Century Gothic"/>
          <w:szCs w:val="24"/>
        </w:rPr>
      </w:pPr>
      <w:r w:rsidRPr="007F0FCA">
        <w:rPr>
          <w:rFonts w:ascii="Century Gothic" w:hAnsi="Century Gothic"/>
          <w:szCs w:val="24"/>
        </w:rPr>
        <w:t>Organización de la recepción de requerimientos: registro de los requerimientos y de las fechas de entregas parciales y finales.</w:t>
      </w:r>
    </w:p>
    <w:p w:rsidR="00591056" w:rsidRPr="007F0FCA" w:rsidRDefault="00591056" w:rsidP="007F0FCA">
      <w:pPr>
        <w:pStyle w:val="Prrafodelista"/>
        <w:numPr>
          <w:ilvl w:val="0"/>
          <w:numId w:val="4"/>
        </w:numPr>
        <w:spacing w:after="0" w:line="240" w:lineRule="auto"/>
        <w:jc w:val="both"/>
        <w:rPr>
          <w:rFonts w:ascii="Century Gothic" w:hAnsi="Century Gothic"/>
          <w:szCs w:val="24"/>
        </w:rPr>
      </w:pPr>
      <w:r w:rsidRPr="007F0FCA">
        <w:rPr>
          <w:rFonts w:ascii="Century Gothic" w:hAnsi="Century Gothic"/>
          <w:szCs w:val="24"/>
        </w:rPr>
        <w:t>Procesamiento de los datos según los requerimientos, realización de pruebas de confiabilidad, y organización de los resultados según la forma de presentación convenida.</w:t>
      </w:r>
    </w:p>
    <w:p w:rsidR="00591056" w:rsidRPr="00591056" w:rsidRDefault="00591056" w:rsidP="007F0FCA">
      <w:pPr>
        <w:spacing w:after="0" w:line="240" w:lineRule="auto"/>
        <w:jc w:val="both"/>
        <w:rPr>
          <w:rFonts w:ascii="Century Gothic" w:hAnsi="Century Gothic"/>
          <w:szCs w:val="24"/>
        </w:rPr>
      </w:pPr>
    </w:p>
    <w:p w:rsidR="00591056" w:rsidRPr="007F0FCA" w:rsidRDefault="00591056" w:rsidP="007F0FCA">
      <w:pPr>
        <w:pStyle w:val="Prrafodelista"/>
        <w:numPr>
          <w:ilvl w:val="0"/>
          <w:numId w:val="2"/>
        </w:numPr>
        <w:spacing w:after="0" w:line="240" w:lineRule="auto"/>
        <w:jc w:val="both"/>
        <w:rPr>
          <w:rFonts w:ascii="Century Gothic" w:hAnsi="Century Gothic"/>
          <w:szCs w:val="24"/>
        </w:rPr>
      </w:pPr>
      <w:r w:rsidRPr="007F0FCA">
        <w:rPr>
          <w:rFonts w:ascii="Century Gothic" w:hAnsi="Century Gothic"/>
          <w:szCs w:val="24"/>
        </w:rPr>
        <w:t xml:space="preserve">Componente de análisis y difusión de información:  </w:t>
      </w:r>
    </w:p>
    <w:p w:rsidR="00591056" w:rsidRPr="007F0FCA" w:rsidRDefault="00591056" w:rsidP="007F0FCA">
      <w:pPr>
        <w:pStyle w:val="Prrafodelista"/>
        <w:numPr>
          <w:ilvl w:val="0"/>
          <w:numId w:val="5"/>
        </w:numPr>
        <w:spacing w:after="0" w:line="240" w:lineRule="auto"/>
        <w:jc w:val="both"/>
        <w:rPr>
          <w:rFonts w:ascii="Century Gothic" w:hAnsi="Century Gothic"/>
          <w:szCs w:val="24"/>
        </w:rPr>
      </w:pPr>
      <w:r w:rsidRPr="007F0FCA">
        <w:rPr>
          <w:rFonts w:ascii="Century Gothic" w:hAnsi="Century Gothic"/>
          <w:szCs w:val="24"/>
        </w:rPr>
        <w:t xml:space="preserve">Realización del análisis integral </w:t>
      </w:r>
    </w:p>
    <w:p w:rsidR="00591056" w:rsidRPr="007F0FCA" w:rsidRDefault="00591056" w:rsidP="007F0FCA">
      <w:pPr>
        <w:pStyle w:val="Prrafodelista"/>
        <w:numPr>
          <w:ilvl w:val="0"/>
          <w:numId w:val="5"/>
        </w:numPr>
        <w:spacing w:after="0" w:line="240" w:lineRule="auto"/>
        <w:jc w:val="both"/>
        <w:rPr>
          <w:rFonts w:ascii="Century Gothic" w:hAnsi="Century Gothic"/>
          <w:szCs w:val="24"/>
        </w:rPr>
      </w:pPr>
      <w:r w:rsidRPr="007F0FCA">
        <w:rPr>
          <w:rFonts w:ascii="Century Gothic" w:hAnsi="Century Gothic"/>
          <w:szCs w:val="24"/>
        </w:rPr>
        <w:t>Disposición del portal de información</w:t>
      </w:r>
    </w:p>
    <w:p w:rsidR="00591056" w:rsidRPr="007F0FCA" w:rsidRDefault="00591056" w:rsidP="007F0FCA">
      <w:pPr>
        <w:pStyle w:val="Prrafodelista"/>
        <w:numPr>
          <w:ilvl w:val="0"/>
          <w:numId w:val="5"/>
        </w:numPr>
        <w:spacing w:after="0" w:line="240" w:lineRule="auto"/>
        <w:jc w:val="both"/>
        <w:rPr>
          <w:rFonts w:ascii="Century Gothic" w:hAnsi="Century Gothic"/>
          <w:szCs w:val="24"/>
        </w:rPr>
      </w:pPr>
      <w:r w:rsidRPr="007F0FCA">
        <w:rPr>
          <w:rFonts w:ascii="Century Gothic" w:hAnsi="Century Gothic"/>
          <w:szCs w:val="24"/>
        </w:rPr>
        <w:lastRenderedPageBreak/>
        <w:t>Definición y puesta en funcionamiento de los procedimientos para la administración la plataforma para actualización de la información.</w:t>
      </w:r>
    </w:p>
    <w:p w:rsidR="00591056" w:rsidRPr="00591056" w:rsidRDefault="00591056" w:rsidP="007F0FCA">
      <w:pPr>
        <w:spacing w:after="0" w:line="240" w:lineRule="auto"/>
        <w:jc w:val="both"/>
        <w:rPr>
          <w:rFonts w:ascii="Century Gothic" w:hAnsi="Century Gothic"/>
          <w:szCs w:val="24"/>
        </w:rPr>
      </w:pPr>
    </w:p>
    <w:p w:rsidR="00591056" w:rsidRPr="007F0FCA" w:rsidRDefault="00591056" w:rsidP="007F0FCA">
      <w:pPr>
        <w:pStyle w:val="Prrafodelista"/>
        <w:numPr>
          <w:ilvl w:val="0"/>
          <w:numId w:val="2"/>
        </w:numPr>
        <w:spacing w:after="0" w:line="240" w:lineRule="auto"/>
        <w:jc w:val="both"/>
        <w:rPr>
          <w:rFonts w:ascii="Century Gothic" w:hAnsi="Century Gothic"/>
          <w:szCs w:val="24"/>
        </w:rPr>
      </w:pPr>
      <w:r w:rsidRPr="007F0FCA">
        <w:rPr>
          <w:rFonts w:ascii="Century Gothic" w:hAnsi="Century Gothic"/>
          <w:szCs w:val="24"/>
        </w:rPr>
        <w:t>Componente de soporte informático:</w:t>
      </w:r>
    </w:p>
    <w:p w:rsidR="00591056" w:rsidRPr="007F0FCA" w:rsidRDefault="00591056" w:rsidP="007F0FCA">
      <w:pPr>
        <w:pStyle w:val="Prrafodelista"/>
        <w:numPr>
          <w:ilvl w:val="0"/>
          <w:numId w:val="6"/>
        </w:numPr>
        <w:spacing w:after="0" w:line="240" w:lineRule="auto"/>
        <w:jc w:val="both"/>
        <w:rPr>
          <w:rFonts w:ascii="Century Gothic" w:hAnsi="Century Gothic"/>
          <w:szCs w:val="24"/>
        </w:rPr>
      </w:pPr>
      <w:r w:rsidRPr="007F0FCA">
        <w:rPr>
          <w:rFonts w:ascii="Century Gothic" w:hAnsi="Century Gothic"/>
          <w:szCs w:val="24"/>
        </w:rPr>
        <w:t>Administración de Bases de datos</w:t>
      </w:r>
    </w:p>
    <w:p w:rsidR="00591056" w:rsidRPr="007F0FCA" w:rsidRDefault="00591056" w:rsidP="007F0FCA">
      <w:pPr>
        <w:pStyle w:val="Prrafodelista"/>
        <w:numPr>
          <w:ilvl w:val="0"/>
          <w:numId w:val="6"/>
        </w:numPr>
        <w:spacing w:after="0" w:line="240" w:lineRule="auto"/>
        <w:jc w:val="both"/>
        <w:rPr>
          <w:rFonts w:ascii="Century Gothic" w:hAnsi="Century Gothic"/>
          <w:szCs w:val="24"/>
        </w:rPr>
      </w:pPr>
      <w:r w:rsidRPr="007F0FCA">
        <w:rPr>
          <w:rFonts w:ascii="Century Gothic" w:hAnsi="Century Gothic"/>
          <w:szCs w:val="24"/>
        </w:rPr>
        <w:t>Administración de servicios: hosting, internet.</w:t>
      </w:r>
    </w:p>
    <w:p w:rsidR="00591056" w:rsidRPr="007F0FCA" w:rsidRDefault="00591056" w:rsidP="007F0FCA">
      <w:pPr>
        <w:pStyle w:val="Prrafodelista"/>
        <w:numPr>
          <w:ilvl w:val="0"/>
          <w:numId w:val="6"/>
        </w:numPr>
        <w:spacing w:after="0" w:line="240" w:lineRule="auto"/>
        <w:jc w:val="both"/>
        <w:rPr>
          <w:rFonts w:ascii="Century Gothic" w:hAnsi="Century Gothic"/>
          <w:szCs w:val="24"/>
        </w:rPr>
      </w:pPr>
      <w:r w:rsidRPr="007F0FCA">
        <w:rPr>
          <w:rFonts w:ascii="Century Gothic" w:hAnsi="Century Gothic"/>
          <w:szCs w:val="24"/>
        </w:rPr>
        <w:t>Administración de Seguridades.</w:t>
      </w:r>
    </w:p>
    <w:p w:rsidR="00591056" w:rsidRPr="00591056" w:rsidRDefault="00591056"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Modelo de arquitectura </w:t>
      </w:r>
      <w:proofErr w:type="spellStart"/>
      <w:r w:rsidRPr="00591056">
        <w:rPr>
          <w:rFonts w:ascii="Century Gothic" w:hAnsi="Century Gothic"/>
          <w:szCs w:val="24"/>
        </w:rPr>
        <w:t>MVC</w:t>
      </w:r>
      <w:proofErr w:type="spellEnd"/>
      <w:r w:rsidRPr="00591056">
        <w:rPr>
          <w:rFonts w:ascii="Century Gothic" w:hAnsi="Century Gothic"/>
          <w:szCs w:val="24"/>
        </w:rPr>
        <w:t>, que reconoce 3 capas; capa de presentación, capa de negocio y capa de persistencia, cada una con funcionalidades propias y diferenciadas pero no excluyentes que permiten manejar de forma más modular el desarrollo de la aplicación, por ello se dice que se basa en el uso de com</w:t>
      </w:r>
      <w:r w:rsidR="007F0FCA">
        <w:rPr>
          <w:rFonts w:ascii="Century Gothic" w:hAnsi="Century Gothic"/>
          <w:szCs w:val="24"/>
        </w:rPr>
        <w:t>ponentes ampliamente modulares.</w:t>
      </w:r>
    </w:p>
    <w:p w:rsidR="00591056" w:rsidRDefault="00591056" w:rsidP="007F0FCA">
      <w:pPr>
        <w:spacing w:after="0" w:line="240" w:lineRule="auto"/>
        <w:jc w:val="both"/>
        <w:rPr>
          <w:rFonts w:ascii="Century Gothic" w:hAnsi="Century Gothic"/>
          <w:szCs w:val="24"/>
        </w:rPr>
      </w:pPr>
    </w:p>
    <w:p w:rsidR="00454707" w:rsidRPr="00591056" w:rsidRDefault="00454707" w:rsidP="00454707">
      <w:pPr>
        <w:spacing w:after="0" w:line="240" w:lineRule="auto"/>
        <w:jc w:val="center"/>
        <w:rPr>
          <w:rFonts w:ascii="Century Gothic" w:hAnsi="Century Gothic"/>
          <w:szCs w:val="24"/>
        </w:rPr>
      </w:pPr>
      <w:r w:rsidRPr="002F50AC">
        <w:rPr>
          <w:rFonts w:ascii="Arial" w:hAnsi="Arial" w:cs="Arial"/>
          <w:noProof/>
          <w:sz w:val="24"/>
          <w:szCs w:val="24"/>
          <w:lang w:val="es-MX" w:eastAsia="es-MX"/>
        </w:rPr>
        <w:drawing>
          <wp:inline distT="0" distB="0" distL="0" distR="0" wp14:anchorId="18CBFEAF" wp14:editId="64F63658">
            <wp:extent cx="3911640" cy="2590141"/>
            <wp:effectExtent l="0" t="0" r="0" b="1270"/>
            <wp:docPr id="2" name="image06.jpg" descr="capas"/>
            <wp:cNvGraphicFramePr/>
            <a:graphic xmlns:a="http://schemas.openxmlformats.org/drawingml/2006/main">
              <a:graphicData uri="http://schemas.openxmlformats.org/drawingml/2006/picture">
                <pic:pic xmlns:pic="http://schemas.openxmlformats.org/drawingml/2006/picture">
                  <pic:nvPicPr>
                    <pic:cNvPr id="0" name="image06.jpg" descr="capas"/>
                    <pic:cNvPicPr preferRelativeResize="0"/>
                  </pic:nvPicPr>
                  <pic:blipFill>
                    <a:blip r:embed="rId9"/>
                    <a:srcRect/>
                    <a:stretch>
                      <a:fillRect/>
                    </a:stretch>
                  </pic:blipFill>
                  <pic:spPr>
                    <a:xfrm>
                      <a:off x="0" y="0"/>
                      <a:ext cx="3911640" cy="2590141"/>
                    </a:xfrm>
                    <a:prstGeom prst="rect">
                      <a:avLst/>
                    </a:prstGeom>
                    <a:ln/>
                  </pic:spPr>
                </pic:pic>
              </a:graphicData>
            </a:graphic>
          </wp:inline>
        </w:drawing>
      </w:r>
    </w:p>
    <w:p w:rsidR="007F0FCA" w:rsidRDefault="007F0FCA" w:rsidP="007F0FCA">
      <w:pPr>
        <w:spacing w:after="0" w:line="240" w:lineRule="auto"/>
        <w:jc w:val="both"/>
        <w:rPr>
          <w:rFonts w:ascii="Century Gothic" w:hAnsi="Century Gothic"/>
          <w:szCs w:val="24"/>
        </w:rPr>
      </w:pPr>
    </w:p>
    <w:p w:rsidR="00591056" w:rsidRPr="007F0FCA" w:rsidRDefault="00591056" w:rsidP="007F0FCA">
      <w:pPr>
        <w:spacing w:after="0" w:line="240" w:lineRule="auto"/>
        <w:jc w:val="both"/>
        <w:rPr>
          <w:rFonts w:ascii="Century Gothic" w:hAnsi="Century Gothic"/>
          <w:b/>
          <w:szCs w:val="24"/>
        </w:rPr>
      </w:pPr>
      <w:r w:rsidRPr="007F0FCA">
        <w:rPr>
          <w:rFonts w:ascii="Century Gothic" w:hAnsi="Century Gothic"/>
          <w:b/>
          <w:szCs w:val="24"/>
        </w:rPr>
        <w:t>VISTA DE IMPLEMENTACIÓN</w:t>
      </w:r>
    </w:p>
    <w:p w:rsidR="00591056" w:rsidRPr="00591056" w:rsidRDefault="00591056"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Descripción</w:t>
      </w:r>
      <w:r w:rsidR="007F0FCA">
        <w:rPr>
          <w:rFonts w:ascii="Century Gothic" w:hAnsi="Century Gothic"/>
          <w:szCs w:val="24"/>
        </w:rPr>
        <w:t>: La vista</w:t>
      </w:r>
      <w:r w:rsidRPr="00591056">
        <w:rPr>
          <w:rFonts w:ascii="Century Gothic" w:hAnsi="Century Gothic"/>
          <w:szCs w:val="24"/>
        </w:rPr>
        <w:t xml:space="preserve"> está comprendida</w:t>
      </w:r>
      <w:r w:rsidR="007F0FCA">
        <w:rPr>
          <w:rFonts w:ascii="Century Gothic" w:hAnsi="Century Gothic"/>
          <w:szCs w:val="24"/>
        </w:rPr>
        <w:t xml:space="preserve"> en</w:t>
      </w:r>
      <w:r w:rsidRPr="00591056">
        <w:rPr>
          <w:rFonts w:ascii="Century Gothic" w:hAnsi="Century Gothic"/>
          <w:szCs w:val="24"/>
        </w:rPr>
        <w:t xml:space="preserve"> módulos, </w:t>
      </w:r>
      <w:r w:rsidR="007F0FCA">
        <w:rPr>
          <w:rFonts w:ascii="Century Gothic" w:hAnsi="Century Gothic"/>
          <w:szCs w:val="24"/>
        </w:rPr>
        <w:t>c</w:t>
      </w:r>
      <w:r w:rsidRPr="00591056">
        <w:rPr>
          <w:rFonts w:ascii="Century Gothic" w:hAnsi="Century Gothic"/>
          <w:szCs w:val="24"/>
        </w:rPr>
        <w:t xml:space="preserve">ada uno de estos módulos contiene por lo menos 7 tipos de clases (Gestores </w:t>
      </w:r>
      <w:proofErr w:type="spellStart"/>
      <w:r w:rsidRPr="00591056">
        <w:rPr>
          <w:rFonts w:ascii="Century Gothic" w:hAnsi="Century Gothic"/>
          <w:szCs w:val="24"/>
        </w:rPr>
        <w:t>DAO</w:t>
      </w:r>
      <w:proofErr w:type="spellEnd"/>
      <w:r w:rsidRPr="00591056">
        <w:rPr>
          <w:rFonts w:ascii="Century Gothic" w:hAnsi="Century Gothic"/>
          <w:szCs w:val="24"/>
        </w:rPr>
        <w:t xml:space="preserve">, Entidades </w:t>
      </w:r>
      <w:proofErr w:type="spellStart"/>
      <w:r w:rsidRPr="00591056">
        <w:rPr>
          <w:rFonts w:ascii="Century Gothic" w:hAnsi="Century Gothic"/>
          <w:szCs w:val="24"/>
        </w:rPr>
        <w:t>DAO</w:t>
      </w:r>
      <w:proofErr w:type="spellEnd"/>
      <w:r w:rsidRPr="00591056">
        <w:rPr>
          <w:rFonts w:ascii="Century Gothic" w:hAnsi="Century Gothic"/>
          <w:szCs w:val="24"/>
        </w:rPr>
        <w:t xml:space="preserve">, Gestor </w:t>
      </w:r>
      <w:proofErr w:type="spellStart"/>
      <w:r w:rsidRPr="00591056">
        <w:rPr>
          <w:rFonts w:ascii="Century Gothic" w:hAnsi="Century Gothic"/>
          <w:szCs w:val="24"/>
        </w:rPr>
        <w:t>BL</w:t>
      </w:r>
      <w:proofErr w:type="spellEnd"/>
      <w:r w:rsidRPr="00591056">
        <w:rPr>
          <w:rFonts w:ascii="Century Gothic" w:hAnsi="Century Gothic"/>
          <w:szCs w:val="24"/>
        </w:rPr>
        <w:t xml:space="preserve">, Acción Entidad, Acción Presenta Entidad, Entidad, </w:t>
      </w:r>
      <w:proofErr w:type="spellStart"/>
      <w:r w:rsidRPr="00591056">
        <w:rPr>
          <w:rFonts w:ascii="Century Gothic" w:hAnsi="Century Gothic"/>
          <w:szCs w:val="24"/>
        </w:rPr>
        <w:t>Presentacion</w:t>
      </w:r>
      <w:proofErr w:type="spellEnd"/>
      <w:r w:rsidRPr="00591056">
        <w:rPr>
          <w:rFonts w:ascii="Century Gothic" w:hAnsi="Century Gothic"/>
          <w:szCs w:val="24"/>
        </w:rPr>
        <w:t xml:space="preserve"> Entidad).</w:t>
      </w: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Cada módulo se encarga de un grupo específico de funcionalidades del sistema. Y a continuación se explica su funcionamiento</w:t>
      </w:r>
    </w:p>
    <w:p w:rsidR="00591056" w:rsidRPr="007F0FCA" w:rsidRDefault="00591056" w:rsidP="007F0FCA">
      <w:pPr>
        <w:pStyle w:val="Prrafodelista"/>
        <w:numPr>
          <w:ilvl w:val="0"/>
          <w:numId w:val="7"/>
        </w:numPr>
        <w:spacing w:after="0" w:line="240" w:lineRule="auto"/>
        <w:jc w:val="both"/>
        <w:rPr>
          <w:rFonts w:ascii="Century Gothic" w:hAnsi="Century Gothic"/>
          <w:szCs w:val="24"/>
        </w:rPr>
      </w:pPr>
      <w:r w:rsidRPr="007F0FCA">
        <w:rPr>
          <w:rFonts w:ascii="Century Gothic" w:hAnsi="Century Gothic"/>
          <w:szCs w:val="24"/>
        </w:rPr>
        <w:t xml:space="preserve">Gestores </w:t>
      </w:r>
      <w:proofErr w:type="spellStart"/>
      <w:r w:rsidRPr="007F0FCA">
        <w:rPr>
          <w:rFonts w:ascii="Century Gothic" w:hAnsi="Century Gothic"/>
          <w:szCs w:val="24"/>
        </w:rPr>
        <w:t>DAO</w:t>
      </w:r>
      <w:proofErr w:type="spellEnd"/>
      <w:r w:rsidRPr="007F0FCA">
        <w:rPr>
          <w:rFonts w:ascii="Century Gothic" w:hAnsi="Century Gothic"/>
          <w:szCs w:val="24"/>
        </w:rPr>
        <w:t>: Esta clase se encarga de interactuar con la base de datos y no contiene lógica de negocio, pero si lógica de persistencia.</w:t>
      </w:r>
    </w:p>
    <w:p w:rsidR="00591056" w:rsidRPr="007F0FCA" w:rsidRDefault="00591056" w:rsidP="007F0FCA">
      <w:pPr>
        <w:pStyle w:val="Prrafodelista"/>
        <w:numPr>
          <w:ilvl w:val="0"/>
          <w:numId w:val="7"/>
        </w:numPr>
        <w:spacing w:after="0" w:line="240" w:lineRule="auto"/>
        <w:jc w:val="both"/>
        <w:rPr>
          <w:rFonts w:ascii="Century Gothic" w:hAnsi="Century Gothic"/>
          <w:szCs w:val="24"/>
        </w:rPr>
      </w:pPr>
      <w:r w:rsidRPr="007F0FCA">
        <w:rPr>
          <w:rFonts w:ascii="Century Gothic" w:hAnsi="Century Gothic"/>
          <w:szCs w:val="24"/>
        </w:rPr>
        <w:t xml:space="preserve">Entidades </w:t>
      </w:r>
      <w:proofErr w:type="spellStart"/>
      <w:r w:rsidRPr="007F0FCA">
        <w:rPr>
          <w:rFonts w:ascii="Century Gothic" w:hAnsi="Century Gothic"/>
          <w:szCs w:val="24"/>
        </w:rPr>
        <w:t>DAO</w:t>
      </w:r>
      <w:proofErr w:type="spellEnd"/>
      <w:r w:rsidRPr="007F0FCA">
        <w:rPr>
          <w:rFonts w:ascii="Century Gothic" w:hAnsi="Century Gothic"/>
          <w:szCs w:val="24"/>
        </w:rPr>
        <w:t xml:space="preserve">: Esta clase contiene los comandos SQL y se encarga de </w:t>
      </w:r>
      <w:r w:rsidRPr="007F0FCA">
        <w:rPr>
          <w:rFonts w:ascii="Century Gothic" w:hAnsi="Century Gothic"/>
          <w:szCs w:val="24"/>
        </w:rPr>
        <w:lastRenderedPageBreak/>
        <w:t xml:space="preserve">interactuar directamente con la base de datos. </w:t>
      </w:r>
    </w:p>
    <w:p w:rsidR="00591056" w:rsidRPr="007F0FCA" w:rsidRDefault="00591056" w:rsidP="007F0FCA">
      <w:pPr>
        <w:pStyle w:val="Prrafodelista"/>
        <w:numPr>
          <w:ilvl w:val="0"/>
          <w:numId w:val="7"/>
        </w:numPr>
        <w:spacing w:after="0" w:line="240" w:lineRule="auto"/>
        <w:jc w:val="both"/>
        <w:rPr>
          <w:rFonts w:ascii="Century Gothic" w:hAnsi="Century Gothic"/>
          <w:szCs w:val="24"/>
        </w:rPr>
      </w:pPr>
      <w:r w:rsidRPr="007F0FCA">
        <w:rPr>
          <w:rFonts w:ascii="Century Gothic" w:hAnsi="Century Gothic"/>
          <w:szCs w:val="24"/>
        </w:rPr>
        <w:t>Entidad: Es la representación lógica de un concepto del negocio.</w:t>
      </w:r>
    </w:p>
    <w:p w:rsidR="00591056" w:rsidRPr="007F0FCA" w:rsidRDefault="00591056" w:rsidP="007F0FCA">
      <w:pPr>
        <w:pStyle w:val="Prrafodelista"/>
        <w:numPr>
          <w:ilvl w:val="0"/>
          <w:numId w:val="7"/>
        </w:numPr>
        <w:spacing w:after="0" w:line="240" w:lineRule="auto"/>
        <w:jc w:val="both"/>
        <w:rPr>
          <w:rFonts w:ascii="Century Gothic" w:hAnsi="Century Gothic"/>
          <w:szCs w:val="24"/>
        </w:rPr>
      </w:pPr>
      <w:r w:rsidRPr="007F0FCA">
        <w:rPr>
          <w:rFonts w:ascii="Century Gothic" w:hAnsi="Century Gothic"/>
          <w:szCs w:val="24"/>
        </w:rPr>
        <w:t xml:space="preserve">Gestor </w:t>
      </w:r>
      <w:proofErr w:type="spellStart"/>
      <w:r w:rsidRPr="007F0FCA">
        <w:rPr>
          <w:rFonts w:ascii="Century Gothic" w:hAnsi="Century Gothic"/>
          <w:szCs w:val="24"/>
        </w:rPr>
        <w:t>BL</w:t>
      </w:r>
      <w:proofErr w:type="spellEnd"/>
      <w:r w:rsidRPr="007F0FCA">
        <w:rPr>
          <w:rFonts w:ascii="Century Gothic" w:hAnsi="Century Gothic"/>
          <w:szCs w:val="24"/>
        </w:rPr>
        <w:t>: Se encarga de la lógica del negocio,  realiza las validaciones respectivas e invoca al gestor de base de datos.</w:t>
      </w:r>
    </w:p>
    <w:p w:rsidR="00591056" w:rsidRPr="007F0FCA" w:rsidRDefault="007F0FCA" w:rsidP="007F0FCA">
      <w:pPr>
        <w:pStyle w:val="Prrafodelista"/>
        <w:numPr>
          <w:ilvl w:val="0"/>
          <w:numId w:val="7"/>
        </w:numPr>
        <w:spacing w:after="0" w:line="240" w:lineRule="auto"/>
        <w:jc w:val="both"/>
        <w:rPr>
          <w:rFonts w:ascii="Century Gothic" w:hAnsi="Century Gothic"/>
          <w:szCs w:val="24"/>
        </w:rPr>
      </w:pPr>
      <w:r w:rsidRPr="007F0FCA">
        <w:rPr>
          <w:rFonts w:ascii="Century Gothic" w:hAnsi="Century Gothic"/>
          <w:szCs w:val="24"/>
        </w:rPr>
        <w:t xml:space="preserve">Acción </w:t>
      </w:r>
      <w:r w:rsidR="00591056" w:rsidRPr="007F0FCA">
        <w:rPr>
          <w:rFonts w:ascii="Century Gothic" w:hAnsi="Century Gothic"/>
          <w:szCs w:val="24"/>
        </w:rPr>
        <w:t>Gestor</w:t>
      </w:r>
      <w:r w:rsidRPr="007F0FCA">
        <w:rPr>
          <w:rFonts w:ascii="Century Gothic" w:hAnsi="Century Gothic"/>
          <w:szCs w:val="24"/>
        </w:rPr>
        <w:t xml:space="preserve"> </w:t>
      </w:r>
      <w:r w:rsidR="00591056" w:rsidRPr="007F0FCA">
        <w:rPr>
          <w:rFonts w:ascii="Century Gothic" w:hAnsi="Century Gothic"/>
          <w:szCs w:val="24"/>
        </w:rPr>
        <w:t xml:space="preserve">Entidad: Contiene las acciones que se pueden realizar en la capa de presentación, se encarga de recibir la petición y llama </w:t>
      </w:r>
      <w:proofErr w:type="spellStart"/>
      <w:r w:rsidR="00591056" w:rsidRPr="007F0FCA">
        <w:rPr>
          <w:rFonts w:ascii="Century Gothic" w:hAnsi="Century Gothic"/>
          <w:szCs w:val="24"/>
        </w:rPr>
        <w:t>GestorBL</w:t>
      </w:r>
      <w:proofErr w:type="spellEnd"/>
      <w:r w:rsidR="00591056" w:rsidRPr="007F0FCA">
        <w:rPr>
          <w:rFonts w:ascii="Century Gothic" w:hAnsi="Century Gothic"/>
          <w:szCs w:val="24"/>
        </w:rPr>
        <w:t xml:space="preserve"> para que realice la lógica de negocio correspondiente. Esta clase interactúa directamente con la capa de presentación.</w:t>
      </w:r>
    </w:p>
    <w:p w:rsidR="00591056" w:rsidRPr="007F0FCA" w:rsidRDefault="007F0FCA" w:rsidP="007F0FCA">
      <w:pPr>
        <w:pStyle w:val="Prrafodelista"/>
        <w:numPr>
          <w:ilvl w:val="0"/>
          <w:numId w:val="7"/>
        </w:numPr>
        <w:spacing w:after="0" w:line="240" w:lineRule="auto"/>
        <w:jc w:val="both"/>
        <w:rPr>
          <w:rFonts w:ascii="Century Gothic" w:hAnsi="Century Gothic"/>
          <w:szCs w:val="24"/>
        </w:rPr>
      </w:pPr>
      <w:r w:rsidRPr="007F0FCA">
        <w:rPr>
          <w:rFonts w:ascii="Century Gothic" w:hAnsi="Century Gothic"/>
          <w:szCs w:val="24"/>
        </w:rPr>
        <w:t>Acción</w:t>
      </w:r>
      <w:r w:rsidR="00591056" w:rsidRPr="007F0FCA">
        <w:rPr>
          <w:rFonts w:ascii="Century Gothic" w:hAnsi="Century Gothic"/>
          <w:szCs w:val="24"/>
        </w:rPr>
        <w:t xml:space="preserve"> </w:t>
      </w:r>
      <w:r w:rsidRPr="007F0FCA">
        <w:rPr>
          <w:rFonts w:ascii="Century Gothic" w:hAnsi="Century Gothic"/>
          <w:szCs w:val="24"/>
        </w:rPr>
        <w:t>Presentación</w:t>
      </w:r>
      <w:r w:rsidR="00591056" w:rsidRPr="007F0FCA">
        <w:rPr>
          <w:rFonts w:ascii="Century Gothic" w:hAnsi="Century Gothic"/>
          <w:szCs w:val="24"/>
        </w:rPr>
        <w:t xml:space="preserve"> Entidad: Esta clase devuelve la información solicitada por el usuario haciendo uso de los métodos que contiene la clase </w:t>
      </w:r>
      <w:proofErr w:type="spellStart"/>
      <w:r w:rsidR="00591056" w:rsidRPr="007F0FCA">
        <w:rPr>
          <w:rFonts w:ascii="Century Gothic" w:hAnsi="Century Gothic"/>
          <w:szCs w:val="24"/>
        </w:rPr>
        <w:t>GestorBL</w:t>
      </w:r>
      <w:proofErr w:type="spellEnd"/>
      <w:r w:rsidR="00591056" w:rsidRPr="007F0FCA">
        <w:rPr>
          <w:rFonts w:ascii="Century Gothic" w:hAnsi="Century Gothic"/>
          <w:szCs w:val="24"/>
        </w:rPr>
        <w:t>. Se comunica directamente con la capa de presentación.</w:t>
      </w:r>
    </w:p>
    <w:p w:rsidR="00591056" w:rsidRPr="007F0FCA" w:rsidRDefault="00591056" w:rsidP="007F0FCA">
      <w:pPr>
        <w:pStyle w:val="Prrafodelista"/>
        <w:numPr>
          <w:ilvl w:val="0"/>
          <w:numId w:val="7"/>
        </w:numPr>
        <w:spacing w:after="0" w:line="240" w:lineRule="auto"/>
        <w:jc w:val="both"/>
        <w:rPr>
          <w:rFonts w:ascii="Century Gothic" w:hAnsi="Century Gothic"/>
          <w:szCs w:val="24"/>
        </w:rPr>
      </w:pPr>
      <w:r w:rsidRPr="007F0FCA">
        <w:rPr>
          <w:rFonts w:ascii="Century Gothic" w:hAnsi="Century Gothic"/>
          <w:szCs w:val="24"/>
        </w:rPr>
        <w:t>Presentación Entidad: Es aquella que contiene los datos que visualizará el usuario.</w:t>
      </w:r>
    </w:p>
    <w:p w:rsidR="00591056" w:rsidRPr="00591056" w:rsidRDefault="00591056" w:rsidP="007F0FCA">
      <w:pPr>
        <w:spacing w:after="0" w:line="240" w:lineRule="auto"/>
        <w:jc w:val="both"/>
        <w:rPr>
          <w:rFonts w:ascii="Century Gothic" w:hAnsi="Century Gothic"/>
          <w:szCs w:val="24"/>
        </w:rPr>
      </w:pPr>
    </w:p>
    <w:p w:rsidR="00591056" w:rsidRPr="007F0FCA" w:rsidRDefault="007F0FCA" w:rsidP="007F0FCA">
      <w:pPr>
        <w:spacing w:after="0" w:line="240" w:lineRule="auto"/>
        <w:jc w:val="both"/>
        <w:rPr>
          <w:rFonts w:ascii="Century Gothic" w:hAnsi="Century Gothic"/>
          <w:b/>
          <w:szCs w:val="24"/>
        </w:rPr>
      </w:pPr>
      <w:r w:rsidRPr="007F0FCA">
        <w:rPr>
          <w:rFonts w:ascii="Century Gothic" w:hAnsi="Century Gothic"/>
          <w:b/>
          <w:szCs w:val="24"/>
        </w:rPr>
        <w:t>CAPA DE PRESENTACIÓN</w:t>
      </w: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Esta capa se encarga de la presentación de los datos lo cuales fueron obtenidos a través la lógica del negocio, la clase que pertenece a esta capa es la Presentación Entidad.</w:t>
      </w:r>
    </w:p>
    <w:p w:rsidR="007F0FCA" w:rsidRDefault="007F0FCA" w:rsidP="007F0FCA">
      <w:pPr>
        <w:spacing w:after="0" w:line="240" w:lineRule="auto"/>
        <w:jc w:val="both"/>
        <w:rPr>
          <w:rFonts w:ascii="Century Gothic" w:hAnsi="Century Gothic"/>
          <w:szCs w:val="24"/>
        </w:rPr>
      </w:pPr>
    </w:p>
    <w:p w:rsidR="00591056" w:rsidRPr="007F0FCA" w:rsidRDefault="00591056" w:rsidP="007F0FCA">
      <w:pPr>
        <w:spacing w:after="0" w:line="240" w:lineRule="auto"/>
        <w:jc w:val="both"/>
        <w:rPr>
          <w:rFonts w:ascii="Century Gothic" w:hAnsi="Century Gothic"/>
          <w:b/>
          <w:szCs w:val="24"/>
        </w:rPr>
      </w:pPr>
      <w:proofErr w:type="spellStart"/>
      <w:r w:rsidRPr="007F0FCA">
        <w:rPr>
          <w:rFonts w:ascii="Century Gothic" w:hAnsi="Century Gothic"/>
          <w:b/>
          <w:szCs w:val="24"/>
        </w:rPr>
        <w:t>Twig</w:t>
      </w:r>
      <w:proofErr w:type="spellEnd"/>
    </w:p>
    <w:p w:rsidR="007F0FCA" w:rsidRPr="00591056" w:rsidRDefault="007F0FCA"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El usuario interactúa con las interfaces de la aplicación a través de los formularios y las validaciones. </w:t>
      </w:r>
      <w:proofErr w:type="spellStart"/>
      <w:r w:rsidRPr="00591056">
        <w:rPr>
          <w:rFonts w:ascii="Century Gothic" w:hAnsi="Century Gothic"/>
          <w:szCs w:val="24"/>
        </w:rPr>
        <w:t>Twig</w:t>
      </w:r>
      <w:proofErr w:type="spellEnd"/>
      <w:r w:rsidRPr="00591056">
        <w:rPr>
          <w:rFonts w:ascii="Century Gothic" w:hAnsi="Century Gothic"/>
          <w:szCs w:val="24"/>
        </w:rPr>
        <w:t xml:space="preserve"> compila las plantillas a PHP optimizando código. La sobrecarga en comparación con código PHP regulares se reduce al mínimo. </w:t>
      </w:r>
      <w:proofErr w:type="spellStart"/>
      <w:r w:rsidRPr="00591056">
        <w:rPr>
          <w:rFonts w:ascii="Century Gothic" w:hAnsi="Century Gothic"/>
          <w:szCs w:val="24"/>
        </w:rPr>
        <w:t>Twig</w:t>
      </w:r>
      <w:proofErr w:type="spellEnd"/>
      <w:r w:rsidRPr="00591056">
        <w:rPr>
          <w:rFonts w:ascii="Century Gothic" w:hAnsi="Century Gothic"/>
          <w:szCs w:val="24"/>
        </w:rPr>
        <w:t xml:space="preserve"> es una tecnología para crear aplicaciones Web. </w:t>
      </w:r>
    </w:p>
    <w:p w:rsidR="007F0FCA" w:rsidRDefault="007F0FC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7F0FCA">
        <w:rPr>
          <w:rFonts w:ascii="Century Gothic" w:hAnsi="Century Gothic"/>
          <w:b/>
          <w:szCs w:val="24"/>
        </w:rPr>
        <w:t>JavaScript</w:t>
      </w:r>
    </w:p>
    <w:p w:rsidR="007F0FCA" w:rsidRPr="007F0FCA" w:rsidRDefault="007F0FC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La tecnología de JavaScript  es un lenguaje de programación interpretado, Se utiliza principalmente en su forma del lado del cliente (</w:t>
      </w:r>
      <w:proofErr w:type="spellStart"/>
      <w:r w:rsidRPr="00591056">
        <w:rPr>
          <w:rFonts w:ascii="Century Gothic" w:hAnsi="Century Gothic"/>
          <w:szCs w:val="24"/>
        </w:rPr>
        <w:t>client-side</w:t>
      </w:r>
      <w:proofErr w:type="spellEnd"/>
      <w:r w:rsidRPr="00591056">
        <w:rPr>
          <w:rFonts w:ascii="Century Gothic" w:hAnsi="Century Gothic"/>
          <w:szCs w:val="24"/>
        </w:rPr>
        <w:t xml:space="preserve">), implementado como parte de un navegador web permitiendo mejoras en la interfaz de usuario y páginas web dinámicas. Todos los navegadores modernos interpretan el código JavaScript integrado en las páginas web. Para interactuar con una página web se provee al lenguaje JavaScript de una implementación del </w:t>
      </w:r>
      <w:proofErr w:type="spellStart"/>
      <w:r w:rsidRPr="00591056">
        <w:rPr>
          <w:rFonts w:ascii="Century Gothic" w:hAnsi="Century Gothic"/>
          <w:szCs w:val="24"/>
        </w:rPr>
        <w:t>Document</w:t>
      </w:r>
      <w:proofErr w:type="spellEnd"/>
      <w:r w:rsidRPr="00591056">
        <w:rPr>
          <w:rFonts w:ascii="Century Gothic" w:hAnsi="Century Gothic"/>
          <w:szCs w:val="24"/>
        </w:rPr>
        <w:t xml:space="preserve"> </w:t>
      </w:r>
      <w:proofErr w:type="spellStart"/>
      <w:r w:rsidRPr="00591056">
        <w:rPr>
          <w:rFonts w:ascii="Century Gothic" w:hAnsi="Century Gothic"/>
          <w:szCs w:val="24"/>
        </w:rPr>
        <w:t>Object</w:t>
      </w:r>
      <w:proofErr w:type="spellEnd"/>
      <w:r w:rsidRPr="00591056">
        <w:rPr>
          <w:rFonts w:ascii="Century Gothic" w:hAnsi="Century Gothic"/>
          <w:szCs w:val="24"/>
        </w:rPr>
        <w:t xml:space="preserve"> </w:t>
      </w:r>
      <w:proofErr w:type="spellStart"/>
      <w:r w:rsidRPr="00591056">
        <w:rPr>
          <w:rFonts w:ascii="Century Gothic" w:hAnsi="Century Gothic"/>
          <w:szCs w:val="24"/>
        </w:rPr>
        <w:t>Model</w:t>
      </w:r>
      <w:proofErr w:type="spellEnd"/>
      <w:r w:rsidRPr="00591056">
        <w:rPr>
          <w:rFonts w:ascii="Century Gothic" w:hAnsi="Century Gothic"/>
          <w:szCs w:val="24"/>
        </w:rPr>
        <w:t xml:space="preserve"> (</w:t>
      </w:r>
      <w:proofErr w:type="spellStart"/>
      <w:r w:rsidRPr="00591056">
        <w:rPr>
          <w:rFonts w:ascii="Century Gothic" w:hAnsi="Century Gothic"/>
          <w:szCs w:val="24"/>
        </w:rPr>
        <w:t>DOM</w:t>
      </w:r>
      <w:proofErr w:type="spellEnd"/>
      <w:r w:rsidRPr="00591056">
        <w:rPr>
          <w:rFonts w:ascii="Century Gothic" w:hAnsi="Century Gothic"/>
          <w:szCs w:val="24"/>
        </w:rPr>
        <w:t>).</w:t>
      </w: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descargando junto con el </w:t>
      </w:r>
      <w:proofErr w:type="spellStart"/>
      <w:r w:rsidRPr="00591056">
        <w:rPr>
          <w:rFonts w:ascii="Century Gothic" w:hAnsi="Century Gothic"/>
          <w:szCs w:val="24"/>
        </w:rPr>
        <w:t>códigoHTML</w:t>
      </w:r>
      <w:proofErr w:type="spellEnd"/>
      <w:r w:rsidRPr="00591056">
        <w:rPr>
          <w:rFonts w:ascii="Century Gothic" w:hAnsi="Century Gothic"/>
          <w:szCs w:val="24"/>
        </w:rPr>
        <w:t>.</w:t>
      </w:r>
    </w:p>
    <w:p w:rsidR="007F0FCA" w:rsidRPr="00591056" w:rsidRDefault="007F0FCA" w:rsidP="007F0FCA">
      <w:pPr>
        <w:spacing w:after="0" w:line="240" w:lineRule="auto"/>
        <w:jc w:val="both"/>
        <w:rPr>
          <w:rFonts w:ascii="Century Gothic" w:hAnsi="Century Gothic"/>
          <w:szCs w:val="24"/>
        </w:rPr>
      </w:pPr>
    </w:p>
    <w:p w:rsidR="007F0FCA" w:rsidRDefault="007F0FCA" w:rsidP="007F0FCA">
      <w:pPr>
        <w:spacing w:after="0" w:line="240" w:lineRule="auto"/>
        <w:jc w:val="both"/>
        <w:rPr>
          <w:rFonts w:ascii="Century Gothic" w:hAnsi="Century Gothic"/>
          <w:szCs w:val="24"/>
        </w:rPr>
      </w:pPr>
    </w:p>
    <w:p w:rsidR="00591056" w:rsidRPr="007F0FCA" w:rsidRDefault="007F0FCA" w:rsidP="007F0FCA">
      <w:pPr>
        <w:spacing w:after="0" w:line="240" w:lineRule="auto"/>
        <w:jc w:val="both"/>
        <w:rPr>
          <w:rFonts w:ascii="Century Gothic" w:hAnsi="Century Gothic"/>
          <w:b/>
          <w:szCs w:val="24"/>
        </w:rPr>
      </w:pPr>
      <w:r w:rsidRPr="007F0FCA">
        <w:rPr>
          <w:rFonts w:ascii="Century Gothic" w:hAnsi="Century Gothic"/>
          <w:b/>
          <w:szCs w:val="24"/>
        </w:rPr>
        <w:t>CAPA DE NEGOCIO</w:t>
      </w:r>
    </w:p>
    <w:p w:rsidR="007F0FCA" w:rsidRDefault="007F0FC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7F0FCA">
        <w:rPr>
          <w:rFonts w:ascii="Century Gothic" w:hAnsi="Century Gothic"/>
          <w:b/>
          <w:szCs w:val="24"/>
        </w:rPr>
        <w:t>Identificación de Clases</w:t>
      </w:r>
    </w:p>
    <w:p w:rsidR="007F0FCA" w:rsidRPr="007F0FCA" w:rsidRDefault="007F0FC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Esta capa se encarga de la lógica del negocio, es el intermediario entre la capa de base de datos y la capa de presentación, las clases que pertenecen a esta capa son: </w:t>
      </w:r>
      <w:proofErr w:type="spellStart"/>
      <w:r w:rsidRPr="00591056">
        <w:rPr>
          <w:rFonts w:ascii="Century Gothic" w:hAnsi="Century Gothic"/>
          <w:szCs w:val="24"/>
        </w:rPr>
        <w:t>GestorBL</w:t>
      </w:r>
      <w:proofErr w:type="spellEnd"/>
      <w:r w:rsidRPr="00591056">
        <w:rPr>
          <w:rFonts w:ascii="Century Gothic" w:hAnsi="Century Gothic"/>
          <w:szCs w:val="24"/>
        </w:rPr>
        <w:t xml:space="preserve">, </w:t>
      </w:r>
      <w:proofErr w:type="spellStart"/>
      <w:r w:rsidRPr="00591056">
        <w:rPr>
          <w:rFonts w:ascii="Century Gothic" w:hAnsi="Century Gothic"/>
          <w:szCs w:val="24"/>
        </w:rPr>
        <w:t>AccionGestor</w:t>
      </w:r>
      <w:proofErr w:type="spellEnd"/>
      <w:r w:rsidRPr="00591056">
        <w:rPr>
          <w:rFonts w:ascii="Century Gothic" w:hAnsi="Century Gothic"/>
          <w:szCs w:val="24"/>
        </w:rPr>
        <w:t xml:space="preserve">, </w:t>
      </w:r>
      <w:proofErr w:type="spellStart"/>
      <w:r w:rsidRPr="00591056">
        <w:rPr>
          <w:rFonts w:ascii="Century Gothic" w:hAnsi="Century Gothic"/>
          <w:szCs w:val="24"/>
        </w:rPr>
        <w:t>AccionPresenta</w:t>
      </w:r>
      <w:proofErr w:type="spellEnd"/>
      <w:r w:rsidRPr="00591056">
        <w:rPr>
          <w:rFonts w:ascii="Century Gothic" w:hAnsi="Century Gothic"/>
          <w:szCs w:val="24"/>
        </w:rPr>
        <w:t>.</w:t>
      </w:r>
    </w:p>
    <w:p w:rsidR="007F0FCA" w:rsidRDefault="007F0FC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proofErr w:type="spellStart"/>
      <w:r w:rsidRPr="007F0FCA">
        <w:rPr>
          <w:rFonts w:ascii="Century Gothic" w:hAnsi="Century Gothic"/>
          <w:b/>
          <w:szCs w:val="24"/>
        </w:rPr>
        <w:t>Symfony</w:t>
      </w:r>
      <w:proofErr w:type="spellEnd"/>
      <w:r w:rsidRPr="007F0FCA">
        <w:rPr>
          <w:rFonts w:ascii="Century Gothic" w:hAnsi="Century Gothic"/>
          <w:b/>
          <w:szCs w:val="24"/>
        </w:rPr>
        <w:t xml:space="preserve"> 2</w:t>
      </w:r>
    </w:p>
    <w:p w:rsidR="007F0FCA" w:rsidRPr="007F0FCA" w:rsidRDefault="007F0FC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Es un completo </w:t>
      </w:r>
      <w:proofErr w:type="spellStart"/>
      <w:r w:rsidRPr="00591056">
        <w:rPr>
          <w:rFonts w:ascii="Century Gothic" w:hAnsi="Century Gothic"/>
          <w:szCs w:val="24"/>
        </w:rPr>
        <w:t>framework</w:t>
      </w:r>
      <w:proofErr w:type="spellEnd"/>
      <w:r w:rsidRPr="00591056">
        <w:rPr>
          <w:rFonts w:ascii="Century Gothic" w:hAnsi="Century Gothic"/>
          <w:szCs w:val="24"/>
        </w:rPr>
        <w:t xml:space="preserve"> diseñado para optimizar el desarrollo de las aplicaciones web basado en el patrón Modelo Vista Controlador. Para empezar, separa la lógica de negocio, la lógica de servidor y la presentación de la aplicación web. </w:t>
      </w: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Proporciona varias herramientas y clases encaminadas a reducir el tiempo de desarrollo de una aplicación web compleja. Además, automatiza las tareas más comunes, permitiendo al desarrollador dedicarse por completo a los aspectos específicos de cada aplicación. El resultado de todas estas ventajas es que no se debe reinventar la rueda cada vez que se crea una nueva aplicación web.</w:t>
      </w:r>
    </w:p>
    <w:p w:rsidR="00591056" w:rsidRPr="00591056" w:rsidRDefault="00591056" w:rsidP="007F0FCA">
      <w:pPr>
        <w:spacing w:after="0" w:line="240" w:lineRule="auto"/>
        <w:jc w:val="both"/>
        <w:rPr>
          <w:rFonts w:ascii="Century Gothic" w:hAnsi="Century Gothic"/>
          <w:szCs w:val="24"/>
        </w:rPr>
      </w:pPr>
      <w:proofErr w:type="spellStart"/>
      <w:r w:rsidRPr="00591056">
        <w:rPr>
          <w:rFonts w:ascii="Century Gothic" w:hAnsi="Century Gothic"/>
          <w:szCs w:val="24"/>
        </w:rPr>
        <w:t>Symfony</w:t>
      </w:r>
      <w:proofErr w:type="spellEnd"/>
      <w:r w:rsidRPr="00591056">
        <w:rPr>
          <w:rFonts w:ascii="Century Gothic" w:hAnsi="Century Gothic"/>
          <w:szCs w:val="24"/>
        </w:rPr>
        <w:t xml:space="preserve"> está desarrollado completamente en PHP 5.3. Ha sido probado en numerosos proyectos reales y se utiliza en sitios web de comercio electrónico de primer nivel. </w:t>
      </w:r>
    </w:p>
    <w:p w:rsidR="00591056" w:rsidRPr="00591056" w:rsidRDefault="00591056" w:rsidP="007F0FCA">
      <w:pPr>
        <w:spacing w:after="0" w:line="240" w:lineRule="auto"/>
        <w:jc w:val="both"/>
        <w:rPr>
          <w:rFonts w:ascii="Century Gothic" w:hAnsi="Century Gothic"/>
          <w:szCs w:val="24"/>
        </w:rPr>
      </w:pPr>
      <w:proofErr w:type="spellStart"/>
      <w:r w:rsidRPr="00591056">
        <w:rPr>
          <w:rFonts w:ascii="Century Gothic" w:hAnsi="Century Gothic"/>
          <w:szCs w:val="24"/>
        </w:rPr>
        <w:t>Symfony</w:t>
      </w:r>
      <w:proofErr w:type="spellEnd"/>
      <w:r w:rsidRPr="00591056">
        <w:rPr>
          <w:rFonts w:ascii="Century Gothic" w:hAnsi="Century Gothic"/>
          <w:szCs w:val="24"/>
        </w:rPr>
        <w:t xml:space="preserve"> es compatible con la mayoría de gestores de bases de datos, como </w:t>
      </w:r>
      <w:proofErr w:type="spellStart"/>
      <w:r w:rsidRPr="00591056">
        <w:rPr>
          <w:rFonts w:ascii="Century Gothic" w:hAnsi="Century Gothic"/>
          <w:szCs w:val="24"/>
        </w:rPr>
        <w:t>MySQL</w:t>
      </w:r>
      <w:proofErr w:type="spellEnd"/>
      <w:r w:rsidRPr="00591056">
        <w:rPr>
          <w:rFonts w:ascii="Century Gothic" w:hAnsi="Century Gothic"/>
          <w:szCs w:val="24"/>
        </w:rPr>
        <w:t xml:space="preserve">, </w:t>
      </w:r>
      <w:proofErr w:type="spellStart"/>
      <w:r w:rsidRPr="00591056">
        <w:rPr>
          <w:rFonts w:ascii="Century Gothic" w:hAnsi="Century Gothic"/>
          <w:szCs w:val="24"/>
        </w:rPr>
        <w:t>PostgreSQL</w:t>
      </w:r>
      <w:proofErr w:type="spellEnd"/>
      <w:r w:rsidRPr="00591056">
        <w:rPr>
          <w:rFonts w:ascii="Century Gothic" w:hAnsi="Century Gothic"/>
          <w:szCs w:val="24"/>
        </w:rPr>
        <w:t>, Oracle y Microsoft SQL Server. Se puede ejecutar tanto en plataformas (Unix, Linux, etc.) como en plataformas Windows.</w:t>
      </w:r>
    </w:p>
    <w:p w:rsidR="007F0FCA" w:rsidRDefault="007F0FCA"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Las características más comunes para el desarrollo de proyectos web están automatizadas en </w:t>
      </w:r>
      <w:proofErr w:type="spellStart"/>
      <w:r w:rsidRPr="00591056">
        <w:rPr>
          <w:rFonts w:ascii="Century Gothic" w:hAnsi="Century Gothic"/>
          <w:szCs w:val="24"/>
        </w:rPr>
        <w:t>symfony</w:t>
      </w:r>
      <w:proofErr w:type="spellEnd"/>
      <w:r w:rsidRPr="00591056">
        <w:rPr>
          <w:rFonts w:ascii="Century Gothic" w:hAnsi="Century Gothic"/>
          <w:szCs w:val="24"/>
        </w:rPr>
        <w:t>, tales como:</w:t>
      </w:r>
    </w:p>
    <w:p w:rsidR="007F0FCA" w:rsidRDefault="007F0FCA" w:rsidP="007F0FCA">
      <w:pPr>
        <w:spacing w:after="0" w:line="240" w:lineRule="auto"/>
        <w:jc w:val="both"/>
        <w:rPr>
          <w:rFonts w:ascii="Century Gothic" w:hAnsi="Century Gothic"/>
          <w:szCs w:val="24"/>
        </w:rPr>
      </w:pP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Permite la internacionalización para la traducción del texto de la interfaz, los datos y el contenido de localización.</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 xml:space="preserve">La presentación usa </w:t>
      </w:r>
      <w:proofErr w:type="spellStart"/>
      <w:r w:rsidRPr="007F0FCA">
        <w:rPr>
          <w:rFonts w:ascii="Century Gothic" w:hAnsi="Century Gothic"/>
          <w:szCs w:val="24"/>
        </w:rPr>
        <w:t>templates</w:t>
      </w:r>
      <w:proofErr w:type="spellEnd"/>
      <w:r w:rsidRPr="007F0FCA">
        <w:rPr>
          <w:rFonts w:ascii="Century Gothic" w:hAnsi="Century Gothic"/>
          <w:szCs w:val="24"/>
        </w:rPr>
        <w:t xml:space="preserve"> y </w:t>
      </w:r>
      <w:proofErr w:type="spellStart"/>
      <w:r w:rsidRPr="007F0FCA">
        <w:rPr>
          <w:rFonts w:ascii="Century Gothic" w:hAnsi="Century Gothic"/>
          <w:szCs w:val="24"/>
        </w:rPr>
        <w:t>layouts</w:t>
      </w:r>
      <w:proofErr w:type="spellEnd"/>
      <w:r w:rsidRPr="007F0FCA">
        <w:rPr>
          <w:rFonts w:ascii="Century Gothic" w:hAnsi="Century Gothic"/>
          <w:szCs w:val="24"/>
        </w:rPr>
        <w:t xml:space="preserve"> que pueden ser construidos por diseñadores de HTML que no posean conocimientos del </w:t>
      </w:r>
      <w:proofErr w:type="spellStart"/>
      <w:r w:rsidRPr="007F0FCA">
        <w:rPr>
          <w:rFonts w:ascii="Century Gothic" w:hAnsi="Century Gothic"/>
          <w:szCs w:val="24"/>
        </w:rPr>
        <w:t>framework</w:t>
      </w:r>
      <w:proofErr w:type="spellEnd"/>
      <w:r w:rsidRPr="007F0FCA">
        <w:rPr>
          <w:rFonts w:ascii="Century Gothic" w:hAnsi="Century Gothic"/>
          <w:szCs w:val="24"/>
        </w:rPr>
        <w:t>.</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Los formularios soportan la validación automática, lo cual asegura mejor calidad de los datos en las base de datos y una mejor experiencia para el usuario.</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El manejo de cache reduce el uso de banda ancha y la carga del servidor.</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La facilidad de soportar autenticación y credenciales facilita la creación de áreas restringidas y manejo de seguridad de los usuarios.</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 xml:space="preserve">El enrutamiento y las </w:t>
      </w:r>
      <w:proofErr w:type="spellStart"/>
      <w:r w:rsidRPr="007F0FCA">
        <w:rPr>
          <w:rFonts w:ascii="Century Gothic" w:hAnsi="Century Gothic"/>
          <w:szCs w:val="24"/>
        </w:rPr>
        <w:t>URLs</w:t>
      </w:r>
      <w:proofErr w:type="spellEnd"/>
      <w:r w:rsidRPr="007F0FCA">
        <w:rPr>
          <w:rFonts w:ascii="Century Gothic" w:hAnsi="Century Gothic"/>
          <w:szCs w:val="24"/>
        </w:rPr>
        <w:t xml:space="preserve"> inteligentes hacen amigable las direcciones de las páginas de la aplicación.</w:t>
      </w:r>
    </w:p>
    <w:p w:rsidR="00591056" w:rsidRPr="007F0FCA" w:rsidRDefault="00454707" w:rsidP="007F0FCA">
      <w:pPr>
        <w:pStyle w:val="Prrafodelista"/>
        <w:numPr>
          <w:ilvl w:val="0"/>
          <w:numId w:val="8"/>
        </w:numPr>
        <w:spacing w:after="0" w:line="240" w:lineRule="auto"/>
        <w:jc w:val="both"/>
        <w:rPr>
          <w:rFonts w:ascii="Century Gothic" w:hAnsi="Century Gothic"/>
          <w:szCs w:val="24"/>
        </w:rPr>
      </w:pPr>
      <w:r w:rsidRPr="002F50AC">
        <w:rPr>
          <w:rFonts w:ascii="Arial" w:hAnsi="Arial" w:cs="Arial"/>
          <w:noProof/>
          <w:sz w:val="24"/>
          <w:szCs w:val="24"/>
          <w:lang w:val="es-MX" w:eastAsia="es-MX"/>
        </w:rPr>
        <w:lastRenderedPageBreak/>
        <w:drawing>
          <wp:anchor distT="0" distB="0" distL="114300" distR="114300" simplePos="0" relativeHeight="251658240" behindDoc="0" locked="0" layoutInCell="1" allowOverlap="1" wp14:anchorId="2BB3168D" wp14:editId="1074DBB1">
            <wp:simplePos x="0" y="0"/>
            <wp:positionH relativeFrom="column">
              <wp:posOffset>4074160</wp:posOffset>
            </wp:positionH>
            <wp:positionV relativeFrom="paragraph">
              <wp:posOffset>0</wp:posOffset>
            </wp:positionV>
            <wp:extent cx="1876425" cy="3394710"/>
            <wp:effectExtent l="0" t="0" r="9525" b="0"/>
            <wp:wrapSquare wrapText="bothSides"/>
            <wp:docPr id="4" name="image07.png" descr="f0202"/>
            <wp:cNvGraphicFramePr/>
            <a:graphic xmlns:a="http://schemas.openxmlformats.org/drawingml/2006/main">
              <a:graphicData uri="http://schemas.openxmlformats.org/drawingml/2006/picture">
                <pic:pic xmlns:pic="http://schemas.openxmlformats.org/drawingml/2006/picture">
                  <pic:nvPicPr>
                    <pic:cNvPr id="0" name="image07.png" descr="f0202"/>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876425" cy="3394710"/>
                    </a:xfrm>
                    <a:prstGeom prst="rect">
                      <a:avLst/>
                    </a:prstGeom>
                    <a:ln/>
                  </pic:spPr>
                </pic:pic>
              </a:graphicData>
            </a:graphic>
            <wp14:sizeRelH relativeFrom="page">
              <wp14:pctWidth>0</wp14:pctWidth>
            </wp14:sizeRelH>
            <wp14:sizeRelV relativeFrom="page">
              <wp14:pctHeight>0</wp14:pctHeight>
            </wp14:sizeRelV>
          </wp:anchor>
        </w:drawing>
      </w:r>
      <w:r w:rsidR="00591056" w:rsidRPr="007F0FCA">
        <w:rPr>
          <w:rFonts w:ascii="Century Gothic" w:hAnsi="Century Gothic"/>
          <w:szCs w:val="24"/>
        </w:rPr>
        <w:t xml:space="preserve">Las listas son más amigables, ya que permite la </w:t>
      </w:r>
      <w:bookmarkStart w:id="0" w:name="_GoBack"/>
      <w:bookmarkEnd w:id="0"/>
      <w:r w:rsidR="00591056" w:rsidRPr="007F0FCA">
        <w:rPr>
          <w:rFonts w:ascii="Century Gothic" w:hAnsi="Century Gothic"/>
          <w:szCs w:val="24"/>
        </w:rPr>
        <w:t>paginación, clasificación y filtraje automáticos.</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 xml:space="preserve">Los </w:t>
      </w:r>
      <w:proofErr w:type="spellStart"/>
      <w:r w:rsidRPr="007F0FCA">
        <w:rPr>
          <w:rFonts w:ascii="Century Gothic" w:hAnsi="Century Gothic"/>
          <w:szCs w:val="24"/>
        </w:rPr>
        <w:t>plugins</w:t>
      </w:r>
      <w:proofErr w:type="spellEnd"/>
      <w:r w:rsidRPr="007F0FCA">
        <w:rPr>
          <w:rFonts w:ascii="Century Gothic" w:hAnsi="Century Gothic"/>
          <w:szCs w:val="24"/>
        </w:rPr>
        <w:t xml:space="preserve"> proveen un alto nivel de extensibilidad.</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La interacción con JavaScript es mucho más sencilla.</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 xml:space="preserve">Rápido y consumo menor de memoria: Un error común en el desarrollo de aplicaciones es la de considerar el rendimiento o velocidad de la aplicación cuando la implementación ha terminado. Symfony2 fue concebido desde el principio para favorecer el rendimiento. Symfony2 es aproximadamente </w:t>
      </w:r>
      <w:proofErr w:type="gramStart"/>
      <w:r w:rsidRPr="007F0FCA">
        <w:rPr>
          <w:rFonts w:ascii="Century Gothic" w:hAnsi="Century Gothic"/>
          <w:szCs w:val="24"/>
        </w:rPr>
        <w:t>tres(</w:t>
      </w:r>
      <w:proofErr w:type="gramEnd"/>
      <w:r w:rsidRPr="007F0FCA">
        <w:rPr>
          <w:rFonts w:ascii="Century Gothic" w:hAnsi="Century Gothic"/>
          <w:szCs w:val="24"/>
        </w:rPr>
        <w:t xml:space="preserve">3) veces más rápido que la versión 1.4 o de 1.10 de </w:t>
      </w:r>
      <w:proofErr w:type="spellStart"/>
      <w:r w:rsidRPr="007F0FCA">
        <w:rPr>
          <w:rFonts w:ascii="Century Gothic" w:hAnsi="Century Gothic"/>
          <w:szCs w:val="24"/>
        </w:rPr>
        <w:t>Zend</w:t>
      </w:r>
      <w:proofErr w:type="spellEnd"/>
      <w:r w:rsidRPr="007F0FCA">
        <w:rPr>
          <w:rFonts w:ascii="Century Gothic" w:hAnsi="Century Gothic"/>
          <w:szCs w:val="24"/>
        </w:rPr>
        <w:t xml:space="preserve"> Framework, usando la mitad de consumo de memoria.</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Flexibilidad ilimitada: Symfony2 es adaptable.</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Gestión de la complejidad: Permite desarrollar aplicaciones complejas con múltiples funcionalidades.</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Pieza a pieza: Permite construir de acuerdo con las funciones requeridas.</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 xml:space="preserve">Soporte: Proporcionado por </w:t>
      </w:r>
      <w:proofErr w:type="spellStart"/>
      <w:r w:rsidRPr="007F0FCA">
        <w:rPr>
          <w:rFonts w:ascii="Century Gothic" w:hAnsi="Century Gothic"/>
          <w:szCs w:val="24"/>
        </w:rPr>
        <w:t>Sensio</w:t>
      </w:r>
      <w:proofErr w:type="spellEnd"/>
      <w:r w:rsidRPr="007F0FCA">
        <w:rPr>
          <w:rFonts w:ascii="Century Gothic" w:hAnsi="Century Gothic"/>
          <w:szCs w:val="24"/>
        </w:rPr>
        <w:t xml:space="preserve">, adicionalmente la comunidad (listas de correo, IRC, </w:t>
      </w:r>
      <w:proofErr w:type="spellStart"/>
      <w:r w:rsidRPr="007F0FCA">
        <w:rPr>
          <w:rFonts w:ascii="Century Gothic" w:hAnsi="Century Gothic"/>
          <w:szCs w:val="24"/>
        </w:rPr>
        <w:t>etc</w:t>
      </w:r>
      <w:proofErr w:type="spellEnd"/>
      <w:r w:rsidRPr="007F0FCA">
        <w:rPr>
          <w:rFonts w:ascii="Century Gothic" w:hAnsi="Century Gothic"/>
          <w:szCs w:val="24"/>
        </w:rPr>
        <w:t xml:space="preserve">) y las empresas de servicios que han invertido en este </w:t>
      </w:r>
      <w:proofErr w:type="spellStart"/>
      <w:r w:rsidRPr="007F0FCA">
        <w:rPr>
          <w:rFonts w:ascii="Century Gothic" w:hAnsi="Century Gothic"/>
          <w:szCs w:val="24"/>
        </w:rPr>
        <w:t>framework</w:t>
      </w:r>
      <w:proofErr w:type="spellEnd"/>
      <w:r w:rsidRPr="007F0FCA">
        <w:rPr>
          <w:rFonts w:ascii="Century Gothic" w:hAnsi="Century Gothic"/>
          <w:szCs w:val="24"/>
        </w:rPr>
        <w:t>.</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 xml:space="preserve">Por último, también es con miras a un desarrollo sostenible que </w:t>
      </w:r>
      <w:proofErr w:type="spellStart"/>
      <w:r w:rsidRPr="007F0FCA">
        <w:rPr>
          <w:rFonts w:ascii="Century Gothic" w:hAnsi="Century Gothic"/>
          <w:szCs w:val="24"/>
        </w:rPr>
        <w:t>Symfony</w:t>
      </w:r>
      <w:proofErr w:type="spellEnd"/>
      <w:r w:rsidRPr="007F0FCA">
        <w:rPr>
          <w:rFonts w:ascii="Century Gothic" w:hAnsi="Century Gothic"/>
          <w:szCs w:val="24"/>
        </w:rPr>
        <w:t xml:space="preserve"> se distribuye bajo licencia Open </w:t>
      </w:r>
      <w:proofErr w:type="spellStart"/>
      <w:r w:rsidRPr="007F0FCA">
        <w:rPr>
          <w:rFonts w:ascii="Century Gothic" w:hAnsi="Century Gothic"/>
          <w:szCs w:val="24"/>
        </w:rPr>
        <w:t>Source</w:t>
      </w:r>
      <w:proofErr w:type="spellEnd"/>
      <w:r w:rsidRPr="007F0FCA">
        <w:rPr>
          <w:rFonts w:ascii="Century Gothic" w:hAnsi="Century Gothic"/>
          <w:szCs w:val="24"/>
        </w:rPr>
        <w:t xml:space="preserve"> </w:t>
      </w:r>
      <w:proofErr w:type="spellStart"/>
      <w:r w:rsidRPr="007F0FCA">
        <w:rPr>
          <w:rFonts w:ascii="Century Gothic" w:hAnsi="Century Gothic"/>
          <w:szCs w:val="24"/>
        </w:rPr>
        <w:t>MIT</w:t>
      </w:r>
      <w:proofErr w:type="spellEnd"/>
      <w:r w:rsidRPr="007F0FCA">
        <w:rPr>
          <w:rFonts w:ascii="Century Gothic" w:hAnsi="Century Gothic"/>
          <w:szCs w:val="24"/>
        </w:rPr>
        <w:t>, que no impone restricciones y permite el desarrollo de código abierto, así como aplicaciones propietarias.</w:t>
      </w:r>
    </w:p>
    <w:p w:rsidR="00591056" w:rsidRPr="007F0FCA" w:rsidRDefault="00591056"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 xml:space="preserve">Ampliable: Desde la más pequeña pieza a la base completa en sí, todo lo que se presenta como un "paquete" (o </w:t>
      </w:r>
      <w:proofErr w:type="spellStart"/>
      <w:r w:rsidRPr="007F0FCA">
        <w:rPr>
          <w:rFonts w:ascii="Century Gothic" w:hAnsi="Century Gothic"/>
          <w:szCs w:val="24"/>
        </w:rPr>
        <w:t>plug</w:t>
      </w:r>
      <w:proofErr w:type="spellEnd"/>
      <w:r w:rsidRPr="007F0FCA">
        <w:rPr>
          <w:rFonts w:ascii="Century Gothic" w:hAnsi="Century Gothic"/>
          <w:szCs w:val="24"/>
        </w:rPr>
        <w:t xml:space="preserve">-in en el lenguaje </w:t>
      </w:r>
      <w:proofErr w:type="spellStart"/>
      <w:r w:rsidRPr="007F0FCA">
        <w:rPr>
          <w:rFonts w:ascii="Century Gothic" w:hAnsi="Century Gothic"/>
          <w:szCs w:val="24"/>
        </w:rPr>
        <w:t>Symfony</w:t>
      </w:r>
      <w:proofErr w:type="spellEnd"/>
      <w:r w:rsidRPr="007F0FCA">
        <w:rPr>
          <w:rFonts w:ascii="Century Gothic" w:hAnsi="Century Gothic"/>
          <w:szCs w:val="24"/>
        </w:rPr>
        <w:t xml:space="preserve">) en Symfony2. Cada paquete está destinado para añadir funcionalidad al </w:t>
      </w:r>
      <w:proofErr w:type="spellStart"/>
      <w:r w:rsidRPr="007F0FCA">
        <w:rPr>
          <w:rFonts w:ascii="Century Gothic" w:hAnsi="Century Gothic"/>
          <w:szCs w:val="24"/>
        </w:rPr>
        <w:t>framework</w:t>
      </w:r>
      <w:proofErr w:type="spellEnd"/>
      <w:r w:rsidRPr="007F0FCA">
        <w:rPr>
          <w:rFonts w:ascii="Century Gothic" w:hAnsi="Century Gothic"/>
          <w:szCs w:val="24"/>
        </w:rPr>
        <w:t xml:space="preserve">, por supuesto, y cada paquete también puede ser reutilizada en otro proyecto o compartida con el resto de la comunidad. En cualquier caso, el sistema permite todo cambio dentro de </w:t>
      </w:r>
      <w:proofErr w:type="spellStart"/>
      <w:r w:rsidRPr="007F0FCA">
        <w:rPr>
          <w:rFonts w:ascii="Century Gothic" w:hAnsi="Century Gothic"/>
          <w:szCs w:val="24"/>
        </w:rPr>
        <w:t>Symfony</w:t>
      </w:r>
      <w:proofErr w:type="spellEnd"/>
      <w:r w:rsidRPr="007F0FCA">
        <w:rPr>
          <w:rFonts w:ascii="Century Gothic" w:hAnsi="Century Gothic"/>
          <w:szCs w:val="24"/>
        </w:rPr>
        <w:t xml:space="preserve">, incluyendo el propio núcleo. Uso de contratos de la interfaz del sistema entre las piezas, el comportamiento del </w:t>
      </w:r>
      <w:proofErr w:type="spellStart"/>
      <w:r w:rsidRPr="007F0FCA">
        <w:rPr>
          <w:rFonts w:ascii="Century Gothic" w:hAnsi="Century Gothic"/>
          <w:szCs w:val="24"/>
        </w:rPr>
        <w:t>framework</w:t>
      </w:r>
      <w:proofErr w:type="spellEnd"/>
      <w:r w:rsidRPr="007F0FCA">
        <w:rPr>
          <w:rFonts w:ascii="Century Gothic" w:hAnsi="Century Gothic"/>
          <w:szCs w:val="24"/>
        </w:rPr>
        <w:t xml:space="preserve"> así puede ser cambiado a voluntad, sin necesidad de reconfiguración completa.</w:t>
      </w:r>
    </w:p>
    <w:p w:rsidR="00591056" w:rsidRPr="007F0FCA" w:rsidRDefault="007F0FCA" w:rsidP="007F0FCA">
      <w:pPr>
        <w:pStyle w:val="Prrafodelista"/>
        <w:numPr>
          <w:ilvl w:val="0"/>
          <w:numId w:val="8"/>
        </w:numPr>
        <w:spacing w:after="0" w:line="240" w:lineRule="auto"/>
        <w:jc w:val="both"/>
        <w:rPr>
          <w:rFonts w:ascii="Century Gothic" w:hAnsi="Century Gothic"/>
          <w:szCs w:val="24"/>
        </w:rPr>
      </w:pPr>
      <w:r w:rsidRPr="007F0FCA">
        <w:rPr>
          <w:rFonts w:ascii="Century Gothic" w:hAnsi="Century Gothic"/>
          <w:szCs w:val="24"/>
        </w:rPr>
        <w:t>E</w:t>
      </w:r>
      <w:r w:rsidR="00591056" w:rsidRPr="007F0FCA">
        <w:rPr>
          <w:rFonts w:ascii="Century Gothic" w:hAnsi="Century Gothic"/>
          <w:szCs w:val="24"/>
        </w:rPr>
        <w:t xml:space="preserve">stable y sostenible: Desarrollado por los Laboratorios </w:t>
      </w:r>
      <w:proofErr w:type="spellStart"/>
      <w:r w:rsidR="00591056" w:rsidRPr="007F0FCA">
        <w:rPr>
          <w:rFonts w:ascii="Century Gothic" w:hAnsi="Century Gothic"/>
          <w:szCs w:val="24"/>
        </w:rPr>
        <w:t>Sensio</w:t>
      </w:r>
      <w:proofErr w:type="spellEnd"/>
      <w:r w:rsidR="00591056" w:rsidRPr="007F0FCA">
        <w:rPr>
          <w:rFonts w:ascii="Century Gothic" w:hAnsi="Century Gothic"/>
          <w:szCs w:val="24"/>
        </w:rPr>
        <w:t xml:space="preserve">, las principales versiones de </w:t>
      </w:r>
      <w:proofErr w:type="spellStart"/>
      <w:r w:rsidR="00591056" w:rsidRPr="007F0FCA">
        <w:rPr>
          <w:rFonts w:ascii="Century Gothic" w:hAnsi="Century Gothic"/>
          <w:szCs w:val="24"/>
        </w:rPr>
        <w:t>Symfony</w:t>
      </w:r>
      <w:proofErr w:type="spellEnd"/>
      <w:r w:rsidR="00591056" w:rsidRPr="007F0FCA">
        <w:rPr>
          <w:rFonts w:ascii="Century Gothic" w:hAnsi="Century Gothic"/>
          <w:szCs w:val="24"/>
        </w:rPr>
        <w:t xml:space="preserve"> son soportados por 3 años por la empresa. E incluso de por vida en cuanto a las cuestiones relacionadas con la seguridad se refiere. Para mayor estabilidad, las versiones menores del contrato Symfony2 y la interfaz también están garantizadas y la compatibilidad entre todas las versiones secundarias se llevará a cabo en el API definido por las interfaces públicas.</w:t>
      </w:r>
    </w:p>
    <w:p w:rsidR="00454707" w:rsidRDefault="00454707" w:rsidP="007F0FCA">
      <w:pPr>
        <w:spacing w:after="0" w:line="240" w:lineRule="auto"/>
        <w:jc w:val="both"/>
        <w:rPr>
          <w:rFonts w:ascii="Century Gothic" w:hAnsi="Century Gothic"/>
          <w:b/>
          <w:szCs w:val="24"/>
        </w:rPr>
      </w:pPr>
    </w:p>
    <w:p w:rsidR="00454707" w:rsidRDefault="00454707" w:rsidP="007F0FCA">
      <w:pPr>
        <w:spacing w:after="0" w:line="240" w:lineRule="auto"/>
        <w:jc w:val="both"/>
        <w:rPr>
          <w:rFonts w:ascii="Century Gothic" w:hAnsi="Century Gothic"/>
          <w:b/>
          <w:szCs w:val="24"/>
        </w:rPr>
      </w:pPr>
    </w:p>
    <w:p w:rsidR="00591056" w:rsidRDefault="007F0FCA" w:rsidP="007F0FCA">
      <w:pPr>
        <w:spacing w:after="0" w:line="240" w:lineRule="auto"/>
        <w:jc w:val="both"/>
        <w:rPr>
          <w:rFonts w:ascii="Century Gothic" w:hAnsi="Century Gothic"/>
          <w:b/>
          <w:szCs w:val="24"/>
        </w:rPr>
      </w:pPr>
      <w:r w:rsidRPr="007F0FCA">
        <w:rPr>
          <w:rFonts w:ascii="Century Gothic" w:hAnsi="Century Gothic"/>
          <w:b/>
          <w:szCs w:val="24"/>
        </w:rPr>
        <w:t>CAPA DE PERSISTENCIA</w:t>
      </w:r>
    </w:p>
    <w:p w:rsidR="007F0FCA" w:rsidRPr="007F0FCA" w:rsidRDefault="007F0FCA" w:rsidP="007F0FCA">
      <w:pPr>
        <w:spacing w:after="0" w:line="240" w:lineRule="auto"/>
        <w:jc w:val="both"/>
        <w:rPr>
          <w:rFonts w:ascii="Century Gothic" w:hAnsi="Century Gothic"/>
          <w:b/>
          <w:szCs w:val="24"/>
        </w:rPr>
      </w:pPr>
    </w:p>
    <w:p w:rsidR="00591056" w:rsidRDefault="00591056" w:rsidP="007F0FCA">
      <w:pPr>
        <w:spacing w:after="0" w:line="240" w:lineRule="auto"/>
        <w:jc w:val="both"/>
        <w:rPr>
          <w:rFonts w:ascii="Century Gothic" w:hAnsi="Century Gothic"/>
          <w:b/>
          <w:szCs w:val="24"/>
        </w:rPr>
      </w:pPr>
      <w:r w:rsidRPr="007F0FCA">
        <w:rPr>
          <w:rFonts w:ascii="Century Gothic" w:hAnsi="Century Gothic"/>
          <w:b/>
          <w:szCs w:val="24"/>
        </w:rPr>
        <w:t>Identificación de Clases</w:t>
      </w:r>
    </w:p>
    <w:p w:rsidR="007F0FCA" w:rsidRPr="007F0FCA" w:rsidRDefault="007F0FC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Esta capa se encarga del acceso de datos, interactúa con la base de datos, las clases que pertenecen a esta capa son el Gestor </w:t>
      </w:r>
      <w:proofErr w:type="spellStart"/>
      <w:r w:rsidRPr="00591056">
        <w:rPr>
          <w:rFonts w:ascii="Century Gothic" w:hAnsi="Century Gothic"/>
          <w:szCs w:val="24"/>
        </w:rPr>
        <w:t>DAO</w:t>
      </w:r>
      <w:proofErr w:type="spellEnd"/>
      <w:r w:rsidRPr="00591056">
        <w:rPr>
          <w:rFonts w:ascii="Century Gothic" w:hAnsi="Century Gothic"/>
          <w:szCs w:val="24"/>
        </w:rPr>
        <w:t xml:space="preserve"> y la Entidad </w:t>
      </w:r>
      <w:proofErr w:type="spellStart"/>
      <w:r w:rsidRPr="00591056">
        <w:rPr>
          <w:rFonts w:ascii="Century Gothic" w:hAnsi="Century Gothic"/>
          <w:szCs w:val="24"/>
        </w:rPr>
        <w:t>DAO</w:t>
      </w:r>
      <w:proofErr w:type="spellEnd"/>
      <w:r w:rsidRPr="00591056">
        <w:rPr>
          <w:rFonts w:ascii="Century Gothic" w:hAnsi="Century Gothic"/>
          <w:szCs w:val="24"/>
        </w:rPr>
        <w:t>.</w:t>
      </w:r>
    </w:p>
    <w:p w:rsidR="007F0FCA" w:rsidRDefault="007F0FC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7F0FCA">
        <w:rPr>
          <w:rFonts w:ascii="Century Gothic" w:hAnsi="Century Gothic"/>
          <w:b/>
          <w:szCs w:val="24"/>
        </w:rPr>
        <w:t xml:space="preserve">Doctrine </w:t>
      </w:r>
      <w:proofErr w:type="spellStart"/>
      <w:r w:rsidRPr="007F0FCA">
        <w:rPr>
          <w:rFonts w:ascii="Century Gothic" w:hAnsi="Century Gothic"/>
          <w:b/>
          <w:szCs w:val="24"/>
        </w:rPr>
        <w:t>ORM</w:t>
      </w:r>
      <w:proofErr w:type="spellEnd"/>
    </w:p>
    <w:p w:rsidR="007F0FCA" w:rsidRPr="007F0FCA" w:rsidRDefault="007F0FCA" w:rsidP="007F0FCA">
      <w:pPr>
        <w:spacing w:after="0" w:line="240" w:lineRule="auto"/>
        <w:jc w:val="both"/>
        <w:rPr>
          <w:rFonts w:ascii="Century Gothic" w:hAnsi="Century Gothic"/>
          <w:b/>
          <w:szCs w:val="24"/>
        </w:rPr>
      </w:pP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Doctrine es un </w:t>
      </w:r>
      <w:proofErr w:type="spellStart"/>
      <w:r w:rsidRPr="00591056">
        <w:rPr>
          <w:rFonts w:ascii="Century Gothic" w:hAnsi="Century Gothic"/>
          <w:szCs w:val="24"/>
        </w:rPr>
        <w:t>mapeador</w:t>
      </w:r>
      <w:proofErr w:type="spellEnd"/>
      <w:r w:rsidRPr="00591056">
        <w:rPr>
          <w:rFonts w:ascii="Century Gothic" w:hAnsi="Century Gothic"/>
          <w:szCs w:val="24"/>
        </w:rPr>
        <w:t xml:space="preserve"> de objetos-relacional (</w:t>
      </w:r>
      <w:proofErr w:type="spellStart"/>
      <w:r w:rsidRPr="00591056">
        <w:rPr>
          <w:rFonts w:ascii="Century Gothic" w:hAnsi="Century Gothic"/>
          <w:szCs w:val="24"/>
        </w:rPr>
        <w:t>ORM</w:t>
      </w:r>
      <w:proofErr w:type="spellEnd"/>
      <w:r w:rsidRPr="00591056">
        <w:rPr>
          <w:rFonts w:ascii="Century Gothic" w:hAnsi="Century Gothic"/>
          <w:szCs w:val="24"/>
        </w:rPr>
        <w:t xml:space="preserve">) escrito en PHP que proporciona una capa de persistencia para objetos PHP. Es una capa de abstracción que se sitúa justo encima de un </w:t>
      </w:r>
      <w:proofErr w:type="spellStart"/>
      <w:r w:rsidRPr="00591056">
        <w:rPr>
          <w:rFonts w:ascii="Century Gothic" w:hAnsi="Century Gothic"/>
          <w:szCs w:val="24"/>
        </w:rPr>
        <w:t>SGBD</w:t>
      </w:r>
      <w:proofErr w:type="spellEnd"/>
      <w:r w:rsidRPr="00591056">
        <w:rPr>
          <w:rFonts w:ascii="Century Gothic" w:hAnsi="Century Gothic"/>
          <w:szCs w:val="24"/>
        </w:rPr>
        <w:t xml:space="preserve"> (sistema de gestión de bases de datos).</w:t>
      </w:r>
    </w:p>
    <w:p w:rsidR="007F0FCA" w:rsidRPr="00591056" w:rsidRDefault="007F0FC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Una característica de Doctrine es el bajo nivel de configuración que necesita para empezar un proyecto. Doctrine puede generar clases a partir de una base de datos existente y después el programador puede especificar relaciones y añadir funcionalidad extra a las clases autogeneradas. No es necesario generar o mantener complejos esquemas XML de base de datos como en otros </w:t>
      </w:r>
      <w:proofErr w:type="spellStart"/>
      <w:r w:rsidRPr="00591056">
        <w:rPr>
          <w:rFonts w:ascii="Century Gothic" w:hAnsi="Century Gothic"/>
          <w:szCs w:val="24"/>
        </w:rPr>
        <w:t>frameworks</w:t>
      </w:r>
      <w:proofErr w:type="spellEnd"/>
      <w:r w:rsidRPr="00591056">
        <w:rPr>
          <w:rFonts w:ascii="Century Gothic" w:hAnsi="Century Gothic"/>
          <w:szCs w:val="24"/>
        </w:rPr>
        <w:t>.</w:t>
      </w:r>
    </w:p>
    <w:p w:rsidR="007F0FCA" w:rsidRPr="00591056" w:rsidRDefault="007F0FC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Otra característica importante de Doctrine es la posibilidad de escribir consultas de base de datos utilizando un dialecto de SQL denominado </w:t>
      </w:r>
      <w:proofErr w:type="spellStart"/>
      <w:r w:rsidRPr="00591056">
        <w:rPr>
          <w:rFonts w:ascii="Century Gothic" w:hAnsi="Century Gothic"/>
          <w:szCs w:val="24"/>
        </w:rPr>
        <w:t>DQL</w:t>
      </w:r>
      <w:proofErr w:type="spellEnd"/>
      <w:r w:rsidRPr="00591056">
        <w:rPr>
          <w:rFonts w:ascii="Century Gothic" w:hAnsi="Century Gothic"/>
          <w:szCs w:val="24"/>
        </w:rPr>
        <w:t xml:space="preserve"> (Doctrine </w:t>
      </w:r>
      <w:proofErr w:type="spellStart"/>
      <w:r w:rsidRPr="00591056">
        <w:rPr>
          <w:rFonts w:ascii="Century Gothic" w:hAnsi="Century Gothic"/>
          <w:szCs w:val="24"/>
        </w:rPr>
        <w:t>Query</w:t>
      </w:r>
      <w:proofErr w:type="spellEnd"/>
      <w:r w:rsidRPr="00591056">
        <w:rPr>
          <w:rFonts w:ascii="Century Gothic" w:hAnsi="Century Gothic"/>
          <w:szCs w:val="24"/>
        </w:rPr>
        <w:t xml:space="preserve"> </w:t>
      </w:r>
      <w:proofErr w:type="spellStart"/>
      <w:r w:rsidRPr="00591056">
        <w:rPr>
          <w:rFonts w:ascii="Century Gothic" w:hAnsi="Century Gothic"/>
          <w:szCs w:val="24"/>
        </w:rPr>
        <w:t>Language</w:t>
      </w:r>
      <w:proofErr w:type="spellEnd"/>
      <w:r w:rsidRPr="00591056">
        <w:rPr>
          <w:rFonts w:ascii="Century Gothic" w:hAnsi="Century Gothic"/>
          <w:szCs w:val="24"/>
        </w:rPr>
        <w:t xml:space="preserve">) que está inspirado en </w:t>
      </w:r>
      <w:proofErr w:type="spellStart"/>
      <w:r w:rsidRPr="00591056">
        <w:rPr>
          <w:rFonts w:ascii="Century Gothic" w:hAnsi="Century Gothic"/>
          <w:szCs w:val="24"/>
        </w:rPr>
        <w:t>Hibernate</w:t>
      </w:r>
      <w:proofErr w:type="spellEnd"/>
      <w:r w:rsidRPr="00591056">
        <w:rPr>
          <w:rFonts w:ascii="Century Gothic" w:hAnsi="Century Gothic"/>
          <w:szCs w:val="24"/>
        </w:rPr>
        <w:t xml:space="preserve"> (Java).</w:t>
      </w:r>
    </w:p>
    <w:p w:rsidR="007F0FCA" w:rsidRPr="00591056" w:rsidRDefault="007F0FCA"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Otras características notables:</w:t>
      </w:r>
    </w:p>
    <w:p w:rsidR="007F0FCA" w:rsidRDefault="00591056" w:rsidP="007F0FCA">
      <w:pPr>
        <w:pStyle w:val="Prrafodelista"/>
        <w:numPr>
          <w:ilvl w:val="0"/>
          <w:numId w:val="9"/>
        </w:numPr>
        <w:spacing w:after="0" w:line="240" w:lineRule="auto"/>
        <w:jc w:val="both"/>
        <w:rPr>
          <w:rFonts w:ascii="Century Gothic" w:hAnsi="Century Gothic"/>
          <w:szCs w:val="24"/>
        </w:rPr>
      </w:pPr>
      <w:r w:rsidRPr="007F0FCA">
        <w:rPr>
          <w:rFonts w:ascii="Century Gothic" w:hAnsi="Century Gothic"/>
          <w:szCs w:val="24"/>
        </w:rPr>
        <w:t>Soporte para datos jerárquicos.</w:t>
      </w:r>
    </w:p>
    <w:p w:rsidR="007F0FCA" w:rsidRDefault="00591056" w:rsidP="007F0FCA">
      <w:pPr>
        <w:pStyle w:val="Prrafodelista"/>
        <w:numPr>
          <w:ilvl w:val="0"/>
          <w:numId w:val="9"/>
        </w:numPr>
        <w:spacing w:after="0" w:line="240" w:lineRule="auto"/>
        <w:jc w:val="both"/>
        <w:rPr>
          <w:rFonts w:ascii="Century Gothic" w:hAnsi="Century Gothic"/>
          <w:szCs w:val="24"/>
        </w:rPr>
      </w:pPr>
      <w:r w:rsidRPr="007F0FCA">
        <w:rPr>
          <w:rFonts w:ascii="Century Gothic" w:hAnsi="Century Gothic"/>
          <w:szCs w:val="24"/>
        </w:rPr>
        <w:t xml:space="preserve">Soporte para </w:t>
      </w:r>
      <w:proofErr w:type="spellStart"/>
      <w:r w:rsidRPr="007F0FCA">
        <w:rPr>
          <w:rFonts w:ascii="Century Gothic" w:hAnsi="Century Gothic"/>
          <w:szCs w:val="24"/>
        </w:rPr>
        <w:t>hooks</w:t>
      </w:r>
      <w:proofErr w:type="spellEnd"/>
      <w:r w:rsidRPr="007F0FCA">
        <w:rPr>
          <w:rFonts w:ascii="Century Gothic" w:hAnsi="Century Gothic"/>
          <w:szCs w:val="24"/>
        </w:rPr>
        <w:t xml:space="preserve"> (métodos que pueden validar o modificar las escrituras y lecturas de la base de datos) y eventos para manejar la lógica de negocio relacionada.</w:t>
      </w:r>
    </w:p>
    <w:p w:rsidR="007F0FCA" w:rsidRDefault="00591056" w:rsidP="007F0FCA">
      <w:pPr>
        <w:pStyle w:val="Prrafodelista"/>
        <w:numPr>
          <w:ilvl w:val="0"/>
          <w:numId w:val="9"/>
        </w:numPr>
        <w:spacing w:after="0" w:line="240" w:lineRule="auto"/>
        <w:jc w:val="both"/>
        <w:rPr>
          <w:rFonts w:ascii="Century Gothic" w:hAnsi="Century Gothic"/>
          <w:szCs w:val="24"/>
        </w:rPr>
      </w:pPr>
      <w:r w:rsidRPr="007F0FCA">
        <w:rPr>
          <w:rFonts w:ascii="Century Gothic" w:hAnsi="Century Gothic"/>
          <w:szCs w:val="24"/>
        </w:rPr>
        <w:t>Herencia.</w:t>
      </w:r>
    </w:p>
    <w:p w:rsidR="007F0FCA" w:rsidRDefault="00591056" w:rsidP="007F0FCA">
      <w:pPr>
        <w:pStyle w:val="Prrafodelista"/>
        <w:numPr>
          <w:ilvl w:val="0"/>
          <w:numId w:val="9"/>
        </w:numPr>
        <w:spacing w:after="0" w:line="240" w:lineRule="auto"/>
        <w:jc w:val="both"/>
        <w:rPr>
          <w:rFonts w:ascii="Century Gothic" w:hAnsi="Century Gothic"/>
          <w:szCs w:val="24"/>
        </w:rPr>
      </w:pPr>
      <w:r w:rsidRPr="007F0FCA">
        <w:rPr>
          <w:rFonts w:ascii="Century Gothic" w:hAnsi="Century Gothic"/>
          <w:szCs w:val="24"/>
        </w:rPr>
        <w:t xml:space="preserve">Un </w:t>
      </w:r>
      <w:proofErr w:type="spellStart"/>
      <w:r w:rsidRPr="007F0FCA">
        <w:rPr>
          <w:rFonts w:ascii="Century Gothic" w:hAnsi="Century Gothic"/>
          <w:szCs w:val="24"/>
        </w:rPr>
        <w:t>framework</w:t>
      </w:r>
      <w:proofErr w:type="spellEnd"/>
      <w:r w:rsidRPr="007F0FCA">
        <w:rPr>
          <w:rFonts w:ascii="Century Gothic" w:hAnsi="Century Gothic"/>
          <w:szCs w:val="24"/>
        </w:rPr>
        <w:t xml:space="preserve"> de caché que utiliza diversos motores como </w:t>
      </w:r>
      <w:proofErr w:type="spellStart"/>
      <w:r w:rsidRPr="007F0FCA">
        <w:rPr>
          <w:rFonts w:ascii="Century Gothic" w:hAnsi="Century Gothic"/>
          <w:szCs w:val="24"/>
        </w:rPr>
        <w:t>memcached</w:t>
      </w:r>
      <w:proofErr w:type="spellEnd"/>
      <w:r w:rsidRPr="007F0FCA">
        <w:rPr>
          <w:rFonts w:ascii="Century Gothic" w:hAnsi="Century Gothic"/>
          <w:szCs w:val="24"/>
        </w:rPr>
        <w:t xml:space="preserve">, </w:t>
      </w:r>
      <w:proofErr w:type="spellStart"/>
      <w:r w:rsidRPr="007F0FCA">
        <w:rPr>
          <w:rFonts w:ascii="Century Gothic" w:hAnsi="Century Gothic"/>
          <w:szCs w:val="24"/>
        </w:rPr>
        <w:t>SQLite</w:t>
      </w:r>
      <w:proofErr w:type="spellEnd"/>
      <w:r w:rsidRPr="007F0FCA">
        <w:rPr>
          <w:rFonts w:ascii="Century Gothic" w:hAnsi="Century Gothic"/>
          <w:szCs w:val="24"/>
        </w:rPr>
        <w:t xml:space="preserve"> o </w:t>
      </w:r>
      <w:proofErr w:type="spellStart"/>
      <w:r w:rsidRPr="007F0FCA">
        <w:rPr>
          <w:rFonts w:ascii="Century Gothic" w:hAnsi="Century Gothic"/>
          <w:szCs w:val="24"/>
        </w:rPr>
        <w:t>APC</w:t>
      </w:r>
      <w:proofErr w:type="spellEnd"/>
      <w:r w:rsidRPr="007F0FCA">
        <w:rPr>
          <w:rFonts w:ascii="Century Gothic" w:hAnsi="Century Gothic"/>
          <w:szCs w:val="24"/>
        </w:rPr>
        <w:t>.</w:t>
      </w:r>
    </w:p>
    <w:p w:rsidR="007F0FCA" w:rsidRDefault="00591056" w:rsidP="007F0FCA">
      <w:pPr>
        <w:pStyle w:val="Prrafodelista"/>
        <w:numPr>
          <w:ilvl w:val="0"/>
          <w:numId w:val="9"/>
        </w:numPr>
        <w:spacing w:after="0" w:line="240" w:lineRule="auto"/>
        <w:jc w:val="both"/>
        <w:rPr>
          <w:rFonts w:ascii="Century Gothic" w:hAnsi="Century Gothic"/>
          <w:szCs w:val="24"/>
        </w:rPr>
      </w:pPr>
      <w:r w:rsidRPr="007F0FCA">
        <w:rPr>
          <w:rFonts w:ascii="Century Gothic" w:hAnsi="Century Gothic"/>
          <w:szCs w:val="24"/>
        </w:rPr>
        <w:t xml:space="preserve">Transacciones </w:t>
      </w:r>
      <w:proofErr w:type="spellStart"/>
      <w:r w:rsidRPr="007F0FCA">
        <w:rPr>
          <w:rFonts w:ascii="Century Gothic" w:hAnsi="Century Gothic"/>
          <w:szCs w:val="24"/>
        </w:rPr>
        <w:t>ACID</w:t>
      </w:r>
      <w:proofErr w:type="spellEnd"/>
      <w:r w:rsidRPr="007F0FCA">
        <w:rPr>
          <w:rFonts w:ascii="Century Gothic" w:hAnsi="Century Gothic"/>
          <w:szCs w:val="24"/>
        </w:rPr>
        <w:t>.</w:t>
      </w:r>
    </w:p>
    <w:p w:rsidR="007F0FCA" w:rsidRDefault="00591056" w:rsidP="007F0FCA">
      <w:pPr>
        <w:pStyle w:val="Prrafodelista"/>
        <w:numPr>
          <w:ilvl w:val="0"/>
          <w:numId w:val="9"/>
        </w:numPr>
        <w:spacing w:after="0" w:line="240" w:lineRule="auto"/>
        <w:jc w:val="both"/>
        <w:rPr>
          <w:rFonts w:ascii="Century Gothic" w:hAnsi="Century Gothic"/>
          <w:szCs w:val="24"/>
        </w:rPr>
      </w:pPr>
      <w:r w:rsidRPr="007F0FCA">
        <w:rPr>
          <w:rFonts w:ascii="Century Gothic" w:hAnsi="Century Gothic"/>
          <w:szCs w:val="24"/>
        </w:rPr>
        <w:t>Diversos comportamientos del modelo (conjuntos anidados, internacionalización, log, índice de búsqueda).</w:t>
      </w:r>
    </w:p>
    <w:p w:rsidR="00591056" w:rsidRPr="007F0FCA" w:rsidRDefault="00591056" w:rsidP="007F0FCA">
      <w:pPr>
        <w:pStyle w:val="Prrafodelista"/>
        <w:numPr>
          <w:ilvl w:val="0"/>
          <w:numId w:val="9"/>
        </w:numPr>
        <w:spacing w:after="0" w:line="240" w:lineRule="auto"/>
        <w:jc w:val="both"/>
        <w:rPr>
          <w:rFonts w:ascii="Century Gothic" w:hAnsi="Century Gothic"/>
          <w:szCs w:val="24"/>
        </w:rPr>
      </w:pPr>
      <w:r w:rsidRPr="007F0FCA">
        <w:rPr>
          <w:rFonts w:ascii="Century Gothic" w:hAnsi="Century Gothic"/>
          <w:szCs w:val="24"/>
        </w:rPr>
        <w:t xml:space="preserve">Una función "compilar" que combina varios archivos PHP del </w:t>
      </w:r>
      <w:proofErr w:type="spellStart"/>
      <w:r w:rsidRPr="007F0FCA">
        <w:rPr>
          <w:rFonts w:ascii="Century Gothic" w:hAnsi="Century Gothic"/>
          <w:szCs w:val="24"/>
        </w:rPr>
        <w:t>framework</w:t>
      </w:r>
      <w:proofErr w:type="spellEnd"/>
      <w:r w:rsidRPr="007F0FCA">
        <w:rPr>
          <w:rFonts w:ascii="Century Gothic" w:hAnsi="Century Gothic"/>
          <w:szCs w:val="24"/>
        </w:rPr>
        <w:t xml:space="preserve"> en uno solo para evitar el descenso de rendimiento que provoca incluir varios archivos PHP.</w:t>
      </w:r>
    </w:p>
    <w:p w:rsidR="00591056" w:rsidRPr="00591056" w:rsidRDefault="00591056"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7F0FCA">
        <w:rPr>
          <w:rFonts w:ascii="Century Gothic" w:hAnsi="Century Gothic"/>
          <w:b/>
          <w:szCs w:val="24"/>
        </w:rPr>
        <w:t>Vista Despliegue</w:t>
      </w:r>
    </w:p>
    <w:p w:rsidR="007F0FCA" w:rsidRPr="007F0FCA" w:rsidRDefault="007F0FC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La calidad del servicio brindado al usuario será el mismo aun cuando aumente la cantidad de transacciones en el sistema. La solución es lo suficientemente extensible, la separación del contenido web dinámico del estático garantiza ello, si se desea agregar una nueva funcionalidad o una integración a otro sistema bastaría con agregar un nodo especializado (web service) para ello.</w:t>
      </w:r>
    </w:p>
    <w:p w:rsidR="007F0FCA" w:rsidRDefault="007F0FCA" w:rsidP="007F0FCA">
      <w:pPr>
        <w:spacing w:after="0" w:line="240" w:lineRule="auto"/>
        <w:jc w:val="both"/>
        <w:rPr>
          <w:rFonts w:ascii="Century Gothic" w:hAnsi="Century Gothic"/>
          <w:szCs w:val="24"/>
        </w:rPr>
      </w:pPr>
    </w:p>
    <w:p w:rsidR="007F0FCA" w:rsidRDefault="00591056" w:rsidP="007F0FCA">
      <w:pPr>
        <w:spacing w:after="0" w:line="240" w:lineRule="auto"/>
        <w:jc w:val="both"/>
        <w:rPr>
          <w:rFonts w:ascii="Century Gothic" w:hAnsi="Century Gothic"/>
          <w:b/>
          <w:szCs w:val="24"/>
        </w:rPr>
      </w:pPr>
      <w:r w:rsidRPr="007F0FCA">
        <w:rPr>
          <w:rFonts w:ascii="Century Gothic" w:hAnsi="Century Gothic"/>
          <w:b/>
          <w:szCs w:val="24"/>
        </w:rPr>
        <w:t>Tamaño y Rendimiento</w:t>
      </w:r>
    </w:p>
    <w:p w:rsidR="00591056" w:rsidRPr="007F0FCA" w:rsidRDefault="00591056" w:rsidP="007F0FCA">
      <w:pPr>
        <w:spacing w:after="0" w:line="240" w:lineRule="auto"/>
        <w:jc w:val="both"/>
        <w:rPr>
          <w:rFonts w:ascii="Century Gothic" w:hAnsi="Century Gothic"/>
          <w:b/>
          <w:szCs w:val="24"/>
        </w:rPr>
      </w:pPr>
      <w:r w:rsidRPr="007F0FCA">
        <w:rPr>
          <w:rFonts w:ascii="Century Gothic" w:hAnsi="Century Gothic"/>
          <w:b/>
          <w:szCs w:val="24"/>
        </w:rPr>
        <w:t xml:space="preserve"> </w:t>
      </w: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La aplicación no demanda una gran cantidad de espacio, se tiene en cuenta la cantidad de usuarios que van a hacer uso de ella. En cuanto al rendimiento del sistema, los tiempos de carga y descarga de elementos se mantiene lo más bajo posible para incentivar el uso de la página. </w:t>
      </w:r>
    </w:p>
    <w:p w:rsidR="007F0FCA" w:rsidRDefault="007F0FC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7F0FCA">
        <w:rPr>
          <w:rFonts w:ascii="Century Gothic" w:hAnsi="Century Gothic"/>
          <w:b/>
          <w:szCs w:val="24"/>
        </w:rPr>
        <w:t>Calidad</w:t>
      </w:r>
    </w:p>
    <w:p w:rsidR="007F0FCA" w:rsidRPr="007F0FCA" w:rsidRDefault="007F0FCA" w:rsidP="007F0FCA">
      <w:pPr>
        <w:spacing w:after="0" w:line="240" w:lineRule="auto"/>
        <w:jc w:val="both"/>
        <w:rPr>
          <w:rFonts w:ascii="Century Gothic" w:hAnsi="Century Gothic"/>
          <w:b/>
          <w:szCs w:val="24"/>
        </w:rPr>
      </w:pP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La arquitectura del software se ha diseñado para ser independiente de la plataforma en la que el sistema se utilice, ya que esto ofrece al sistema la capacidad de ser portable. </w:t>
      </w:r>
    </w:p>
    <w:p w:rsidR="009E088A" w:rsidRPr="00591056" w:rsidRDefault="009E088A"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La aplicación está desarrollada por capas, de manera tal que las más superficiales, como la de interfaz, no afectarán a la capa lógica. Cada capa se comunicará con las capas que estén directamente por debajo de ellas. No existen saltos de acceso entre capas de manera tal que se mantenga una eficiente comunicación entre ellas.</w:t>
      </w:r>
    </w:p>
    <w:p w:rsidR="009E088A" w:rsidRDefault="009E088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9E088A">
        <w:rPr>
          <w:rFonts w:ascii="Century Gothic" w:hAnsi="Century Gothic"/>
          <w:b/>
          <w:szCs w:val="24"/>
        </w:rPr>
        <w:t>Manejo de Errores</w:t>
      </w:r>
    </w:p>
    <w:p w:rsidR="009E088A" w:rsidRPr="009E088A" w:rsidRDefault="009E088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En el desarrollo del software fue importante crear una buena política de manejo de errores de tal manera que se cubren la mayoría de los posibles casos de mal funcionamiento durante el uso de todas las funciones que ofrece el sistema. Además, la información que puede ofrecer una buena política de manejo de excepciones es muy valiosa a la hora de depurar el sistema y por lo tanto, el mantenimiento puede simplificarse a gran escala.</w:t>
      </w:r>
    </w:p>
    <w:p w:rsidR="009E088A" w:rsidRDefault="009E088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9E088A">
        <w:rPr>
          <w:rFonts w:ascii="Century Gothic" w:hAnsi="Century Gothic"/>
          <w:b/>
          <w:szCs w:val="24"/>
        </w:rPr>
        <w:t>Buenas Prácticas</w:t>
      </w:r>
    </w:p>
    <w:p w:rsidR="009E088A" w:rsidRPr="009E088A" w:rsidRDefault="009E088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Para el manejo de errores se seguirán las siguientes prácticas:</w:t>
      </w:r>
    </w:p>
    <w:p w:rsidR="009E088A" w:rsidRDefault="00591056" w:rsidP="007F0FCA">
      <w:pPr>
        <w:pStyle w:val="Prrafodelista"/>
        <w:numPr>
          <w:ilvl w:val="0"/>
          <w:numId w:val="10"/>
        </w:numPr>
        <w:spacing w:after="0" w:line="240" w:lineRule="auto"/>
        <w:jc w:val="both"/>
        <w:rPr>
          <w:rFonts w:ascii="Century Gothic" w:hAnsi="Century Gothic"/>
          <w:szCs w:val="24"/>
        </w:rPr>
      </w:pPr>
      <w:r w:rsidRPr="009E088A">
        <w:rPr>
          <w:rFonts w:ascii="Century Gothic" w:hAnsi="Century Gothic"/>
          <w:szCs w:val="24"/>
        </w:rPr>
        <w:t xml:space="preserve">Encapsulamiento: en el caso de que una excepción viaje a través de las capas del sistema y se cree alguna otra a partir de la primera generada, se guarda toda la información del primer error a través del encapsulamiento en el </w:t>
      </w:r>
      <w:r w:rsidRPr="009E088A">
        <w:rPr>
          <w:rFonts w:ascii="Century Gothic" w:hAnsi="Century Gothic"/>
          <w:szCs w:val="24"/>
        </w:rPr>
        <w:lastRenderedPageBreak/>
        <w:t>momento de la creación de la nueva excepción. De esta forma, no se pierde información debido a la propagación de la excepción o de la sustitución a través de las capas del sistema.</w:t>
      </w:r>
    </w:p>
    <w:p w:rsidR="009E088A" w:rsidRDefault="00591056" w:rsidP="007F0FCA">
      <w:pPr>
        <w:pStyle w:val="Prrafodelista"/>
        <w:numPr>
          <w:ilvl w:val="0"/>
          <w:numId w:val="10"/>
        </w:numPr>
        <w:spacing w:after="0" w:line="240" w:lineRule="auto"/>
        <w:jc w:val="both"/>
        <w:rPr>
          <w:rFonts w:ascii="Century Gothic" w:hAnsi="Century Gothic"/>
          <w:szCs w:val="24"/>
        </w:rPr>
      </w:pPr>
      <w:r w:rsidRPr="009E088A">
        <w:rPr>
          <w:rFonts w:ascii="Century Gothic" w:hAnsi="Century Gothic"/>
          <w:szCs w:val="24"/>
        </w:rPr>
        <w:t>Lanzar temprano: las excepciones son lanzadas en el preciso instante en el que ocurre el error. Así se tiene un mejor control a la hora de depurar y de buscar el origen de la falla.</w:t>
      </w:r>
    </w:p>
    <w:p w:rsidR="009E088A" w:rsidRDefault="00591056" w:rsidP="007F0FCA">
      <w:pPr>
        <w:pStyle w:val="Prrafodelista"/>
        <w:numPr>
          <w:ilvl w:val="0"/>
          <w:numId w:val="10"/>
        </w:numPr>
        <w:spacing w:after="0" w:line="240" w:lineRule="auto"/>
        <w:jc w:val="both"/>
        <w:rPr>
          <w:rFonts w:ascii="Century Gothic" w:hAnsi="Century Gothic"/>
          <w:szCs w:val="24"/>
        </w:rPr>
      </w:pPr>
      <w:r w:rsidRPr="009E088A">
        <w:rPr>
          <w:rFonts w:ascii="Century Gothic" w:hAnsi="Century Gothic"/>
          <w:szCs w:val="24"/>
        </w:rPr>
        <w:t>Atrapar tarde: las excepciones se atraparán cuando se tenga la mayor cantidad de información posible y cuando se esté en la capa correspondiente del sistema que tenga las herramientas necesarias para manejar correctamente el error.</w:t>
      </w:r>
    </w:p>
    <w:p w:rsidR="00591056" w:rsidRPr="009E088A" w:rsidRDefault="00591056" w:rsidP="007F0FCA">
      <w:pPr>
        <w:pStyle w:val="Prrafodelista"/>
        <w:numPr>
          <w:ilvl w:val="0"/>
          <w:numId w:val="10"/>
        </w:numPr>
        <w:spacing w:after="0" w:line="240" w:lineRule="auto"/>
        <w:jc w:val="both"/>
        <w:rPr>
          <w:rFonts w:ascii="Century Gothic" w:hAnsi="Century Gothic"/>
          <w:szCs w:val="24"/>
        </w:rPr>
      </w:pPr>
      <w:r w:rsidRPr="009E088A">
        <w:rPr>
          <w:rFonts w:ascii="Century Gothic" w:hAnsi="Century Gothic"/>
          <w:szCs w:val="24"/>
        </w:rPr>
        <w:t>Obtener y desplegar la mayor cantidad de información: a la hora de generar un error, la mayor cantidad de información debe ser desplegada de tal manera que se pueda ubicar fácilmente el origen y por lo tanto, se depure rápidamente el sistema</w:t>
      </w:r>
    </w:p>
    <w:p w:rsidR="00591056" w:rsidRPr="00591056" w:rsidRDefault="00591056" w:rsidP="007F0FCA">
      <w:pPr>
        <w:spacing w:after="0" w:line="240" w:lineRule="auto"/>
        <w:jc w:val="both"/>
        <w:rPr>
          <w:rFonts w:ascii="Century Gothic" w:hAnsi="Century Gothic"/>
          <w:szCs w:val="24"/>
        </w:rPr>
      </w:pPr>
    </w:p>
    <w:p w:rsidR="00591056" w:rsidRPr="009E088A" w:rsidRDefault="009E088A" w:rsidP="007F0FCA">
      <w:pPr>
        <w:spacing w:after="0" w:line="240" w:lineRule="auto"/>
        <w:jc w:val="both"/>
        <w:rPr>
          <w:rFonts w:ascii="Century Gothic" w:hAnsi="Century Gothic"/>
          <w:b/>
          <w:szCs w:val="24"/>
        </w:rPr>
      </w:pPr>
      <w:r w:rsidRPr="009E088A">
        <w:rPr>
          <w:rFonts w:ascii="Century Gothic" w:hAnsi="Century Gothic"/>
          <w:b/>
          <w:szCs w:val="24"/>
        </w:rPr>
        <w:t>POLÍTICA DEL MANEJO DE EXCEPCIONES</w:t>
      </w:r>
    </w:p>
    <w:p w:rsidR="00591056" w:rsidRPr="00591056" w:rsidRDefault="00591056"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9E088A">
        <w:rPr>
          <w:rFonts w:ascii="Century Gothic" w:hAnsi="Century Gothic"/>
          <w:b/>
          <w:szCs w:val="24"/>
        </w:rPr>
        <w:t>Capa de Persistencia</w:t>
      </w:r>
    </w:p>
    <w:p w:rsidR="009E088A" w:rsidRPr="009E088A" w:rsidRDefault="009E088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En esta capa se utilizará una política de Propagación y de encapsulado de excepción. Esto tendrá como consecuencia que la información del error ocurrido no se pierda y se transmita lo más posible a través de su viaje por las capas del sistema.</w:t>
      </w:r>
    </w:p>
    <w:p w:rsidR="009E088A" w:rsidRDefault="009E088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9E088A">
        <w:rPr>
          <w:rFonts w:ascii="Century Gothic" w:hAnsi="Century Gothic"/>
          <w:b/>
          <w:szCs w:val="24"/>
        </w:rPr>
        <w:t>Capa Lógica</w:t>
      </w:r>
    </w:p>
    <w:p w:rsidR="009E088A" w:rsidRPr="009E088A" w:rsidRDefault="009E088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Para la capa lógica se aplicará una política de sustitución y encapsulamiento. Se sustituye la excepción proveniente de la capa inferior de tal manera que se cree alguna otra más específica a la causa del error y que, por consiguiente, brinde información más específica a la capa superior. </w:t>
      </w:r>
    </w:p>
    <w:p w:rsidR="009E088A" w:rsidRDefault="009E088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b/>
          <w:szCs w:val="24"/>
        </w:rPr>
      </w:pPr>
      <w:r w:rsidRPr="009E088A">
        <w:rPr>
          <w:rFonts w:ascii="Century Gothic" w:hAnsi="Century Gothic"/>
          <w:b/>
          <w:szCs w:val="24"/>
        </w:rPr>
        <w:t>Capa de Presentación</w:t>
      </w:r>
    </w:p>
    <w:p w:rsidR="009E088A" w:rsidRPr="009E088A" w:rsidRDefault="009E088A" w:rsidP="007F0FCA">
      <w:pPr>
        <w:spacing w:after="0" w:line="240" w:lineRule="auto"/>
        <w:jc w:val="both"/>
        <w:rPr>
          <w:rFonts w:ascii="Century Gothic" w:hAnsi="Century Gothic"/>
          <w:b/>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En la capa de interfaz se aplicará la política de manejo de errores. En esta capa del sistema se realizará el manejo de todas las excepciones provenientes de las capas inferiores y se desplegará al usuario la información necesaria al error ocurrido.</w:t>
      </w: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Seguridad</w:t>
      </w:r>
    </w:p>
    <w:p w:rsidR="009E088A" w:rsidRDefault="009E088A"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El sistema de seguridad del software se basará en identificar primero al usuario (autenticación) y comprobando después si ese usuario tiene acceso al recurso solicitado (autorización).</w:t>
      </w:r>
    </w:p>
    <w:p w:rsidR="00591056" w:rsidRPr="00591056" w:rsidRDefault="00591056" w:rsidP="007F0FCA">
      <w:pPr>
        <w:spacing w:after="0" w:line="240" w:lineRule="auto"/>
        <w:jc w:val="both"/>
        <w:rPr>
          <w:rFonts w:ascii="Century Gothic" w:hAnsi="Century Gothic"/>
          <w:szCs w:val="24"/>
        </w:rPr>
      </w:pPr>
    </w:p>
    <w:p w:rsidR="00591056" w:rsidRPr="009E088A" w:rsidRDefault="00591056" w:rsidP="007F0FCA">
      <w:pPr>
        <w:spacing w:after="0" w:line="240" w:lineRule="auto"/>
        <w:jc w:val="both"/>
        <w:rPr>
          <w:rFonts w:ascii="Century Gothic" w:hAnsi="Century Gothic"/>
          <w:b/>
          <w:szCs w:val="24"/>
        </w:rPr>
      </w:pPr>
      <w:r w:rsidRPr="009E088A">
        <w:rPr>
          <w:rFonts w:ascii="Century Gothic" w:hAnsi="Century Gothic"/>
          <w:b/>
          <w:szCs w:val="24"/>
        </w:rPr>
        <w:t>Firewalls (autenticación)</w:t>
      </w:r>
    </w:p>
    <w:p w:rsidR="00591056" w:rsidRPr="00591056" w:rsidRDefault="00591056"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El sistema de seguridad del sistema se activa cuando un usuario hace una petición a una </w:t>
      </w:r>
      <w:proofErr w:type="spellStart"/>
      <w:r w:rsidRPr="00591056">
        <w:rPr>
          <w:rFonts w:ascii="Century Gothic" w:hAnsi="Century Gothic"/>
          <w:szCs w:val="24"/>
        </w:rPr>
        <w:t>URL</w:t>
      </w:r>
      <w:proofErr w:type="spellEnd"/>
      <w:r w:rsidRPr="00591056">
        <w:rPr>
          <w:rFonts w:ascii="Century Gothic" w:hAnsi="Century Gothic"/>
          <w:szCs w:val="24"/>
        </w:rPr>
        <w:t xml:space="preserve"> que está protegida por un firewall o cortafuegos. El trabajo del firewall determina si el usuario necesita estar autenticado, y si lo necesita, enviar una respuesta al usuario para iniciar el proceso de autenticación.</w:t>
      </w:r>
    </w:p>
    <w:p w:rsidR="009E088A" w:rsidRPr="00591056" w:rsidRDefault="009E088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El firewall se activa cuando la </w:t>
      </w:r>
      <w:proofErr w:type="spellStart"/>
      <w:r w:rsidRPr="00591056">
        <w:rPr>
          <w:rFonts w:ascii="Century Gothic" w:hAnsi="Century Gothic"/>
          <w:szCs w:val="24"/>
        </w:rPr>
        <w:t>URL</w:t>
      </w:r>
      <w:proofErr w:type="spellEnd"/>
      <w:r w:rsidRPr="00591056">
        <w:rPr>
          <w:rFonts w:ascii="Century Gothic" w:hAnsi="Century Gothic"/>
          <w:szCs w:val="24"/>
        </w:rPr>
        <w:t xml:space="preserve"> de una petición entrante concuerda con el valor de su opción de configuración. No obstante, el hecho de que el firewall esté activado no significa que el navegador muestra la caja de usuario y contraseña para todas las </w:t>
      </w:r>
      <w:proofErr w:type="spellStart"/>
      <w:r w:rsidRPr="00591056">
        <w:rPr>
          <w:rFonts w:ascii="Century Gothic" w:hAnsi="Century Gothic"/>
          <w:szCs w:val="24"/>
        </w:rPr>
        <w:t>URL</w:t>
      </w:r>
      <w:proofErr w:type="spellEnd"/>
      <w:r w:rsidRPr="00591056">
        <w:rPr>
          <w:rFonts w:ascii="Century Gothic" w:hAnsi="Century Gothic"/>
          <w:szCs w:val="24"/>
        </w:rPr>
        <w:t>. Los usuarios pueden acceder sin que la aplicación les pida que se autentiquen.</w:t>
      </w:r>
    </w:p>
    <w:p w:rsidR="009E088A" w:rsidRPr="00591056" w:rsidRDefault="009E088A"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Este funcionamiento es posible en primer lugar porque el firewall permite el acceso a los usuarios anónimos debido a la opción de configuración </w:t>
      </w:r>
      <w:proofErr w:type="spellStart"/>
      <w:r w:rsidRPr="00591056">
        <w:rPr>
          <w:rFonts w:ascii="Century Gothic" w:hAnsi="Century Gothic"/>
          <w:szCs w:val="24"/>
        </w:rPr>
        <w:t>anonymous</w:t>
      </w:r>
      <w:proofErr w:type="spellEnd"/>
      <w:r w:rsidRPr="00591056">
        <w:rPr>
          <w:rFonts w:ascii="Century Gothic" w:hAnsi="Century Gothic"/>
          <w:szCs w:val="24"/>
        </w:rPr>
        <w:t>. En otras palabras, el firewall no exige que todos los usuarios se autentiquen para acceder a algunos espacios de la aplicación.</w:t>
      </w:r>
    </w:p>
    <w:p w:rsidR="009E088A" w:rsidRDefault="009E088A" w:rsidP="007F0FCA">
      <w:pPr>
        <w:spacing w:after="0" w:line="240" w:lineRule="auto"/>
        <w:jc w:val="both"/>
        <w:rPr>
          <w:rFonts w:ascii="Century Gothic" w:hAnsi="Century Gothic"/>
          <w:szCs w:val="24"/>
        </w:rPr>
      </w:pPr>
    </w:p>
    <w:p w:rsidR="00591056" w:rsidRPr="009E088A" w:rsidRDefault="00591056" w:rsidP="007F0FCA">
      <w:pPr>
        <w:spacing w:after="0" w:line="240" w:lineRule="auto"/>
        <w:jc w:val="both"/>
        <w:rPr>
          <w:rFonts w:ascii="Century Gothic" w:hAnsi="Century Gothic"/>
          <w:b/>
          <w:szCs w:val="24"/>
        </w:rPr>
      </w:pPr>
      <w:r w:rsidRPr="009E088A">
        <w:rPr>
          <w:rFonts w:ascii="Century Gothic" w:hAnsi="Century Gothic"/>
          <w:b/>
          <w:szCs w:val="24"/>
        </w:rPr>
        <w:t>Control de acceso (autorización)</w:t>
      </w:r>
    </w:p>
    <w:p w:rsidR="00591056" w:rsidRPr="00591056" w:rsidRDefault="00591056"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Los roles son la clave del sistema de autorización: el usuario puede acceder a una </w:t>
      </w:r>
      <w:proofErr w:type="spellStart"/>
      <w:r w:rsidRPr="00591056">
        <w:rPr>
          <w:rFonts w:ascii="Century Gothic" w:hAnsi="Century Gothic"/>
          <w:szCs w:val="24"/>
        </w:rPr>
        <w:t>URL</w:t>
      </w:r>
      <w:proofErr w:type="spellEnd"/>
      <w:r w:rsidRPr="00591056">
        <w:rPr>
          <w:rFonts w:ascii="Century Gothic" w:hAnsi="Century Gothic"/>
          <w:szCs w:val="24"/>
        </w:rPr>
        <w:t xml:space="preserve"> sólo si cuenta con el rol autorizado.</w:t>
      </w:r>
    </w:p>
    <w:p w:rsidR="009E088A" w:rsidRPr="00591056" w:rsidRDefault="009E088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Al igual que sucedía anteriormente, cuando el usuario realiza su petición, el firewall no solicita ningún tipo de identificación. Sin embargo, en cuanto la capa de control de acceso deniega el acceso al usuario (porque los usuarios anónimos no cuentan con el rol solicitado), el firewall toma el control de la aplicación e inicia el proceso de autenticación.</w:t>
      </w:r>
    </w:p>
    <w:p w:rsidR="009E088A" w:rsidRPr="00591056" w:rsidRDefault="009E088A" w:rsidP="007F0FCA">
      <w:pPr>
        <w:spacing w:after="0" w:line="240" w:lineRule="auto"/>
        <w:jc w:val="both"/>
        <w:rPr>
          <w:rFonts w:ascii="Century Gothic" w:hAnsi="Century Gothic"/>
          <w:szCs w:val="24"/>
        </w:rPr>
      </w:pPr>
    </w:p>
    <w:p w:rsidR="00591056" w:rsidRDefault="00591056" w:rsidP="007F0FCA">
      <w:pPr>
        <w:spacing w:after="0" w:line="240" w:lineRule="auto"/>
        <w:jc w:val="both"/>
        <w:rPr>
          <w:rFonts w:ascii="Century Gothic" w:hAnsi="Century Gothic"/>
          <w:szCs w:val="24"/>
        </w:rPr>
      </w:pPr>
      <w:r w:rsidRPr="00591056">
        <w:rPr>
          <w:rFonts w:ascii="Century Gothic" w:hAnsi="Century Gothic"/>
          <w:szCs w:val="24"/>
        </w:rPr>
        <w:t xml:space="preserve">Se utiliza el método de autenticación con formulario, el usuario será redirigido a la página de inicio de sesión. </w:t>
      </w:r>
    </w:p>
    <w:p w:rsidR="009E088A" w:rsidRPr="00591056" w:rsidRDefault="009E088A"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Ahora el usuario tiene la oportunidad de enviar sus credenciales a la aplicación. Si estas credenciales son válidas, se reintenta la petición original.</w:t>
      </w:r>
    </w:p>
    <w:p w:rsidR="009E088A" w:rsidRDefault="009E088A" w:rsidP="007F0FCA">
      <w:pPr>
        <w:spacing w:after="0" w:line="240" w:lineRule="auto"/>
        <w:jc w:val="both"/>
        <w:rPr>
          <w:rFonts w:ascii="Century Gothic" w:hAnsi="Century Gothic"/>
          <w:szCs w:val="24"/>
        </w:rPr>
      </w:pPr>
    </w:p>
    <w:p w:rsidR="00591056" w:rsidRPr="009E088A" w:rsidRDefault="00591056" w:rsidP="007F0FCA">
      <w:pPr>
        <w:spacing w:after="0" w:line="240" w:lineRule="auto"/>
        <w:jc w:val="both"/>
        <w:rPr>
          <w:rFonts w:ascii="Century Gothic" w:hAnsi="Century Gothic"/>
          <w:b/>
          <w:szCs w:val="24"/>
        </w:rPr>
      </w:pPr>
      <w:r w:rsidRPr="009E088A">
        <w:rPr>
          <w:rFonts w:ascii="Century Gothic" w:hAnsi="Century Gothic"/>
          <w:b/>
          <w:szCs w:val="24"/>
        </w:rPr>
        <w:t>Captura de datos</w:t>
      </w:r>
    </w:p>
    <w:p w:rsidR="00591056" w:rsidRPr="00591056" w:rsidRDefault="00591056" w:rsidP="007F0FCA">
      <w:pPr>
        <w:spacing w:after="0" w:line="240" w:lineRule="auto"/>
        <w:jc w:val="both"/>
        <w:rPr>
          <w:rFonts w:ascii="Century Gothic" w:hAnsi="Century Gothic"/>
          <w:szCs w:val="24"/>
        </w:rPr>
      </w:pP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Depuración oportuna de los datos por integración a la estructura de entidades directamente.</w:t>
      </w:r>
    </w:p>
    <w:p w:rsidR="009E088A" w:rsidRDefault="009E088A" w:rsidP="007F0FCA">
      <w:pPr>
        <w:spacing w:after="0" w:line="240" w:lineRule="auto"/>
        <w:jc w:val="both"/>
        <w:rPr>
          <w:rFonts w:ascii="Century Gothic" w:hAnsi="Century Gothic"/>
          <w:szCs w:val="24"/>
        </w:rPr>
      </w:pPr>
    </w:p>
    <w:p w:rsidR="00591056" w:rsidRPr="009E088A" w:rsidRDefault="00591056" w:rsidP="007F0FCA">
      <w:pPr>
        <w:spacing w:after="0" w:line="240" w:lineRule="auto"/>
        <w:jc w:val="both"/>
        <w:rPr>
          <w:rFonts w:ascii="Century Gothic" w:hAnsi="Century Gothic"/>
          <w:b/>
          <w:szCs w:val="24"/>
        </w:rPr>
      </w:pPr>
      <w:r w:rsidRPr="009E088A">
        <w:rPr>
          <w:rFonts w:ascii="Century Gothic" w:hAnsi="Century Gothic"/>
          <w:b/>
          <w:szCs w:val="24"/>
        </w:rPr>
        <w:lastRenderedPageBreak/>
        <w:t>Usabilidad</w:t>
      </w:r>
    </w:p>
    <w:p w:rsidR="00591056" w:rsidRPr="00591056" w:rsidRDefault="00591056" w:rsidP="007F0FCA">
      <w:pPr>
        <w:spacing w:after="0" w:line="240" w:lineRule="auto"/>
        <w:jc w:val="both"/>
        <w:rPr>
          <w:rFonts w:ascii="Century Gothic" w:hAnsi="Century Gothic"/>
          <w:szCs w:val="24"/>
        </w:rPr>
      </w:pPr>
      <w:r w:rsidRPr="00591056">
        <w:rPr>
          <w:rFonts w:ascii="Century Gothic" w:hAnsi="Century Gothic"/>
          <w:szCs w:val="24"/>
        </w:rPr>
        <w:t>El sistema se basa en tres (3) reglas adaptadas en la plataforma web, que permitan considerar el software como un sistema web "usable".</w:t>
      </w:r>
    </w:p>
    <w:p w:rsidR="009E088A" w:rsidRDefault="00591056" w:rsidP="007F0FCA">
      <w:pPr>
        <w:pStyle w:val="Prrafodelista"/>
        <w:numPr>
          <w:ilvl w:val="0"/>
          <w:numId w:val="11"/>
        </w:numPr>
        <w:spacing w:after="0" w:line="240" w:lineRule="auto"/>
        <w:jc w:val="both"/>
        <w:rPr>
          <w:rFonts w:ascii="Century Gothic" w:hAnsi="Century Gothic"/>
          <w:szCs w:val="24"/>
        </w:rPr>
      </w:pPr>
      <w:r w:rsidRPr="009E088A">
        <w:rPr>
          <w:rFonts w:ascii="Century Gothic" w:hAnsi="Century Gothic"/>
          <w:szCs w:val="24"/>
        </w:rPr>
        <w:t xml:space="preserve">Rápido - Las páginas se cargan en una media de 4 segundos. Los usuarios lo más que esperarán en ver el contenido de una página web es de una media de 10 segundos. </w:t>
      </w:r>
    </w:p>
    <w:p w:rsidR="009E088A" w:rsidRDefault="00591056" w:rsidP="007F0FCA">
      <w:pPr>
        <w:pStyle w:val="Prrafodelista"/>
        <w:numPr>
          <w:ilvl w:val="0"/>
          <w:numId w:val="11"/>
        </w:numPr>
        <w:spacing w:after="0" w:line="240" w:lineRule="auto"/>
        <w:jc w:val="both"/>
        <w:rPr>
          <w:rFonts w:ascii="Century Gothic" w:hAnsi="Century Gothic"/>
          <w:szCs w:val="24"/>
        </w:rPr>
      </w:pPr>
      <w:r w:rsidRPr="009E088A">
        <w:rPr>
          <w:rFonts w:ascii="Century Gothic" w:hAnsi="Century Gothic"/>
          <w:szCs w:val="24"/>
        </w:rPr>
        <w:t>Simple – La aplicación mantiene una navegación constante. No fuerza a los visitantes a aprender diversos caminos o esquemas para la navegación en diversas partes de su sitio. No abusa de la utilización de la animación y utiliza componentes CSS3.</w:t>
      </w:r>
    </w:p>
    <w:p w:rsidR="00591056" w:rsidRPr="009E088A" w:rsidRDefault="009E088A" w:rsidP="007F0FCA">
      <w:pPr>
        <w:pStyle w:val="Prrafodelista"/>
        <w:numPr>
          <w:ilvl w:val="0"/>
          <w:numId w:val="11"/>
        </w:numPr>
        <w:spacing w:after="0" w:line="240" w:lineRule="auto"/>
        <w:jc w:val="both"/>
        <w:rPr>
          <w:rFonts w:ascii="Century Gothic" w:hAnsi="Century Gothic"/>
          <w:szCs w:val="24"/>
        </w:rPr>
      </w:pPr>
      <w:r w:rsidRPr="009E088A">
        <w:rPr>
          <w:rFonts w:ascii="Century Gothic" w:hAnsi="Century Gothic"/>
          <w:szCs w:val="24"/>
        </w:rPr>
        <w:t>P</w:t>
      </w:r>
      <w:r w:rsidR="00591056" w:rsidRPr="009E088A">
        <w:rPr>
          <w:rFonts w:ascii="Century Gothic" w:hAnsi="Century Gothic"/>
          <w:szCs w:val="24"/>
        </w:rPr>
        <w:t>ara la mayoría – El sistema Web es compatible con todos los navegadores y ordenadores para su fácil usabilidad.</w:t>
      </w:r>
    </w:p>
    <w:sectPr w:rsidR="00591056" w:rsidRPr="009E088A" w:rsidSect="003A4C62">
      <w:headerReference w:type="default" r:id="rId11"/>
      <w:footerReference w:type="default" r:id="rId12"/>
      <w:pgSz w:w="12240" w:h="15840" w:code="1"/>
      <w:pgMar w:top="1404" w:right="1134" w:bottom="1134" w:left="1701" w:header="709" w:footer="14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F36" w:rsidRDefault="00234F36" w:rsidP="00CB0B82">
      <w:pPr>
        <w:spacing w:after="0" w:line="240" w:lineRule="auto"/>
      </w:pPr>
      <w:r>
        <w:separator/>
      </w:r>
    </w:p>
  </w:endnote>
  <w:endnote w:type="continuationSeparator" w:id="0">
    <w:p w:rsidR="00234F36" w:rsidRDefault="00234F36" w:rsidP="00CB0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BC8" w:rsidRPr="00B941D1" w:rsidRDefault="00E90BC8" w:rsidP="00E90BC8">
    <w:pPr>
      <w:pStyle w:val="Piedepgina"/>
      <w:jc w:val="center"/>
    </w:pPr>
    <w:r>
      <w:rPr>
        <w:noProof/>
        <w:lang w:val="es-MX" w:eastAsia="es-MX"/>
      </w:rPr>
      <mc:AlternateContent>
        <mc:Choice Requires="wps">
          <w:drawing>
            <wp:anchor distT="0" distB="0" distL="114300" distR="114300" simplePos="0" relativeHeight="251663872" behindDoc="1" locked="0" layoutInCell="1" allowOverlap="1" wp14:anchorId="404E123C" wp14:editId="0E1E7173">
              <wp:simplePos x="0" y="0"/>
              <wp:positionH relativeFrom="column">
                <wp:posOffset>-506095</wp:posOffset>
              </wp:positionH>
              <wp:positionV relativeFrom="paragraph">
                <wp:posOffset>-354965</wp:posOffset>
              </wp:positionV>
              <wp:extent cx="6546850" cy="1094740"/>
              <wp:effectExtent l="0" t="0" r="0" b="0"/>
              <wp:wrapThrough wrapText="bothSides">
                <wp:wrapPolygon edited="0">
                  <wp:start x="189" y="0"/>
                  <wp:lineTo x="189" y="21049"/>
                  <wp:lineTo x="21370" y="21049"/>
                  <wp:lineTo x="21370" y="0"/>
                  <wp:lineTo x="189" y="0"/>
                </wp:wrapPolygon>
              </wp:wrapThrough>
              <wp:docPr id="1" name="1 Cuadro de texto"/>
              <wp:cNvGraphicFramePr/>
              <a:graphic xmlns:a="http://schemas.openxmlformats.org/drawingml/2006/main">
                <a:graphicData uri="http://schemas.microsoft.com/office/word/2010/wordprocessingShape">
                  <wps:wsp>
                    <wps:cNvSpPr txBox="1"/>
                    <wps:spPr>
                      <a:xfrm>
                        <a:off x="0" y="0"/>
                        <a:ext cx="6546850" cy="1094740"/>
                      </a:xfrm>
                      <a:prstGeom prst="rect">
                        <a:avLst/>
                      </a:prstGeom>
                      <a:noFill/>
                      <a:ln w="6350">
                        <a:noFill/>
                      </a:ln>
                      <a:effectLst/>
                    </wps:spPr>
                    <wps:txbx>
                      <w:txbxContent>
                        <w:p w:rsidR="00E90BC8" w:rsidRDefault="00E90BC8" w:rsidP="00E90BC8">
                          <w:pPr>
                            <w:pStyle w:val="Piedepgina"/>
                            <w:tabs>
                              <w:tab w:val="clear" w:pos="4252"/>
                              <w:tab w:val="clear" w:pos="8504"/>
                              <w:tab w:val="left" w:pos="6663"/>
                            </w:tabs>
                            <w:ind w:right="121"/>
                            <w:jc w:val="right"/>
                            <w:rPr>
                              <w:rFonts w:ascii="Century Gothic" w:hAnsi="Century Gothic"/>
                              <w:sz w:val="16"/>
                              <w:szCs w:val="16"/>
                            </w:rPr>
                          </w:pPr>
                        </w:p>
                        <w:p w:rsidR="00E90BC8" w:rsidRDefault="00E90BC8" w:rsidP="00E90BC8">
                          <w:pPr>
                            <w:pStyle w:val="Piedepgina"/>
                            <w:tabs>
                              <w:tab w:val="clear" w:pos="4252"/>
                              <w:tab w:val="clear" w:pos="8504"/>
                            </w:tabs>
                            <w:ind w:right="121"/>
                            <w:jc w:val="right"/>
                            <w:rPr>
                              <w:rFonts w:ascii="Century Gothic" w:hAnsi="Century Gothic"/>
                              <w:sz w:val="16"/>
                              <w:szCs w:val="16"/>
                            </w:rPr>
                          </w:pPr>
                        </w:p>
                        <w:p w:rsidR="00E90BC8" w:rsidRPr="005C7130" w:rsidRDefault="00E90BC8" w:rsidP="00E90BC8">
                          <w:pPr>
                            <w:pStyle w:val="Piedepgina"/>
                            <w:tabs>
                              <w:tab w:val="clear" w:pos="4252"/>
                              <w:tab w:val="clear" w:pos="8504"/>
                            </w:tabs>
                            <w:jc w:val="right"/>
                            <w:rPr>
                              <w:rFonts w:ascii="Century Gothic" w:hAnsi="Century Gothic"/>
                              <w:sz w:val="16"/>
                              <w:szCs w:val="16"/>
                            </w:rPr>
                          </w:pPr>
                          <w:proofErr w:type="spellStart"/>
                          <w:r w:rsidRPr="005C7130">
                            <w:rPr>
                              <w:rFonts w:ascii="Century Gothic" w:hAnsi="Century Gothic"/>
                              <w:sz w:val="16"/>
                              <w:szCs w:val="16"/>
                            </w:rPr>
                            <w:t>NIT</w:t>
                          </w:r>
                          <w:proofErr w:type="spellEnd"/>
                          <w:r w:rsidRPr="005C7130">
                            <w:rPr>
                              <w:rFonts w:ascii="Century Gothic" w:hAnsi="Century Gothic"/>
                              <w:sz w:val="16"/>
                              <w:szCs w:val="16"/>
                            </w:rPr>
                            <w:t>: 891280000-3</w:t>
                          </w:r>
                        </w:p>
                        <w:p w:rsidR="00E90BC8" w:rsidRPr="005C7130" w:rsidRDefault="00E90BC8" w:rsidP="00E90BC8">
                          <w:pPr>
                            <w:pStyle w:val="Piedepgina"/>
                            <w:tabs>
                              <w:tab w:val="clear" w:pos="4252"/>
                              <w:tab w:val="clear" w:pos="8504"/>
                            </w:tabs>
                            <w:jc w:val="right"/>
                            <w:rPr>
                              <w:rFonts w:ascii="Century Gothic" w:hAnsi="Century Gothic"/>
                              <w:sz w:val="20"/>
                              <w:szCs w:val="20"/>
                            </w:rPr>
                          </w:pPr>
                          <w:proofErr w:type="spellStart"/>
                          <w:r w:rsidRPr="005C7130">
                            <w:rPr>
                              <w:rFonts w:ascii="Century Gothic" w:hAnsi="Century Gothic"/>
                              <w:sz w:val="16"/>
                              <w:szCs w:val="16"/>
                            </w:rPr>
                            <w:t>CAM</w:t>
                          </w:r>
                          <w:proofErr w:type="spellEnd"/>
                          <w:r w:rsidRPr="005C7130">
                            <w:rPr>
                              <w:rFonts w:ascii="Century Gothic" w:hAnsi="Century Gothic"/>
                              <w:sz w:val="16"/>
                              <w:szCs w:val="16"/>
                            </w:rPr>
                            <w:t xml:space="preserve"> </w:t>
                          </w:r>
                          <w:proofErr w:type="spellStart"/>
                          <w:r w:rsidRPr="005C7130">
                            <w:rPr>
                              <w:rFonts w:ascii="Century Gothic" w:hAnsi="Century Gothic"/>
                              <w:sz w:val="16"/>
                              <w:szCs w:val="16"/>
                            </w:rPr>
                            <w:t>Anganoy</w:t>
                          </w:r>
                          <w:proofErr w:type="spellEnd"/>
                          <w:r w:rsidRPr="005C7130">
                            <w:rPr>
                              <w:rFonts w:ascii="Century Gothic" w:hAnsi="Century Gothic"/>
                              <w:sz w:val="16"/>
                              <w:szCs w:val="16"/>
                            </w:rPr>
                            <w:t xml:space="preserve"> vía Los Rosales II</w:t>
                          </w:r>
                        </w:p>
                        <w:p w:rsidR="00E90BC8" w:rsidRPr="005C7130" w:rsidRDefault="00E90BC8" w:rsidP="00E90BC8">
                          <w:pPr>
                            <w:pStyle w:val="Piedepgina"/>
                            <w:tabs>
                              <w:tab w:val="clear" w:pos="4252"/>
                              <w:tab w:val="clear" w:pos="8504"/>
                            </w:tabs>
                            <w:jc w:val="right"/>
                            <w:rPr>
                              <w:rFonts w:ascii="Century Gothic" w:hAnsi="Century Gothic"/>
                              <w:sz w:val="16"/>
                              <w:szCs w:val="16"/>
                            </w:rPr>
                          </w:pPr>
                          <w:r w:rsidRPr="005C7130">
                            <w:rPr>
                              <w:rFonts w:ascii="Century Gothic" w:hAnsi="Century Gothic"/>
                              <w:sz w:val="16"/>
                              <w:szCs w:val="16"/>
                            </w:rPr>
                            <w:t xml:space="preserve">Teléfonos: </w:t>
                          </w:r>
                          <w:proofErr w:type="gramStart"/>
                          <w:r w:rsidRPr="005C7130">
                            <w:rPr>
                              <w:rFonts w:ascii="Century Gothic" w:hAnsi="Century Gothic"/>
                              <w:sz w:val="16"/>
                              <w:szCs w:val="16"/>
                            </w:rPr>
                            <w:t>+(</w:t>
                          </w:r>
                          <w:proofErr w:type="gramEnd"/>
                          <w:r w:rsidRPr="005C7130">
                            <w:rPr>
                              <w:rFonts w:ascii="Century Gothic" w:hAnsi="Century Gothic"/>
                              <w:sz w:val="16"/>
                              <w:szCs w:val="16"/>
                            </w:rPr>
                            <w:t>57) 2 7296357,+(57) 2 7291919, +(57) 2 7292000, - Fax: +(57) 2 7223347</w:t>
                          </w:r>
                        </w:p>
                        <w:p w:rsidR="00E90BC8" w:rsidRPr="005C7130" w:rsidRDefault="00E90BC8" w:rsidP="00E90BC8">
                          <w:pPr>
                            <w:pStyle w:val="Piedepgina"/>
                            <w:tabs>
                              <w:tab w:val="clear" w:pos="4252"/>
                              <w:tab w:val="clear" w:pos="8504"/>
                            </w:tabs>
                            <w:jc w:val="right"/>
                            <w:rPr>
                              <w:rFonts w:ascii="Century Gothic" w:hAnsi="Century Gothic"/>
                              <w:sz w:val="16"/>
                              <w:szCs w:val="16"/>
                            </w:rPr>
                          </w:pPr>
                          <w:r w:rsidRPr="005C7130">
                            <w:rPr>
                              <w:rFonts w:ascii="Century Gothic" w:hAnsi="Century Gothic"/>
                              <w:sz w:val="16"/>
                              <w:szCs w:val="16"/>
                            </w:rPr>
                            <w:t xml:space="preserve">Código Postal 520001  Correo electrónico: </w:t>
                          </w:r>
                          <w:hyperlink r:id="rId1" w:history="1">
                            <w:r w:rsidRPr="005C7130">
                              <w:rPr>
                                <w:rStyle w:val="Hipervnculo"/>
                                <w:rFonts w:ascii="Century Gothic" w:hAnsi="Century Gothic"/>
                                <w:sz w:val="16"/>
                                <w:szCs w:val="16"/>
                              </w:rPr>
                              <w:t>sistemasdeinformacion@pasto.gov.co</w:t>
                            </w:r>
                          </w:hyperlink>
                        </w:p>
                        <w:p w:rsidR="00E90BC8" w:rsidRPr="005C7130" w:rsidRDefault="00E90BC8" w:rsidP="00E90BC8">
                          <w:pPr>
                            <w:jc w:val="right"/>
                            <w:rPr>
                              <w:rFonts w:ascii="Century Gothic" w:hAnsi="Century Gothic"/>
                            </w:rPr>
                          </w:pPr>
                          <w:r w:rsidRPr="005C7130">
                            <w:rPr>
                              <w:rFonts w:ascii="Century Gothic" w:hAnsi="Century Gothic"/>
                              <w:sz w:val="16"/>
                              <w:szCs w:val="16"/>
                            </w:rPr>
                            <w:t>- Es su responsabilidad ecológica imprimir este documento</w:t>
                          </w:r>
                        </w:p>
                        <w:p w:rsidR="00E90BC8" w:rsidRPr="00AE1DC1" w:rsidRDefault="00E90BC8" w:rsidP="00E90BC8">
                          <w:pPr>
                            <w:jc w:val="right"/>
                            <w:rPr>
                              <w:rFonts w:ascii="Century Gothic" w:hAnsi="Century Gothic"/>
                              <w:sz w:val="16"/>
                              <w:szCs w:val="16"/>
                            </w:rPr>
                          </w:pPr>
                        </w:p>
                        <w:p w:rsidR="00E90BC8" w:rsidRPr="00233830" w:rsidRDefault="00E90BC8" w:rsidP="00E90BC8">
                          <w:pPr>
                            <w:tabs>
                              <w:tab w:val="left" w:pos="6663"/>
                            </w:tabs>
                            <w:ind w:right="-28"/>
                            <w:jc w:val="right"/>
                            <w:rPr>
                              <w:rFonts w:ascii="Century Gothic" w:hAnsi="Century Gothic"/>
                            </w:rPr>
                          </w:pPr>
                        </w:p>
                        <w:p w:rsidR="00E90BC8" w:rsidRPr="00AE1FE7" w:rsidRDefault="00E90BC8" w:rsidP="00E90BC8">
                          <w:pPr>
                            <w:pStyle w:val="Piedepgina"/>
                            <w:tabs>
                              <w:tab w:val="clear" w:pos="4252"/>
                              <w:tab w:val="clear" w:pos="8504"/>
                              <w:tab w:val="left" w:pos="6663"/>
                            </w:tabs>
                            <w:ind w:right="121"/>
                            <w:jc w:val="right"/>
                            <w:rPr>
                              <w:rFonts w:ascii="Century Gothic" w:hAnsi="Century Gothic"/>
                              <w:color w:val="7F7F7F" w:themeColor="text1" w:themeTint="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39.85pt;margin-top:-27.95pt;width:515.5pt;height:86.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" filled="f" stroked="f" strokeweight=".5pt">
              <v:textbox>
                <w:txbxContent>
                  <w:p w:rsidR="00E90BC8" w:rsidRDefault="00E90BC8" w:rsidP="00E90BC8">
                    <w:pPr>
                      <w:pStyle w:val="Piedepgina"/>
                      <w:tabs>
                        <w:tab w:val="clear" w:pos="4252"/>
                        <w:tab w:val="clear" w:pos="8504"/>
                        <w:tab w:val="left" w:pos="6663"/>
                      </w:tabs>
                      <w:ind w:right="121"/>
                      <w:jc w:val="right"/>
                      <w:rPr>
                        <w:rFonts w:ascii="Century Gothic" w:hAnsi="Century Gothic"/>
                        <w:sz w:val="16"/>
                        <w:szCs w:val="16"/>
                      </w:rPr>
                    </w:pPr>
                  </w:p>
                  <w:p w:rsidR="00E90BC8" w:rsidRDefault="00E90BC8" w:rsidP="00E90BC8">
                    <w:pPr>
                      <w:pStyle w:val="Piedepgina"/>
                      <w:tabs>
                        <w:tab w:val="clear" w:pos="4252"/>
                        <w:tab w:val="clear" w:pos="8504"/>
                      </w:tabs>
                      <w:ind w:right="121"/>
                      <w:jc w:val="right"/>
                      <w:rPr>
                        <w:rFonts w:ascii="Century Gothic" w:hAnsi="Century Gothic"/>
                        <w:sz w:val="16"/>
                        <w:szCs w:val="16"/>
                      </w:rPr>
                    </w:pPr>
                  </w:p>
                  <w:p w:rsidR="00E90BC8" w:rsidRPr="005C7130" w:rsidRDefault="00E90BC8" w:rsidP="00E90BC8">
                    <w:pPr>
                      <w:pStyle w:val="Piedepgina"/>
                      <w:tabs>
                        <w:tab w:val="clear" w:pos="4252"/>
                        <w:tab w:val="clear" w:pos="8504"/>
                      </w:tabs>
                      <w:jc w:val="right"/>
                      <w:rPr>
                        <w:rFonts w:ascii="Century Gothic" w:hAnsi="Century Gothic"/>
                        <w:sz w:val="16"/>
                        <w:szCs w:val="16"/>
                      </w:rPr>
                    </w:pPr>
                    <w:proofErr w:type="spellStart"/>
                    <w:r w:rsidRPr="005C7130">
                      <w:rPr>
                        <w:rFonts w:ascii="Century Gothic" w:hAnsi="Century Gothic"/>
                        <w:sz w:val="16"/>
                        <w:szCs w:val="16"/>
                      </w:rPr>
                      <w:t>NIT</w:t>
                    </w:r>
                    <w:proofErr w:type="spellEnd"/>
                    <w:r w:rsidRPr="005C7130">
                      <w:rPr>
                        <w:rFonts w:ascii="Century Gothic" w:hAnsi="Century Gothic"/>
                        <w:sz w:val="16"/>
                        <w:szCs w:val="16"/>
                      </w:rPr>
                      <w:t>: 891280000-3</w:t>
                    </w:r>
                  </w:p>
                  <w:p w:rsidR="00E90BC8" w:rsidRPr="005C7130" w:rsidRDefault="00E90BC8" w:rsidP="00E90BC8">
                    <w:pPr>
                      <w:pStyle w:val="Piedepgina"/>
                      <w:tabs>
                        <w:tab w:val="clear" w:pos="4252"/>
                        <w:tab w:val="clear" w:pos="8504"/>
                      </w:tabs>
                      <w:jc w:val="right"/>
                      <w:rPr>
                        <w:rFonts w:ascii="Century Gothic" w:hAnsi="Century Gothic"/>
                        <w:sz w:val="20"/>
                        <w:szCs w:val="20"/>
                      </w:rPr>
                    </w:pPr>
                    <w:proofErr w:type="spellStart"/>
                    <w:r w:rsidRPr="005C7130">
                      <w:rPr>
                        <w:rFonts w:ascii="Century Gothic" w:hAnsi="Century Gothic"/>
                        <w:sz w:val="16"/>
                        <w:szCs w:val="16"/>
                      </w:rPr>
                      <w:t>CAM</w:t>
                    </w:r>
                    <w:proofErr w:type="spellEnd"/>
                    <w:r w:rsidRPr="005C7130">
                      <w:rPr>
                        <w:rFonts w:ascii="Century Gothic" w:hAnsi="Century Gothic"/>
                        <w:sz w:val="16"/>
                        <w:szCs w:val="16"/>
                      </w:rPr>
                      <w:t xml:space="preserve"> </w:t>
                    </w:r>
                    <w:proofErr w:type="spellStart"/>
                    <w:r w:rsidRPr="005C7130">
                      <w:rPr>
                        <w:rFonts w:ascii="Century Gothic" w:hAnsi="Century Gothic"/>
                        <w:sz w:val="16"/>
                        <w:szCs w:val="16"/>
                      </w:rPr>
                      <w:t>Anganoy</w:t>
                    </w:r>
                    <w:proofErr w:type="spellEnd"/>
                    <w:r w:rsidRPr="005C7130">
                      <w:rPr>
                        <w:rFonts w:ascii="Century Gothic" w:hAnsi="Century Gothic"/>
                        <w:sz w:val="16"/>
                        <w:szCs w:val="16"/>
                      </w:rPr>
                      <w:t xml:space="preserve"> vía Los Rosales II</w:t>
                    </w:r>
                  </w:p>
                  <w:p w:rsidR="00E90BC8" w:rsidRPr="005C7130" w:rsidRDefault="00E90BC8" w:rsidP="00E90BC8">
                    <w:pPr>
                      <w:pStyle w:val="Piedepgina"/>
                      <w:tabs>
                        <w:tab w:val="clear" w:pos="4252"/>
                        <w:tab w:val="clear" w:pos="8504"/>
                      </w:tabs>
                      <w:jc w:val="right"/>
                      <w:rPr>
                        <w:rFonts w:ascii="Century Gothic" w:hAnsi="Century Gothic"/>
                        <w:sz w:val="16"/>
                        <w:szCs w:val="16"/>
                      </w:rPr>
                    </w:pPr>
                    <w:r w:rsidRPr="005C7130">
                      <w:rPr>
                        <w:rFonts w:ascii="Century Gothic" w:hAnsi="Century Gothic"/>
                        <w:sz w:val="16"/>
                        <w:szCs w:val="16"/>
                      </w:rPr>
                      <w:t xml:space="preserve">Teléfonos: </w:t>
                    </w:r>
                    <w:proofErr w:type="gramStart"/>
                    <w:r w:rsidRPr="005C7130">
                      <w:rPr>
                        <w:rFonts w:ascii="Century Gothic" w:hAnsi="Century Gothic"/>
                        <w:sz w:val="16"/>
                        <w:szCs w:val="16"/>
                      </w:rPr>
                      <w:t>+(</w:t>
                    </w:r>
                    <w:proofErr w:type="gramEnd"/>
                    <w:r w:rsidRPr="005C7130">
                      <w:rPr>
                        <w:rFonts w:ascii="Century Gothic" w:hAnsi="Century Gothic"/>
                        <w:sz w:val="16"/>
                        <w:szCs w:val="16"/>
                      </w:rPr>
                      <w:t>57) 2 7296357,+(57) 2 7291919, +(57) 2 7292000, - Fax: +(57) 2 7223347</w:t>
                    </w:r>
                  </w:p>
                  <w:p w:rsidR="00E90BC8" w:rsidRPr="005C7130" w:rsidRDefault="00E90BC8" w:rsidP="00E90BC8">
                    <w:pPr>
                      <w:pStyle w:val="Piedepgina"/>
                      <w:tabs>
                        <w:tab w:val="clear" w:pos="4252"/>
                        <w:tab w:val="clear" w:pos="8504"/>
                      </w:tabs>
                      <w:jc w:val="right"/>
                      <w:rPr>
                        <w:rFonts w:ascii="Century Gothic" w:hAnsi="Century Gothic"/>
                        <w:sz w:val="16"/>
                        <w:szCs w:val="16"/>
                      </w:rPr>
                    </w:pPr>
                    <w:r w:rsidRPr="005C7130">
                      <w:rPr>
                        <w:rFonts w:ascii="Century Gothic" w:hAnsi="Century Gothic"/>
                        <w:sz w:val="16"/>
                        <w:szCs w:val="16"/>
                      </w:rPr>
                      <w:t xml:space="preserve">Código Postal 520001  Correo electrónico: </w:t>
                    </w:r>
                    <w:hyperlink r:id="rId2" w:history="1">
                      <w:r w:rsidRPr="005C7130">
                        <w:rPr>
                          <w:rStyle w:val="Hipervnculo"/>
                          <w:rFonts w:ascii="Century Gothic" w:hAnsi="Century Gothic"/>
                          <w:sz w:val="16"/>
                          <w:szCs w:val="16"/>
                        </w:rPr>
                        <w:t>sistemasdeinformacion@pasto.gov.co</w:t>
                      </w:r>
                    </w:hyperlink>
                  </w:p>
                  <w:p w:rsidR="00E90BC8" w:rsidRPr="005C7130" w:rsidRDefault="00E90BC8" w:rsidP="00E90BC8">
                    <w:pPr>
                      <w:jc w:val="right"/>
                      <w:rPr>
                        <w:rFonts w:ascii="Century Gothic" w:hAnsi="Century Gothic"/>
                      </w:rPr>
                    </w:pPr>
                    <w:r w:rsidRPr="005C7130">
                      <w:rPr>
                        <w:rFonts w:ascii="Century Gothic" w:hAnsi="Century Gothic"/>
                        <w:sz w:val="16"/>
                        <w:szCs w:val="16"/>
                      </w:rPr>
                      <w:t>- Es su responsabilidad ecológica imprimir este documento</w:t>
                    </w:r>
                  </w:p>
                  <w:p w:rsidR="00E90BC8" w:rsidRPr="00AE1DC1" w:rsidRDefault="00E90BC8" w:rsidP="00E90BC8">
                    <w:pPr>
                      <w:jc w:val="right"/>
                      <w:rPr>
                        <w:rFonts w:ascii="Century Gothic" w:hAnsi="Century Gothic"/>
                        <w:sz w:val="16"/>
                        <w:szCs w:val="16"/>
                      </w:rPr>
                    </w:pPr>
                  </w:p>
                  <w:p w:rsidR="00E90BC8" w:rsidRPr="00233830" w:rsidRDefault="00E90BC8" w:rsidP="00E90BC8">
                    <w:pPr>
                      <w:tabs>
                        <w:tab w:val="left" w:pos="6663"/>
                      </w:tabs>
                      <w:ind w:right="-28"/>
                      <w:jc w:val="right"/>
                      <w:rPr>
                        <w:rFonts w:ascii="Century Gothic" w:hAnsi="Century Gothic"/>
                      </w:rPr>
                    </w:pPr>
                  </w:p>
                  <w:p w:rsidR="00E90BC8" w:rsidRPr="00AE1FE7" w:rsidRDefault="00E90BC8" w:rsidP="00E90BC8">
                    <w:pPr>
                      <w:pStyle w:val="Piedepgina"/>
                      <w:tabs>
                        <w:tab w:val="clear" w:pos="4252"/>
                        <w:tab w:val="clear" w:pos="8504"/>
                        <w:tab w:val="left" w:pos="6663"/>
                      </w:tabs>
                      <w:ind w:right="121"/>
                      <w:jc w:val="right"/>
                      <w:rPr>
                        <w:rFonts w:ascii="Century Gothic" w:hAnsi="Century Gothic"/>
                        <w:color w:val="7F7F7F" w:themeColor="text1" w:themeTint="80"/>
                        <w:sz w:val="16"/>
                        <w:szCs w:val="16"/>
                      </w:rPr>
                    </w:pPr>
                  </w:p>
                </w:txbxContent>
              </v:textbox>
              <w10:wrap type="through"/>
            </v:shape>
          </w:pict>
        </mc:Fallback>
      </mc:AlternateContent>
    </w:r>
    <w:r>
      <w:rPr>
        <w:noProof/>
        <w:lang w:val="es-MX" w:eastAsia="es-MX"/>
      </w:rPr>
      <w:drawing>
        <wp:anchor distT="0" distB="0" distL="114300" distR="114300" simplePos="0" relativeHeight="251662848" behindDoc="1" locked="0" layoutInCell="1" allowOverlap="1" wp14:anchorId="40F30099" wp14:editId="456AD3C9">
          <wp:simplePos x="0" y="0"/>
          <wp:positionH relativeFrom="column">
            <wp:posOffset>-1068070</wp:posOffset>
          </wp:positionH>
          <wp:positionV relativeFrom="paragraph">
            <wp:posOffset>-195580</wp:posOffset>
          </wp:positionV>
          <wp:extent cx="7772400" cy="1440840"/>
          <wp:effectExtent l="0" t="0" r="0" b="6985"/>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ina MEMBRETE.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772400" cy="1440840"/>
                  </a:xfrm>
                  <a:prstGeom prst="rect">
                    <a:avLst/>
                  </a:prstGeom>
                </pic:spPr>
              </pic:pic>
            </a:graphicData>
          </a:graphic>
          <wp14:sizeRelH relativeFrom="page">
            <wp14:pctWidth>0</wp14:pctWidth>
          </wp14:sizeRelH>
          <wp14:sizeRelV relativeFrom="page">
            <wp14:pctHeight>0</wp14:pctHeight>
          </wp14:sizeRelV>
        </wp:anchor>
      </w:drawing>
    </w:r>
  </w:p>
  <w:p w:rsidR="00F21FF8" w:rsidRPr="00E90BC8" w:rsidRDefault="00F21FF8" w:rsidP="00E90B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F36" w:rsidRDefault="00234F36" w:rsidP="00CB0B82">
      <w:pPr>
        <w:spacing w:after="0" w:line="240" w:lineRule="auto"/>
      </w:pPr>
      <w:r>
        <w:separator/>
      </w:r>
    </w:p>
  </w:footnote>
  <w:footnote w:type="continuationSeparator" w:id="0">
    <w:p w:rsidR="00234F36" w:rsidRDefault="00234F36" w:rsidP="00CB0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BC8" w:rsidRDefault="00E90BC8" w:rsidP="00E90BC8">
    <w:pPr>
      <w:pStyle w:val="Encabezado"/>
      <w:tabs>
        <w:tab w:val="clear" w:pos="4252"/>
        <w:tab w:val="clear" w:pos="8504"/>
        <w:tab w:val="left" w:pos="1105"/>
      </w:tabs>
      <w:rPr>
        <w:rFonts w:ascii="Century Gothic" w:hAnsi="Century Gothic"/>
        <w:b/>
      </w:rPr>
    </w:pPr>
    <w:r>
      <w:rPr>
        <w:noProof/>
        <w:lang w:val="es-MX" w:eastAsia="es-MX"/>
      </w:rPr>
      <w:drawing>
        <wp:anchor distT="0" distB="0" distL="114300" distR="114300" simplePos="0" relativeHeight="251660800" behindDoc="1" locked="0" layoutInCell="1" allowOverlap="1" wp14:anchorId="480D1786" wp14:editId="394C5462">
          <wp:simplePos x="0" y="0"/>
          <wp:positionH relativeFrom="column">
            <wp:posOffset>-1080135</wp:posOffset>
          </wp:positionH>
          <wp:positionV relativeFrom="paragraph">
            <wp:posOffset>-443865</wp:posOffset>
          </wp:positionV>
          <wp:extent cx="7761605" cy="1438275"/>
          <wp:effectExtent l="0" t="0" r="0" b="9525"/>
          <wp:wrapThrough wrapText="bothSides">
            <wp:wrapPolygon edited="0">
              <wp:start x="0" y="0"/>
              <wp:lineTo x="0" y="21457"/>
              <wp:lineTo x="21524" y="21457"/>
              <wp:lineTo x="21524" y="0"/>
              <wp:lineTo x="0" y="0"/>
            </wp:wrapPolygon>
          </wp:wrapThrough>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retes carta BLOQUE ARRIB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1605" cy="1438275"/>
                  </a:xfrm>
                  <a:prstGeom prst="rect">
                    <a:avLst/>
                  </a:prstGeom>
                </pic:spPr>
              </pic:pic>
            </a:graphicData>
          </a:graphic>
          <wp14:sizeRelH relativeFrom="page">
            <wp14:pctWidth>0</wp14:pctWidth>
          </wp14:sizeRelH>
          <wp14:sizeRelV relativeFrom="page">
            <wp14:pctHeight>0</wp14:pctHeight>
          </wp14:sizeRelV>
        </wp:anchor>
      </w:drawing>
    </w:r>
    <w:r w:rsidRPr="00502194">
      <w:rPr>
        <w:rFonts w:ascii="Century Gothic" w:hAnsi="Century Gothic"/>
        <w:b/>
      </w:rPr>
      <w:t xml:space="preserve"> </w:t>
    </w:r>
  </w:p>
  <w:p w:rsidR="00E90BC8" w:rsidRPr="00596ED4" w:rsidRDefault="00E90BC8" w:rsidP="00E90BC8">
    <w:pPr>
      <w:pStyle w:val="Encabezado"/>
      <w:tabs>
        <w:tab w:val="clear" w:pos="4252"/>
        <w:tab w:val="clear" w:pos="8504"/>
        <w:tab w:val="left" w:pos="1105"/>
      </w:tabs>
      <w:rPr>
        <w:rFonts w:ascii="Century Gothic" w:hAnsi="Century Gothic"/>
        <w:b/>
      </w:rPr>
    </w:pPr>
    <w:r>
      <w:rPr>
        <w:rFonts w:ascii="Century Gothic" w:hAnsi="Century Gothic"/>
        <w:b/>
      </w:rPr>
      <w:t>Subsecretaria de Sistemas de Información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88"/>
    <w:multiLevelType w:val="hybridMultilevel"/>
    <w:tmpl w:val="7D1654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5467D8"/>
    <w:multiLevelType w:val="hybridMultilevel"/>
    <w:tmpl w:val="8B525EA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0C5F426B"/>
    <w:multiLevelType w:val="hybridMultilevel"/>
    <w:tmpl w:val="6AF6F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0D2061C"/>
    <w:multiLevelType w:val="hybridMultilevel"/>
    <w:tmpl w:val="208CFD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3E14B57"/>
    <w:multiLevelType w:val="hybridMultilevel"/>
    <w:tmpl w:val="092E9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EA474FF"/>
    <w:multiLevelType w:val="hybridMultilevel"/>
    <w:tmpl w:val="7736D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6B5764F"/>
    <w:multiLevelType w:val="hybridMultilevel"/>
    <w:tmpl w:val="F356E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E054307"/>
    <w:multiLevelType w:val="hybridMultilevel"/>
    <w:tmpl w:val="5DE48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B7B22D0"/>
    <w:multiLevelType w:val="hybridMultilevel"/>
    <w:tmpl w:val="98FEF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BA4537B"/>
    <w:multiLevelType w:val="hybridMultilevel"/>
    <w:tmpl w:val="B7468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46D476A"/>
    <w:multiLevelType w:val="hybridMultilevel"/>
    <w:tmpl w:val="DA324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9"/>
  </w:num>
  <w:num w:numId="5">
    <w:abstractNumId w:val="10"/>
  </w:num>
  <w:num w:numId="6">
    <w:abstractNumId w:val="5"/>
  </w:num>
  <w:num w:numId="7">
    <w:abstractNumId w:val="6"/>
  </w:num>
  <w:num w:numId="8">
    <w:abstractNumId w:val="8"/>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B82"/>
    <w:rsid w:val="00032D04"/>
    <w:rsid w:val="00034F6E"/>
    <w:rsid w:val="000466AF"/>
    <w:rsid w:val="00047DC6"/>
    <w:rsid w:val="000E24BA"/>
    <w:rsid w:val="000E419E"/>
    <w:rsid w:val="0014382E"/>
    <w:rsid w:val="0015068E"/>
    <w:rsid w:val="001540FC"/>
    <w:rsid w:val="0018687F"/>
    <w:rsid w:val="001936DF"/>
    <w:rsid w:val="001B37D9"/>
    <w:rsid w:val="001C1A06"/>
    <w:rsid w:val="001E3687"/>
    <w:rsid w:val="001F73A4"/>
    <w:rsid w:val="00221974"/>
    <w:rsid w:val="00230421"/>
    <w:rsid w:val="00234F36"/>
    <w:rsid w:val="0025128D"/>
    <w:rsid w:val="002A715B"/>
    <w:rsid w:val="002D4BD1"/>
    <w:rsid w:val="00313302"/>
    <w:rsid w:val="0031718F"/>
    <w:rsid w:val="003444D6"/>
    <w:rsid w:val="003462EB"/>
    <w:rsid w:val="00377E75"/>
    <w:rsid w:val="00391D36"/>
    <w:rsid w:val="00392CC4"/>
    <w:rsid w:val="003A4C62"/>
    <w:rsid w:val="003C6108"/>
    <w:rsid w:val="003D6B85"/>
    <w:rsid w:val="003E76BC"/>
    <w:rsid w:val="003E79BB"/>
    <w:rsid w:val="003F65B9"/>
    <w:rsid w:val="0041090F"/>
    <w:rsid w:val="00420BC6"/>
    <w:rsid w:val="00425E16"/>
    <w:rsid w:val="00454707"/>
    <w:rsid w:val="00465DC6"/>
    <w:rsid w:val="004A3CD6"/>
    <w:rsid w:val="004E3B31"/>
    <w:rsid w:val="005555E0"/>
    <w:rsid w:val="00583CE3"/>
    <w:rsid w:val="00590CC8"/>
    <w:rsid w:val="00591056"/>
    <w:rsid w:val="005C41FE"/>
    <w:rsid w:val="005F7200"/>
    <w:rsid w:val="006004D1"/>
    <w:rsid w:val="00607708"/>
    <w:rsid w:val="00623A95"/>
    <w:rsid w:val="00630943"/>
    <w:rsid w:val="00650EAB"/>
    <w:rsid w:val="006551FB"/>
    <w:rsid w:val="00667E41"/>
    <w:rsid w:val="0067165A"/>
    <w:rsid w:val="006A40CE"/>
    <w:rsid w:val="006C4A11"/>
    <w:rsid w:val="006E471E"/>
    <w:rsid w:val="006E5669"/>
    <w:rsid w:val="006F0742"/>
    <w:rsid w:val="00716969"/>
    <w:rsid w:val="00716C1B"/>
    <w:rsid w:val="007D0DFF"/>
    <w:rsid w:val="007D42F2"/>
    <w:rsid w:val="007E1C97"/>
    <w:rsid w:val="007F0FCA"/>
    <w:rsid w:val="0080142E"/>
    <w:rsid w:val="0081316A"/>
    <w:rsid w:val="008A0ADD"/>
    <w:rsid w:val="008C556B"/>
    <w:rsid w:val="008D35A5"/>
    <w:rsid w:val="00916F3F"/>
    <w:rsid w:val="00950E0E"/>
    <w:rsid w:val="0096435F"/>
    <w:rsid w:val="00973A4D"/>
    <w:rsid w:val="009837F3"/>
    <w:rsid w:val="009A297B"/>
    <w:rsid w:val="009B1266"/>
    <w:rsid w:val="009C26AC"/>
    <w:rsid w:val="009E088A"/>
    <w:rsid w:val="00A220D5"/>
    <w:rsid w:val="00A3342D"/>
    <w:rsid w:val="00A46196"/>
    <w:rsid w:val="00A671BF"/>
    <w:rsid w:val="00A75AD1"/>
    <w:rsid w:val="00A811D2"/>
    <w:rsid w:val="00AB7991"/>
    <w:rsid w:val="00AD39A8"/>
    <w:rsid w:val="00B307FE"/>
    <w:rsid w:val="00B40EEC"/>
    <w:rsid w:val="00B54C2B"/>
    <w:rsid w:val="00B93A49"/>
    <w:rsid w:val="00BC376A"/>
    <w:rsid w:val="00C063B9"/>
    <w:rsid w:val="00C16023"/>
    <w:rsid w:val="00C2193D"/>
    <w:rsid w:val="00C406EA"/>
    <w:rsid w:val="00C4770C"/>
    <w:rsid w:val="00C517AC"/>
    <w:rsid w:val="00C65E72"/>
    <w:rsid w:val="00CA67BA"/>
    <w:rsid w:val="00CB0B82"/>
    <w:rsid w:val="00CB27A8"/>
    <w:rsid w:val="00CE23C5"/>
    <w:rsid w:val="00CF3753"/>
    <w:rsid w:val="00D5532C"/>
    <w:rsid w:val="00D71F36"/>
    <w:rsid w:val="00D73233"/>
    <w:rsid w:val="00D81461"/>
    <w:rsid w:val="00DA3DB6"/>
    <w:rsid w:val="00DB5A0F"/>
    <w:rsid w:val="00DC5D74"/>
    <w:rsid w:val="00DD70F3"/>
    <w:rsid w:val="00E37A9B"/>
    <w:rsid w:val="00E777CB"/>
    <w:rsid w:val="00E83351"/>
    <w:rsid w:val="00E86944"/>
    <w:rsid w:val="00E90607"/>
    <w:rsid w:val="00E90BC8"/>
    <w:rsid w:val="00EA78C7"/>
    <w:rsid w:val="00EC0B8E"/>
    <w:rsid w:val="00EE07E7"/>
    <w:rsid w:val="00EE3EC7"/>
    <w:rsid w:val="00EF16FB"/>
    <w:rsid w:val="00F21FF8"/>
    <w:rsid w:val="00F73F68"/>
    <w:rsid w:val="00F7514D"/>
    <w:rsid w:val="00F96173"/>
    <w:rsid w:val="00FC722E"/>
    <w:rsid w:val="00FD0F9D"/>
    <w:rsid w:val="00FD35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F6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0B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0B82"/>
    <w:rPr>
      <w:rFonts w:ascii="Tahoma" w:hAnsi="Tahoma" w:cs="Tahoma"/>
      <w:sz w:val="16"/>
      <w:szCs w:val="16"/>
    </w:rPr>
  </w:style>
  <w:style w:type="paragraph" w:styleId="Encabezado">
    <w:name w:val="header"/>
    <w:basedOn w:val="Normal"/>
    <w:link w:val="EncabezadoCar"/>
    <w:uiPriority w:val="99"/>
    <w:unhideWhenUsed/>
    <w:rsid w:val="00CB0B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B82"/>
  </w:style>
  <w:style w:type="paragraph" w:styleId="Piedepgina">
    <w:name w:val="footer"/>
    <w:basedOn w:val="Normal"/>
    <w:link w:val="PiedepginaCar"/>
    <w:uiPriority w:val="99"/>
    <w:unhideWhenUsed/>
    <w:rsid w:val="00CB0B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B82"/>
  </w:style>
  <w:style w:type="character" w:styleId="Hipervnculo">
    <w:name w:val="Hyperlink"/>
    <w:basedOn w:val="Fuentedeprrafopredeter"/>
    <w:uiPriority w:val="99"/>
    <w:unhideWhenUsed/>
    <w:rsid w:val="000E24BA"/>
    <w:rPr>
      <w:color w:val="0000FF"/>
      <w:u w:val="single"/>
    </w:rPr>
  </w:style>
  <w:style w:type="paragraph" w:styleId="Sinespaciado">
    <w:name w:val="No Spacing"/>
    <w:uiPriority w:val="1"/>
    <w:qFormat/>
    <w:rsid w:val="00E90BC8"/>
    <w:rPr>
      <w:sz w:val="22"/>
      <w:szCs w:val="22"/>
      <w:lang w:eastAsia="en-US"/>
    </w:rPr>
  </w:style>
  <w:style w:type="paragraph" w:styleId="Prrafodelista">
    <w:name w:val="List Paragraph"/>
    <w:basedOn w:val="Normal"/>
    <w:uiPriority w:val="34"/>
    <w:qFormat/>
    <w:rsid w:val="006C4A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F68"/>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B0B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0B82"/>
    <w:rPr>
      <w:rFonts w:ascii="Tahoma" w:hAnsi="Tahoma" w:cs="Tahoma"/>
      <w:sz w:val="16"/>
      <w:szCs w:val="16"/>
    </w:rPr>
  </w:style>
  <w:style w:type="paragraph" w:styleId="Encabezado">
    <w:name w:val="header"/>
    <w:basedOn w:val="Normal"/>
    <w:link w:val="EncabezadoCar"/>
    <w:uiPriority w:val="99"/>
    <w:unhideWhenUsed/>
    <w:rsid w:val="00CB0B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B82"/>
  </w:style>
  <w:style w:type="paragraph" w:styleId="Piedepgina">
    <w:name w:val="footer"/>
    <w:basedOn w:val="Normal"/>
    <w:link w:val="PiedepginaCar"/>
    <w:uiPriority w:val="99"/>
    <w:unhideWhenUsed/>
    <w:rsid w:val="00CB0B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B82"/>
  </w:style>
  <w:style w:type="character" w:styleId="Hipervnculo">
    <w:name w:val="Hyperlink"/>
    <w:basedOn w:val="Fuentedeprrafopredeter"/>
    <w:uiPriority w:val="99"/>
    <w:unhideWhenUsed/>
    <w:rsid w:val="000E24BA"/>
    <w:rPr>
      <w:color w:val="0000FF"/>
      <w:u w:val="single"/>
    </w:rPr>
  </w:style>
  <w:style w:type="paragraph" w:styleId="Sinespaciado">
    <w:name w:val="No Spacing"/>
    <w:uiPriority w:val="1"/>
    <w:qFormat/>
    <w:rsid w:val="00E90BC8"/>
    <w:rPr>
      <w:sz w:val="22"/>
      <w:szCs w:val="22"/>
      <w:lang w:eastAsia="en-US"/>
    </w:rPr>
  </w:style>
  <w:style w:type="paragraph" w:styleId="Prrafodelista">
    <w:name w:val="List Paragraph"/>
    <w:basedOn w:val="Normal"/>
    <w:uiPriority w:val="34"/>
    <w:qFormat/>
    <w:rsid w:val="006C4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3262">
      <w:bodyDiv w:val="1"/>
      <w:marLeft w:val="0"/>
      <w:marRight w:val="0"/>
      <w:marTop w:val="0"/>
      <w:marBottom w:val="0"/>
      <w:divBdr>
        <w:top w:val="none" w:sz="0" w:space="0" w:color="auto"/>
        <w:left w:val="none" w:sz="0" w:space="0" w:color="auto"/>
        <w:bottom w:val="none" w:sz="0" w:space="0" w:color="auto"/>
        <w:right w:val="none" w:sz="0" w:space="0" w:color="auto"/>
      </w:divBdr>
    </w:div>
    <w:div w:id="267854056">
      <w:bodyDiv w:val="1"/>
      <w:marLeft w:val="0"/>
      <w:marRight w:val="0"/>
      <w:marTop w:val="0"/>
      <w:marBottom w:val="0"/>
      <w:divBdr>
        <w:top w:val="none" w:sz="0" w:space="0" w:color="auto"/>
        <w:left w:val="none" w:sz="0" w:space="0" w:color="auto"/>
        <w:bottom w:val="none" w:sz="0" w:space="0" w:color="auto"/>
        <w:right w:val="none" w:sz="0" w:space="0" w:color="auto"/>
      </w:divBdr>
    </w:div>
    <w:div w:id="576473637">
      <w:bodyDiv w:val="1"/>
      <w:marLeft w:val="0"/>
      <w:marRight w:val="0"/>
      <w:marTop w:val="0"/>
      <w:marBottom w:val="0"/>
      <w:divBdr>
        <w:top w:val="none" w:sz="0" w:space="0" w:color="auto"/>
        <w:left w:val="none" w:sz="0" w:space="0" w:color="auto"/>
        <w:bottom w:val="none" w:sz="0" w:space="0" w:color="auto"/>
        <w:right w:val="none" w:sz="0" w:space="0" w:color="auto"/>
      </w:divBdr>
    </w:div>
    <w:div w:id="162242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mailto:sistemasdeinformacion@pasto.gov.co" TargetMode="External"/><Relationship Id="rId1" Type="http://schemas.openxmlformats.org/officeDocument/2006/relationships/hyperlink" Target="mailto:sistemasdeinformacion@pasto.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1E0D8C4-9F62-45F3-B226-A4306F11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3340</Words>
  <Characters>18372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off</Company>
  <LinksUpToDate>false</LinksUpToDate>
  <CharactersWithSpaces>21669</CharactersWithSpaces>
  <SharedDoc>false</SharedDoc>
  <HLinks>
    <vt:vector size="6" baseType="variant">
      <vt:variant>
        <vt:i4>2621504</vt:i4>
      </vt:variant>
      <vt:variant>
        <vt:i4>0</vt:i4>
      </vt:variant>
      <vt:variant>
        <vt:i4>0</vt:i4>
      </vt:variant>
      <vt:variant>
        <vt:i4>5</vt:i4>
      </vt:variant>
      <vt:variant>
        <vt:lpwstr>mailto:juridica@pasto.gov.co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MiPc</cp:lastModifiedBy>
  <cp:revision>10</cp:revision>
  <cp:lastPrinted>2012-07-16T16:45:00Z</cp:lastPrinted>
  <dcterms:created xsi:type="dcterms:W3CDTF">2016-12-15T20:29:00Z</dcterms:created>
  <dcterms:modified xsi:type="dcterms:W3CDTF">2016-12-16T14:33:00Z</dcterms:modified>
</cp:coreProperties>
</file>