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14" w:rsidRDefault="00BB6628" w:rsidP="002A237B">
      <w:r>
        <w:t>Practical Session Questions</w:t>
      </w:r>
    </w:p>
    <w:p w:rsidR="00BB6628" w:rsidRDefault="00BB6628" w:rsidP="002A237B"/>
    <w:p w:rsidR="00BB6628" w:rsidRDefault="00BB6628" w:rsidP="00BB6628">
      <w:pPr>
        <w:pStyle w:val="ListParagraph"/>
        <w:numPr>
          <w:ilvl w:val="0"/>
          <w:numId w:val="11"/>
        </w:numPr>
      </w:pPr>
      <w:r>
        <w:t xml:space="preserve">Use data file </w:t>
      </w:r>
      <w:proofErr w:type="spellStart"/>
      <w:r>
        <w:t>kenyalabor.dta</w:t>
      </w:r>
      <w:proofErr w:type="spellEnd"/>
      <w:r>
        <w:t xml:space="preserve">.  Use the variable </w:t>
      </w:r>
      <w:proofErr w:type="spellStart"/>
      <w:r>
        <w:t>lnwage</w:t>
      </w:r>
      <w:proofErr w:type="spellEnd"/>
      <w:r>
        <w:t xml:space="preserve">.  </w:t>
      </w:r>
    </w:p>
    <w:p w:rsidR="00BB6628" w:rsidRDefault="00BB6628" w:rsidP="00BB6628">
      <w:pPr>
        <w:pStyle w:val="ListParagraph"/>
        <w:numPr>
          <w:ilvl w:val="0"/>
          <w:numId w:val="12"/>
        </w:numPr>
      </w:pPr>
      <w:r>
        <w:t xml:space="preserve">Draw a histogram using </w:t>
      </w:r>
      <w:proofErr w:type="spellStart"/>
      <w:r>
        <w:t>lnwage</w:t>
      </w:r>
      <w:proofErr w:type="spellEnd"/>
      <w:r>
        <w:t>.</w:t>
      </w:r>
    </w:p>
    <w:p w:rsidR="00BB6628" w:rsidRDefault="00BB6628" w:rsidP="00BB6628">
      <w:pPr>
        <w:pStyle w:val="ListParagraph"/>
        <w:numPr>
          <w:ilvl w:val="0"/>
          <w:numId w:val="12"/>
        </w:numPr>
      </w:pPr>
      <w:r>
        <w:t xml:space="preserve">Report the descriptive statistics and create two local variables for mean and median of </w:t>
      </w:r>
      <w:proofErr w:type="spellStart"/>
      <w:r>
        <w:t>lnwage</w:t>
      </w:r>
      <w:proofErr w:type="spellEnd"/>
      <w:r>
        <w:t xml:space="preserve">. Now draw the histogram for </w:t>
      </w:r>
      <w:proofErr w:type="spellStart"/>
      <w:r>
        <w:t>lnwage</w:t>
      </w:r>
      <w:proofErr w:type="spellEnd"/>
      <w:r w:rsidRPr="00BB6628">
        <w:t xml:space="preserve"> </w:t>
      </w:r>
      <w:r>
        <w:t xml:space="preserve">and </w:t>
      </w:r>
      <w:r w:rsidRPr="00BB6628">
        <w:t>draw a vertical line where the mean and median wages are.</w:t>
      </w:r>
      <w:r>
        <w:t xml:space="preserve"> Increase the size of the bin to 100 to see the impact on the histogram.</w:t>
      </w:r>
    </w:p>
    <w:p w:rsidR="00CF0EFD" w:rsidRDefault="00CF0EFD" w:rsidP="00CF0EFD">
      <w:pPr>
        <w:pStyle w:val="ListParagraph"/>
        <w:numPr>
          <w:ilvl w:val="0"/>
          <w:numId w:val="12"/>
        </w:numPr>
      </w:pPr>
      <w:r>
        <w:t xml:space="preserve">Now use kernel density </w:t>
      </w:r>
      <w:r>
        <w:t>to compare different distributions in the</w:t>
      </w:r>
      <w:r>
        <w:t xml:space="preserve"> </w:t>
      </w:r>
      <w:r>
        <w:t>same graph</w:t>
      </w:r>
      <w:r>
        <w:t xml:space="preserve">, </w:t>
      </w:r>
      <w:r>
        <w:t xml:space="preserve">for example wages in </w:t>
      </w:r>
      <w:r>
        <w:t>private agriculture (in red colour), private non-agriculture (in blue col</w:t>
      </w:r>
      <w:r w:rsidR="00B12E0B">
        <w:t>o</w:t>
      </w:r>
      <w:r>
        <w:t xml:space="preserve">ur) and in public sector (in green colour) for </w:t>
      </w:r>
      <w:proofErr w:type="spellStart"/>
      <w:r>
        <w:t>lnwage</w:t>
      </w:r>
      <w:proofErr w:type="spellEnd"/>
      <w:r>
        <w:t>. Add the caption log of wages in your graph.</w:t>
      </w:r>
    </w:p>
    <w:p w:rsidR="00CF0EFD" w:rsidRDefault="00B12E0B" w:rsidP="00CF0EFD">
      <w:pPr>
        <w:pStyle w:val="ListParagraph"/>
        <w:numPr>
          <w:ilvl w:val="0"/>
          <w:numId w:val="12"/>
        </w:numPr>
      </w:pPr>
      <w:r>
        <w:t xml:space="preserve">Draw a horizontal bar diagram for </w:t>
      </w:r>
      <w:proofErr w:type="spellStart"/>
      <w:r>
        <w:t>lnwage</w:t>
      </w:r>
      <w:proofErr w:type="spellEnd"/>
      <w:r>
        <w:t xml:space="preserve"> for different provinces.  </w:t>
      </w:r>
    </w:p>
    <w:p w:rsidR="00CF0EFD" w:rsidRDefault="00CF0EFD" w:rsidP="00CF0EFD"/>
    <w:p w:rsidR="00131D7D" w:rsidRDefault="00CF0EFD" w:rsidP="00CF0EFD">
      <w:pPr>
        <w:pStyle w:val="ListParagraph"/>
        <w:numPr>
          <w:ilvl w:val="0"/>
          <w:numId w:val="11"/>
        </w:numPr>
      </w:pPr>
      <w:r>
        <w:t xml:space="preserve">Use data file </w:t>
      </w:r>
      <w:proofErr w:type="spellStart"/>
      <w:r>
        <w:t>kenyalabor.</w:t>
      </w:r>
      <w:r w:rsidR="00131D7D">
        <w:t>dta</w:t>
      </w:r>
      <w:proofErr w:type="spellEnd"/>
      <w:r w:rsidR="00131D7D">
        <w:t xml:space="preserve">.  </w:t>
      </w:r>
    </w:p>
    <w:p w:rsidR="00131D7D" w:rsidRDefault="00131D7D" w:rsidP="00131D7D">
      <w:pPr>
        <w:pStyle w:val="ListParagraph"/>
        <w:numPr>
          <w:ilvl w:val="0"/>
          <w:numId w:val="13"/>
        </w:numPr>
      </w:pPr>
      <w:r>
        <w:t xml:space="preserve">Use the variable </w:t>
      </w:r>
      <w:proofErr w:type="spellStart"/>
      <w:r>
        <w:t>lnwage</w:t>
      </w:r>
      <w:proofErr w:type="spellEnd"/>
      <w:r>
        <w:t>. Create a summary statistics including number of observations, mean, and standard deviation</w:t>
      </w:r>
      <w:r w:rsidR="00300173">
        <w:t xml:space="preserve"> for each of the provinces</w:t>
      </w:r>
      <w:r>
        <w:t>.</w:t>
      </w:r>
    </w:p>
    <w:p w:rsidR="00300173" w:rsidRDefault="00131D7D" w:rsidP="00300173">
      <w:pPr>
        <w:pStyle w:val="ListParagraph"/>
        <w:numPr>
          <w:ilvl w:val="0"/>
          <w:numId w:val="13"/>
        </w:numPr>
      </w:pPr>
      <w:r>
        <w:t xml:space="preserve">Create dummies for each province (use the command tab PROVINCE, </w:t>
      </w:r>
      <w:proofErr w:type="gramStart"/>
      <w:r>
        <w:t>gen(</w:t>
      </w:r>
      <w:proofErr w:type="spellStart"/>
      <w:proofErr w:type="gramEnd"/>
      <w:r>
        <w:t>pdummy</w:t>
      </w:r>
      <w:proofErr w:type="spellEnd"/>
      <w:r>
        <w:t xml:space="preserve">)). Now conduct an analysis of variance for </w:t>
      </w:r>
      <w:proofErr w:type="spellStart"/>
      <w:r>
        <w:t>lnwage</w:t>
      </w:r>
      <w:proofErr w:type="spellEnd"/>
      <w:r>
        <w:t xml:space="preserve"> and provincial dummies</w:t>
      </w:r>
      <w:r w:rsidR="00300173">
        <w:t xml:space="preserve"> using pdummy1-pdummy7 using the command </w:t>
      </w:r>
      <w:proofErr w:type="spellStart"/>
      <w:r w:rsidR="00300173">
        <w:t>anova</w:t>
      </w:r>
      <w:proofErr w:type="spellEnd"/>
      <w:r w:rsidR="00300173">
        <w:t>.</w:t>
      </w:r>
    </w:p>
    <w:p w:rsidR="00300173" w:rsidRDefault="00300173" w:rsidP="00300173">
      <w:pPr>
        <w:pStyle w:val="ListParagraph"/>
        <w:numPr>
          <w:ilvl w:val="0"/>
          <w:numId w:val="13"/>
        </w:numPr>
      </w:pPr>
      <w:r>
        <w:t xml:space="preserve">Now create a loop for </w:t>
      </w:r>
      <w:r w:rsidR="008E1861">
        <w:t>eight</w:t>
      </w:r>
      <w:r>
        <w:t xml:space="preserve"> regions and conduct analysis of variance using the </w:t>
      </w:r>
      <w:proofErr w:type="spellStart"/>
      <w:r>
        <w:t>oneway</w:t>
      </w:r>
      <w:proofErr w:type="spellEnd"/>
      <w:r>
        <w:t xml:space="preserve"> command for each region separately</w:t>
      </w:r>
      <w:r w:rsidR="008E1861">
        <w:t xml:space="preserve"> to examine the presence of gender discrimination (MALE is the gender dummy)</w:t>
      </w:r>
      <w:r>
        <w:t>.</w:t>
      </w:r>
    </w:p>
    <w:p w:rsidR="00CF0EFD" w:rsidRDefault="00131D7D" w:rsidP="00300173">
      <w:pPr>
        <w:pStyle w:val="ListParagraph"/>
        <w:ind w:left="1080"/>
      </w:pPr>
      <w:r>
        <w:t xml:space="preserve">    </w:t>
      </w:r>
    </w:p>
    <w:p w:rsidR="008E1861" w:rsidRDefault="008E1861" w:rsidP="008E1861">
      <w:pPr>
        <w:pStyle w:val="ListParagraph"/>
        <w:numPr>
          <w:ilvl w:val="0"/>
          <w:numId w:val="11"/>
        </w:numPr>
      </w:pPr>
      <w:r>
        <w:t xml:space="preserve">Use data file </w:t>
      </w:r>
      <w:proofErr w:type="spellStart"/>
      <w:r>
        <w:t>kenyalabor.dta</w:t>
      </w:r>
      <w:proofErr w:type="spellEnd"/>
      <w:r>
        <w:t xml:space="preserve">.  </w:t>
      </w:r>
    </w:p>
    <w:p w:rsidR="00BB6628" w:rsidRDefault="008E1861" w:rsidP="008E1861">
      <w:pPr>
        <w:pStyle w:val="ListParagraph"/>
        <w:numPr>
          <w:ilvl w:val="0"/>
          <w:numId w:val="14"/>
        </w:numPr>
      </w:pPr>
      <w:r>
        <w:t xml:space="preserve">Use local macro to create a set of control variables including age </w:t>
      </w:r>
      <w:r w:rsidRPr="008E1861">
        <w:t>(</w:t>
      </w:r>
      <w:r w:rsidRPr="008E1861">
        <w:t>AGEY</w:t>
      </w:r>
      <w:r w:rsidRPr="008E1861">
        <w:t>)</w:t>
      </w:r>
      <w:r>
        <w:t xml:space="preserve">, male (MALE), provincial dummies (pdummy1-pdummy7), call it controls. Regress </w:t>
      </w:r>
      <w:proofErr w:type="spellStart"/>
      <w:r>
        <w:t>lnwage</w:t>
      </w:r>
      <w:proofErr w:type="spellEnd"/>
      <w:r>
        <w:t xml:space="preserve"> on EDYEARS and the set of controls.</w:t>
      </w:r>
    </w:p>
    <w:p w:rsidR="008E1861" w:rsidRDefault="008E1861" w:rsidP="00466A4B">
      <w:pPr>
        <w:pStyle w:val="ListParagraph"/>
        <w:numPr>
          <w:ilvl w:val="0"/>
          <w:numId w:val="14"/>
        </w:numPr>
      </w:pPr>
      <w:r>
        <w:t xml:space="preserve">Use tab command </w:t>
      </w:r>
      <w:r w:rsidR="00466A4B">
        <w:t xml:space="preserve">for the variable </w:t>
      </w:r>
      <w:r w:rsidR="00466A4B" w:rsidRPr="00466A4B">
        <w:t>INDUSTRY_1</w:t>
      </w:r>
      <w:r w:rsidR="00466A4B">
        <w:t xml:space="preserve">, </w:t>
      </w:r>
      <w:r>
        <w:t xml:space="preserve">first with label and next without label to find different types of employment categories </w:t>
      </w:r>
      <w:r w:rsidR="00466A4B">
        <w:t>people are employed in.</w:t>
      </w:r>
    </w:p>
    <w:p w:rsidR="00466A4B" w:rsidRPr="008E1861" w:rsidRDefault="00466A4B" w:rsidP="00466A4B">
      <w:pPr>
        <w:pStyle w:val="ListParagraph"/>
        <w:numPr>
          <w:ilvl w:val="0"/>
          <w:numId w:val="14"/>
        </w:numPr>
      </w:pPr>
      <w:r>
        <w:t xml:space="preserve">Now </w:t>
      </w:r>
      <w:proofErr w:type="gramStart"/>
      <w:r>
        <w:t>regress</w:t>
      </w:r>
      <w:proofErr w:type="gramEnd"/>
      <w:r>
        <w:t xml:space="preserve"> </w:t>
      </w:r>
      <w:r w:rsidRPr="00466A4B">
        <w:t>Wage per hour [PPP]</w:t>
      </w:r>
      <w:r>
        <w:t xml:space="preserve"> (</w:t>
      </w:r>
      <w:r w:rsidRPr="00466A4B">
        <w:t>WAGE_LCU_HR_PPP</w:t>
      </w:r>
      <w:r>
        <w:t xml:space="preserve">) on </w:t>
      </w:r>
      <w:r>
        <w:t>EDYEARS and the set of controls</w:t>
      </w:r>
      <w:r>
        <w:t xml:space="preserve"> for each industry using a loop.  Save the R-square from the regression and display the R-square for each industry.</w:t>
      </w:r>
      <w:bookmarkStart w:id="0" w:name="_GoBack"/>
      <w:bookmarkEnd w:id="0"/>
    </w:p>
    <w:sectPr w:rsidR="00466A4B" w:rsidRPr="008E1861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D566AE"/>
    <w:multiLevelType w:val="hybridMultilevel"/>
    <w:tmpl w:val="398AC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96E34"/>
    <w:multiLevelType w:val="hybridMultilevel"/>
    <w:tmpl w:val="96CEEAC4"/>
    <w:lvl w:ilvl="0" w:tplc="75B4F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CA003A"/>
    <w:multiLevelType w:val="hybridMultilevel"/>
    <w:tmpl w:val="65EC7744"/>
    <w:lvl w:ilvl="0" w:tplc="8CDC4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550F3E"/>
    <w:multiLevelType w:val="hybridMultilevel"/>
    <w:tmpl w:val="AD22948A"/>
    <w:lvl w:ilvl="0" w:tplc="C798B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28"/>
    <w:rsid w:val="000A395C"/>
    <w:rsid w:val="00131D7D"/>
    <w:rsid w:val="001C2F45"/>
    <w:rsid w:val="00273123"/>
    <w:rsid w:val="002A237B"/>
    <w:rsid w:val="00300173"/>
    <w:rsid w:val="00330467"/>
    <w:rsid w:val="003400F1"/>
    <w:rsid w:val="00416AA0"/>
    <w:rsid w:val="00466A4B"/>
    <w:rsid w:val="0056264E"/>
    <w:rsid w:val="005B0D14"/>
    <w:rsid w:val="005C161B"/>
    <w:rsid w:val="006422C8"/>
    <w:rsid w:val="006F163E"/>
    <w:rsid w:val="00873D7B"/>
    <w:rsid w:val="00880119"/>
    <w:rsid w:val="00890E90"/>
    <w:rsid w:val="008E1861"/>
    <w:rsid w:val="0091059B"/>
    <w:rsid w:val="00930117"/>
    <w:rsid w:val="00A36CF5"/>
    <w:rsid w:val="00AD1B4C"/>
    <w:rsid w:val="00AD3173"/>
    <w:rsid w:val="00B12E0B"/>
    <w:rsid w:val="00B23E4E"/>
    <w:rsid w:val="00B3772F"/>
    <w:rsid w:val="00B73992"/>
    <w:rsid w:val="00B7564E"/>
    <w:rsid w:val="00BB6628"/>
    <w:rsid w:val="00BF7C01"/>
    <w:rsid w:val="00C43089"/>
    <w:rsid w:val="00CA19CD"/>
    <w:rsid w:val="00CF0EFD"/>
    <w:rsid w:val="00D00D33"/>
    <w:rsid w:val="00E057DF"/>
    <w:rsid w:val="00E209F2"/>
    <w:rsid w:val="00EB66B1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BB6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BB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lubsuser</dc:creator>
  <cp:lastModifiedBy>lubsuser</cp:lastModifiedBy>
  <cp:revision>1</cp:revision>
  <dcterms:created xsi:type="dcterms:W3CDTF">2018-04-12T06:40:00Z</dcterms:created>
  <dcterms:modified xsi:type="dcterms:W3CDTF">2018-04-12T08:02:00Z</dcterms:modified>
</cp:coreProperties>
</file>