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7D" w:rsidRDefault="000A3D7D" w:rsidP="00611B10">
      <w:pPr>
        <w:pStyle w:val="Heading1"/>
      </w:pPr>
      <w:bookmarkStart w:id="0" w:name="_Toc199998672"/>
      <w:bookmarkStart w:id="1" w:name="_Toc200001452"/>
      <w:r>
        <w:t>Chapter 5</w:t>
      </w:r>
      <w:bookmarkEnd w:id="0"/>
      <w:bookmarkEnd w:id="1"/>
    </w:p>
    <w:p w:rsidR="000A3D7D" w:rsidRDefault="000A3D7D" w:rsidP="00611B10">
      <w:pPr>
        <w:pStyle w:val="Heading2"/>
      </w:pPr>
      <w:r>
        <w:t>Thursday 10 March 2011—Tuesday 14 June 2011</w:t>
      </w:r>
    </w:p>
    <w:p w:rsidR="000A3D7D" w:rsidRDefault="000A3D7D"/>
    <w:p w:rsidR="000A3D7D" w:rsidRDefault="000A3D7D">
      <w:pPr>
        <w:sectPr w:rsidR="000A3D7D" w:rsidSect="00DF7B9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611B10" w:rsidRDefault="00611B10">
      <w:bookmarkStart w:id="2" w:name="_GoBack"/>
      <w:bookmarkEnd w:id="2"/>
    </w:p>
    <w:sectPr w:rsidR="00611B10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10"/>
    <w:rsid w:val="000A3D7D"/>
    <w:rsid w:val="00611B10"/>
    <w:rsid w:val="00A576CE"/>
    <w:rsid w:val="00C706BD"/>
    <w:rsid w:val="00D30F79"/>
    <w:rsid w:val="00DD4280"/>
    <w:rsid w:val="00D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1</cp:revision>
  <dcterms:created xsi:type="dcterms:W3CDTF">2012-05-29T17:08:00Z</dcterms:created>
  <dcterms:modified xsi:type="dcterms:W3CDTF">2012-05-29T17:35:00Z</dcterms:modified>
</cp:coreProperties>
</file>