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6A907" w14:textId="77777777" w:rsidR="007E44E8" w:rsidRDefault="007E44E8" w:rsidP="0041658F">
      <w:pPr>
        <w:pStyle w:val="Heading1"/>
      </w:pPr>
      <w:bookmarkStart w:id="0" w:name="_Toc199998673"/>
      <w:bookmarkStart w:id="1" w:name="_Toc200001453"/>
      <w:r>
        <w:t>Chapter 6</w:t>
      </w:r>
      <w:bookmarkEnd w:id="0"/>
      <w:bookmarkEnd w:id="1"/>
    </w:p>
    <w:p w14:paraId="40DF3248" w14:textId="77777777" w:rsidR="007E44E8" w:rsidRDefault="007E44E8" w:rsidP="0041658F">
      <w:pPr>
        <w:pStyle w:val="Heading2"/>
      </w:pPr>
      <w:r>
        <w:t>Wednesday 15 June 2011—Friday 12 August 2011</w:t>
      </w:r>
    </w:p>
    <w:p w14:paraId="4D98CB99" w14:textId="77777777" w:rsidR="007E44E8" w:rsidRDefault="007E44E8"/>
    <w:p w14:paraId="79C78572" w14:textId="77777777" w:rsidR="007E44E8" w:rsidRDefault="007E44E8">
      <w:pPr>
        <w:sectPr w:rsidR="007E44E8" w:rsidSect="00DF7B9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42EF5C0" w14:textId="77777777" w:rsidR="0041658F" w:rsidRDefault="0041658F"/>
    <w:sectPr w:rsidR="0041658F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58F"/>
    <w:rsid w:val="000F1554"/>
    <w:rsid w:val="001B20B1"/>
    <w:rsid w:val="0041658F"/>
    <w:rsid w:val="007E44E8"/>
    <w:rsid w:val="00923EB1"/>
    <w:rsid w:val="00A10218"/>
    <w:rsid w:val="00DF7B9D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9D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3</cp:revision>
  <dcterms:created xsi:type="dcterms:W3CDTF">2012-05-29T16:33:00Z</dcterms:created>
  <dcterms:modified xsi:type="dcterms:W3CDTF">2012-05-29T17:07:00Z</dcterms:modified>
</cp:coreProperties>
</file>