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90F9" w14:textId="77777777" w:rsidR="001734B2" w:rsidRDefault="001734B2"/>
    <w:p w14:paraId="49296F82" w14:textId="77777777" w:rsidR="001734B2" w:rsidRDefault="001734B2"/>
    <w:p w14:paraId="55A799E7" w14:textId="77777777" w:rsidR="001734B2" w:rsidRDefault="001734B2"/>
    <w:p w14:paraId="19C81E4B" w14:textId="77777777" w:rsidR="001734B2" w:rsidRDefault="001734B2"/>
    <w:p w14:paraId="2D3EE1E3" w14:textId="77777777" w:rsidR="001734B2" w:rsidRDefault="001734B2"/>
    <w:p w14:paraId="606C959C" w14:textId="77777777" w:rsidR="001734B2" w:rsidRDefault="001734B2"/>
    <w:p w14:paraId="40B45AD6" w14:textId="77777777" w:rsidR="001734B2" w:rsidRPr="000F6794" w:rsidRDefault="001734B2" w:rsidP="000F6794">
      <w:pPr>
        <w:jc w:val="center"/>
        <w:rPr>
          <w:color w:val="7F7F7F" w:themeColor="text1" w:themeTint="80"/>
          <w:sz w:val="96"/>
          <w:szCs w:val="96"/>
        </w:rPr>
      </w:pPr>
      <w:r w:rsidRPr="000F6794">
        <w:rPr>
          <w:color w:val="7F7F7F" w:themeColor="text1" w:themeTint="80"/>
          <w:sz w:val="96"/>
          <w:szCs w:val="96"/>
        </w:rPr>
        <w:t>D</w:t>
      </w:r>
      <w:r w:rsidRPr="000F6794">
        <w:rPr>
          <w:color w:val="7F7F7F" w:themeColor="text1" w:themeTint="80"/>
          <w:sz w:val="64"/>
          <w:szCs w:val="64"/>
        </w:rPr>
        <w:t>AVID</w:t>
      </w:r>
    </w:p>
    <w:p w14:paraId="620DA36D" w14:textId="77777777" w:rsidR="001734B2" w:rsidRPr="000F6794" w:rsidRDefault="001734B2" w:rsidP="000F6794">
      <w:pPr>
        <w:jc w:val="center"/>
        <w:rPr>
          <w:color w:val="7F7F7F" w:themeColor="text1" w:themeTint="80"/>
          <w:sz w:val="96"/>
          <w:szCs w:val="96"/>
        </w:rPr>
      </w:pPr>
      <w:r w:rsidRPr="000F6794">
        <w:rPr>
          <w:color w:val="7F7F7F" w:themeColor="text1" w:themeTint="80"/>
          <w:sz w:val="96"/>
          <w:szCs w:val="96"/>
        </w:rPr>
        <w:t>R</w:t>
      </w:r>
      <w:r w:rsidRPr="000F6794">
        <w:rPr>
          <w:color w:val="7F7F7F" w:themeColor="text1" w:themeTint="80"/>
          <w:sz w:val="64"/>
          <w:szCs w:val="64"/>
        </w:rPr>
        <w:t>OBINSON</w:t>
      </w:r>
    </w:p>
    <w:p w14:paraId="404364B7" w14:textId="77777777" w:rsidR="001734B2" w:rsidRDefault="001734B2"/>
    <w:p w14:paraId="747B8B55" w14:textId="77777777" w:rsidR="001734B2" w:rsidRDefault="001734B2"/>
    <w:p w14:paraId="429D2754" w14:textId="77777777" w:rsidR="001734B2" w:rsidRDefault="001734B2"/>
    <w:p w14:paraId="21FA8747" w14:textId="77777777" w:rsidR="001734B2" w:rsidRDefault="001734B2"/>
    <w:p w14:paraId="23246664" w14:textId="77777777" w:rsidR="001734B2" w:rsidRPr="000F6794" w:rsidRDefault="001734B2" w:rsidP="000F6794">
      <w:pPr>
        <w:jc w:val="center"/>
        <w:rPr>
          <w:rFonts w:ascii="Monotype Corsiva" w:hAnsi="Monotype Corsiva" w:cs="Apple Chancery"/>
          <w:bCs/>
          <w:sz w:val="144"/>
          <w:szCs w:val="144"/>
        </w:rPr>
      </w:pPr>
      <w:r w:rsidRPr="000F6794">
        <w:rPr>
          <w:rFonts w:ascii="Monotype Corsiva" w:hAnsi="Monotype Corsiva" w:cs="Apple Chancery"/>
          <w:bCs/>
          <w:sz w:val="144"/>
          <w:szCs w:val="144"/>
        </w:rPr>
        <w:t>Twenty-One</w:t>
      </w:r>
    </w:p>
    <w:p w14:paraId="4678DBA0" w14:textId="77777777" w:rsidR="001734B2" w:rsidRPr="000F6794" w:rsidRDefault="001734B2" w:rsidP="000F6794">
      <w:pPr>
        <w:jc w:val="center"/>
        <w:rPr>
          <w:rFonts w:ascii="Monotype Corsiva" w:hAnsi="Monotype Corsiva" w:cs="Apple Chancery"/>
          <w:bCs/>
          <w:sz w:val="144"/>
          <w:szCs w:val="144"/>
        </w:rPr>
      </w:pPr>
      <w:r>
        <w:rPr>
          <w:rFonts w:ascii="Monotype Corsiva" w:hAnsi="Monotype Corsiva" w:cs="Apple Chancery"/>
          <w:bCs/>
          <w:sz w:val="144"/>
          <w:szCs w:val="144"/>
        </w:rPr>
        <w:t>Perc</w:t>
      </w:r>
      <w:r w:rsidRPr="000F6794">
        <w:rPr>
          <w:rFonts w:ascii="Monotype Corsiva" w:hAnsi="Monotype Corsiva" w:cs="Apple Chancery"/>
          <w:bCs/>
          <w:sz w:val="144"/>
          <w:szCs w:val="144"/>
        </w:rPr>
        <w:t>ent</w:t>
      </w:r>
    </w:p>
    <w:p w14:paraId="258E660A" w14:textId="77777777" w:rsidR="001734B2" w:rsidRDefault="001734B2" w:rsidP="00313803"/>
    <w:p w14:paraId="62ED4A19" w14:textId="77777777" w:rsidR="001734B2" w:rsidRDefault="001734B2" w:rsidP="00313803"/>
    <w:p w14:paraId="44409153" w14:textId="77777777" w:rsidR="001734B2" w:rsidRDefault="001734B2" w:rsidP="00313803"/>
    <w:p w14:paraId="7C13FABC" w14:textId="77777777" w:rsidR="001734B2" w:rsidRPr="000F6794" w:rsidRDefault="001734B2" w:rsidP="000F6794">
      <w:pPr>
        <w:jc w:val="center"/>
        <w:rPr>
          <w:color w:val="7F7F7F" w:themeColor="text1" w:themeTint="80"/>
          <w:sz w:val="64"/>
          <w:szCs w:val="64"/>
        </w:rPr>
      </w:pPr>
      <w:r w:rsidRPr="000F6794">
        <w:rPr>
          <w:color w:val="7F7F7F" w:themeColor="text1" w:themeTint="80"/>
          <w:sz w:val="64"/>
          <w:szCs w:val="64"/>
        </w:rPr>
        <w:t>Inspiration of</w:t>
      </w:r>
    </w:p>
    <w:p w14:paraId="2586F97B" w14:textId="77777777" w:rsidR="001734B2" w:rsidRDefault="001734B2" w:rsidP="000F6794">
      <w:pPr>
        <w:jc w:val="center"/>
        <w:rPr>
          <w:color w:val="7F7F7F" w:themeColor="text1" w:themeTint="80"/>
          <w:sz w:val="64"/>
          <w:szCs w:val="64"/>
        </w:rPr>
      </w:pPr>
      <w:r w:rsidRPr="000F6794">
        <w:rPr>
          <w:color w:val="7F7F7F" w:themeColor="text1" w:themeTint="80"/>
          <w:sz w:val="64"/>
          <w:szCs w:val="64"/>
        </w:rPr>
        <w:t>Xi Wangmu</w:t>
      </w:r>
    </w:p>
    <w:p w14:paraId="461DAED6" w14:textId="77777777" w:rsidR="001734B2" w:rsidRDefault="001734B2" w:rsidP="000F6794">
      <w:pPr>
        <w:jc w:val="center"/>
        <w:rPr>
          <w:color w:val="7F7F7F" w:themeColor="text1" w:themeTint="80"/>
          <w:sz w:val="64"/>
          <w:szCs w:val="64"/>
        </w:rPr>
      </w:pPr>
    </w:p>
    <w:p w14:paraId="7BC928B2" w14:textId="77777777" w:rsidR="001734B2" w:rsidRDefault="001734B2" w:rsidP="000F6794">
      <w:pPr>
        <w:jc w:val="center"/>
        <w:rPr>
          <w:color w:val="7F7F7F" w:themeColor="text1" w:themeTint="80"/>
          <w:sz w:val="64"/>
          <w:szCs w:val="64"/>
        </w:rPr>
      </w:pPr>
      <w:r>
        <w:rPr>
          <w:color w:val="7F7F7F" w:themeColor="text1" w:themeTint="80"/>
          <w:sz w:val="64"/>
          <w:szCs w:val="64"/>
        </w:rPr>
        <w:t xml:space="preserve"> </w:t>
      </w:r>
    </w:p>
    <w:p w14:paraId="6F2B3683" w14:textId="77777777" w:rsidR="001734B2" w:rsidRDefault="001734B2" w:rsidP="00B944D4">
      <w:pPr>
        <w:sectPr w:rsidR="001734B2" w:rsidSect="00B944D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1DA768E" w14:textId="77777777" w:rsidR="001734B2" w:rsidRDefault="001734B2" w:rsidP="000F6794">
      <w:pPr>
        <w:rPr>
          <w:color w:val="7F7F7F" w:themeColor="text1" w:themeTint="80"/>
          <w:sz w:val="64"/>
          <w:szCs w:val="64"/>
        </w:rPr>
      </w:pPr>
      <w:subDoc r:id="rId12"/>
    </w:p>
    <w:p w14:paraId="4502F5AF" w14:textId="77777777" w:rsidR="001734B2" w:rsidRDefault="001734B2" w:rsidP="000F6794">
      <w:pPr>
        <w:rPr>
          <w:color w:val="7F7F7F" w:themeColor="text1" w:themeTint="80"/>
          <w:sz w:val="56"/>
          <w:szCs w:val="56"/>
        </w:rPr>
      </w:pPr>
    </w:p>
    <w:p w14:paraId="1D981B16" w14:textId="77777777" w:rsidR="001734B2" w:rsidRDefault="001734B2" w:rsidP="000F6794">
      <w:pPr>
        <w:rPr>
          <w:color w:val="7F7F7F" w:themeColor="text1" w:themeTint="80"/>
          <w:sz w:val="56"/>
          <w:szCs w:val="56"/>
        </w:rPr>
        <w:sectPr w:rsidR="001734B2" w:rsidSect="00B944D4">
          <w:headerReference w:type="default" r:id="rId13"/>
          <w:type w:val="continuous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6F53CCAB" w14:textId="77777777" w:rsidR="001734B2" w:rsidRDefault="001734B2" w:rsidP="000F6794">
      <w:pPr>
        <w:rPr>
          <w:color w:val="7F7F7F" w:themeColor="text1" w:themeTint="80"/>
          <w:sz w:val="56"/>
          <w:szCs w:val="56"/>
        </w:rPr>
      </w:pPr>
    </w:p>
    <w:p w14:paraId="7CDFA65E" w14:textId="77777777" w:rsidR="001734B2" w:rsidRPr="005B4DB5" w:rsidRDefault="001734B2" w:rsidP="005B4DB5">
      <w:pPr>
        <w:jc w:val="center"/>
        <w:rPr>
          <w:b/>
          <w:i/>
          <w:sz w:val="36"/>
          <w:szCs w:val="36"/>
        </w:rPr>
      </w:pPr>
      <w:r w:rsidRPr="005B4DB5">
        <w:rPr>
          <w:b/>
          <w:i/>
          <w:sz w:val="36"/>
          <w:szCs w:val="36"/>
        </w:rPr>
        <w:t>Contents</w:t>
      </w:r>
    </w:p>
    <w:p w14:paraId="2AFE53DE" w14:textId="77777777" w:rsidR="001734B2" w:rsidRPr="005B4DB5" w:rsidRDefault="001734B2" w:rsidP="005B4DB5"/>
    <w:p w14:paraId="79E43EE4" w14:textId="77777777" w:rsidR="001734B2" w:rsidRPr="005B4DB5" w:rsidRDefault="001734B2" w:rsidP="005B4DB5">
      <w:pPr>
        <w:rPr>
          <w:b/>
          <w:i/>
        </w:rPr>
      </w:pPr>
    </w:p>
    <w:p w14:paraId="444DA976" w14:textId="77777777" w:rsidR="001734B2" w:rsidRPr="005B4DB5" w:rsidRDefault="001734B2" w:rsidP="005B4DB5">
      <w:pPr>
        <w:rPr>
          <w:b/>
          <w:i/>
        </w:rPr>
      </w:pPr>
    </w:p>
    <w:p w14:paraId="726AFEC9" w14:textId="77777777" w:rsidR="001734B2" w:rsidRPr="005B4DB5" w:rsidRDefault="001734B2" w:rsidP="005B4DB5">
      <w:pPr>
        <w:rPr>
          <w:b/>
          <w:i/>
        </w:rPr>
      </w:pPr>
    </w:p>
    <w:p w14:paraId="0DBD6CF1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37092036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Foreword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7425761B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30D661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9D28B8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03000C0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C997A6C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6FA75AC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1812BD0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37AACB8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440E6BD" w14:textId="77777777" w:rsidR="001734B2" w:rsidRDefault="001734B2" w:rsidP="00757AC2">
      <w:pPr>
        <w:pStyle w:val="TOC1"/>
        <w:tabs>
          <w:tab w:val="clear" w:pos="8290"/>
          <w:tab w:val="right" w:pos="6379"/>
        </w:tabs>
        <w:ind w:left="1701"/>
        <w:rPr>
          <w:rFonts w:asciiTheme="minorHAnsi" w:hAnsiTheme="minorHAnsi"/>
          <w:noProof/>
          <w:lang w:eastAsia="ja-JP"/>
        </w:rPr>
      </w:pPr>
      <w:r>
        <w:rPr>
          <w:noProof/>
        </w:rPr>
        <w:t>Chapter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_Toc200001456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48E0969C" w14:textId="77777777" w:rsidR="001734B2" w:rsidRDefault="001734B2" w:rsidP="00757AC2">
      <w:pPr>
        <w:tabs>
          <w:tab w:val="right" w:pos="6379"/>
        </w:tabs>
        <w:ind w:left="1701"/>
      </w:pPr>
      <w:r>
        <w:fldChar w:fldCharType="end"/>
      </w:r>
    </w:p>
    <w:p w14:paraId="6AFEB01E" w14:textId="77777777" w:rsidR="001734B2" w:rsidRDefault="001734B2" w:rsidP="005B4DB5"/>
    <w:p w14:paraId="47B759BF" w14:textId="77777777" w:rsidR="001734B2" w:rsidRDefault="001734B2" w:rsidP="005B4DB5"/>
    <w:p w14:paraId="5FFACF20" w14:textId="77777777" w:rsidR="001734B2" w:rsidRDefault="001734B2" w:rsidP="005B4DB5"/>
    <w:p w14:paraId="33E8D731" w14:textId="77777777" w:rsidR="001734B2" w:rsidRDefault="001734B2" w:rsidP="005B4DB5"/>
    <w:p w14:paraId="0694411B" w14:textId="77777777" w:rsidR="001734B2" w:rsidRDefault="001734B2" w:rsidP="00120C37">
      <w:pPr>
        <w:sectPr w:rsidR="001734B2" w:rsidSect="00120C37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9AF57B2" w14:textId="77777777" w:rsidR="001734B2" w:rsidRDefault="001734B2" w:rsidP="005B4DB5">
      <w:subDoc r:id="rId14"/>
    </w:p>
    <w:p w14:paraId="36C43C2E" w14:textId="77777777" w:rsidR="001734B2" w:rsidRDefault="001734B2" w:rsidP="00120C37">
      <w:pPr>
        <w:sectPr w:rsidR="001734B2" w:rsidSect="00120C37">
          <w:type w:val="continuous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1413814C" w14:textId="77777777" w:rsidR="001734B2" w:rsidRPr="005B4DB5" w:rsidRDefault="001734B2" w:rsidP="005B4DB5">
      <w:pPr>
        <w:sectPr w:rsidR="001734B2" w:rsidRPr="005B4DB5" w:rsidSect="00120C37">
          <w:type w:val="continuous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subDoc r:id="rId15"/>
    </w:p>
    <w:p w14:paraId="746DDDEE" w14:textId="77777777" w:rsidR="001734B2" w:rsidRDefault="001734B2">
      <w:subDoc r:id="rId16"/>
    </w:p>
    <w:p w14:paraId="35E7DE62" w14:textId="77777777" w:rsidR="001734B2" w:rsidRDefault="001734B2">
      <w:pPr>
        <w:pStyle w:val="Heading1"/>
      </w:pPr>
    </w:p>
    <w:p w14:paraId="1B4B373C" w14:textId="77777777" w:rsidR="001734B2" w:rsidRDefault="001734B2" w:rsidP="00313803">
      <w:pPr>
        <w:sectPr w:rsidR="001734B2" w:rsidSect="00313803">
          <w:headerReference w:type="even" r:id="rId17"/>
          <w:headerReference w:type="default" r:id="rId18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CE471C3" w14:textId="77777777" w:rsidR="001734B2" w:rsidRDefault="001734B2">
      <w:pPr>
        <w:pStyle w:val="Heading1"/>
      </w:pPr>
      <w:subDoc r:id="rId19"/>
    </w:p>
    <w:p w14:paraId="02ED0DED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1C504C3" w14:textId="77777777" w:rsidR="001734B2" w:rsidRDefault="001734B2">
      <w:pPr>
        <w:pStyle w:val="Heading1"/>
      </w:pPr>
      <w:subDoc r:id="rId20"/>
    </w:p>
    <w:p w14:paraId="5E548BC6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5F87A60" w14:textId="77777777" w:rsidR="001734B2" w:rsidRDefault="001734B2">
      <w:pPr>
        <w:pStyle w:val="Heading1"/>
      </w:pPr>
      <w:subDoc r:id="rId21"/>
    </w:p>
    <w:p w14:paraId="187B923D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6B5C107" w14:textId="77777777" w:rsidR="001734B2" w:rsidRDefault="001734B2">
      <w:pPr>
        <w:pStyle w:val="Heading1"/>
      </w:pPr>
      <w:subDoc r:id="rId22"/>
    </w:p>
    <w:p w14:paraId="05BAEF61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A7B1AA5" w14:textId="77777777" w:rsidR="001734B2" w:rsidRDefault="001734B2">
      <w:pPr>
        <w:pStyle w:val="Heading1"/>
      </w:pPr>
      <w:subDoc r:id="rId23"/>
    </w:p>
    <w:p w14:paraId="2FB9F3CD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EA39B8B" w14:textId="77777777" w:rsidR="001734B2" w:rsidRDefault="001734B2">
      <w:pPr>
        <w:pStyle w:val="Heading1"/>
      </w:pPr>
      <w:subDoc r:id="rId24"/>
    </w:p>
    <w:p w14:paraId="3592E343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3ECB22F" w14:textId="77777777" w:rsidR="001734B2" w:rsidRDefault="001734B2">
      <w:pPr>
        <w:pStyle w:val="Heading1"/>
      </w:pPr>
      <w:subDoc r:id="rId25"/>
    </w:p>
    <w:p w14:paraId="2A7C6FE5" w14:textId="77777777" w:rsidR="001734B2" w:rsidRDefault="001734B2" w:rsidP="00313803">
      <w:pPr>
        <w:sectPr w:rsidR="001734B2" w:rsidSect="0031380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95B8308" w14:textId="77777777" w:rsidR="001734B2" w:rsidRDefault="001734B2">
      <w:pPr>
        <w:pStyle w:val="Heading1"/>
      </w:pPr>
      <w:subDoc r:id="rId26"/>
    </w:p>
    <w:sectPr w:rsidR="001734B2" w:rsidSect="0031380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E8F3B" w14:textId="77777777" w:rsidR="000F6794" w:rsidRDefault="000F6794">
    <w:pPr>
      <w:pStyle w:val="Footer"/>
    </w:pPr>
    <w:r>
      <w:ptab w:relativeTo="margin" w:alignment="center" w:leader="none"/>
    </w:r>
    <w:r>
      <w:t>© David Robinson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D3924" w14:textId="77777777" w:rsidR="001C7317" w:rsidRDefault="000F6794" w:rsidP="001C7317">
    <w:pPr>
      <w:pStyle w:val="Footer"/>
      <w:jc w:val="center"/>
    </w:pPr>
    <w:r>
      <w:ptab w:relativeTo="margin" w:alignment="center" w:leader="none"/>
    </w:r>
    <w:r>
      <w:t>© David Robinson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D2073" w14:textId="77777777" w:rsidR="000F6794" w:rsidRDefault="000F6794">
    <w:pPr>
      <w:pStyle w:val="Footer"/>
    </w:pPr>
    <w:r>
      <w:ptab w:relativeTo="margin" w:alignment="center" w:leader="none"/>
    </w:r>
    <w:r>
      <w:t>© David Robinson</w:t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99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81"/>
      <w:gridCol w:w="8188"/>
    </w:tblGrid>
    <w:tr w:rsidR="00757AC2" w:rsidRPr="0025191F" w14:paraId="5C49D377" w14:textId="77777777" w:rsidTr="00757AC2">
      <w:tc>
        <w:tcPr>
          <w:tcW w:w="384" w:type="pct"/>
          <w:tcBorders>
            <w:bottom w:val="nil"/>
            <w:right w:val="single" w:sz="4" w:space="0" w:color="BFBFBF"/>
          </w:tcBorders>
        </w:tcPr>
        <w:p w14:paraId="4CAB92D2" w14:textId="77777777" w:rsidR="00757AC2" w:rsidRPr="007B7F10" w:rsidRDefault="00757AC2" w:rsidP="000C3F4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A4889">
            <w:rPr>
              <w:rFonts w:ascii="Calibri" w:hAnsi="Calibri"/>
              <w:b/>
              <w:noProof/>
              <w:color w:val="595959" w:themeColor="text1" w:themeTint="A6"/>
            </w:rPr>
            <w:t>vi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616" w:type="pct"/>
          <w:tcBorders>
            <w:left w:val="single" w:sz="4" w:space="0" w:color="BFBFBF"/>
            <w:bottom w:val="nil"/>
          </w:tcBorders>
        </w:tcPr>
        <w:p w14:paraId="6D2C6C76" w14:textId="77777777" w:rsidR="00757AC2" w:rsidRPr="0025191F" w:rsidRDefault="00757AC2" w:rsidP="000C3F4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9687BAF758424F41950796D468976EC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AU"/>
                </w:rPr>
                <w:t>Twenty-One Percent</w:t>
              </w:r>
            </w:sdtContent>
          </w:sdt>
        </w:p>
      </w:tc>
    </w:tr>
  </w:tbl>
  <w:p w14:paraId="17426BF4" w14:textId="77777777" w:rsidR="00757AC2" w:rsidRDefault="00757A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0F6794" w:rsidRPr="008E0D90" w14:paraId="43DB2C59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C343314" w14:textId="77777777" w:rsidR="000F6794" w:rsidRPr="008E0D90" w:rsidRDefault="000F67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9987529" w14:textId="77777777" w:rsidR="000F6794" w:rsidRPr="008E0D90" w:rsidRDefault="001734B2" w:rsidP="008E0D90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-589082580"/>
              <w:placeholder>
                <w:docPart w:val="9A3A39496B2D3B4E8D7128C22F57EC67"/>
              </w:placeholder>
              <w:temporary/>
              <w:showingPlcHdr/>
            </w:sdtPr>
            <w:sdtEndPr/>
            <w:sdtContent>
              <w:r w:rsidR="000F679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8D37924" w14:textId="77777777" w:rsidR="000F6794" w:rsidRPr="008E0D90" w:rsidRDefault="000F67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0F6794" w:rsidRPr="008E0D90" w14:paraId="1598464A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A413D1B" w14:textId="77777777" w:rsidR="000F6794" w:rsidRPr="008E0D90" w:rsidRDefault="000F67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3D2086E" w14:textId="77777777" w:rsidR="000F6794" w:rsidRPr="008E0D90" w:rsidRDefault="000F679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B9A32B5" w14:textId="77777777" w:rsidR="000F6794" w:rsidRPr="008E0D90" w:rsidRDefault="000F67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0DCD342A" w14:textId="77777777" w:rsidR="001C7317" w:rsidRDefault="001C7317" w:rsidP="001C731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86"/>
      <w:gridCol w:w="344"/>
    </w:tblGrid>
    <w:tr w:rsidR="00757AC2" w:rsidRPr="0025191F" w14:paraId="19BC1FC2" w14:textId="77777777" w:rsidTr="0030273C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305FF106" w14:textId="77777777" w:rsidR="00757AC2" w:rsidRPr="007B7F10" w:rsidRDefault="00757AC2" w:rsidP="001A1E2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9157470"/>
              <w:placeholder>
                <w:docPart w:val="BD25E8C6893BA74CB16ABAB9AE2CC00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AU"/>
                </w:rPr>
                <w:t>Twenty-One Percent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6BAE533C" w14:textId="77777777" w:rsidR="00757AC2" w:rsidRPr="0025191F" w:rsidRDefault="00757AC2" w:rsidP="000C3F4C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A4889">
            <w:rPr>
              <w:rFonts w:ascii="Calibri" w:hAnsi="Calibri"/>
              <w:b/>
              <w:noProof/>
              <w:color w:val="595959" w:themeColor="text1" w:themeTint="A6"/>
            </w:rPr>
            <w:t>v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611B0BCC" w14:textId="77777777" w:rsidR="00B944D4" w:rsidRDefault="00B944D4" w:rsidP="001C7317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99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81"/>
      <w:gridCol w:w="8188"/>
    </w:tblGrid>
    <w:tr w:rsidR="000F6794" w:rsidRPr="0025191F" w14:paraId="6EB9DC62" w14:textId="77777777" w:rsidTr="000F6794">
      <w:tc>
        <w:tcPr>
          <w:tcW w:w="384" w:type="pct"/>
          <w:tcBorders>
            <w:bottom w:val="nil"/>
            <w:right w:val="single" w:sz="4" w:space="0" w:color="BFBFBF"/>
          </w:tcBorders>
        </w:tcPr>
        <w:p w14:paraId="5AA83134" w14:textId="77777777" w:rsidR="000F6794" w:rsidRPr="007B7F10" w:rsidRDefault="000F6794" w:rsidP="000C3F4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A4889">
            <w:rPr>
              <w:rFonts w:ascii="Calibri" w:hAnsi="Calibri"/>
              <w:b/>
              <w:noProof/>
              <w:color w:val="595959" w:themeColor="text1" w:themeTint="A6"/>
            </w:rPr>
            <w:t>14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616" w:type="pct"/>
          <w:tcBorders>
            <w:left w:val="single" w:sz="4" w:space="0" w:color="BFBFBF"/>
            <w:bottom w:val="nil"/>
          </w:tcBorders>
        </w:tcPr>
        <w:p w14:paraId="01748909" w14:textId="77777777" w:rsidR="000F6794" w:rsidRPr="0025191F" w:rsidRDefault="001734B2" w:rsidP="000C3F4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313713969"/>
              <w:placeholder>
                <w:docPart w:val="8CE92788548DE148A7C46FEBC21A82A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57AC2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AU"/>
                </w:rPr>
                <w:t>Twenty-One Percent</w:t>
              </w:r>
            </w:sdtContent>
          </w:sdt>
        </w:p>
      </w:tc>
    </w:tr>
  </w:tbl>
  <w:p w14:paraId="6B488BB1" w14:textId="77777777" w:rsidR="000F6794" w:rsidRDefault="000F6794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12"/>
      <w:gridCol w:w="618"/>
    </w:tblGrid>
    <w:tr w:rsidR="000F6794" w:rsidRPr="0025191F" w14:paraId="77252CA8" w14:textId="77777777" w:rsidTr="000F6794">
      <w:tc>
        <w:tcPr>
          <w:tcW w:w="4638" w:type="pct"/>
          <w:tcBorders>
            <w:bottom w:val="nil"/>
            <w:right w:val="single" w:sz="4" w:space="0" w:color="BFBFBF"/>
          </w:tcBorders>
        </w:tcPr>
        <w:p w14:paraId="5627B548" w14:textId="77777777" w:rsidR="000F6794" w:rsidRPr="007B7F10" w:rsidRDefault="001734B2" w:rsidP="001A1E2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06785875"/>
              <w:placeholder>
                <w:docPart w:val="6E5ABF0C29C0B64FBC878CC76A0DC07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57AC2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AU"/>
                </w:rPr>
                <w:t>Twenty-One Percent</w:t>
              </w:r>
            </w:sdtContent>
          </w:sdt>
        </w:p>
      </w:tc>
      <w:tc>
        <w:tcPr>
          <w:tcW w:w="362" w:type="pct"/>
          <w:tcBorders>
            <w:left w:val="single" w:sz="4" w:space="0" w:color="BFBFBF"/>
            <w:bottom w:val="nil"/>
          </w:tcBorders>
        </w:tcPr>
        <w:p w14:paraId="4C626E10" w14:textId="77777777" w:rsidR="000F6794" w:rsidRPr="0025191F" w:rsidRDefault="000F6794" w:rsidP="000C3F4C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A4889">
            <w:rPr>
              <w:rFonts w:ascii="Calibri" w:hAnsi="Calibri"/>
              <w:b/>
              <w:noProof/>
              <w:color w:val="595959" w:themeColor="text1" w:themeTint="A6"/>
            </w:rPr>
            <w:t>15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682F28DB" w14:textId="77777777" w:rsidR="000F6794" w:rsidRDefault="000F6794" w:rsidP="001C73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24B1C"/>
    <w:multiLevelType w:val="hybridMultilevel"/>
    <w:tmpl w:val="FD10F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77"/>
    <w:rsid w:val="000F6794"/>
    <w:rsid w:val="00120C37"/>
    <w:rsid w:val="00123840"/>
    <w:rsid w:val="00137EDE"/>
    <w:rsid w:val="00167845"/>
    <w:rsid w:val="001734B2"/>
    <w:rsid w:val="00175EDA"/>
    <w:rsid w:val="001C7317"/>
    <w:rsid w:val="00313803"/>
    <w:rsid w:val="003768AE"/>
    <w:rsid w:val="0038794E"/>
    <w:rsid w:val="003A4889"/>
    <w:rsid w:val="003A7E67"/>
    <w:rsid w:val="00582F66"/>
    <w:rsid w:val="005B4DB5"/>
    <w:rsid w:val="005B69A1"/>
    <w:rsid w:val="006F5891"/>
    <w:rsid w:val="00757AC2"/>
    <w:rsid w:val="008E0816"/>
    <w:rsid w:val="00A2171F"/>
    <w:rsid w:val="00A775A6"/>
    <w:rsid w:val="00A93ED7"/>
    <w:rsid w:val="00B12B67"/>
    <w:rsid w:val="00B34386"/>
    <w:rsid w:val="00B344FC"/>
    <w:rsid w:val="00B84FB1"/>
    <w:rsid w:val="00B9005D"/>
    <w:rsid w:val="00B944D4"/>
    <w:rsid w:val="00BB5EB7"/>
    <w:rsid w:val="00CA3677"/>
    <w:rsid w:val="00CA39F6"/>
    <w:rsid w:val="00D568B4"/>
    <w:rsid w:val="00DF7B9D"/>
    <w:rsid w:val="00E767D6"/>
    <w:rsid w:val="00E85856"/>
    <w:rsid w:val="00F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C3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38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803"/>
  </w:style>
  <w:style w:type="paragraph" w:styleId="Footer">
    <w:name w:val="footer"/>
    <w:basedOn w:val="Normal"/>
    <w:link w:val="FooterChar"/>
    <w:uiPriority w:val="99"/>
    <w:unhideWhenUsed/>
    <w:rsid w:val="003138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803"/>
  </w:style>
  <w:style w:type="character" w:styleId="CommentReference">
    <w:name w:val="annotation reference"/>
    <w:basedOn w:val="DefaultParagraphFont"/>
    <w:uiPriority w:val="99"/>
    <w:semiHidden/>
    <w:unhideWhenUsed/>
    <w:rsid w:val="003138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8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8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8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38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C7317"/>
  </w:style>
  <w:style w:type="character" w:customStyle="1" w:styleId="FootnoteTextChar">
    <w:name w:val="Footnote Text Char"/>
    <w:basedOn w:val="DefaultParagraphFont"/>
    <w:link w:val="FootnoteText"/>
    <w:uiPriority w:val="99"/>
    <w:rsid w:val="001C7317"/>
  </w:style>
  <w:style w:type="character" w:styleId="FootnoteReference">
    <w:name w:val="footnote reference"/>
    <w:basedOn w:val="DefaultParagraphFont"/>
    <w:uiPriority w:val="99"/>
    <w:unhideWhenUsed/>
    <w:rsid w:val="001C7317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C7317"/>
  </w:style>
  <w:style w:type="paragraph" w:styleId="NoSpacing">
    <w:name w:val="No Spacing"/>
    <w:link w:val="NoSpacingChar"/>
    <w:qFormat/>
    <w:rsid w:val="001C731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C7317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1C731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2171F"/>
    <w:rPr>
      <w:color w:val="0000FF" w:themeColor="hyperlink"/>
      <w:u w:val="single"/>
    </w:rPr>
  </w:style>
  <w:style w:type="character" w:customStyle="1" w:styleId="HeaderChar1">
    <w:name w:val="Header Char1"/>
    <w:basedOn w:val="DefaultParagraphFont"/>
    <w:uiPriority w:val="99"/>
    <w:rsid w:val="00B944D4"/>
  </w:style>
  <w:style w:type="paragraph" w:styleId="TOC2">
    <w:name w:val="toc 2"/>
    <w:basedOn w:val="Normal"/>
    <w:next w:val="Normal"/>
    <w:autoRedefine/>
    <w:uiPriority w:val="39"/>
    <w:unhideWhenUsed/>
    <w:rsid w:val="005B4DB5"/>
    <w:pPr>
      <w:spacing w:before="240"/>
    </w:pPr>
    <w:rPr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57AC2"/>
    <w:pPr>
      <w:tabs>
        <w:tab w:val="right" w:pos="8290"/>
      </w:tabs>
      <w:spacing w:before="360"/>
    </w:pPr>
    <w:rPr>
      <w:rFonts w:asciiTheme="majorHAnsi" w:hAnsiTheme="majorHAnsi"/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5B4DB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4DB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4DB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4DB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4DB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4DB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4DB5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38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803"/>
  </w:style>
  <w:style w:type="paragraph" w:styleId="Footer">
    <w:name w:val="footer"/>
    <w:basedOn w:val="Normal"/>
    <w:link w:val="FooterChar"/>
    <w:uiPriority w:val="99"/>
    <w:unhideWhenUsed/>
    <w:rsid w:val="003138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803"/>
  </w:style>
  <w:style w:type="character" w:styleId="CommentReference">
    <w:name w:val="annotation reference"/>
    <w:basedOn w:val="DefaultParagraphFont"/>
    <w:uiPriority w:val="99"/>
    <w:semiHidden/>
    <w:unhideWhenUsed/>
    <w:rsid w:val="003138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8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8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8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8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38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C7317"/>
  </w:style>
  <w:style w:type="character" w:customStyle="1" w:styleId="FootnoteTextChar">
    <w:name w:val="Footnote Text Char"/>
    <w:basedOn w:val="DefaultParagraphFont"/>
    <w:link w:val="FootnoteText"/>
    <w:uiPriority w:val="99"/>
    <w:rsid w:val="001C7317"/>
  </w:style>
  <w:style w:type="character" w:styleId="FootnoteReference">
    <w:name w:val="footnote reference"/>
    <w:basedOn w:val="DefaultParagraphFont"/>
    <w:uiPriority w:val="99"/>
    <w:unhideWhenUsed/>
    <w:rsid w:val="001C7317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C7317"/>
  </w:style>
  <w:style w:type="paragraph" w:styleId="NoSpacing">
    <w:name w:val="No Spacing"/>
    <w:link w:val="NoSpacingChar"/>
    <w:qFormat/>
    <w:rsid w:val="001C731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C7317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1C731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2171F"/>
    <w:rPr>
      <w:color w:val="0000FF" w:themeColor="hyperlink"/>
      <w:u w:val="single"/>
    </w:rPr>
  </w:style>
  <w:style w:type="character" w:customStyle="1" w:styleId="HeaderChar1">
    <w:name w:val="Header Char1"/>
    <w:basedOn w:val="DefaultParagraphFont"/>
    <w:uiPriority w:val="99"/>
    <w:rsid w:val="00B944D4"/>
  </w:style>
  <w:style w:type="paragraph" w:styleId="TOC2">
    <w:name w:val="toc 2"/>
    <w:basedOn w:val="Normal"/>
    <w:next w:val="Normal"/>
    <w:autoRedefine/>
    <w:uiPriority w:val="39"/>
    <w:unhideWhenUsed/>
    <w:rsid w:val="005B4DB5"/>
    <w:pPr>
      <w:spacing w:before="240"/>
    </w:pPr>
    <w:rPr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57AC2"/>
    <w:pPr>
      <w:tabs>
        <w:tab w:val="right" w:pos="8290"/>
      </w:tabs>
      <w:spacing w:before="360"/>
    </w:pPr>
    <w:rPr>
      <w:rFonts w:asciiTheme="majorHAnsi" w:hAnsiTheme="majorHAnsi"/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5B4DB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4DB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4DB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4DB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4DB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4DB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4DB5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subDocument" Target=":Users:davidrobinson:Documents:datafiles:workstuff:Git_sandpit:bk:Chapter%203.docx" TargetMode="External"/><Relationship Id="rId21" Type="http://schemas.openxmlformats.org/officeDocument/2006/relationships/subDocument" Target=":Users:davidrobinson:Documents:datafiles:workstuff:Git_sandpit:bk:Chapter4.docx" TargetMode="External"/><Relationship Id="rId22" Type="http://schemas.openxmlformats.org/officeDocument/2006/relationships/subDocument" Target=":Users:davidrobinson:Documents:datafiles:workstuff:Git_sandpit:bk:Chapter5.docx" TargetMode="External"/><Relationship Id="rId23" Type="http://schemas.openxmlformats.org/officeDocument/2006/relationships/subDocument" Target=":Users:davidrobinson:Documents:datafiles:workstuff:Git_sandpit:bk:Chapter6.docx" TargetMode="External"/><Relationship Id="rId24" Type="http://schemas.openxmlformats.org/officeDocument/2006/relationships/subDocument" Target=":Users:davidrobinson:Documents:datafiles:workstuff:Git_sandpit:bk:Chapter7.docx" TargetMode="External"/><Relationship Id="rId25" Type="http://schemas.openxmlformats.org/officeDocument/2006/relationships/subDocument" Target=":Users:davidrobinson:Documents:datafiles:workstuff:Git_sandpit:bk:Chapter8.docx" TargetMode="External"/><Relationship Id="rId26" Type="http://schemas.openxmlformats.org/officeDocument/2006/relationships/subDocument" Target=":Users:davidrobinson:Documents:datafiles:workstuff:Git_sandpit:bk:Chapter9.docx" TargetMode="Externa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subDocument" Target=":Users:davidrobinson:Documents:datafiles:workstuff:Git_sandpit:bk:inners.docx" TargetMode="External"/><Relationship Id="rId13" Type="http://schemas.openxmlformats.org/officeDocument/2006/relationships/header" Target="header3.xml"/><Relationship Id="rId14" Type="http://schemas.openxmlformats.org/officeDocument/2006/relationships/subDocument" Target=":Users:davidrobinson:Documents:datafiles:workstuff:Git_sandpit:bk:Acknowledgements.docx" TargetMode="External"/><Relationship Id="rId15" Type="http://schemas.openxmlformats.org/officeDocument/2006/relationships/subDocument" Target=":Users:davidrobinson:Documents:datafiles:workstuff:Git_sandpit:bk:Foreword.docx" TargetMode="External"/><Relationship Id="rId16" Type="http://schemas.openxmlformats.org/officeDocument/2006/relationships/subDocument" Target=":Users:davidrobinson:Documents:datafiles:workstuff:Git_sandpit:bk:China.docx" TargetMode="Externa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subDocument" Target=":Users:davidrobinson:Documents:datafiles:workstuff:Git_sandpit:bk:Round1.doc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3A39496B2D3B4E8D7128C22F57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E777-3B97-FB4A-87F7-F1C92A693A0B}"/>
      </w:docPartPr>
      <w:docPartBody>
        <w:p w:rsidR="00FA18B4" w:rsidRDefault="000118F1" w:rsidP="000118F1">
          <w:pPr>
            <w:pStyle w:val="9A3A39496B2D3B4E8D7128C22F57EC67"/>
          </w:pPr>
          <w:r>
            <w:t>[Type text]</w:t>
          </w:r>
        </w:p>
      </w:docPartBody>
    </w:docPart>
    <w:docPart>
      <w:docPartPr>
        <w:name w:val="9687BAF758424F41950796D468976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3B9D-2D72-694A-B076-EED7FAE6252E}"/>
      </w:docPartPr>
      <w:docPartBody>
        <w:p w:rsidR="00000000" w:rsidRDefault="00547912" w:rsidP="00547912">
          <w:pPr>
            <w:pStyle w:val="9687BAF758424F41950796D468976ECF"/>
          </w:pPr>
          <w:r>
            <w:rPr>
              <w:b/>
              <w:bCs/>
              <w:caps/>
            </w:rPr>
            <w:t>Type the document title</w:t>
          </w:r>
        </w:p>
      </w:docPartBody>
    </w:docPart>
    <w:docPart>
      <w:docPartPr>
        <w:name w:val="BD25E8C6893BA74CB16ABAB9AE2C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4B6B-FFB2-084C-8FB3-77E4A40ABCF2}"/>
      </w:docPartPr>
      <w:docPartBody>
        <w:p w:rsidR="00000000" w:rsidRDefault="00973BAC" w:rsidP="00973BAC">
          <w:pPr>
            <w:pStyle w:val="BD25E8C6893BA74CB16ABAB9AE2CC00D"/>
          </w:pPr>
          <w:r>
            <w:rPr>
              <w:b/>
              <w:bCs/>
              <w:caps/>
            </w:rPr>
            <w:t>Type the document title</w:t>
          </w:r>
        </w:p>
      </w:docPartBody>
    </w:docPart>
    <w:docPart>
      <w:docPartPr>
        <w:name w:val="8CE92788548DE148A7C46FEBC21A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8CBC-79A4-C948-B5E8-628CA14670CE}"/>
      </w:docPartPr>
      <w:docPartBody>
        <w:p w:rsidR="00000000" w:rsidRDefault="00973BAC" w:rsidP="00973BAC">
          <w:pPr>
            <w:pStyle w:val="8CE92788548DE148A7C46FEBC21A82AF"/>
          </w:pPr>
          <w:r>
            <w:rPr>
              <w:b/>
              <w:bCs/>
              <w:caps/>
            </w:rPr>
            <w:t>Type the document title</w:t>
          </w:r>
        </w:p>
      </w:docPartBody>
    </w:docPart>
    <w:docPart>
      <w:docPartPr>
        <w:name w:val="6E5ABF0C29C0B64FBC878CC76A0D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7FE26-A3B7-3945-81BD-4497E5B27E56}"/>
      </w:docPartPr>
      <w:docPartBody>
        <w:p w:rsidR="00000000" w:rsidRDefault="00973BAC" w:rsidP="00973BAC">
          <w:pPr>
            <w:pStyle w:val="6E5ABF0C29C0B64FBC878CC76A0DC07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F1"/>
    <w:rsid w:val="000118F1"/>
    <w:rsid w:val="00164B61"/>
    <w:rsid w:val="001D6700"/>
    <w:rsid w:val="002D79B3"/>
    <w:rsid w:val="00547912"/>
    <w:rsid w:val="00973BAC"/>
    <w:rsid w:val="009F1D5A"/>
    <w:rsid w:val="00A8690F"/>
    <w:rsid w:val="00B625AB"/>
    <w:rsid w:val="00F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6C4E0E7D56848980C9C820790DD15">
    <w:name w:val="2776C4E0E7D56848980C9C820790DD15"/>
    <w:rsid w:val="000118F1"/>
  </w:style>
  <w:style w:type="paragraph" w:customStyle="1" w:styleId="92E2A1D32094AD49A62A278F37157089">
    <w:name w:val="92E2A1D32094AD49A62A278F37157089"/>
    <w:rsid w:val="000118F1"/>
  </w:style>
  <w:style w:type="paragraph" w:customStyle="1" w:styleId="04EB2C3CD9F6A24CB36C0E4B811A7BFE">
    <w:name w:val="04EB2C3CD9F6A24CB36C0E4B811A7BFE"/>
    <w:rsid w:val="000118F1"/>
  </w:style>
  <w:style w:type="paragraph" w:customStyle="1" w:styleId="F71F7CECAB972749841DE812A81AA134">
    <w:name w:val="F71F7CECAB972749841DE812A81AA134"/>
    <w:rsid w:val="000118F1"/>
  </w:style>
  <w:style w:type="paragraph" w:customStyle="1" w:styleId="68DE703A268B5740B7C9E588FD72EC77">
    <w:name w:val="68DE703A268B5740B7C9E588FD72EC77"/>
    <w:rsid w:val="000118F1"/>
  </w:style>
  <w:style w:type="paragraph" w:customStyle="1" w:styleId="A0360C58A103534981F5C9ABA94B6DC1">
    <w:name w:val="A0360C58A103534981F5C9ABA94B6DC1"/>
    <w:rsid w:val="000118F1"/>
  </w:style>
  <w:style w:type="paragraph" w:customStyle="1" w:styleId="1DACDC24AA85A240AD775D89368042AD">
    <w:name w:val="1DACDC24AA85A240AD775D89368042AD"/>
    <w:rsid w:val="000118F1"/>
  </w:style>
  <w:style w:type="paragraph" w:customStyle="1" w:styleId="93533051FB28D9479DF376E79D5CD9FE">
    <w:name w:val="93533051FB28D9479DF376E79D5CD9FE"/>
    <w:rsid w:val="000118F1"/>
  </w:style>
  <w:style w:type="paragraph" w:customStyle="1" w:styleId="5A55947FFFEBFF49B63ECC5FD8A7B556">
    <w:name w:val="5A55947FFFEBFF49B63ECC5FD8A7B556"/>
    <w:rsid w:val="000118F1"/>
  </w:style>
  <w:style w:type="paragraph" w:customStyle="1" w:styleId="55143F614BCBD9439A0A0046FD9A4375">
    <w:name w:val="55143F614BCBD9439A0A0046FD9A4375"/>
    <w:rsid w:val="000118F1"/>
  </w:style>
  <w:style w:type="paragraph" w:customStyle="1" w:styleId="50946D936B144948A5EFE038AEA497E4">
    <w:name w:val="50946D936B144948A5EFE038AEA497E4"/>
    <w:rsid w:val="000118F1"/>
  </w:style>
  <w:style w:type="paragraph" w:customStyle="1" w:styleId="C66C40FE8045EE4E9A82E7BC487D7B24">
    <w:name w:val="C66C40FE8045EE4E9A82E7BC487D7B24"/>
    <w:rsid w:val="000118F1"/>
  </w:style>
  <w:style w:type="paragraph" w:customStyle="1" w:styleId="9A3A39496B2D3B4E8D7128C22F57EC67">
    <w:name w:val="9A3A39496B2D3B4E8D7128C22F57EC67"/>
    <w:rsid w:val="000118F1"/>
  </w:style>
  <w:style w:type="paragraph" w:customStyle="1" w:styleId="5C78FB4C5DD7944282CEC2F93F66223F">
    <w:name w:val="5C78FB4C5DD7944282CEC2F93F66223F"/>
    <w:rsid w:val="000118F1"/>
  </w:style>
  <w:style w:type="paragraph" w:customStyle="1" w:styleId="22D14CEB9B3FE2459FB9646A3D5CD438">
    <w:name w:val="22D14CEB9B3FE2459FB9646A3D5CD438"/>
    <w:rsid w:val="000118F1"/>
  </w:style>
  <w:style w:type="paragraph" w:customStyle="1" w:styleId="CBB42ACD7919BE46AF3C0CBFCC9EDEF0">
    <w:name w:val="CBB42ACD7919BE46AF3C0CBFCC9EDEF0"/>
    <w:rsid w:val="000118F1"/>
  </w:style>
  <w:style w:type="paragraph" w:customStyle="1" w:styleId="6A99EF2C131E8F44BF00BF3F7D4C07BA">
    <w:name w:val="6A99EF2C131E8F44BF00BF3F7D4C07BA"/>
    <w:rsid w:val="000118F1"/>
  </w:style>
  <w:style w:type="paragraph" w:customStyle="1" w:styleId="F97B79442BF23340AD077AADBFA9102B">
    <w:name w:val="F97B79442BF23340AD077AADBFA9102B"/>
    <w:rsid w:val="000118F1"/>
  </w:style>
  <w:style w:type="paragraph" w:customStyle="1" w:styleId="3FB17B1480C61B409BAFE364605A5667">
    <w:name w:val="3FB17B1480C61B409BAFE364605A5667"/>
    <w:rsid w:val="000118F1"/>
  </w:style>
  <w:style w:type="paragraph" w:customStyle="1" w:styleId="AD20AAD634BD5D489CD608D664C57B9C">
    <w:name w:val="AD20AAD634BD5D489CD608D664C57B9C"/>
    <w:rsid w:val="000118F1"/>
  </w:style>
  <w:style w:type="paragraph" w:customStyle="1" w:styleId="648BCE8F1DAF8342B5893853B2984A63">
    <w:name w:val="648BCE8F1DAF8342B5893853B2984A63"/>
    <w:rsid w:val="000118F1"/>
  </w:style>
  <w:style w:type="paragraph" w:customStyle="1" w:styleId="56BA3D275BF0CC498F37B1911E5D757E">
    <w:name w:val="56BA3D275BF0CC498F37B1911E5D757E"/>
    <w:rsid w:val="000118F1"/>
  </w:style>
  <w:style w:type="paragraph" w:customStyle="1" w:styleId="C8DCAF263261784B9984DD7E7631A741">
    <w:name w:val="C8DCAF263261784B9984DD7E7631A741"/>
    <w:rsid w:val="000118F1"/>
  </w:style>
  <w:style w:type="paragraph" w:customStyle="1" w:styleId="D8B147639CF9F840A683EBDE0B863F04">
    <w:name w:val="D8B147639CF9F840A683EBDE0B863F04"/>
    <w:rsid w:val="000118F1"/>
  </w:style>
  <w:style w:type="paragraph" w:customStyle="1" w:styleId="BF4F19261C22D84E8BCE41BE72D3951E">
    <w:name w:val="BF4F19261C22D84E8BCE41BE72D3951E"/>
    <w:rsid w:val="000118F1"/>
  </w:style>
  <w:style w:type="paragraph" w:customStyle="1" w:styleId="427D8F767527CF40B58345EBA98E57C2">
    <w:name w:val="427D8F767527CF40B58345EBA98E57C2"/>
    <w:rsid w:val="000118F1"/>
  </w:style>
  <w:style w:type="paragraph" w:customStyle="1" w:styleId="43DC9DE519094144B6EFF0656BF125ED">
    <w:name w:val="43DC9DE519094144B6EFF0656BF125ED"/>
    <w:rsid w:val="000118F1"/>
  </w:style>
  <w:style w:type="paragraph" w:customStyle="1" w:styleId="949FB460CEF59D4A9A72A779396FD301">
    <w:name w:val="949FB460CEF59D4A9A72A779396FD301"/>
    <w:rsid w:val="000118F1"/>
  </w:style>
  <w:style w:type="paragraph" w:customStyle="1" w:styleId="33E217EFC260174E8856925B2E85C7DA">
    <w:name w:val="33E217EFC260174E8856925B2E85C7DA"/>
    <w:rsid w:val="000118F1"/>
  </w:style>
  <w:style w:type="paragraph" w:customStyle="1" w:styleId="B1FA2A504AC58F4AB383C46F824BBE5F">
    <w:name w:val="B1FA2A504AC58F4AB383C46F824BBE5F"/>
    <w:rsid w:val="00164B61"/>
  </w:style>
  <w:style w:type="paragraph" w:customStyle="1" w:styleId="5A38C20A1B36194EA0DB9F555BB95279">
    <w:name w:val="5A38C20A1B36194EA0DB9F555BB95279"/>
    <w:rsid w:val="00164B61"/>
  </w:style>
  <w:style w:type="paragraph" w:customStyle="1" w:styleId="2327ACFFC6FCCE48810CED38E3EBED91">
    <w:name w:val="2327ACFFC6FCCE48810CED38E3EBED91"/>
    <w:rsid w:val="00164B61"/>
  </w:style>
  <w:style w:type="paragraph" w:customStyle="1" w:styleId="1C537C9391277543A4AAA06F503789DF">
    <w:name w:val="1C537C9391277543A4AAA06F503789DF"/>
    <w:rsid w:val="00FA18B4"/>
  </w:style>
  <w:style w:type="paragraph" w:customStyle="1" w:styleId="71CF7CB4DAD7EF46929E268E06B0F27F">
    <w:name w:val="71CF7CB4DAD7EF46929E268E06B0F27F"/>
    <w:rsid w:val="00FA18B4"/>
  </w:style>
  <w:style w:type="paragraph" w:customStyle="1" w:styleId="F67ABF4AD07B14409048571832E30B9D">
    <w:name w:val="F67ABF4AD07B14409048571832E30B9D"/>
    <w:rsid w:val="00FA18B4"/>
  </w:style>
  <w:style w:type="paragraph" w:customStyle="1" w:styleId="B846850B82E74D4E80E8AF939F762389">
    <w:name w:val="B846850B82E74D4E80E8AF939F762389"/>
    <w:rsid w:val="00FA18B4"/>
  </w:style>
  <w:style w:type="paragraph" w:customStyle="1" w:styleId="946780AF41B930438826427760EC908A">
    <w:name w:val="946780AF41B930438826427760EC908A"/>
    <w:rsid w:val="009F1D5A"/>
  </w:style>
  <w:style w:type="paragraph" w:customStyle="1" w:styleId="DB484318FD2FEF49A0208F244244E645">
    <w:name w:val="DB484318FD2FEF49A0208F244244E645"/>
    <w:rsid w:val="009F1D5A"/>
  </w:style>
  <w:style w:type="paragraph" w:customStyle="1" w:styleId="C1AD51593400EE498750F851D2E2B13E">
    <w:name w:val="C1AD51593400EE498750F851D2E2B13E"/>
    <w:rsid w:val="009F1D5A"/>
  </w:style>
  <w:style w:type="paragraph" w:customStyle="1" w:styleId="9C14153A47F29146A84C70526E8F404E">
    <w:name w:val="9C14153A47F29146A84C70526E8F404E"/>
    <w:rsid w:val="009F1D5A"/>
  </w:style>
  <w:style w:type="paragraph" w:customStyle="1" w:styleId="AFD61A96AAAB2C44917587CFD5EBA83F">
    <w:name w:val="AFD61A96AAAB2C44917587CFD5EBA83F"/>
    <w:rsid w:val="001D6700"/>
  </w:style>
  <w:style w:type="paragraph" w:customStyle="1" w:styleId="AD73716D5305854EA439C3023D78DFDF">
    <w:name w:val="AD73716D5305854EA439C3023D78DFDF"/>
    <w:rsid w:val="001D6700"/>
  </w:style>
  <w:style w:type="paragraph" w:customStyle="1" w:styleId="483B0F92015F314F851E49854FDC6095">
    <w:name w:val="483B0F92015F314F851E49854FDC6095"/>
    <w:rsid w:val="001D6700"/>
  </w:style>
  <w:style w:type="paragraph" w:customStyle="1" w:styleId="1CDEF441DBF7424DB044B5C439CE7EB4">
    <w:name w:val="1CDEF441DBF7424DB044B5C439CE7EB4"/>
    <w:rsid w:val="001D6700"/>
  </w:style>
  <w:style w:type="paragraph" w:customStyle="1" w:styleId="F2A377B14818CE469FDD99BE572BC218">
    <w:name w:val="F2A377B14818CE469FDD99BE572BC218"/>
    <w:rsid w:val="001D6700"/>
  </w:style>
  <w:style w:type="paragraph" w:customStyle="1" w:styleId="2539E8FD64EC154FB6D4B152D8643EE2">
    <w:name w:val="2539E8FD64EC154FB6D4B152D8643EE2"/>
    <w:rsid w:val="001D6700"/>
  </w:style>
  <w:style w:type="paragraph" w:customStyle="1" w:styleId="C939602946B74F44A5D6A16DA07BFAA1">
    <w:name w:val="C939602946B74F44A5D6A16DA07BFAA1"/>
    <w:rsid w:val="001D6700"/>
  </w:style>
  <w:style w:type="paragraph" w:customStyle="1" w:styleId="7C5EBF4E6F58E74E85C5613804A9EDD3">
    <w:name w:val="7C5EBF4E6F58E74E85C5613804A9EDD3"/>
    <w:rsid w:val="001D6700"/>
  </w:style>
  <w:style w:type="paragraph" w:customStyle="1" w:styleId="3FCE682540996444B134C7B9B76F6747">
    <w:name w:val="3FCE682540996444B134C7B9B76F6747"/>
    <w:rsid w:val="001D6700"/>
  </w:style>
  <w:style w:type="paragraph" w:customStyle="1" w:styleId="C3B233894892DA46ACB6B1B63186B621">
    <w:name w:val="C3B233894892DA46ACB6B1B63186B621"/>
    <w:rsid w:val="001D6700"/>
  </w:style>
  <w:style w:type="paragraph" w:customStyle="1" w:styleId="D237107E0536E3439BA49CFA8B5819D1">
    <w:name w:val="D237107E0536E3439BA49CFA8B5819D1"/>
    <w:rsid w:val="001D6700"/>
  </w:style>
  <w:style w:type="paragraph" w:customStyle="1" w:styleId="A8CBA85691B29F4D91CAB92DCDF48160">
    <w:name w:val="A8CBA85691B29F4D91CAB92DCDF48160"/>
    <w:rsid w:val="001D6700"/>
  </w:style>
  <w:style w:type="paragraph" w:customStyle="1" w:styleId="8024E1A76BF6B04B9D68340783C336F9">
    <w:name w:val="8024E1A76BF6B04B9D68340783C336F9"/>
    <w:rsid w:val="00A8690F"/>
  </w:style>
  <w:style w:type="paragraph" w:customStyle="1" w:styleId="75C08287D565B841B416E00CC3FFF8FF">
    <w:name w:val="75C08287D565B841B416E00CC3FFF8FF"/>
    <w:rsid w:val="00A8690F"/>
  </w:style>
  <w:style w:type="paragraph" w:customStyle="1" w:styleId="80FB6ECE8E05BA4AB1B2601C7D7124BB">
    <w:name w:val="80FB6ECE8E05BA4AB1B2601C7D7124BB"/>
    <w:rsid w:val="002D79B3"/>
  </w:style>
  <w:style w:type="paragraph" w:customStyle="1" w:styleId="CC1116B8DC3B9E4CA2D51B6D814F60F5">
    <w:name w:val="CC1116B8DC3B9E4CA2D51B6D814F60F5"/>
    <w:rsid w:val="002D79B3"/>
  </w:style>
  <w:style w:type="paragraph" w:customStyle="1" w:styleId="BAF4284E766E05409F4F3911CC63E0C1">
    <w:name w:val="BAF4284E766E05409F4F3911CC63E0C1"/>
    <w:rsid w:val="002D79B3"/>
  </w:style>
  <w:style w:type="paragraph" w:customStyle="1" w:styleId="9A70C139A68B134AB5A899F2C6AA0D04">
    <w:name w:val="9A70C139A68B134AB5A899F2C6AA0D04"/>
    <w:rsid w:val="002D79B3"/>
  </w:style>
  <w:style w:type="paragraph" w:customStyle="1" w:styleId="31D01F910BA69E4A81E58A92A079F33C">
    <w:name w:val="31D01F910BA69E4A81E58A92A079F33C"/>
    <w:rsid w:val="00B625AB"/>
  </w:style>
  <w:style w:type="paragraph" w:customStyle="1" w:styleId="953B3E6449C9DF449FFC69CBA7172831">
    <w:name w:val="953B3E6449C9DF449FFC69CBA7172831"/>
    <w:rsid w:val="00B625AB"/>
  </w:style>
  <w:style w:type="paragraph" w:customStyle="1" w:styleId="30A2E800E1357049B14DAFADD853CD5E">
    <w:name w:val="30A2E800E1357049B14DAFADD853CD5E"/>
    <w:rsid w:val="00547912"/>
  </w:style>
  <w:style w:type="paragraph" w:customStyle="1" w:styleId="44A9B2CA5C4C7D4DA12E2421AB6CB426">
    <w:name w:val="44A9B2CA5C4C7D4DA12E2421AB6CB426"/>
    <w:rsid w:val="00547912"/>
  </w:style>
  <w:style w:type="paragraph" w:customStyle="1" w:styleId="1F681AD02380F54DAA46FF6FF9EB55A6">
    <w:name w:val="1F681AD02380F54DAA46FF6FF9EB55A6"/>
    <w:rsid w:val="00547912"/>
  </w:style>
  <w:style w:type="paragraph" w:customStyle="1" w:styleId="BF88D3332CC76241829F09AE6771B6C6">
    <w:name w:val="BF88D3332CC76241829F09AE6771B6C6"/>
    <w:rsid w:val="00547912"/>
  </w:style>
  <w:style w:type="paragraph" w:customStyle="1" w:styleId="E2EB5302ACE134429AA2DA89A7EF1BF6">
    <w:name w:val="E2EB5302ACE134429AA2DA89A7EF1BF6"/>
    <w:rsid w:val="00547912"/>
  </w:style>
  <w:style w:type="paragraph" w:customStyle="1" w:styleId="8D4E8F477E98D54AB143B1D1D5EB2F83">
    <w:name w:val="8D4E8F477E98D54AB143B1D1D5EB2F83"/>
    <w:rsid w:val="00547912"/>
  </w:style>
  <w:style w:type="paragraph" w:customStyle="1" w:styleId="9687BAF758424F41950796D468976ECF">
    <w:name w:val="9687BAF758424F41950796D468976ECF"/>
    <w:rsid w:val="00547912"/>
  </w:style>
  <w:style w:type="paragraph" w:customStyle="1" w:styleId="1400A127EA916444B018588434F77D9D">
    <w:name w:val="1400A127EA916444B018588434F77D9D"/>
    <w:rsid w:val="00547912"/>
  </w:style>
  <w:style w:type="paragraph" w:customStyle="1" w:styleId="BD25E8C6893BA74CB16ABAB9AE2CC00D">
    <w:name w:val="BD25E8C6893BA74CB16ABAB9AE2CC00D"/>
    <w:rsid w:val="00973BAC"/>
  </w:style>
  <w:style w:type="paragraph" w:customStyle="1" w:styleId="8CE92788548DE148A7C46FEBC21A82AF">
    <w:name w:val="8CE92788548DE148A7C46FEBC21A82AF"/>
    <w:rsid w:val="00973BAC"/>
  </w:style>
  <w:style w:type="paragraph" w:customStyle="1" w:styleId="6E5ABF0C29C0B64FBC878CC76A0DC075">
    <w:name w:val="6E5ABF0C29C0B64FBC878CC76A0DC075"/>
    <w:rsid w:val="00973BA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6C4E0E7D56848980C9C820790DD15">
    <w:name w:val="2776C4E0E7D56848980C9C820790DD15"/>
    <w:rsid w:val="000118F1"/>
  </w:style>
  <w:style w:type="paragraph" w:customStyle="1" w:styleId="92E2A1D32094AD49A62A278F37157089">
    <w:name w:val="92E2A1D32094AD49A62A278F37157089"/>
    <w:rsid w:val="000118F1"/>
  </w:style>
  <w:style w:type="paragraph" w:customStyle="1" w:styleId="04EB2C3CD9F6A24CB36C0E4B811A7BFE">
    <w:name w:val="04EB2C3CD9F6A24CB36C0E4B811A7BFE"/>
    <w:rsid w:val="000118F1"/>
  </w:style>
  <w:style w:type="paragraph" w:customStyle="1" w:styleId="F71F7CECAB972749841DE812A81AA134">
    <w:name w:val="F71F7CECAB972749841DE812A81AA134"/>
    <w:rsid w:val="000118F1"/>
  </w:style>
  <w:style w:type="paragraph" w:customStyle="1" w:styleId="68DE703A268B5740B7C9E588FD72EC77">
    <w:name w:val="68DE703A268B5740B7C9E588FD72EC77"/>
    <w:rsid w:val="000118F1"/>
  </w:style>
  <w:style w:type="paragraph" w:customStyle="1" w:styleId="A0360C58A103534981F5C9ABA94B6DC1">
    <w:name w:val="A0360C58A103534981F5C9ABA94B6DC1"/>
    <w:rsid w:val="000118F1"/>
  </w:style>
  <w:style w:type="paragraph" w:customStyle="1" w:styleId="1DACDC24AA85A240AD775D89368042AD">
    <w:name w:val="1DACDC24AA85A240AD775D89368042AD"/>
    <w:rsid w:val="000118F1"/>
  </w:style>
  <w:style w:type="paragraph" w:customStyle="1" w:styleId="93533051FB28D9479DF376E79D5CD9FE">
    <w:name w:val="93533051FB28D9479DF376E79D5CD9FE"/>
    <w:rsid w:val="000118F1"/>
  </w:style>
  <w:style w:type="paragraph" w:customStyle="1" w:styleId="5A55947FFFEBFF49B63ECC5FD8A7B556">
    <w:name w:val="5A55947FFFEBFF49B63ECC5FD8A7B556"/>
    <w:rsid w:val="000118F1"/>
  </w:style>
  <w:style w:type="paragraph" w:customStyle="1" w:styleId="55143F614BCBD9439A0A0046FD9A4375">
    <w:name w:val="55143F614BCBD9439A0A0046FD9A4375"/>
    <w:rsid w:val="000118F1"/>
  </w:style>
  <w:style w:type="paragraph" w:customStyle="1" w:styleId="50946D936B144948A5EFE038AEA497E4">
    <w:name w:val="50946D936B144948A5EFE038AEA497E4"/>
    <w:rsid w:val="000118F1"/>
  </w:style>
  <w:style w:type="paragraph" w:customStyle="1" w:styleId="C66C40FE8045EE4E9A82E7BC487D7B24">
    <w:name w:val="C66C40FE8045EE4E9A82E7BC487D7B24"/>
    <w:rsid w:val="000118F1"/>
  </w:style>
  <w:style w:type="paragraph" w:customStyle="1" w:styleId="9A3A39496B2D3B4E8D7128C22F57EC67">
    <w:name w:val="9A3A39496B2D3B4E8D7128C22F57EC67"/>
    <w:rsid w:val="000118F1"/>
  </w:style>
  <w:style w:type="paragraph" w:customStyle="1" w:styleId="5C78FB4C5DD7944282CEC2F93F66223F">
    <w:name w:val="5C78FB4C5DD7944282CEC2F93F66223F"/>
    <w:rsid w:val="000118F1"/>
  </w:style>
  <w:style w:type="paragraph" w:customStyle="1" w:styleId="22D14CEB9B3FE2459FB9646A3D5CD438">
    <w:name w:val="22D14CEB9B3FE2459FB9646A3D5CD438"/>
    <w:rsid w:val="000118F1"/>
  </w:style>
  <w:style w:type="paragraph" w:customStyle="1" w:styleId="CBB42ACD7919BE46AF3C0CBFCC9EDEF0">
    <w:name w:val="CBB42ACD7919BE46AF3C0CBFCC9EDEF0"/>
    <w:rsid w:val="000118F1"/>
  </w:style>
  <w:style w:type="paragraph" w:customStyle="1" w:styleId="6A99EF2C131E8F44BF00BF3F7D4C07BA">
    <w:name w:val="6A99EF2C131E8F44BF00BF3F7D4C07BA"/>
    <w:rsid w:val="000118F1"/>
  </w:style>
  <w:style w:type="paragraph" w:customStyle="1" w:styleId="F97B79442BF23340AD077AADBFA9102B">
    <w:name w:val="F97B79442BF23340AD077AADBFA9102B"/>
    <w:rsid w:val="000118F1"/>
  </w:style>
  <w:style w:type="paragraph" w:customStyle="1" w:styleId="3FB17B1480C61B409BAFE364605A5667">
    <w:name w:val="3FB17B1480C61B409BAFE364605A5667"/>
    <w:rsid w:val="000118F1"/>
  </w:style>
  <w:style w:type="paragraph" w:customStyle="1" w:styleId="AD20AAD634BD5D489CD608D664C57B9C">
    <w:name w:val="AD20AAD634BD5D489CD608D664C57B9C"/>
    <w:rsid w:val="000118F1"/>
  </w:style>
  <w:style w:type="paragraph" w:customStyle="1" w:styleId="648BCE8F1DAF8342B5893853B2984A63">
    <w:name w:val="648BCE8F1DAF8342B5893853B2984A63"/>
    <w:rsid w:val="000118F1"/>
  </w:style>
  <w:style w:type="paragraph" w:customStyle="1" w:styleId="56BA3D275BF0CC498F37B1911E5D757E">
    <w:name w:val="56BA3D275BF0CC498F37B1911E5D757E"/>
    <w:rsid w:val="000118F1"/>
  </w:style>
  <w:style w:type="paragraph" w:customStyle="1" w:styleId="C8DCAF263261784B9984DD7E7631A741">
    <w:name w:val="C8DCAF263261784B9984DD7E7631A741"/>
    <w:rsid w:val="000118F1"/>
  </w:style>
  <w:style w:type="paragraph" w:customStyle="1" w:styleId="D8B147639CF9F840A683EBDE0B863F04">
    <w:name w:val="D8B147639CF9F840A683EBDE0B863F04"/>
    <w:rsid w:val="000118F1"/>
  </w:style>
  <w:style w:type="paragraph" w:customStyle="1" w:styleId="BF4F19261C22D84E8BCE41BE72D3951E">
    <w:name w:val="BF4F19261C22D84E8BCE41BE72D3951E"/>
    <w:rsid w:val="000118F1"/>
  </w:style>
  <w:style w:type="paragraph" w:customStyle="1" w:styleId="427D8F767527CF40B58345EBA98E57C2">
    <w:name w:val="427D8F767527CF40B58345EBA98E57C2"/>
    <w:rsid w:val="000118F1"/>
  </w:style>
  <w:style w:type="paragraph" w:customStyle="1" w:styleId="43DC9DE519094144B6EFF0656BF125ED">
    <w:name w:val="43DC9DE519094144B6EFF0656BF125ED"/>
    <w:rsid w:val="000118F1"/>
  </w:style>
  <w:style w:type="paragraph" w:customStyle="1" w:styleId="949FB460CEF59D4A9A72A779396FD301">
    <w:name w:val="949FB460CEF59D4A9A72A779396FD301"/>
    <w:rsid w:val="000118F1"/>
  </w:style>
  <w:style w:type="paragraph" w:customStyle="1" w:styleId="33E217EFC260174E8856925B2E85C7DA">
    <w:name w:val="33E217EFC260174E8856925B2E85C7DA"/>
    <w:rsid w:val="000118F1"/>
  </w:style>
  <w:style w:type="paragraph" w:customStyle="1" w:styleId="B1FA2A504AC58F4AB383C46F824BBE5F">
    <w:name w:val="B1FA2A504AC58F4AB383C46F824BBE5F"/>
    <w:rsid w:val="00164B61"/>
  </w:style>
  <w:style w:type="paragraph" w:customStyle="1" w:styleId="5A38C20A1B36194EA0DB9F555BB95279">
    <w:name w:val="5A38C20A1B36194EA0DB9F555BB95279"/>
    <w:rsid w:val="00164B61"/>
  </w:style>
  <w:style w:type="paragraph" w:customStyle="1" w:styleId="2327ACFFC6FCCE48810CED38E3EBED91">
    <w:name w:val="2327ACFFC6FCCE48810CED38E3EBED91"/>
    <w:rsid w:val="00164B61"/>
  </w:style>
  <w:style w:type="paragraph" w:customStyle="1" w:styleId="1C537C9391277543A4AAA06F503789DF">
    <w:name w:val="1C537C9391277543A4AAA06F503789DF"/>
    <w:rsid w:val="00FA18B4"/>
  </w:style>
  <w:style w:type="paragraph" w:customStyle="1" w:styleId="71CF7CB4DAD7EF46929E268E06B0F27F">
    <w:name w:val="71CF7CB4DAD7EF46929E268E06B0F27F"/>
    <w:rsid w:val="00FA18B4"/>
  </w:style>
  <w:style w:type="paragraph" w:customStyle="1" w:styleId="F67ABF4AD07B14409048571832E30B9D">
    <w:name w:val="F67ABF4AD07B14409048571832E30B9D"/>
    <w:rsid w:val="00FA18B4"/>
  </w:style>
  <w:style w:type="paragraph" w:customStyle="1" w:styleId="B846850B82E74D4E80E8AF939F762389">
    <w:name w:val="B846850B82E74D4E80E8AF939F762389"/>
    <w:rsid w:val="00FA18B4"/>
  </w:style>
  <w:style w:type="paragraph" w:customStyle="1" w:styleId="946780AF41B930438826427760EC908A">
    <w:name w:val="946780AF41B930438826427760EC908A"/>
    <w:rsid w:val="009F1D5A"/>
  </w:style>
  <w:style w:type="paragraph" w:customStyle="1" w:styleId="DB484318FD2FEF49A0208F244244E645">
    <w:name w:val="DB484318FD2FEF49A0208F244244E645"/>
    <w:rsid w:val="009F1D5A"/>
  </w:style>
  <w:style w:type="paragraph" w:customStyle="1" w:styleId="C1AD51593400EE498750F851D2E2B13E">
    <w:name w:val="C1AD51593400EE498750F851D2E2B13E"/>
    <w:rsid w:val="009F1D5A"/>
  </w:style>
  <w:style w:type="paragraph" w:customStyle="1" w:styleId="9C14153A47F29146A84C70526E8F404E">
    <w:name w:val="9C14153A47F29146A84C70526E8F404E"/>
    <w:rsid w:val="009F1D5A"/>
  </w:style>
  <w:style w:type="paragraph" w:customStyle="1" w:styleId="AFD61A96AAAB2C44917587CFD5EBA83F">
    <w:name w:val="AFD61A96AAAB2C44917587CFD5EBA83F"/>
    <w:rsid w:val="001D6700"/>
  </w:style>
  <w:style w:type="paragraph" w:customStyle="1" w:styleId="AD73716D5305854EA439C3023D78DFDF">
    <w:name w:val="AD73716D5305854EA439C3023D78DFDF"/>
    <w:rsid w:val="001D6700"/>
  </w:style>
  <w:style w:type="paragraph" w:customStyle="1" w:styleId="483B0F92015F314F851E49854FDC6095">
    <w:name w:val="483B0F92015F314F851E49854FDC6095"/>
    <w:rsid w:val="001D6700"/>
  </w:style>
  <w:style w:type="paragraph" w:customStyle="1" w:styleId="1CDEF441DBF7424DB044B5C439CE7EB4">
    <w:name w:val="1CDEF441DBF7424DB044B5C439CE7EB4"/>
    <w:rsid w:val="001D6700"/>
  </w:style>
  <w:style w:type="paragraph" w:customStyle="1" w:styleId="F2A377B14818CE469FDD99BE572BC218">
    <w:name w:val="F2A377B14818CE469FDD99BE572BC218"/>
    <w:rsid w:val="001D6700"/>
  </w:style>
  <w:style w:type="paragraph" w:customStyle="1" w:styleId="2539E8FD64EC154FB6D4B152D8643EE2">
    <w:name w:val="2539E8FD64EC154FB6D4B152D8643EE2"/>
    <w:rsid w:val="001D6700"/>
  </w:style>
  <w:style w:type="paragraph" w:customStyle="1" w:styleId="C939602946B74F44A5D6A16DA07BFAA1">
    <w:name w:val="C939602946B74F44A5D6A16DA07BFAA1"/>
    <w:rsid w:val="001D6700"/>
  </w:style>
  <w:style w:type="paragraph" w:customStyle="1" w:styleId="7C5EBF4E6F58E74E85C5613804A9EDD3">
    <w:name w:val="7C5EBF4E6F58E74E85C5613804A9EDD3"/>
    <w:rsid w:val="001D6700"/>
  </w:style>
  <w:style w:type="paragraph" w:customStyle="1" w:styleId="3FCE682540996444B134C7B9B76F6747">
    <w:name w:val="3FCE682540996444B134C7B9B76F6747"/>
    <w:rsid w:val="001D6700"/>
  </w:style>
  <w:style w:type="paragraph" w:customStyle="1" w:styleId="C3B233894892DA46ACB6B1B63186B621">
    <w:name w:val="C3B233894892DA46ACB6B1B63186B621"/>
    <w:rsid w:val="001D6700"/>
  </w:style>
  <w:style w:type="paragraph" w:customStyle="1" w:styleId="D237107E0536E3439BA49CFA8B5819D1">
    <w:name w:val="D237107E0536E3439BA49CFA8B5819D1"/>
    <w:rsid w:val="001D6700"/>
  </w:style>
  <w:style w:type="paragraph" w:customStyle="1" w:styleId="A8CBA85691B29F4D91CAB92DCDF48160">
    <w:name w:val="A8CBA85691B29F4D91CAB92DCDF48160"/>
    <w:rsid w:val="001D6700"/>
  </w:style>
  <w:style w:type="paragraph" w:customStyle="1" w:styleId="8024E1A76BF6B04B9D68340783C336F9">
    <w:name w:val="8024E1A76BF6B04B9D68340783C336F9"/>
    <w:rsid w:val="00A8690F"/>
  </w:style>
  <w:style w:type="paragraph" w:customStyle="1" w:styleId="75C08287D565B841B416E00CC3FFF8FF">
    <w:name w:val="75C08287D565B841B416E00CC3FFF8FF"/>
    <w:rsid w:val="00A8690F"/>
  </w:style>
  <w:style w:type="paragraph" w:customStyle="1" w:styleId="80FB6ECE8E05BA4AB1B2601C7D7124BB">
    <w:name w:val="80FB6ECE8E05BA4AB1B2601C7D7124BB"/>
    <w:rsid w:val="002D79B3"/>
  </w:style>
  <w:style w:type="paragraph" w:customStyle="1" w:styleId="CC1116B8DC3B9E4CA2D51B6D814F60F5">
    <w:name w:val="CC1116B8DC3B9E4CA2D51B6D814F60F5"/>
    <w:rsid w:val="002D79B3"/>
  </w:style>
  <w:style w:type="paragraph" w:customStyle="1" w:styleId="BAF4284E766E05409F4F3911CC63E0C1">
    <w:name w:val="BAF4284E766E05409F4F3911CC63E0C1"/>
    <w:rsid w:val="002D79B3"/>
  </w:style>
  <w:style w:type="paragraph" w:customStyle="1" w:styleId="9A70C139A68B134AB5A899F2C6AA0D04">
    <w:name w:val="9A70C139A68B134AB5A899F2C6AA0D04"/>
    <w:rsid w:val="002D79B3"/>
  </w:style>
  <w:style w:type="paragraph" w:customStyle="1" w:styleId="31D01F910BA69E4A81E58A92A079F33C">
    <w:name w:val="31D01F910BA69E4A81E58A92A079F33C"/>
    <w:rsid w:val="00B625AB"/>
  </w:style>
  <w:style w:type="paragraph" w:customStyle="1" w:styleId="953B3E6449C9DF449FFC69CBA7172831">
    <w:name w:val="953B3E6449C9DF449FFC69CBA7172831"/>
    <w:rsid w:val="00B625AB"/>
  </w:style>
  <w:style w:type="paragraph" w:customStyle="1" w:styleId="30A2E800E1357049B14DAFADD853CD5E">
    <w:name w:val="30A2E800E1357049B14DAFADD853CD5E"/>
    <w:rsid w:val="00547912"/>
  </w:style>
  <w:style w:type="paragraph" w:customStyle="1" w:styleId="44A9B2CA5C4C7D4DA12E2421AB6CB426">
    <w:name w:val="44A9B2CA5C4C7D4DA12E2421AB6CB426"/>
    <w:rsid w:val="00547912"/>
  </w:style>
  <w:style w:type="paragraph" w:customStyle="1" w:styleId="1F681AD02380F54DAA46FF6FF9EB55A6">
    <w:name w:val="1F681AD02380F54DAA46FF6FF9EB55A6"/>
    <w:rsid w:val="00547912"/>
  </w:style>
  <w:style w:type="paragraph" w:customStyle="1" w:styleId="BF88D3332CC76241829F09AE6771B6C6">
    <w:name w:val="BF88D3332CC76241829F09AE6771B6C6"/>
    <w:rsid w:val="00547912"/>
  </w:style>
  <w:style w:type="paragraph" w:customStyle="1" w:styleId="E2EB5302ACE134429AA2DA89A7EF1BF6">
    <w:name w:val="E2EB5302ACE134429AA2DA89A7EF1BF6"/>
    <w:rsid w:val="00547912"/>
  </w:style>
  <w:style w:type="paragraph" w:customStyle="1" w:styleId="8D4E8F477E98D54AB143B1D1D5EB2F83">
    <w:name w:val="8D4E8F477E98D54AB143B1D1D5EB2F83"/>
    <w:rsid w:val="00547912"/>
  </w:style>
  <w:style w:type="paragraph" w:customStyle="1" w:styleId="9687BAF758424F41950796D468976ECF">
    <w:name w:val="9687BAF758424F41950796D468976ECF"/>
    <w:rsid w:val="00547912"/>
  </w:style>
  <w:style w:type="paragraph" w:customStyle="1" w:styleId="1400A127EA916444B018588434F77D9D">
    <w:name w:val="1400A127EA916444B018588434F77D9D"/>
    <w:rsid w:val="00547912"/>
  </w:style>
  <w:style w:type="paragraph" w:customStyle="1" w:styleId="BD25E8C6893BA74CB16ABAB9AE2CC00D">
    <w:name w:val="BD25E8C6893BA74CB16ABAB9AE2CC00D"/>
    <w:rsid w:val="00973BAC"/>
  </w:style>
  <w:style w:type="paragraph" w:customStyle="1" w:styleId="8CE92788548DE148A7C46FEBC21A82AF">
    <w:name w:val="8CE92788548DE148A7C46FEBC21A82AF"/>
    <w:rsid w:val="00973BAC"/>
  </w:style>
  <w:style w:type="paragraph" w:customStyle="1" w:styleId="6E5ABF0C29C0B64FBC878CC76A0DC075">
    <w:name w:val="6E5ABF0C29C0B64FBC878CC76A0DC075"/>
    <w:rsid w:val="00973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1B608-76E5-BE49-8D9B-2EF331C7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506</Characters>
  <Application>Microsoft Macintosh Word</Application>
  <DocSecurity>0</DocSecurity>
  <Lines>11</Lines>
  <Paragraphs>2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Twenty-One Percent</dc:title>
  <dc:subject/>
  <dc:creator>David Robinson</dc:creator>
  <cp:keywords/>
  <dc:description/>
  <cp:lastModifiedBy>David Robinson</cp:lastModifiedBy>
  <cp:revision>12</cp:revision>
  <dcterms:created xsi:type="dcterms:W3CDTF">2012-05-30T02:33:00Z</dcterms:created>
  <dcterms:modified xsi:type="dcterms:W3CDTF">2012-05-30T03:24:00Z</dcterms:modified>
</cp:coreProperties>
</file>