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4D" w:rsidRDefault="00496108">
      <w:r>
        <w:fldChar w:fldCharType="begin"/>
      </w:r>
      <w:r>
        <w:instrText xml:space="preserve"> HYPERLINK "</w:instrText>
      </w:r>
      <w:r w:rsidRPr="00496108">
        <w:instrText>https://hal.archives-ouvertes.fr/tel-00685727/document</w:instrText>
      </w:r>
      <w:r>
        <w:instrText xml:space="preserve">" </w:instrText>
      </w:r>
      <w:r>
        <w:fldChar w:fldCharType="separate"/>
      </w:r>
      <w:r w:rsidRPr="00B555EB">
        <w:rPr>
          <w:rStyle w:val="Lienhypertexte"/>
        </w:rPr>
        <w:t>https://hal.archives-ouvertes.fr/tel-00685727/document</w:t>
      </w:r>
      <w:r>
        <w:fldChar w:fldCharType="end"/>
      </w:r>
    </w:p>
    <w:p w:rsidR="00496108" w:rsidRDefault="00496108" w:rsidP="00496108">
      <w:hyperlink r:id="rId4" w:history="1">
        <w:r w:rsidRPr="00B555EB">
          <w:rPr>
            <w:rStyle w:val="Lienhypertexte"/>
          </w:rPr>
          <w:t>http://oatao.univ-toulouse.fr/7244/1/dehais.pdf</w:t>
        </w:r>
      </w:hyperlink>
    </w:p>
    <w:p w:rsidR="00496108" w:rsidRDefault="00496108" w:rsidP="00496108"/>
    <w:p w:rsidR="00496108" w:rsidRDefault="00496108" w:rsidP="00496108">
      <w:proofErr w:type="spellStart"/>
      <w:proofErr w:type="gramStart"/>
      <w:r>
        <w:t>objetc</w:t>
      </w:r>
      <w:proofErr w:type="spellEnd"/>
      <w:proofErr w:type="gramEnd"/>
      <w:r>
        <w:t xml:space="preserve"> scanner </w:t>
      </w:r>
      <w:proofErr w:type="spellStart"/>
      <w:r>
        <w:t>android</w:t>
      </w:r>
      <w:proofErr w:type="spellEnd"/>
      <w:r>
        <w:t xml:space="preserve"> : </w:t>
      </w:r>
      <w:hyperlink r:id="rId5" w:history="1">
        <w:r w:rsidRPr="00B555EB">
          <w:rPr>
            <w:rStyle w:val="Lienhypertexte"/>
          </w:rPr>
          <w:t>https://developer.vuforia.com/downloads/tool</w:t>
        </w:r>
      </w:hyperlink>
    </w:p>
    <w:p w:rsidR="00496108" w:rsidRDefault="00496108" w:rsidP="00496108"/>
    <w:p w:rsidR="00496108" w:rsidRDefault="00496108" w:rsidP="00496108">
      <w:r>
        <w:t xml:space="preserve"> </w:t>
      </w:r>
    </w:p>
    <w:p w:rsidR="00496108" w:rsidRDefault="00496108" w:rsidP="00496108">
      <w:hyperlink r:id="rId6" w:history="1">
        <w:r w:rsidRPr="00B555EB">
          <w:rPr>
            <w:rStyle w:val="Lienhypertexte"/>
          </w:rPr>
          <w:t>https://www.youtube.com/watch?v=qfxqfdtxyVA</w:t>
        </w:r>
      </w:hyperlink>
    </w:p>
    <w:p w:rsidR="00496108" w:rsidRDefault="00496108" w:rsidP="00496108"/>
    <w:p w:rsidR="00496108" w:rsidRDefault="00496108" w:rsidP="00496108"/>
    <w:p w:rsidR="00496108" w:rsidRDefault="00496108" w:rsidP="00496108">
      <w:hyperlink r:id="rId7" w:history="1">
        <w:r w:rsidRPr="00B555EB">
          <w:rPr>
            <w:rStyle w:val="Lienhypertexte"/>
          </w:rPr>
          <w:t>https://www.youtube.com/watch?v=onxBTVpyfKE</w:t>
        </w:r>
      </w:hyperlink>
    </w:p>
    <w:p w:rsidR="00496108" w:rsidRDefault="00496108" w:rsidP="00496108"/>
    <w:p w:rsidR="00496108" w:rsidRDefault="00496108" w:rsidP="00496108"/>
    <w:p w:rsidR="00496108" w:rsidRDefault="00496108" w:rsidP="00496108">
      <w:hyperlink r:id="rId8" w:history="1">
        <w:r w:rsidRPr="00B555EB">
          <w:rPr>
            <w:rStyle w:val="Lienhypertexte"/>
          </w:rPr>
          <w:t>https://library.vuforia.com/articles/Solution/How-To-Use-Object-Recognition-in-an-Android-App.html</w:t>
        </w:r>
      </w:hyperlink>
    </w:p>
    <w:p w:rsidR="00496108" w:rsidRDefault="00496108" w:rsidP="00496108"/>
    <w:p w:rsidR="00496108" w:rsidRDefault="00496108" w:rsidP="00496108"/>
    <w:p w:rsidR="00496108" w:rsidRDefault="00496108" w:rsidP="00496108">
      <w:hyperlink r:id="rId9" w:history="1">
        <w:r w:rsidRPr="00B555EB">
          <w:rPr>
            <w:rStyle w:val="Lienhypertexte"/>
          </w:rPr>
          <w:t>https://library.vuforia.com/articles/Solution/How-To-Use-the-Vuforia-Object-Recognition-Sample.html</w:t>
        </w:r>
      </w:hyperlink>
    </w:p>
    <w:p w:rsidR="00496108" w:rsidRDefault="00496108" w:rsidP="00496108"/>
    <w:p w:rsidR="00496108" w:rsidRDefault="00496108" w:rsidP="00496108"/>
    <w:p w:rsidR="00496108" w:rsidRDefault="00496108" w:rsidP="00496108">
      <w:hyperlink r:id="rId10" w:history="1">
        <w:r w:rsidRPr="00B555EB">
          <w:rPr>
            <w:rStyle w:val="Lienhypertexte"/>
          </w:rPr>
          <w:t>https://library.vuforia.com/articles/Solution/How-To-Use-Object-Recognition-in-an-Android-App.html</w:t>
        </w:r>
      </w:hyperlink>
    </w:p>
    <w:p w:rsidR="00496108" w:rsidRDefault="00496108" w:rsidP="00496108"/>
    <w:p w:rsidR="00496108" w:rsidRPr="00496108" w:rsidRDefault="00496108" w:rsidP="00496108">
      <w:hyperlink r:id="rId11" w:history="1">
        <w:r w:rsidRPr="00B555EB">
          <w:rPr>
            <w:rStyle w:val="Lienhypertexte"/>
          </w:rPr>
          <w:t>https://library.vuforia.com/articles/Training/Vuforia-Object-Scanner-Users-Guide.html</w:t>
        </w:r>
      </w:hyperlink>
    </w:p>
    <w:p w:rsidR="00496108" w:rsidRDefault="00496108" w:rsidP="00496108"/>
    <w:p w:rsidR="00496108" w:rsidRDefault="00496108" w:rsidP="00496108">
      <w:hyperlink r:id="rId12" w:history="1">
        <w:r w:rsidRPr="00B555EB">
          <w:rPr>
            <w:rStyle w:val="Lienhypertexte"/>
          </w:rPr>
          <w:t>https://library.vuforia.com/articles/Solution/How-To-Migrate-a-Unity-Project.html</w:t>
        </w:r>
      </w:hyperlink>
    </w:p>
    <w:p w:rsidR="00496108" w:rsidRDefault="00496108" w:rsidP="00496108"/>
    <w:p w:rsidR="00496108" w:rsidRDefault="00496108" w:rsidP="00496108"/>
    <w:p w:rsidR="00496108" w:rsidRDefault="00496108" w:rsidP="00496108">
      <w:hyperlink r:id="rId13" w:history="1">
        <w:r w:rsidRPr="00B555EB">
          <w:rPr>
            <w:rStyle w:val="Lienhypertexte"/>
          </w:rPr>
          <w:t>https://www.youtube.com/watch?v=E3Eqzd3KLlw</w:t>
        </w:r>
      </w:hyperlink>
    </w:p>
    <w:p w:rsidR="00496108" w:rsidRDefault="00496108">
      <w:r>
        <w:lastRenderedPageBreak/>
        <w:br w:type="page"/>
      </w:r>
    </w:p>
    <w:p w:rsidR="00496108" w:rsidRDefault="00496108" w:rsidP="00496108"/>
    <w:sectPr w:rsidR="00496108" w:rsidSect="00A82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96108"/>
    <w:rsid w:val="00492D3B"/>
    <w:rsid w:val="00496108"/>
    <w:rsid w:val="00983027"/>
    <w:rsid w:val="00A8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9C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961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vuforia.com/articles/Solution/How-To-Use-Object-Recognition-in-an-Android-App.html" TargetMode="External"/><Relationship Id="rId13" Type="http://schemas.openxmlformats.org/officeDocument/2006/relationships/hyperlink" Target="https://www.youtube.com/watch?v=E3Eqzd3KLl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nxBTVpyfKE" TargetMode="External"/><Relationship Id="rId12" Type="http://schemas.openxmlformats.org/officeDocument/2006/relationships/hyperlink" Target="https://library.vuforia.com/articles/Solution/How-To-Migrate-a-Unity-Proj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fxqfdtxyVA" TargetMode="External"/><Relationship Id="rId11" Type="http://schemas.openxmlformats.org/officeDocument/2006/relationships/hyperlink" Target="https://library.vuforia.com/articles/Training/Vuforia-Object-Scanner-Users-Guide.html" TargetMode="External"/><Relationship Id="rId5" Type="http://schemas.openxmlformats.org/officeDocument/2006/relationships/hyperlink" Target="https://developer.vuforia.com/downloads/too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brary.vuforia.com/articles/Solution/How-To-Use-Object-Recognition-in-an-Android-App.html" TargetMode="External"/><Relationship Id="rId4" Type="http://schemas.openxmlformats.org/officeDocument/2006/relationships/hyperlink" Target="http://oatao.univ-toulouse.fr/7244/1/dehais.pdf" TargetMode="External"/><Relationship Id="rId9" Type="http://schemas.openxmlformats.org/officeDocument/2006/relationships/hyperlink" Target="https://library.vuforia.com/articles/Solution/How-To-Use-the-Vuforia-Object-Recognition-Samp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Première SI</dc:creator>
  <cp:lastModifiedBy>Première SI</cp:lastModifiedBy>
  <cp:revision>1</cp:revision>
  <dcterms:created xsi:type="dcterms:W3CDTF">2018-01-15T08:44:00Z</dcterms:created>
  <dcterms:modified xsi:type="dcterms:W3CDTF">2018-01-15T08:48:00Z</dcterms:modified>
</cp:coreProperties>
</file>