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73" w:type="dxa"/>
        <w:jc w:val="center"/>
        <w:tblLayout w:type="fixed"/>
        <w:tblCellMar>
          <w:left w:w="10" w:type="dxa"/>
          <w:right w:w="10" w:type="dxa"/>
        </w:tblCellMar>
        <w:tblLook w:val="04A0" w:firstRow="1" w:lastRow="0" w:firstColumn="1" w:lastColumn="0" w:noHBand="0" w:noVBand="1"/>
      </w:tblPr>
      <w:tblGrid>
        <w:gridCol w:w="1967"/>
        <w:gridCol w:w="160"/>
        <w:gridCol w:w="8646"/>
      </w:tblGrid>
      <w:tr w:rsidR="006D7690" w14:paraId="42497525" w14:textId="77777777">
        <w:tblPrEx>
          <w:tblCellMar>
            <w:top w:w="0" w:type="dxa"/>
            <w:bottom w:w="0" w:type="dxa"/>
          </w:tblCellMar>
        </w:tblPrEx>
        <w:trPr>
          <w:trHeight w:val="1304"/>
          <w:jc w:val="center"/>
        </w:trPr>
        <w:tc>
          <w:tcPr>
            <w:tcW w:w="1967" w:type="dxa"/>
            <w:tcBorders>
              <w:top w:val="single" w:sz="4" w:space="0" w:color="B20D21"/>
              <w:left w:val="single" w:sz="4" w:space="0" w:color="B20D21"/>
              <w:bottom w:val="single" w:sz="4" w:space="0" w:color="B20D21"/>
              <w:right w:val="single" w:sz="4" w:space="0" w:color="B20D21"/>
            </w:tcBorders>
            <w:shd w:val="clear" w:color="auto" w:fill="auto"/>
            <w:tcMar>
              <w:top w:w="0" w:type="dxa"/>
              <w:left w:w="28" w:type="dxa"/>
              <w:bottom w:w="0" w:type="dxa"/>
              <w:right w:w="28" w:type="dxa"/>
            </w:tcMar>
            <w:vAlign w:val="center"/>
          </w:tcPr>
          <w:p w14:paraId="770B4DB7" w14:textId="77777777" w:rsidR="006D7690" w:rsidRDefault="00000000">
            <w:pPr>
              <w:widowControl/>
              <w:spacing w:before="120"/>
              <w:jc w:val="center"/>
              <w:rPr>
                <w:rFonts w:ascii="Arial Narrow" w:eastAsia="Calibri" w:hAnsi="Arial Narrow" w:cs="Times New Roman"/>
                <w:b/>
                <w:color w:val="B20D21"/>
                <w:lang w:eastAsia="en-US" w:bidi="en-US"/>
              </w:rPr>
            </w:pPr>
            <w:r>
              <w:rPr>
                <w:rFonts w:ascii="Arial Narrow" w:eastAsia="Calibri" w:hAnsi="Arial Narrow" w:cs="Times New Roman"/>
                <w:b/>
                <w:color w:val="B20D21"/>
                <w:lang w:eastAsia="en-US" w:bidi="en-US"/>
              </w:rPr>
              <w:t xml:space="preserve">2º curso / 2º </w:t>
            </w:r>
            <w:proofErr w:type="spellStart"/>
            <w:r>
              <w:rPr>
                <w:rFonts w:ascii="Arial Narrow" w:eastAsia="Calibri" w:hAnsi="Arial Narrow" w:cs="Times New Roman"/>
                <w:b/>
                <w:color w:val="B20D21"/>
                <w:lang w:eastAsia="en-US" w:bidi="en-US"/>
              </w:rPr>
              <w:t>cuatr</w:t>
            </w:r>
            <w:proofErr w:type="spellEnd"/>
            <w:r>
              <w:rPr>
                <w:rFonts w:ascii="Arial Narrow" w:eastAsia="Calibri" w:hAnsi="Arial Narrow" w:cs="Times New Roman"/>
                <w:b/>
                <w:color w:val="B20D21"/>
                <w:lang w:eastAsia="en-US" w:bidi="en-US"/>
              </w:rPr>
              <w:t>.</w:t>
            </w:r>
          </w:p>
          <w:p w14:paraId="07B15F78" w14:textId="77777777" w:rsidR="006D7690" w:rsidRDefault="00000000">
            <w:pPr>
              <w:widowControl/>
              <w:spacing w:before="120" w:after="120"/>
              <w:jc w:val="center"/>
              <w:rPr>
                <w:rFonts w:hint="eastAsia"/>
              </w:rPr>
            </w:pPr>
            <w:r>
              <w:rPr>
                <w:rFonts w:ascii="Arial Narrow" w:eastAsia="Calibri" w:hAnsi="Arial Narrow" w:cs="Times New Roman"/>
                <w:b/>
                <w:color w:val="B20D21"/>
                <w:sz w:val="26"/>
                <w:szCs w:val="26"/>
                <w:lang w:eastAsia="en-US" w:bidi="en-US"/>
              </w:rPr>
              <w:t xml:space="preserve">Grado en </w:t>
            </w:r>
            <w:proofErr w:type="gramStart"/>
            <w:r>
              <w:rPr>
                <w:rFonts w:ascii="Arial Narrow" w:eastAsia="Calibri" w:hAnsi="Arial Narrow" w:cs="Times New Roman"/>
                <w:b/>
                <w:color w:val="B20D21"/>
                <w:sz w:val="26"/>
                <w:szCs w:val="26"/>
                <w:lang w:eastAsia="en-US" w:bidi="en-US"/>
              </w:rPr>
              <w:t>Ingeniería  Informática</w:t>
            </w:r>
            <w:proofErr w:type="gramEnd"/>
          </w:p>
          <w:p w14:paraId="3AA826FB" w14:textId="77777777" w:rsidR="006D7690" w:rsidRDefault="006D7690">
            <w:pPr>
              <w:widowControl/>
              <w:spacing w:before="120" w:after="120"/>
              <w:rPr>
                <w:rFonts w:hint="eastAsia"/>
                <w:color w:val="C9211E"/>
              </w:rPr>
            </w:pPr>
          </w:p>
        </w:tc>
        <w:tc>
          <w:tcPr>
            <w:tcW w:w="160" w:type="dxa"/>
            <w:shd w:val="clear" w:color="auto" w:fill="auto"/>
            <w:tcMar>
              <w:top w:w="0" w:type="dxa"/>
              <w:left w:w="28" w:type="dxa"/>
              <w:bottom w:w="0" w:type="dxa"/>
              <w:right w:w="28" w:type="dxa"/>
            </w:tcMar>
            <w:vAlign w:val="center"/>
          </w:tcPr>
          <w:p w14:paraId="5FEC4159" w14:textId="77777777" w:rsidR="006D7690" w:rsidRDefault="006D7690">
            <w:pPr>
              <w:widowControl/>
              <w:spacing w:before="120"/>
              <w:jc w:val="center"/>
              <w:rPr>
                <w:rFonts w:eastAsia="Times New Roman" w:cs="Times New Roman"/>
                <w:color w:val="000000"/>
                <w:lang w:eastAsia="en-US" w:bidi="en-US"/>
              </w:rPr>
            </w:pPr>
          </w:p>
        </w:tc>
        <w:tc>
          <w:tcPr>
            <w:tcW w:w="8646" w:type="dxa"/>
            <w:tcBorders>
              <w:top w:val="single" w:sz="4" w:space="0" w:color="337275"/>
              <w:left w:val="single" w:sz="4" w:space="0" w:color="337275"/>
              <w:bottom w:val="single" w:sz="4" w:space="0" w:color="337275"/>
              <w:right w:val="single" w:sz="4" w:space="0" w:color="337275"/>
            </w:tcBorders>
            <w:shd w:val="clear" w:color="auto" w:fill="auto"/>
            <w:tcMar>
              <w:top w:w="0" w:type="dxa"/>
              <w:left w:w="85" w:type="dxa"/>
              <w:bottom w:w="0" w:type="dxa"/>
              <w:right w:w="28" w:type="dxa"/>
            </w:tcMar>
            <w:vAlign w:val="center"/>
          </w:tcPr>
          <w:p w14:paraId="0593EF31" w14:textId="77777777" w:rsidR="006D7690" w:rsidRDefault="00000000">
            <w:pPr>
              <w:widowControl/>
              <w:spacing w:before="120"/>
              <w:rPr>
                <w:rFonts w:eastAsia="Times New Roman" w:cs="Times New Roman"/>
                <w:b/>
                <w:color w:val="337275"/>
                <w:sz w:val="36"/>
                <w:szCs w:val="36"/>
                <w:lang w:eastAsia="en-US" w:bidi="en-US"/>
              </w:rPr>
            </w:pPr>
            <w:r>
              <w:rPr>
                <w:rFonts w:eastAsia="Times New Roman" w:cs="Times New Roman"/>
                <w:b/>
                <w:color w:val="337275"/>
                <w:sz w:val="36"/>
                <w:szCs w:val="36"/>
                <w:lang w:eastAsia="en-US" w:bidi="en-US"/>
              </w:rPr>
              <w:t>Arquitectura de Computadores (AC)</w:t>
            </w:r>
          </w:p>
          <w:p w14:paraId="174BE7F2" w14:textId="77777777" w:rsidR="006D7690" w:rsidRDefault="00000000">
            <w:pPr>
              <w:pStyle w:val="Ttulo3"/>
              <w:rPr>
                <w:rFonts w:hint="eastAsia"/>
              </w:rPr>
            </w:pPr>
            <w:r>
              <w:t>Cuaderno de prácticas.</w:t>
            </w:r>
          </w:p>
          <w:p w14:paraId="560DEAC8" w14:textId="77777777" w:rsidR="006D7690" w:rsidRDefault="00000000">
            <w:pPr>
              <w:pStyle w:val="Ttulo3"/>
              <w:rPr>
                <w:rFonts w:hint="eastAsia"/>
              </w:rPr>
            </w:pPr>
            <w:r>
              <w:t xml:space="preserve">Bloque Práctico 3. Programación paralela III: Interacción con el entorno en </w:t>
            </w:r>
            <w:proofErr w:type="spellStart"/>
            <w:r>
              <w:t>OpenMP</w:t>
            </w:r>
            <w:proofErr w:type="spellEnd"/>
          </w:p>
          <w:p w14:paraId="6EF4D983" w14:textId="77777777" w:rsidR="006D7690" w:rsidRDefault="00000000">
            <w:pPr>
              <w:widowControl/>
              <w:spacing w:before="240"/>
              <w:rPr>
                <w:rFonts w:eastAsia="Times New Roman" w:cs="Times New Roman"/>
                <w:color w:val="337275"/>
                <w:sz w:val="28"/>
                <w:szCs w:val="28"/>
                <w:lang w:eastAsia="en-US" w:bidi="en-US"/>
              </w:rPr>
            </w:pPr>
            <w:r>
              <w:rPr>
                <w:rFonts w:eastAsia="Times New Roman" w:cs="Times New Roman"/>
                <w:color w:val="337275"/>
                <w:sz w:val="28"/>
                <w:szCs w:val="28"/>
                <w:lang w:eastAsia="en-US" w:bidi="en-US"/>
              </w:rPr>
              <w:t>Estudiante (nombre y apellidos):</w:t>
            </w:r>
          </w:p>
        </w:tc>
      </w:tr>
    </w:tbl>
    <w:p w14:paraId="171FDE57" w14:textId="77777777" w:rsidR="006D7690" w:rsidRDefault="006D7690">
      <w:pPr>
        <w:pBdr>
          <w:bottom w:val="single" w:sz="12" w:space="1" w:color="000000"/>
        </w:pBdr>
        <w:rPr>
          <w:rFonts w:hint="eastAsia"/>
          <w:b/>
        </w:rPr>
      </w:pPr>
    </w:p>
    <w:p w14:paraId="3CA1778A" w14:textId="77777777" w:rsidR="006D7690" w:rsidRDefault="006D7690">
      <w:pPr>
        <w:pBdr>
          <w:bottom w:val="single" w:sz="12" w:space="1" w:color="000000"/>
        </w:pBdr>
        <w:rPr>
          <w:rFonts w:hint="eastAsia"/>
        </w:rPr>
      </w:pPr>
    </w:p>
    <w:p w14:paraId="1973AAFF" w14:textId="77777777" w:rsidR="006D7690" w:rsidRDefault="00000000" w:rsidP="001B3742">
      <w:pPr>
        <w:pStyle w:val="Ttulo1"/>
        <w:numPr>
          <w:ilvl w:val="0"/>
          <w:numId w:val="0"/>
        </w:numPr>
        <w:ind w:left="432" w:hanging="432"/>
        <w:rPr>
          <w:rFonts w:hint="eastAsia"/>
        </w:rPr>
      </w:pPr>
      <w:r>
        <w:t>Parte I. Ejercicios basados en los ejemplos del seminario práctico</w:t>
      </w:r>
    </w:p>
    <w:p w14:paraId="0573C584" w14:textId="77777777" w:rsidR="006D7690" w:rsidRDefault="00000000">
      <w:pPr>
        <w:pStyle w:val="Prrafodelista"/>
        <w:ind w:left="0"/>
      </w:pPr>
      <w:r>
        <w:rPr>
          <w:color w:val="006B6B"/>
          <w:lang w:val="es-ES"/>
        </w:rPr>
        <w:t>1.</w:t>
      </w:r>
      <w:r>
        <w:rPr>
          <w:lang w:val="es-ES"/>
        </w:rPr>
        <w:t xml:space="preserve"> Usar la cláusula </w:t>
      </w:r>
      <w:proofErr w:type="spellStart"/>
      <w:r>
        <w:rPr>
          <w:rStyle w:val="codigo"/>
          <w:rFonts w:eastAsia="+mn-ea"/>
        </w:rPr>
        <w:t>num_threads</w:t>
      </w:r>
      <w:proofErr w:type="spellEnd"/>
      <w:r>
        <w:rPr>
          <w:rStyle w:val="codigo"/>
          <w:rFonts w:eastAsia="+mn-ea"/>
        </w:rPr>
        <w:t>(x)</w:t>
      </w:r>
      <w:r>
        <w:rPr>
          <w:rFonts w:eastAsia="+mn-ea"/>
          <w:lang w:val="es-ES"/>
        </w:rPr>
        <w:t xml:space="preserve"> </w:t>
      </w:r>
      <w:r>
        <w:rPr>
          <w:lang w:val="es-ES"/>
        </w:rPr>
        <w:t xml:space="preserve">en el ejemplo del seminario </w:t>
      </w:r>
      <w:proofErr w:type="spellStart"/>
      <w:r>
        <w:rPr>
          <w:rStyle w:val="codigo"/>
        </w:rPr>
        <w:t>if_clause.c</w:t>
      </w:r>
      <w:proofErr w:type="spellEnd"/>
      <w:r>
        <w:rPr>
          <w:lang w:val="es-ES"/>
        </w:rPr>
        <w:t>, y añadir un parámetro de entrada al programa que fije el valor</w:t>
      </w:r>
      <w:r>
        <w:rPr>
          <w:rStyle w:val="codigo"/>
          <w:rFonts w:ascii="Calibri" w:hAnsi="Calibri" w:cs="Calibri"/>
        </w:rPr>
        <w:t xml:space="preserve"> </w:t>
      </w:r>
      <w:r>
        <w:rPr>
          <w:rStyle w:val="codigo"/>
        </w:rPr>
        <w:t>x</w:t>
      </w:r>
      <w:r>
        <w:rPr>
          <w:rStyle w:val="codigo"/>
          <w:rFonts w:ascii="Calibri" w:hAnsi="Calibri" w:cs="Calibri"/>
        </w:rPr>
        <w:t xml:space="preserve"> </w:t>
      </w:r>
      <w:r>
        <w:rPr>
          <w:lang w:val="es-ES"/>
        </w:rPr>
        <w:t>que se va a usar en la cláusula. Incorporar en el cuaderno de trabajo de esta práctica volcados de pantalla con ejemplos de ejecución que ilustren la funcionalidad de esta cláusula y explicar por qué lo ilustran.</w:t>
      </w:r>
    </w:p>
    <w:p w14:paraId="456D1A5E" w14:textId="77777777" w:rsidR="006D7690" w:rsidRDefault="006D7690">
      <w:pPr>
        <w:ind w:left="360"/>
        <w:rPr>
          <w:rFonts w:hint="eastAsia"/>
        </w:rPr>
      </w:pPr>
    </w:p>
    <w:p w14:paraId="05995195" w14:textId="77777777" w:rsidR="006D7690" w:rsidRDefault="00000000">
      <w:pPr>
        <w:ind w:left="360"/>
        <w:rPr>
          <w:rFonts w:hint="eastAsia"/>
        </w:rPr>
      </w:pPr>
      <w:r>
        <w:rPr>
          <w:b/>
        </w:rPr>
        <w:t>CAPTURA CÓDIGO FUENTE</w:t>
      </w:r>
      <w:r>
        <w:t xml:space="preserve">: </w:t>
      </w:r>
      <w:proofErr w:type="spellStart"/>
      <w:r>
        <w:rPr>
          <w:rStyle w:val="codigo"/>
        </w:rPr>
        <w:t>if-clauseModificado.c</w:t>
      </w:r>
      <w:proofErr w:type="spellEnd"/>
    </w:p>
    <w:tbl>
      <w:tblPr>
        <w:tblW w:w="9981" w:type="dxa"/>
        <w:tblInd w:w="-5" w:type="dxa"/>
        <w:tblLayout w:type="fixed"/>
        <w:tblCellMar>
          <w:left w:w="10" w:type="dxa"/>
          <w:right w:w="10" w:type="dxa"/>
        </w:tblCellMar>
        <w:tblLook w:val="04A0" w:firstRow="1" w:lastRow="0" w:firstColumn="1" w:lastColumn="0" w:noHBand="0" w:noVBand="1"/>
      </w:tblPr>
      <w:tblGrid>
        <w:gridCol w:w="9981"/>
      </w:tblGrid>
      <w:tr w:rsidR="006D7690" w14:paraId="2F20AF77" w14:textId="77777777">
        <w:tblPrEx>
          <w:tblCellMar>
            <w:top w:w="0" w:type="dxa"/>
            <w:bottom w:w="0" w:type="dxa"/>
          </w:tblCellMar>
        </w:tblPrEx>
        <w:tc>
          <w:tcPr>
            <w:tcW w:w="99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DB74E7" w14:textId="77777777" w:rsidR="006D7690" w:rsidRDefault="006D7690">
            <w:pPr>
              <w:pStyle w:val="CodigoListado"/>
            </w:pPr>
          </w:p>
        </w:tc>
      </w:tr>
    </w:tbl>
    <w:p w14:paraId="13F83124" w14:textId="77777777" w:rsidR="006D7690" w:rsidRDefault="00000000">
      <w:pPr>
        <w:ind w:left="360"/>
        <w:rPr>
          <w:rFonts w:hint="eastAsia"/>
          <w:b/>
        </w:rPr>
      </w:pPr>
      <w:r>
        <w:rPr>
          <w:b/>
        </w:rPr>
        <w:t>CAPTURAS DE PANTALLA:</w:t>
      </w:r>
    </w:p>
    <w:p w14:paraId="3381DB71" w14:textId="77777777" w:rsidR="006D7690" w:rsidRDefault="006D7690">
      <w:pPr>
        <w:ind w:left="360"/>
        <w:rPr>
          <w:rFonts w:hint="eastAsia"/>
          <w:b/>
        </w:rPr>
      </w:pPr>
    </w:p>
    <w:p w14:paraId="17CC3BB8" w14:textId="77777777" w:rsidR="006D7690" w:rsidRDefault="00000000">
      <w:pPr>
        <w:ind w:left="360"/>
        <w:rPr>
          <w:rFonts w:hint="eastAsia"/>
        </w:rPr>
      </w:pPr>
      <w:r>
        <w:rPr>
          <w:b/>
        </w:rPr>
        <w:t>RESPUESTA</w:t>
      </w:r>
      <w:r>
        <w:t>:</w:t>
      </w:r>
    </w:p>
    <w:p w14:paraId="111BC821" w14:textId="77777777" w:rsidR="006D7690" w:rsidRDefault="006D7690">
      <w:pPr>
        <w:rPr>
          <w:rFonts w:hint="eastAsia"/>
        </w:rPr>
      </w:pPr>
    </w:p>
    <w:p w14:paraId="71D95BFF" w14:textId="77777777" w:rsidR="006D7690" w:rsidRDefault="006D7690">
      <w:pPr>
        <w:ind w:left="360"/>
        <w:rPr>
          <w:rFonts w:hint="eastAsia"/>
        </w:rPr>
      </w:pPr>
    </w:p>
    <w:p w14:paraId="3AAB46D0" w14:textId="77777777" w:rsidR="006D7690" w:rsidRDefault="006D7690">
      <w:pPr>
        <w:pStyle w:val="Prrafodelista"/>
        <w:ind w:left="360"/>
        <w:rPr>
          <w:lang w:val="es-ES"/>
        </w:rPr>
      </w:pPr>
    </w:p>
    <w:p w14:paraId="57C87918" w14:textId="77777777" w:rsidR="006D7690" w:rsidRDefault="00000000">
      <w:pPr>
        <w:pStyle w:val="Prrafodelista"/>
        <w:ind w:left="0"/>
      </w:pPr>
      <w:r>
        <w:rPr>
          <w:b/>
          <w:color w:val="006B6B"/>
          <w:lang w:val="es-ES"/>
        </w:rPr>
        <w:t xml:space="preserve">2. </w:t>
      </w:r>
      <w:r>
        <w:rPr>
          <w:lang w:val="es-ES"/>
        </w:rPr>
        <w:t xml:space="preserve"> Rellenar la Tabla 1 (se debe poner en la tabla el id del </w:t>
      </w:r>
      <w:proofErr w:type="spellStart"/>
      <w:r>
        <w:rPr>
          <w:i/>
          <w:lang w:val="es-ES"/>
        </w:rPr>
        <w:t>thread</w:t>
      </w:r>
      <w:proofErr w:type="spellEnd"/>
      <w:r>
        <w:rPr>
          <w:lang w:val="es-ES"/>
        </w:rPr>
        <w:t xml:space="preserve"> que ejecuta cada iteración) usando </w:t>
      </w:r>
      <w:proofErr w:type="spellStart"/>
      <w:r>
        <w:rPr>
          <w:rStyle w:val="codigo"/>
        </w:rPr>
        <w:t>scheduler-clause.c</w:t>
      </w:r>
      <w:proofErr w:type="spellEnd"/>
      <w:r>
        <w:rPr>
          <w:lang w:val="es-ES"/>
        </w:rPr>
        <w:t xml:space="preserve"> (este código está en el seminario</w:t>
      </w:r>
      <w:r>
        <w:rPr>
          <w:rStyle w:val="codigo"/>
          <w:rFonts w:eastAsia="Times New Roman"/>
        </w:rPr>
        <w:t>)</w:t>
      </w:r>
      <w:r>
        <w:rPr>
          <w:lang w:val="es-ES"/>
        </w:rPr>
        <w:t xml:space="preserve"> con tres </w:t>
      </w:r>
      <w:proofErr w:type="spellStart"/>
      <w:r>
        <w:rPr>
          <w:i/>
          <w:lang w:val="es-ES"/>
        </w:rPr>
        <w:t>threads</w:t>
      </w:r>
      <w:proofErr w:type="spellEnd"/>
      <w:r>
        <w:rPr>
          <w:lang w:val="es-ES"/>
        </w:rPr>
        <w:t xml:space="preserve"> (0,1,2) y un número de iteraciones de 16 (0 a 15 en la tabla). Con este ejercicio se pretende comparar distintas alternativas de planificación de bucles. Se van a usar distintos tipos (</w:t>
      </w:r>
      <w:proofErr w:type="spellStart"/>
      <w:r>
        <w:rPr>
          <w:rFonts w:ascii="Liberation Mono" w:hAnsi="Liberation Mono"/>
          <w:sz w:val="20"/>
          <w:szCs w:val="20"/>
          <w:lang w:val="es-ES"/>
        </w:rPr>
        <w:t>static</w:t>
      </w:r>
      <w:proofErr w:type="spellEnd"/>
      <w:r>
        <w:rPr>
          <w:lang w:val="es-ES"/>
        </w:rPr>
        <w:t xml:space="preserve">, </w:t>
      </w:r>
      <w:proofErr w:type="spellStart"/>
      <w:r>
        <w:rPr>
          <w:rFonts w:ascii="Liberation Mono" w:hAnsi="Liberation Mono"/>
          <w:sz w:val="20"/>
          <w:szCs w:val="20"/>
          <w:lang w:val="es-ES"/>
        </w:rPr>
        <w:t>dynamic</w:t>
      </w:r>
      <w:proofErr w:type="spellEnd"/>
      <w:r>
        <w:rPr>
          <w:lang w:val="es-ES"/>
        </w:rPr>
        <w:t xml:space="preserve">, </w:t>
      </w:r>
      <w:proofErr w:type="spellStart"/>
      <w:r>
        <w:rPr>
          <w:rFonts w:ascii="Liberation Mono" w:hAnsi="Liberation Mono"/>
          <w:sz w:val="20"/>
          <w:szCs w:val="20"/>
          <w:lang w:val="es-ES"/>
        </w:rPr>
        <w:t>guided</w:t>
      </w:r>
      <w:proofErr w:type="spellEnd"/>
      <w:r>
        <w:rPr>
          <w:lang w:val="es-ES"/>
        </w:rPr>
        <w:t>), modificadores (</w:t>
      </w:r>
      <w:proofErr w:type="spellStart"/>
      <w:r>
        <w:rPr>
          <w:rFonts w:ascii="Liberation Mono" w:hAnsi="Liberation Mono"/>
          <w:sz w:val="20"/>
          <w:szCs w:val="20"/>
          <w:lang w:val="es-ES"/>
        </w:rPr>
        <w:t>monotonic</w:t>
      </w:r>
      <w:proofErr w:type="spellEnd"/>
      <w:r>
        <w:rPr>
          <w:rFonts w:ascii="Liberation Mono" w:hAnsi="Liberation Mono"/>
          <w:sz w:val="20"/>
          <w:szCs w:val="20"/>
          <w:lang w:val="es-ES"/>
        </w:rPr>
        <w:t xml:space="preserve"> </w:t>
      </w:r>
      <w:r>
        <w:rPr>
          <w:lang w:val="es-ES"/>
        </w:rPr>
        <w:t xml:space="preserve">y </w:t>
      </w:r>
      <w:proofErr w:type="spellStart"/>
      <w:r>
        <w:rPr>
          <w:rFonts w:ascii="Liberation Mono" w:hAnsi="Liberation Mono"/>
          <w:sz w:val="20"/>
          <w:szCs w:val="20"/>
          <w:lang w:val="es-ES"/>
        </w:rPr>
        <w:t>nonmonotonic</w:t>
      </w:r>
      <w:proofErr w:type="spellEnd"/>
      <w:r>
        <w:rPr>
          <w:lang w:val="es-ES"/>
        </w:rPr>
        <w:t xml:space="preserve">) y tamaños de </w:t>
      </w:r>
      <w:proofErr w:type="spellStart"/>
      <w:r>
        <w:rPr>
          <w:lang w:val="es-ES"/>
        </w:rPr>
        <w:t>chunk</w:t>
      </w:r>
      <w:proofErr w:type="spellEnd"/>
      <w:r>
        <w:rPr>
          <w:lang w:val="es-ES"/>
        </w:rPr>
        <w:t xml:space="preserve"> (x = 1 y 2).</w:t>
      </w:r>
    </w:p>
    <w:p w14:paraId="40DA7E43" w14:textId="77777777" w:rsidR="006D7690" w:rsidRDefault="006D7690">
      <w:pPr>
        <w:pStyle w:val="Prrafodelista"/>
        <w:spacing w:before="0"/>
        <w:ind w:left="0"/>
        <w:rPr>
          <w:lang w:val="es-ES"/>
        </w:rPr>
      </w:pPr>
    </w:p>
    <w:tbl>
      <w:tblPr>
        <w:tblW w:w="10000" w:type="dxa"/>
        <w:tblLayout w:type="fixed"/>
        <w:tblCellMar>
          <w:left w:w="10" w:type="dxa"/>
          <w:right w:w="10" w:type="dxa"/>
        </w:tblCellMar>
        <w:tblLook w:val="04A0" w:firstRow="1" w:lastRow="0" w:firstColumn="1" w:lastColumn="0" w:noHBand="0" w:noVBand="1"/>
      </w:tblPr>
      <w:tblGrid>
        <w:gridCol w:w="10000"/>
      </w:tblGrid>
      <w:tr w:rsidR="006D7690" w14:paraId="13CCC406" w14:textId="77777777">
        <w:tblPrEx>
          <w:tblCellMar>
            <w:top w:w="0" w:type="dxa"/>
            <w:bottom w:w="0" w:type="dxa"/>
          </w:tblCellMar>
        </w:tblPrEx>
        <w:tc>
          <w:tcPr>
            <w:tcW w:w="10000" w:type="dxa"/>
            <w:shd w:val="clear" w:color="auto" w:fill="auto"/>
            <w:tcMar>
              <w:top w:w="0" w:type="dxa"/>
              <w:left w:w="108" w:type="dxa"/>
              <w:bottom w:w="0" w:type="dxa"/>
              <w:right w:w="108" w:type="dxa"/>
            </w:tcMar>
          </w:tcPr>
          <w:p w14:paraId="192AA370" w14:textId="77777777" w:rsidR="006D7690" w:rsidRDefault="00000000">
            <w:pPr>
              <w:pStyle w:val="Table"/>
              <w:tabs>
                <w:tab w:val="clear" w:pos="-31233"/>
                <w:tab w:val="clear" w:pos="-30873"/>
              </w:tabs>
              <w:ind w:left="0" w:firstLine="0"/>
              <w:jc w:val="left"/>
              <w:rPr>
                <w:rFonts w:hint="eastAsia"/>
              </w:rPr>
            </w:pPr>
            <w:bookmarkStart w:id="0" w:name="_Ref347382958"/>
            <w:bookmarkStart w:id="1" w:name="__RefNumPara__1478_1767015293"/>
            <w:r>
              <w:t xml:space="preserve">Tabla </w:t>
            </w:r>
            <w:proofErr w:type="spellStart"/>
            <w:r>
              <w:t>schedule</w:t>
            </w:r>
            <w:proofErr w:type="spellEnd"/>
            <w:r>
              <w:t xml:space="preserve">. Rellenar esta tabla ejecutando </w:t>
            </w:r>
            <w:proofErr w:type="spellStart"/>
            <w:r>
              <w:rPr>
                <w:rStyle w:val="codigo"/>
                <w:sz w:val="18"/>
                <w:szCs w:val="18"/>
              </w:rPr>
              <w:t>scheduler-clause.</w:t>
            </w:r>
            <w:proofErr w:type="gramStart"/>
            <w:r>
              <w:rPr>
                <w:rStyle w:val="codigo"/>
                <w:sz w:val="18"/>
                <w:szCs w:val="18"/>
              </w:rPr>
              <w:t>c</w:t>
            </w:r>
            <w:proofErr w:type="spellEnd"/>
            <w:r>
              <w:t xml:space="preserve">  asignando</w:t>
            </w:r>
            <w:proofErr w:type="gramEnd"/>
            <w:r>
              <w:t xml:space="preserve"> previamente a la variable de entorno </w:t>
            </w:r>
            <w:r>
              <w:rPr>
                <w:rFonts w:ascii="Liberation Mono" w:hAnsi="Liberation Mono"/>
                <w:sz w:val="18"/>
                <w:szCs w:val="18"/>
              </w:rPr>
              <w:t>OMP_SCHEDULE</w:t>
            </w:r>
            <w:r>
              <w:t xml:space="preserve"> los valores que se indican en la tabla (por ej.: </w:t>
            </w:r>
            <w:proofErr w:type="spellStart"/>
            <w:r>
              <w:rPr>
                <w:rFonts w:ascii="Liberation Mono" w:hAnsi="Liberation Mono"/>
                <w:sz w:val="18"/>
                <w:szCs w:val="18"/>
              </w:rPr>
              <w:t>export</w:t>
            </w:r>
            <w:proofErr w:type="spellEnd"/>
            <w:r>
              <w:rPr>
                <w:rFonts w:ascii="Liberation Mono" w:hAnsi="Liberation Mono"/>
                <w:sz w:val="18"/>
                <w:szCs w:val="18"/>
              </w:rPr>
              <w:t xml:space="preserve"> OMP_SCHEDULE=“nonmonotonic:static,2”)</w:t>
            </w:r>
            <w:r>
              <w:t xml:space="preserve">. En la segunda fila, 1 y 2 representan el tamaño del </w:t>
            </w:r>
            <w:proofErr w:type="spellStart"/>
            <w:r>
              <w:t>chunk</w:t>
            </w:r>
            <w:bookmarkEnd w:id="0"/>
            <w:bookmarkEnd w:id="1"/>
            <w:proofErr w:type="spellEnd"/>
          </w:p>
        </w:tc>
      </w:tr>
      <w:tr w:rsidR="006D7690" w14:paraId="6C0C4C3F" w14:textId="77777777">
        <w:tblPrEx>
          <w:tblCellMar>
            <w:top w:w="0" w:type="dxa"/>
            <w:bottom w:w="0" w:type="dxa"/>
          </w:tblCellMar>
        </w:tblPrEx>
        <w:tc>
          <w:tcPr>
            <w:tcW w:w="10000" w:type="dxa"/>
            <w:shd w:val="clear" w:color="auto" w:fill="auto"/>
            <w:tcMar>
              <w:top w:w="0" w:type="dxa"/>
              <w:left w:w="108" w:type="dxa"/>
              <w:bottom w:w="0" w:type="dxa"/>
              <w:right w:w="108" w:type="dxa"/>
            </w:tcMar>
          </w:tcPr>
          <w:p w14:paraId="3188E6D5" w14:textId="77777777" w:rsidR="006D7690" w:rsidRDefault="006D7690">
            <w:pPr>
              <w:jc w:val="center"/>
              <w:rPr>
                <w:rFonts w:hint="eastAsia"/>
              </w:rPr>
            </w:pPr>
          </w:p>
        </w:tc>
      </w:tr>
    </w:tbl>
    <w:p w14:paraId="2ED6090B" w14:textId="77777777" w:rsidR="006D7690" w:rsidRDefault="006D7690">
      <w:pPr>
        <w:rPr>
          <w:rFonts w:hint="eastAsia"/>
          <w:vanish/>
        </w:rPr>
      </w:pPr>
    </w:p>
    <w:tbl>
      <w:tblPr>
        <w:tblW w:w="8828" w:type="dxa"/>
        <w:tblInd w:w="416" w:type="dxa"/>
        <w:tblLayout w:type="fixed"/>
        <w:tblCellMar>
          <w:left w:w="10" w:type="dxa"/>
          <w:right w:w="10" w:type="dxa"/>
        </w:tblCellMar>
        <w:tblLook w:val="04A0" w:firstRow="1" w:lastRow="0" w:firstColumn="1" w:lastColumn="0" w:noHBand="0" w:noVBand="1"/>
      </w:tblPr>
      <w:tblGrid>
        <w:gridCol w:w="1026"/>
        <w:gridCol w:w="1071"/>
        <w:gridCol w:w="852"/>
        <w:gridCol w:w="49"/>
        <w:gridCol w:w="944"/>
        <w:gridCol w:w="929"/>
        <w:gridCol w:w="45"/>
        <w:gridCol w:w="944"/>
        <w:gridCol w:w="917"/>
        <w:gridCol w:w="50"/>
        <w:gridCol w:w="944"/>
        <w:gridCol w:w="989"/>
        <w:gridCol w:w="68"/>
      </w:tblGrid>
      <w:tr w:rsidR="006D7690" w14:paraId="1FD27F79" w14:textId="77777777">
        <w:tblPrEx>
          <w:tblCellMar>
            <w:top w:w="0" w:type="dxa"/>
            <w:bottom w:w="0" w:type="dxa"/>
          </w:tblCellMar>
        </w:tblPrEx>
        <w:trPr>
          <w:trHeight w:val="57"/>
        </w:trPr>
        <w:tc>
          <w:tcPr>
            <w:tcW w:w="1026" w:type="dxa"/>
            <w:vMerge w:val="restart"/>
            <w:tcBorders>
              <w:top w:val="single" w:sz="8" w:space="0" w:color="FFFFFF"/>
              <w:left w:val="single" w:sz="8" w:space="0" w:color="FFFFFF"/>
              <w:bottom w:val="single" w:sz="18" w:space="0" w:color="FFFFFF"/>
              <w:right w:val="single" w:sz="18" w:space="0" w:color="FFFFFF"/>
            </w:tcBorders>
            <w:shd w:val="clear" w:color="auto" w:fill="6F94B9"/>
            <w:tcMar>
              <w:top w:w="15" w:type="dxa"/>
              <w:left w:w="15" w:type="dxa"/>
              <w:bottom w:w="0" w:type="dxa"/>
              <w:right w:w="15" w:type="dxa"/>
            </w:tcMar>
            <w:vAlign w:val="center"/>
          </w:tcPr>
          <w:p w14:paraId="6425C415"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Iteración</w:t>
            </w:r>
          </w:p>
        </w:tc>
        <w:tc>
          <w:tcPr>
            <w:tcW w:w="1923" w:type="dxa"/>
            <w:gridSpan w:val="2"/>
            <w:tcBorders>
              <w:top w:val="single" w:sz="8" w:space="0" w:color="FFFFFF"/>
              <w:left w:val="single" w:sz="18" w:space="0" w:color="FFFFFF"/>
              <w:bottom w:val="single" w:sz="18" w:space="0" w:color="FFFFFF"/>
              <w:right w:val="single" w:sz="18" w:space="0" w:color="FFFFFF"/>
            </w:tcBorders>
            <w:shd w:val="clear" w:color="auto" w:fill="6F94B9"/>
            <w:tcMar>
              <w:top w:w="15" w:type="dxa"/>
              <w:left w:w="15" w:type="dxa"/>
              <w:bottom w:w="0" w:type="dxa"/>
              <w:right w:w="15" w:type="dxa"/>
            </w:tcMar>
            <w:vAlign w:val="center"/>
          </w:tcPr>
          <w:p w14:paraId="17E058B6" w14:textId="77777777" w:rsidR="006D7690" w:rsidRDefault="00000000">
            <w:pPr>
              <w:widowControl/>
              <w:jc w:val="center"/>
              <w:rPr>
                <w:rFonts w:hint="eastAsia"/>
              </w:rPr>
            </w:pPr>
            <w:r>
              <w:rPr>
                <w:rFonts w:ascii="Arial Narrow" w:eastAsia="Times New Roman" w:hAnsi="Arial Narrow" w:cs="Arial"/>
                <w:bCs/>
                <w:color w:val="FFFFFF"/>
                <w:kern w:val="3"/>
                <w:sz w:val="18"/>
                <w:szCs w:val="18"/>
                <w:lang w:val="en-GB" w:eastAsia="en-US"/>
              </w:rPr>
              <w:t>“</w:t>
            </w:r>
            <w:proofErr w:type="spellStart"/>
            <w:proofErr w:type="gramStart"/>
            <w:r>
              <w:rPr>
                <w:rFonts w:ascii="Arial Narrow" w:eastAsia="Times New Roman" w:hAnsi="Arial Narrow" w:cs="Arial"/>
                <w:bCs/>
                <w:color w:val="FFFFFF"/>
                <w:kern w:val="3"/>
                <w:sz w:val="18"/>
                <w:szCs w:val="18"/>
                <w:lang w:val="en-GB" w:eastAsia="en-US"/>
              </w:rPr>
              <w:t>monotonic:static</w:t>
            </w:r>
            <w:proofErr w:type="gramEnd"/>
            <w:r>
              <w:rPr>
                <w:rFonts w:ascii="Arial Narrow" w:eastAsia="Times New Roman" w:hAnsi="Arial Narrow" w:cs="Arial"/>
                <w:bCs/>
                <w:color w:val="FFFFFF"/>
                <w:kern w:val="3"/>
                <w:sz w:val="18"/>
                <w:szCs w:val="18"/>
                <w:lang w:val="en-GB" w:eastAsia="en-US"/>
              </w:rPr>
              <w:t>,x</w:t>
            </w:r>
            <w:proofErr w:type="spellEnd"/>
            <w:r>
              <w:rPr>
                <w:rFonts w:ascii="Arial Narrow" w:eastAsia="Times New Roman" w:hAnsi="Arial Narrow" w:cs="Arial"/>
                <w:bCs/>
                <w:color w:val="FFFFFF"/>
                <w:kern w:val="3"/>
                <w:sz w:val="18"/>
                <w:szCs w:val="18"/>
                <w:lang w:val="en-GB" w:eastAsia="en-US"/>
              </w:rPr>
              <w:t>“</w:t>
            </w:r>
          </w:p>
        </w:tc>
        <w:tc>
          <w:tcPr>
            <w:tcW w:w="1922" w:type="dxa"/>
            <w:gridSpan w:val="3"/>
            <w:tcBorders>
              <w:top w:val="single" w:sz="8" w:space="0" w:color="FFFFFF"/>
              <w:left w:val="single" w:sz="18" w:space="0" w:color="FFFFFF"/>
              <w:bottom w:val="single" w:sz="18" w:space="0" w:color="FFFFFF"/>
              <w:right w:val="single" w:sz="18" w:space="0" w:color="FFFFFF"/>
            </w:tcBorders>
            <w:shd w:val="clear" w:color="auto" w:fill="6F94B9"/>
            <w:tcMar>
              <w:top w:w="0" w:type="dxa"/>
              <w:left w:w="10" w:type="dxa"/>
              <w:bottom w:w="0" w:type="dxa"/>
              <w:right w:w="10" w:type="dxa"/>
            </w:tcMar>
            <w:vAlign w:val="center"/>
          </w:tcPr>
          <w:p w14:paraId="14B7F3FE" w14:textId="77777777" w:rsidR="006D7690" w:rsidRDefault="00000000">
            <w:pPr>
              <w:widowControl/>
              <w:jc w:val="center"/>
              <w:rPr>
                <w:rFonts w:hint="eastAsia"/>
              </w:rPr>
            </w:pPr>
            <w:r>
              <w:rPr>
                <w:rFonts w:ascii="Arial Narrow" w:eastAsia="Times New Roman" w:hAnsi="Arial Narrow" w:cs="Arial"/>
                <w:bCs/>
                <w:color w:val="FFFFFF"/>
                <w:kern w:val="3"/>
                <w:sz w:val="18"/>
                <w:szCs w:val="18"/>
                <w:lang w:val="en-GB" w:eastAsia="en-US"/>
              </w:rPr>
              <w:t>“</w:t>
            </w:r>
            <w:proofErr w:type="spellStart"/>
            <w:proofErr w:type="gramStart"/>
            <w:r>
              <w:rPr>
                <w:rFonts w:ascii="Arial Narrow" w:eastAsia="Times New Roman" w:hAnsi="Arial Narrow" w:cs="Arial"/>
                <w:bCs/>
                <w:color w:val="FFFFFF"/>
                <w:kern w:val="3"/>
                <w:sz w:val="18"/>
                <w:szCs w:val="18"/>
                <w:lang w:val="en-GB" w:eastAsia="en-US"/>
              </w:rPr>
              <w:t>nonmonotonic:static</w:t>
            </w:r>
            <w:proofErr w:type="gramEnd"/>
            <w:r>
              <w:rPr>
                <w:rFonts w:ascii="Arial Narrow" w:eastAsia="Times New Roman" w:hAnsi="Arial Narrow" w:cs="Arial"/>
                <w:bCs/>
                <w:color w:val="FFFFFF"/>
                <w:kern w:val="3"/>
                <w:sz w:val="18"/>
                <w:szCs w:val="18"/>
                <w:lang w:val="en-GB" w:eastAsia="en-US"/>
              </w:rPr>
              <w:t>,x</w:t>
            </w:r>
            <w:proofErr w:type="spellEnd"/>
            <w:r>
              <w:rPr>
                <w:rFonts w:ascii="Arial Narrow" w:eastAsia="Times New Roman" w:hAnsi="Arial Narrow" w:cs="Arial"/>
                <w:bCs/>
                <w:color w:val="FFFFFF"/>
                <w:kern w:val="3"/>
                <w:sz w:val="18"/>
                <w:szCs w:val="18"/>
                <w:lang w:val="en-GB" w:eastAsia="en-US"/>
              </w:rPr>
              <w:t>“</w:t>
            </w:r>
          </w:p>
        </w:tc>
        <w:tc>
          <w:tcPr>
            <w:tcW w:w="1906" w:type="dxa"/>
            <w:gridSpan w:val="3"/>
            <w:tcBorders>
              <w:top w:val="single" w:sz="8" w:space="0" w:color="FFFFFF"/>
              <w:left w:val="single" w:sz="18" w:space="0" w:color="FFFFFF"/>
              <w:bottom w:val="single" w:sz="18" w:space="0" w:color="FFFFFF"/>
              <w:right w:val="single" w:sz="18" w:space="0" w:color="FFFFFF"/>
            </w:tcBorders>
            <w:shd w:val="clear" w:color="auto" w:fill="6F94B9"/>
            <w:tcMar>
              <w:top w:w="0" w:type="dxa"/>
              <w:left w:w="10" w:type="dxa"/>
              <w:bottom w:w="0" w:type="dxa"/>
              <w:right w:w="10" w:type="dxa"/>
            </w:tcMar>
            <w:vAlign w:val="center"/>
          </w:tcPr>
          <w:p w14:paraId="701821C0" w14:textId="77777777" w:rsidR="006D7690" w:rsidRDefault="00000000">
            <w:pPr>
              <w:widowControl/>
              <w:jc w:val="center"/>
              <w:rPr>
                <w:rFonts w:hint="eastAsia"/>
              </w:rPr>
            </w:pPr>
            <w:r>
              <w:rPr>
                <w:rFonts w:ascii="Arial Narrow" w:eastAsia="Times New Roman" w:hAnsi="Arial Narrow" w:cs="Arial"/>
                <w:bCs/>
                <w:color w:val="FFFFFF"/>
                <w:kern w:val="3"/>
                <w:sz w:val="18"/>
                <w:szCs w:val="18"/>
                <w:lang w:val="en-GB" w:eastAsia="en-US"/>
              </w:rPr>
              <w:t>“</w:t>
            </w:r>
            <w:proofErr w:type="spellStart"/>
            <w:proofErr w:type="gramStart"/>
            <w:r>
              <w:rPr>
                <w:rFonts w:ascii="Arial Narrow" w:eastAsia="Times New Roman" w:hAnsi="Arial Narrow" w:cs="Arial"/>
                <w:bCs/>
                <w:color w:val="FFFFFF"/>
                <w:kern w:val="3"/>
                <w:sz w:val="18"/>
                <w:szCs w:val="18"/>
                <w:lang w:val="en-GB" w:eastAsia="en-US"/>
              </w:rPr>
              <w:t>monotonic:dynamic</w:t>
            </w:r>
            <w:proofErr w:type="gramEnd"/>
            <w:r>
              <w:rPr>
                <w:rFonts w:ascii="Arial Narrow" w:eastAsia="Times New Roman" w:hAnsi="Arial Narrow" w:cs="Arial"/>
                <w:bCs/>
                <w:color w:val="FFFFFF"/>
                <w:kern w:val="3"/>
                <w:sz w:val="18"/>
                <w:szCs w:val="18"/>
                <w:lang w:val="en-GB" w:eastAsia="en-US"/>
              </w:rPr>
              <w:t>,x</w:t>
            </w:r>
            <w:proofErr w:type="spellEnd"/>
            <w:r>
              <w:rPr>
                <w:rFonts w:ascii="Arial Narrow" w:eastAsia="Times New Roman" w:hAnsi="Arial Narrow" w:cs="Arial"/>
                <w:bCs/>
                <w:color w:val="FFFFFF"/>
                <w:kern w:val="3"/>
                <w:sz w:val="18"/>
                <w:szCs w:val="18"/>
                <w:lang w:val="en-GB" w:eastAsia="en-US"/>
              </w:rPr>
              <w:t>“</w:t>
            </w:r>
          </w:p>
        </w:tc>
        <w:tc>
          <w:tcPr>
            <w:tcW w:w="1983" w:type="dxa"/>
            <w:gridSpan w:val="3"/>
            <w:tcBorders>
              <w:top w:val="single" w:sz="8" w:space="0" w:color="FFFFFF"/>
              <w:left w:val="single" w:sz="18" w:space="0" w:color="FFFFFF"/>
              <w:bottom w:val="single" w:sz="18" w:space="0" w:color="FFFFFF"/>
              <w:right w:val="single" w:sz="8" w:space="0" w:color="FFFFFF"/>
            </w:tcBorders>
            <w:shd w:val="clear" w:color="auto" w:fill="6F94B9"/>
            <w:tcMar>
              <w:top w:w="15" w:type="dxa"/>
              <w:left w:w="15" w:type="dxa"/>
              <w:bottom w:w="0" w:type="dxa"/>
              <w:right w:w="15" w:type="dxa"/>
            </w:tcMar>
            <w:vAlign w:val="center"/>
          </w:tcPr>
          <w:p w14:paraId="68D3B1B7" w14:textId="77777777" w:rsidR="006D7690" w:rsidRDefault="00000000">
            <w:pPr>
              <w:widowControl/>
              <w:jc w:val="center"/>
              <w:rPr>
                <w:rFonts w:hint="eastAsia"/>
              </w:rPr>
            </w:pPr>
            <w:r>
              <w:rPr>
                <w:rFonts w:ascii="Arial Narrow" w:eastAsia="Times New Roman" w:hAnsi="Arial Narrow" w:cs="Arial"/>
                <w:bCs/>
                <w:color w:val="FFFFFF"/>
                <w:kern w:val="3"/>
                <w:sz w:val="18"/>
                <w:szCs w:val="18"/>
                <w:lang w:val="en-GB" w:eastAsia="en-US"/>
              </w:rPr>
              <w:t xml:space="preserve"> “</w:t>
            </w:r>
            <w:proofErr w:type="spellStart"/>
            <w:proofErr w:type="gramStart"/>
            <w:r>
              <w:rPr>
                <w:rFonts w:ascii="Arial Narrow" w:eastAsia="Times New Roman" w:hAnsi="Arial Narrow" w:cs="Arial"/>
                <w:bCs/>
                <w:color w:val="FFFFFF"/>
                <w:kern w:val="3"/>
                <w:sz w:val="18"/>
                <w:szCs w:val="18"/>
                <w:lang w:val="en-GB" w:eastAsia="en-US"/>
              </w:rPr>
              <w:t>monotonic:guided</w:t>
            </w:r>
            <w:proofErr w:type="gramEnd"/>
            <w:r>
              <w:rPr>
                <w:rFonts w:ascii="Arial Narrow" w:eastAsia="Times New Roman" w:hAnsi="Arial Narrow" w:cs="Arial"/>
                <w:bCs/>
                <w:color w:val="FFFFFF"/>
                <w:kern w:val="3"/>
                <w:sz w:val="18"/>
                <w:szCs w:val="18"/>
                <w:lang w:val="en-GB" w:eastAsia="en-US"/>
              </w:rPr>
              <w:t>,x</w:t>
            </w:r>
            <w:proofErr w:type="spellEnd"/>
            <w:r>
              <w:rPr>
                <w:rFonts w:ascii="Arial Narrow" w:eastAsia="Times New Roman" w:hAnsi="Arial Narrow" w:cs="Arial"/>
                <w:bCs/>
                <w:color w:val="FFFFFF"/>
                <w:kern w:val="3"/>
                <w:sz w:val="18"/>
                <w:szCs w:val="18"/>
                <w:lang w:val="en-GB" w:eastAsia="en-US"/>
              </w:rPr>
              <w:t>“</w:t>
            </w:r>
          </w:p>
        </w:tc>
        <w:tc>
          <w:tcPr>
            <w:tcW w:w="68" w:type="dxa"/>
            <w:shd w:val="clear" w:color="auto" w:fill="auto"/>
            <w:tcMar>
              <w:top w:w="0" w:type="dxa"/>
              <w:left w:w="10" w:type="dxa"/>
              <w:bottom w:w="0" w:type="dxa"/>
              <w:right w:w="10" w:type="dxa"/>
            </w:tcMar>
          </w:tcPr>
          <w:p w14:paraId="1C55BA23" w14:textId="77777777" w:rsidR="006D7690" w:rsidRDefault="006D7690">
            <w:pPr>
              <w:widowControl/>
              <w:jc w:val="center"/>
              <w:rPr>
                <w:rFonts w:hint="eastAsia"/>
                <w:lang w:val="en-GB"/>
              </w:rPr>
            </w:pPr>
          </w:p>
        </w:tc>
      </w:tr>
      <w:tr w:rsidR="006D7690" w14:paraId="26029E51" w14:textId="77777777">
        <w:tblPrEx>
          <w:tblCellMar>
            <w:top w:w="0" w:type="dxa"/>
            <w:bottom w:w="0" w:type="dxa"/>
          </w:tblCellMar>
        </w:tblPrEx>
        <w:trPr>
          <w:trHeight w:val="57"/>
        </w:trPr>
        <w:tc>
          <w:tcPr>
            <w:tcW w:w="1026" w:type="dxa"/>
            <w:vMerge/>
            <w:tcBorders>
              <w:top w:val="single" w:sz="8" w:space="0" w:color="FFFFFF"/>
              <w:left w:val="single" w:sz="8" w:space="0" w:color="FFFFFF"/>
              <w:bottom w:val="single" w:sz="18" w:space="0" w:color="FFFFFF"/>
              <w:right w:val="single" w:sz="18" w:space="0" w:color="FFFFFF"/>
            </w:tcBorders>
            <w:shd w:val="clear" w:color="auto" w:fill="6F94B9"/>
            <w:tcMar>
              <w:top w:w="15" w:type="dxa"/>
              <w:left w:w="15" w:type="dxa"/>
              <w:bottom w:w="0" w:type="dxa"/>
              <w:right w:w="15" w:type="dxa"/>
            </w:tcMar>
            <w:vAlign w:val="center"/>
          </w:tcPr>
          <w:p w14:paraId="6971059E" w14:textId="77777777" w:rsidR="006D7690" w:rsidRDefault="006D7690">
            <w:pPr>
              <w:widowControl/>
              <w:suppressAutoHyphens w:val="0"/>
              <w:jc w:val="left"/>
              <w:rPr>
                <w:rFonts w:ascii="Times New Roman" w:eastAsia="Times New Roman" w:hAnsi="Times New Roman" w:cs="Times New Roman"/>
                <w:sz w:val="20"/>
                <w:szCs w:val="20"/>
                <w:lang w:val="en-US" w:eastAsia="en-US"/>
              </w:rPr>
            </w:pPr>
          </w:p>
        </w:tc>
        <w:tc>
          <w:tcPr>
            <w:tcW w:w="1071" w:type="dxa"/>
            <w:tcBorders>
              <w:top w:val="single" w:sz="1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2FF1753C"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1</w:t>
            </w:r>
          </w:p>
        </w:tc>
        <w:tc>
          <w:tcPr>
            <w:tcW w:w="901" w:type="dxa"/>
            <w:gridSpan w:val="2"/>
            <w:tcBorders>
              <w:top w:val="single" w:sz="1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D2B5BC8"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2</w:t>
            </w:r>
          </w:p>
        </w:tc>
        <w:tc>
          <w:tcPr>
            <w:tcW w:w="944" w:type="dxa"/>
            <w:tcBorders>
              <w:top w:val="single" w:sz="1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636CF174"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1</w:t>
            </w:r>
          </w:p>
        </w:tc>
        <w:tc>
          <w:tcPr>
            <w:tcW w:w="974" w:type="dxa"/>
            <w:gridSpan w:val="2"/>
            <w:tcBorders>
              <w:top w:val="single" w:sz="1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6577DB43"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2</w:t>
            </w:r>
          </w:p>
        </w:tc>
        <w:tc>
          <w:tcPr>
            <w:tcW w:w="944" w:type="dxa"/>
            <w:tcBorders>
              <w:top w:val="single" w:sz="1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223774D"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1</w:t>
            </w:r>
          </w:p>
        </w:tc>
        <w:tc>
          <w:tcPr>
            <w:tcW w:w="967" w:type="dxa"/>
            <w:gridSpan w:val="2"/>
            <w:tcBorders>
              <w:top w:val="single" w:sz="1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65A49645"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2</w:t>
            </w:r>
          </w:p>
        </w:tc>
        <w:tc>
          <w:tcPr>
            <w:tcW w:w="944" w:type="dxa"/>
            <w:tcBorders>
              <w:top w:val="single" w:sz="1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7625B1F9"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1</w:t>
            </w:r>
          </w:p>
        </w:tc>
        <w:tc>
          <w:tcPr>
            <w:tcW w:w="989" w:type="dxa"/>
            <w:tcBorders>
              <w:top w:val="single" w:sz="1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1F29A6A7" w14:textId="77777777" w:rsidR="006D7690" w:rsidRDefault="00000000">
            <w:pPr>
              <w:widowControl/>
              <w:jc w:val="center"/>
              <w:rPr>
                <w:rFonts w:hint="eastAsia"/>
              </w:rPr>
            </w:pPr>
            <w:r>
              <w:rPr>
                <w:rFonts w:ascii="Cambria" w:eastAsia="Times New Roman" w:hAnsi="Cambria" w:cs="Arial"/>
                <w:color w:val="000000"/>
                <w:kern w:val="3"/>
                <w:sz w:val="20"/>
                <w:szCs w:val="20"/>
                <w:lang w:val="en-US" w:eastAsia="en-US"/>
              </w:rPr>
              <w:t>x=</w:t>
            </w:r>
            <w:r>
              <w:rPr>
                <w:rFonts w:ascii="Cambria" w:eastAsia="Times New Roman" w:hAnsi="Cambria" w:cs="Arial"/>
                <w:color w:val="000000"/>
                <w:kern w:val="3"/>
                <w:sz w:val="20"/>
                <w:szCs w:val="20"/>
                <w:lang w:eastAsia="en-US"/>
              </w:rPr>
              <w:t>2</w:t>
            </w:r>
          </w:p>
        </w:tc>
        <w:tc>
          <w:tcPr>
            <w:tcW w:w="68" w:type="dxa"/>
            <w:shd w:val="clear" w:color="auto" w:fill="auto"/>
            <w:tcMar>
              <w:top w:w="0" w:type="dxa"/>
              <w:left w:w="10" w:type="dxa"/>
              <w:bottom w:w="0" w:type="dxa"/>
              <w:right w:w="10" w:type="dxa"/>
            </w:tcMar>
          </w:tcPr>
          <w:p w14:paraId="1BEB1EA0" w14:textId="77777777" w:rsidR="006D7690" w:rsidRDefault="006D7690">
            <w:pPr>
              <w:widowControl/>
              <w:jc w:val="center"/>
              <w:rPr>
                <w:rFonts w:hint="eastAsia"/>
              </w:rPr>
            </w:pPr>
          </w:p>
        </w:tc>
      </w:tr>
      <w:tr w:rsidR="006D7690" w14:paraId="626D22FA" w14:textId="77777777">
        <w:tblPrEx>
          <w:tblCellMar>
            <w:top w:w="0" w:type="dxa"/>
            <w:bottom w:w="0" w:type="dxa"/>
          </w:tblCellMar>
        </w:tblPrEx>
        <w:trPr>
          <w:trHeight w:val="57"/>
        </w:trPr>
        <w:tc>
          <w:tcPr>
            <w:tcW w:w="1026" w:type="dxa"/>
            <w:tcBorders>
              <w:top w:val="single" w:sz="1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4D805A20"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0</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00E4927" w14:textId="77777777" w:rsidR="006D7690" w:rsidRDefault="00000000">
            <w:pPr>
              <w:widowControl/>
              <w:jc w:val="center"/>
              <w:rPr>
                <w:rFonts w:hint="eastAsia"/>
              </w:rPr>
            </w:pPr>
            <w:r>
              <w:rPr>
                <w:rFonts w:ascii="Cambria" w:eastAsia="Times New Roman" w:hAnsi="Cambria" w:cs="Arial"/>
                <w:i/>
                <w:color w:val="FFFFFF"/>
                <w:sz w:val="20"/>
                <w:szCs w:val="20"/>
                <w:lang w:val="en-US" w:eastAsia="en-US"/>
              </w:rPr>
              <w:t>id del thread</w:t>
            </w: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4F193A9A"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15EA1332"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4FEF1232"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2199E860"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2874670B"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14A1E55E"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21E90EDB"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04EBBAE2" w14:textId="77777777" w:rsidR="006D7690" w:rsidRDefault="006D7690">
            <w:pPr>
              <w:widowControl/>
              <w:jc w:val="center"/>
              <w:rPr>
                <w:rFonts w:ascii="Cambria" w:eastAsia="Times New Roman" w:hAnsi="Cambria" w:cs="Arial"/>
                <w:sz w:val="20"/>
                <w:szCs w:val="20"/>
                <w:lang w:val="en-US" w:eastAsia="en-US"/>
              </w:rPr>
            </w:pPr>
          </w:p>
        </w:tc>
      </w:tr>
      <w:tr w:rsidR="006D7690" w14:paraId="4EACE8F2"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0FE3B77A"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1</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2E0270F4"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2EB40BDF"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4C382B93"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21EC7DC5"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8A1C077"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40615D29"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723FD61E"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16063024"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067196A5" w14:textId="77777777" w:rsidR="006D7690" w:rsidRDefault="006D7690">
            <w:pPr>
              <w:widowControl/>
              <w:jc w:val="center"/>
              <w:rPr>
                <w:rFonts w:ascii="Cambria" w:eastAsia="Times New Roman" w:hAnsi="Cambria" w:cs="Arial"/>
                <w:sz w:val="20"/>
                <w:szCs w:val="20"/>
                <w:lang w:val="en-US" w:eastAsia="en-US"/>
              </w:rPr>
            </w:pPr>
          </w:p>
        </w:tc>
      </w:tr>
      <w:tr w:rsidR="006D7690" w14:paraId="3F143F37"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5A715DCF"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2</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A28BC7E"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17D41600"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3E5CCAE0"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08DFDB28"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EE7309A"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564037B8"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78A67B63"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25D8743C"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7BEFF198" w14:textId="77777777" w:rsidR="006D7690" w:rsidRDefault="006D7690">
            <w:pPr>
              <w:widowControl/>
              <w:jc w:val="center"/>
              <w:rPr>
                <w:rFonts w:ascii="Cambria" w:eastAsia="Times New Roman" w:hAnsi="Cambria" w:cs="Arial"/>
                <w:sz w:val="20"/>
                <w:szCs w:val="20"/>
                <w:lang w:val="en-US" w:eastAsia="en-US"/>
              </w:rPr>
            </w:pPr>
          </w:p>
        </w:tc>
      </w:tr>
      <w:tr w:rsidR="006D7690" w14:paraId="79D254E8"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06CA0982"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3</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FDB829E"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732E9853"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5D969971"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75897677"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35929B15"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5454452D"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3FEEB34D"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36176A7"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0D11AACE" w14:textId="77777777" w:rsidR="006D7690" w:rsidRDefault="006D7690">
            <w:pPr>
              <w:widowControl/>
              <w:jc w:val="center"/>
              <w:rPr>
                <w:rFonts w:ascii="Cambria" w:eastAsia="Times New Roman" w:hAnsi="Cambria" w:cs="Arial"/>
                <w:sz w:val="20"/>
                <w:szCs w:val="20"/>
                <w:lang w:val="en-US" w:eastAsia="en-US"/>
              </w:rPr>
            </w:pPr>
          </w:p>
        </w:tc>
      </w:tr>
      <w:tr w:rsidR="006D7690" w14:paraId="34A644CD"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151051B4"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4</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2E1B1EF7"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617FA286"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788AE2BE"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03297ABA"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6955F408"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217FB52C"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3B56106F"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6FC135AF"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62355FBA" w14:textId="77777777" w:rsidR="006D7690" w:rsidRDefault="006D7690">
            <w:pPr>
              <w:widowControl/>
              <w:jc w:val="center"/>
              <w:rPr>
                <w:rFonts w:ascii="Cambria" w:eastAsia="Times New Roman" w:hAnsi="Cambria" w:cs="Arial"/>
                <w:sz w:val="20"/>
                <w:szCs w:val="20"/>
                <w:lang w:val="en-US" w:eastAsia="en-US"/>
              </w:rPr>
            </w:pPr>
          </w:p>
        </w:tc>
      </w:tr>
      <w:tr w:rsidR="006D7690" w14:paraId="16F4E2E0"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69AA4B54"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5</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518D412"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648C885C"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7E5818BF"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14BA43BC"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8C54FF3"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5498F026"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0A41B79A"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162D419A"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613A5C54" w14:textId="77777777" w:rsidR="006D7690" w:rsidRDefault="006D7690">
            <w:pPr>
              <w:widowControl/>
              <w:jc w:val="center"/>
              <w:rPr>
                <w:rFonts w:ascii="Cambria" w:eastAsia="Times New Roman" w:hAnsi="Cambria" w:cs="Arial"/>
                <w:sz w:val="20"/>
                <w:szCs w:val="20"/>
                <w:lang w:val="en-US" w:eastAsia="en-US"/>
              </w:rPr>
            </w:pPr>
          </w:p>
        </w:tc>
      </w:tr>
      <w:tr w:rsidR="006D7690" w14:paraId="3806201B"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4BB0757B"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6</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B97BBCF"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170CE305"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646E0317"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6B79861C"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301ACA92"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0EDA1A2F"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602B3A10"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755F7278"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69B74CB1" w14:textId="77777777" w:rsidR="006D7690" w:rsidRDefault="006D7690">
            <w:pPr>
              <w:widowControl/>
              <w:jc w:val="center"/>
              <w:rPr>
                <w:rFonts w:ascii="Cambria" w:eastAsia="Times New Roman" w:hAnsi="Cambria" w:cs="Arial"/>
                <w:sz w:val="20"/>
                <w:szCs w:val="20"/>
                <w:lang w:val="en-US" w:eastAsia="en-US"/>
              </w:rPr>
            </w:pPr>
          </w:p>
        </w:tc>
      </w:tr>
      <w:tr w:rsidR="006D7690" w14:paraId="72C528D7"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5E0A84AC"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7</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490A4A8"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C09A9A1"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29BD7535"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6446456C"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76E231E6"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5EA13372"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693F9605"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76B3673"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7714C48C" w14:textId="77777777" w:rsidR="006D7690" w:rsidRDefault="006D7690">
            <w:pPr>
              <w:widowControl/>
              <w:jc w:val="center"/>
              <w:rPr>
                <w:rFonts w:ascii="Cambria" w:eastAsia="Times New Roman" w:hAnsi="Cambria" w:cs="Arial"/>
                <w:sz w:val="20"/>
                <w:szCs w:val="20"/>
                <w:lang w:val="en-US" w:eastAsia="en-US"/>
              </w:rPr>
            </w:pPr>
          </w:p>
        </w:tc>
      </w:tr>
      <w:tr w:rsidR="006D7690" w14:paraId="06AD7FCF"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10BCB539"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8</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3280FB96"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194085F5"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5B5FC106"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037CE5CA"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69882B5B"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27F42C02"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5D491C6C"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58D430F3"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5F66D2AF" w14:textId="77777777" w:rsidR="006D7690" w:rsidRDefault="006D7690">
            <w:pPr>
              <w:widowControl/>
              <w:jc w:val="center"/>
              <w:rPr>
                <w:rFonts w:ascii="Cambria" w:eastAsia="Times New Roman" w:hAnsi="Cambria" w:cs="Arial"/>
                <w:sz w:val="20"/>
                <w:szCs w:val="20"/>
                <w:lang w:val="en-US" w:eastAsia="en-US"/>
              </w:rPr>
            </w:pPr>
          </w:p>
        </w:tc>
      </w:tr>
      <w:tr w:rsidR="006D7690" w14:paraId="2F991E4C"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490CE1D2"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9</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E4002EB"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8BCABBD"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09155E9C"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13DB3E32"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CEDCE7E"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2A1798CF"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664DF94A"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8617FA5"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2F6ACF22" w14:textId="77777777" w:rsidR="006D7690" w:rsidRDefault="006D7690">
            <w:pPr>
              <w:widowControl/>
              <w:jc w:val="center"/>
              <w:rPr>
                <w:rFonts w:ascii="Cambria" w:eastAsia="Times New Roman" w:hAnsi="Cambria" w:cs="Arial"/>
                <w:sz w:val="20"/>
                <w:szCs w:val="20"/>
                <w:lang w:val="en-US" w:eastAsia="en-US"/>
              </w:rPr>
            </w:pPr>
          </w:p>
        </w:tc>
      </w:tr>
      <w:tr w:rsidR="006D7690" w14:paraId="1CC4F723"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202C265F"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10</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8C8DF67"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2D2F6AE7"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0F24FCC2"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190153FA"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62FF6BD2"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7BD8347F"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3062EAD7"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5DD819F0"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4667F23D" w14:textId="77777777" w:rsidR="006D7690" w:rsidRDefault="006D7690">
            <w:pPr>
              <w:widowControl/>
              <w:jc w:val="center"/>
              <w:rPr>
                <w:rFonts w:ascii="Cambria" w:eastAsia="Times New Roman" w:hAnsi="Cambria" w:cs="Arial"/>
                <w:sz w:val="20"/>
                <w:szCs w:val="20"/>
                <w:lang w:val="en-US" w:eastAsia="en-US"/>
              </w:rPr>
            </w:pPr>
          </w:p>
        </w:tc>
      </w:tr>
      <w:tr w:rsidR="006D7690" w14:paraId="0D7D0571"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4B49BF8C"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11</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674642C9"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D7D0C90"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1157A73D"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6AB7881A"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1DED4F73"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340DA7E0"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0AEDFF97"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6772F4B5"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4022AE14" w14:textId="77777777" w:rsidR="006D7690" w:rsidRDefault="006D7690">
            <w:pPr>
              <w:widowControl/>
              <w:jc w:val="center"/>
              <w:rPr>
                <w:rFonts w:ascii="Cambria" w:eastAsia="Times New Roman" w:hAnsi="Cambria" w:cs="Arial"/>
                <w:sz w:val="20"/>
                <w:szCs w:val="20"/>
                <w:lang w:val="en-US" w:eastAsia="en-US"/>
              </w:rPr>
            </w:pPr>
          </w:p>
        </w:tc>
      </w:tr>
      <w:tr w:rsidR="006D7690" w14:paraId="2BEAC640"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1046812B"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12</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7BD5FC2D"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5B3834F8"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1654FA38"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550FEDF1"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F2807D9"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1DC1ECBF"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33A417DB"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3933F670"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19820447" w14:textId="77777777" w:rsidR="006D7690" w:rsidRDefault="006D7690">
            <w:pPr>
              <w:widowControl/>
              <w:jc w:val="center"/>
              <w:rPr>
                <w:rFonts w:ascii="Cambria" w:eastAsia="Times New Roman" w:hAnsi="Cambria" w:cs="Arial"/>
                <w:sz w:val="20"/>
                <w:szCs w:val="20"/>
                <w:lang w:val="en-US" w:eastAsia="en-US"/>
              </w:rPr>
            </w:pPr>
          </w:p>
        </w:tc>
      </w:tr>
      <w:tr w:rsidR="006D7690" w14:paraId="1EC8FB12"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68C45067"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13</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E4D6060"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9771E5E"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39D4A74F"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2E234D27"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1B53A7A3"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7352E337"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4DE3AE5D"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32A50984"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006ADDBB" w14:textId="77777777" w:rsidR="006D7690" w:rsidRDefault="006D7690">
            <w:pPr>
              <w:widowControl/>
              <w:jc w:val="center"/>
              <w:rPr>
                <w:rFonts w:ascii="Cambria" w:eastAsia="Times New Roman" w:hAnsi="Cambria" w:cs="Arial"/>
                <w:sz w:val="20"/>
                <w:szCs w:val="20"/>
                <w:lang w:val="en-US" w:eastAsia="en-US"/>
              </w:rPr>
            </w:pPr>
          </w:p>
        </w:tc>
      </w:tr>
      <w:tr w:rsidR="006D7690" w14:paraId="075B4D19" w14:textId="77777777">
        <w:tblPrEx>
          <w:tblCellMar>
            <w:top w:w="0" w:type="dxa"/>
            <w:bottom w:w="0" w:type="dxa"/>
          </w:tblCellMar>
        </w:tblPrEx>
        <w:trPr>
          <w:trHeight w:val="57"/>
        </w:trPr>
        <w:tc>
          <w:tcPr>
            <w:tcW w:w="1026" w:type="dxa"/>
            <w:tcBorders>
              <w:top w:val="single" w:sz="8" w:space="0" w:color="FFFFFF"/>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1F54947E"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14</w:t>
            </w:r>
          </w:p>
        </w:tc>
        <w:tc>
          <w:tcPr>
            <w:tcW w:w="1071"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AD17889"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2109D7EE"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11AD917B"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top w:val="single" w:sz="8" w:space="0" w:color="FFFFFF"/>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4AB2C681"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47762881"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top w:val="single" w:sz="8" w:space="0" w:color="FFFFFF"/>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1AFCB2BC" w14:textId="77777777" w:rsidR="006D7690" w:rsidRDefault="006D7690">
            <w:pPr>
              <w:widowControl/>
              <w:jc w:val="center"/>
              <w:rPr>
                <w:rFonts w:ascii="Cambria" w:eastAsia="Times New Roman" w:hAnsi="Cambria" w:cs="Arial"/>
                <w:sz w:val="20"/>
                <w:szCs w:val="20"/>
                <w:lang w:val="en-US" w:eastAsia="en-US"/>
              </w:rPr>
            </w:pPr>
          </w:p>
        </w:tc>
        <w:tc>
          <w:tcPr>
            <w:tcW w:w="944" w:type="dxa"/>
            <w:tcBorders>
              <w:top w:val="single" w:sz="8" w:space="0" w:color="FFFFFF"/>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6B618FEA" w14:textId="77777777" w:rsidR="006D7690" w:rsidRDefault="006D7690">
            <w:pPr>
              <w:widowControl/>
              <w:jc w:val="center"/>
              <w:rPr>
                <w:rFonts w:ascii="Cambria" w:eastAsia="Times New Roman" w:hAnsi="Cambria" w:cs="Arial"/>
                <w:sz w:val="20"/>
                <w:szCs w:val="20"/>
                <w:lang w:val="en-US" w:eastAsia="en-US"/>
              </w:rPr>
            </w:pPr>
          </w:p>
        </w:tc>
        <w:tc>
          <w:tcPr>
            <w:tcW w:w="989" w:type="dxa"/>
            <w:tcBorders>
              <w:top w:val="single" w:sz="8" w:space="0" w:color="FFFFFF"/>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18DAF800"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2368D25F" w14:textId="77777777" w:rsidR="006D7690" w:rsidRDefault="006D7690">
            <w:pPr>
              <w:widowControl/>
              <w:jc w:val="center"/>
              <w:rPr>
                <w:rFonts w:ascii="Cambria" w:eastAsia="Times New Roman" w:hAnsi="Cambria" w:cs="Arial"/>
                <w:sz w:val="20"/>
                <w:szCs w:val="20"/>
                <w:lang w:val="en-US" w:eastAsia="en-US"/>
              </w:rPr>
            </w:pPr>
          </w:p>
        </w:tc>
      </w:tr>
      <w:tr w:rsidR="006D7690" w14:paraId="6279329B" w14:textId="77777777">
        <w:tblPrEx>
          <w:tblCellMar>
            <w:top w:w="0" w:type="dxa"/>
            <w:bottom w:w="0" w:type="dxa"/>
          </w:tblCellMar>
        </w:tblPrEx>
        <w:trPr>
          <w:trHeight w:val="57"/>
        </w:trPr>
        <w:tc>
          <w:tcPr>
            <w:tcW w:w="1026" w:type="dxa"/>
            <w:tcBorders>
              <w:left w:val="single" w:sz="8" w:space="0" w:color="FFFFFF"/>
              <w:bottom w:val="single" w:sz="8" w:space="0" w:color="FFFFFF"/>
              <w:right w:val="single" w:sz="8" w:space="0" w:color="FFFFFF"/>
            </w:tcBorders>
            <w:shd w:val="clear" w:color="auto" w:fill="6F94B9"/>
            <w:tcMar>
              <w:top w:w="15" w:type="dxa"/>
              <w:left w:w="15" w:type="dxa"/>
              <w:bottom w:w="0" w:type="dxa"/>
              <w:right w:w="15" w:type="dxa"/>
            </w:tcMar>
          </w:tcPr>
          <w:p w14:paraId="54A96F9A" w14:textId="77777777" w:rsidR="006D7690" w:rsidRDefault="00000000">
            <w:pPr>
              <w:widowControl/>
              <w:jc w:val="center"/>
              <w:rPr>
                <w:rFonts w:hint="eastAsia"/>
              </w:rPr>
            </w:pPr>
            <w:r>
              <w:rPr>
                <w:rFonts w:ascii="Cambria" w:eastAsia="Times New Roman" w:hAnsi="Cambria" w:cs="Arial"/>
                <w:b/>
                <w:bCs/>
                <w:color w:val="FFFFFF"/>
                <w:kern w:val="3"/>
                <w:sz w:val="20"/>
                <w:szCs w:val="20"/>
                <w:lang w:eastAsia="en-US"/>
              </w:rPr>
              <w:t>15</w:t>
            </w:r>
          </w:p>
        </w:tc>
        <w:tc>
          <w:tcPr>
            <w:tcW w:w="1071" w:type="dxa"/>
            <w:tcBorders>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032B57A4" w14:textId="77777777" w:rsidR="006D7690" w:rsidRDefault="006D7690">
            <w:pPr>
              <w:widowControl/>
              <w:jc w:val="center"/>
              <w:rPr>
                <w:rFonts w:ascii="Cambria" w:eastAsia="Times New Roman" w:hAnsi="Cambria" w:cs="Arial"/>
                <w:sz w:val="20"/>
                <w:szCs w:val="20"/>
                <w:lang w:val="en-US" w:eastAsia="en-US"/>
              </w:rPr>
            </w:pPr>
          </w:p>
        </w:tc>
        <w:tc>
          <w:tcPr>
            <w:tcW w:w="901" w:type="dxa"/>
            <w:gridSpan w:val="2"/>
            <w:tcBorders>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30CDE940" w14:textId="77777777" w:rsidR="006D7690" w:rsidRDefault="006D7690">
            <w:pPr>
              <w:widowControl/>
              <w:jc w:val="center"/>
              <w:rPr>
                <w:rFonts w:ascii="Cambria" w:eastAsia="Times New Roman" w:hAnsi="Cambria" w:cs="Arial"/>
                <w:sz w:val="20"/>
                <w:szCs w:val="20"/>
                <w:lang w:val="en-US" w:eastAsia="en-US"/>
              </w:rPr>
            </w:pPr>
          </w:p>
        </w:tc>
        <w:tc>
          <w:tcPr>
            <w:tcW w:w="944" w:type="dxa"/>
            <w:tcBorders>
              <w:left w:val="single" w:sz="8" w:space="0" w:color="FFFFFF"/>
              <w:bottom w:val="single" w:sz="8" w:space="0" w:color="FFFFFF"/>
              <w:right w:val="single" w:sz="18" w:space="0" w:color="FFFFFF"/>
            </w:tcBorders>
            <w:shd w:val="clear" w:color="auto" w:fill="D5DCE6"/>
            <w:tcMar>
              <w:top w:w="15" w:type="dxa"/>
              <w:left w:w="15" w:type="dxa"/>
              <w:bottom w:w="0" w:type="dxa"/>
              <w:right w:w="15" w:type="dxa"/>
            </w:tcMar>
          </w:tcPr>
          <w:p w14:paraId="6679F858" w14:textId="77777777" w:rsidR="006D7690" w:rsidRDefault="006D7690">
            <w:pPr>
              <w:widowControl/>
              <w:jc w:val="center"/>
              <w:rPr>
                <w:rFonts w:ascii="Cambria" w:eastAsia="Times New Roman" w:hAnsi="Cambria" w:cs="Arial"/>
                <w:sz w:val="20"/>
                <w:szCs w:val="20"/>
                <w:lang w:val="en-US" w:eastAsia="en-US"/>
              </w:rPr>
            </w:pPr>
          </w:p>
        </w:tc>
        <w:tc>
          <w:tcPr>
            <w:tcW w:w="974" w:type="dxa"/>
            <w:gridSpan w:val="2"/>
            <w:tcBorders>
              <w:left w:val="single" w:sz="18" w:space="0" w:color="FFFFFF"/>
              <w:bottom w:val="single" w:sz="8" w:space="0" w:color="FFFFFF"/>
              <w:right w:val="single" w:sz="8" w:space="0" w:color="FFFFFF"/>
            </w:tcBorders>
            <w:shd w:val="clear" w:color="auto" w:fill="EBEFF3"/>
            <w:tcMar>
              <w:top w:w="15" w:type="dxa"/>
              <w:left w:w="15" w:type="dxa"/>
              <w:bottom w:w="0" w:type="dxa"/>
              <w:right w:w="15" w:type="dxa"/>
            </w:tcMar>
          </w:tcPr>
          <w:p w14:paraId="70392C5F" w14:textId="77777777" w:rsidR="006D7690" w:rsidRDefault="006D7690">
            <w:pPr>
              <w:widowControl/>
              <w:jc w:val="center"/>
              <w:rPr>
                <w:rFonts w:ascii="Cambria" w:eastAsia="Times New Roman" w:hAnsi="Cambria" w:cs="Arial"/>
                <w:sz w:val="20"/>
                <w:szCs w:val="20"/>
                <w:lang w:val="en-US" w:eastAsia="en-US"/>
              </w:rPr>
            </w:pPr>
          </w:p>
        </w:tc>
        <w:tc>
          <w:tcPr>
            <w:tcW w:w="944" w:type="dxa"/>
            <w:tcBorders>
              <w:left w:val="single" w:sz="8" w:space="0" w:color="FFFFFF"/>
              <w:bottom w:val="single" w:sz="8" w:space="0" w:color="FFFFFF"/>
              <w:right w:val="single" w:sz="8" w:space="0" w:color="FFFFFF"/>
            </w:tcBorders>
            <w:shd w:val="clear" w:color="auto" w:fill="D5DCE6"/>
            <w:tcMar>
              <w:top w:w="15" w:type="dxa"/>
              <w:left w:w="15" w:type="dxa"/>
              <w:bottom w:w="0" w:type="dxa"/>
              <w:right w:w="15" w:type="dxa"/>
            </w:tcMar>
          </w:tcPr>
          <w:p w14:paraId="5C6821A2" w14:textId="77777777" w:rsidR="006D7690" w:rsidRDefault="006D7690">
            <w:pPr>
              <w:widowControl/>
              <w:jc w:val="center"/>
              <w:rPr>
                <w:rFonts w:ascii="Cambria" w:eastAsia="Times New Roman" w:hAnsi="Cambria" w:cs="Arial"/>
                <w:sz w:val="20"/>
                <w:szCs w:val="20"/>
                <w:lang w:val="en-US" w:eastAsia="en-US"/>
              </w:rPr>
            </w:pPr>
          </w:p>
        </w:tc>
        <w:tc>
          <w:tcPr>
            <w:tcW w:w="967" w:type="dxa"/>
            <w:gridSpan w:val="2"/>
            <w:tcBorders>
              <w:left w:val="single" w:sz="8" w:space="0" w:color="FFFFFF"/>
              <w:bottom w:val="single" w:sz="8" w:space="0" w:color="FFFFFF"/>
              <w:right w:val="single" w:sz="18" w:space="0" w:color="FFFFFF"/>
            </w:tcBorders>
            <w:shd w:val="clear" w:color="auto" w:fill="EBEFF3"/>
            <w:tcMar>
              <w:top w:w="15" w:type="dxa"/>
              <w:left w:w="15" w:type="dxa"/>
              <w:bottom w:w="0" w:type="dxa"/>
              <w:right w:w="15" w:type="dxa"/>
            </w:tcMar>
          </w:tcPr>
          <w:p w14:paraId="21DF3E10" w14:textId="77777777" w:rsidR="006D7690" w:rsidRDefault="006D7690">
            <w:pPr>
              <w:widowControl/>
              <w:jc w:val="center"/>
              <w:rPr>
                <w:rFonts w:ascii="Cambria" w:eastAsia="Times New Roman" w:hAnsi="Cambria" w:cs="Arial"/>
                <w:sz w:val="20"/>
                <w:szCs w:val="20"/>
                <w:lang w:val="en-US" w:eastAsia="en-US"/>
              </w:rPr>
            </w:pPr>
          </w:p>
        </w:tc>
        <w:tc>
          <w:tcPr>
            <w:tcW w:w="944" w:type="dxa"/>
            <w:tcBorders>
              <w:left w:val="single" w:sz="18" w:space="0" w:color="FFFFFF"/>
              <w:bottom w:val="single" w:sz="8" w:space="0" w:color="FFFFFF"/>
              <w:right w:val="single" w:sz="8" w:space="0" w:color="FFFFFF"/>
            </w:tcBorders>
            <w:shd w:val="clear" w:color="auto" w:fill="D5DCE6"/>
            <w:tcMar>
              <w:top w:w="15" w:type="dxa"/>
              <w:left w:w="15" w:type="dxa"/>
              <w:bottom w:w="0" w:type="dxa"/>
              <w:right w:w="15" w:type="dxa"/>
            </w:tcMar>
          </w:tcPr>
          <w:p w14:paraId="0C5CA91B" w14:textId="77777777" w:rsidR="006D7690" w:rsidRDefault="006D7690">
            <w:pPr>
              <w:widowControl/>
              <w:jc w:val="center"/>
              <w:rPr>
                <w:rFonts w:ascii="Cambria" w:eastAsia="Times New Roman" w:hAnsi="Cambria" w:cs="Arial"/>
                <w:sz w:val="20"/>
                <w:szCs w:val="20"/>
                <w:lang w:val="en-US" w:eastAsia="en-US"/>
              </w:rPr>
            </w:pPr>
          </w:p>
        </w:tc>
        <w:tc>
          <w:tcPr>
            <w:tcW w:w="989" w:type="dxa"/>
            <w:tcBorders>
              <w:left w:val="single" w:sz="8" w:space="0" w:color="FFFFFF"/>
              <w:bottom w:val="single" w:sz="8" w:space="0" w:color="FFFFFF"/>
              <w:right w:val="single" w:sz="8" w:space="0" w:color="FFFFFF"/>
            </w:tcBorders>
            <w:shd w:val="clear" w:color="auto" w:fill="EBEFF3"/>
            <w:tcMar>
              <w:top w:w="15" w:type="dxa"/>
              <w:left w:w="15" w:type="dxa"/>
              <w:bottom w:w="0" w:type="dxa"/>
              <w:right w:w="15" w:type="dxa"/>
            </w:tcMar>
          </w:tcPr>
          <w:p w14:paraId="59D03A9D" w14:textId="77777777" w:rsidR="006D7690" w:rsidRDefault="006D7690">
            <w:pPr>
              <w:widowControl/>
              <w:jc w:val="center"/>
              <w:rPr>
                <w:rFonts w:ascii="Cambria" w:eastAsia="Times New Roman" w:hAnsi="Cambria" w:cs="Arial"/>
                <w:sz w:val="20"/>
                <w:szCs w:val="20"/>
                <w:lang w:val="en-US" w:eastAsia="en-US"/>
              </w:rPr>
            </w:pPr>
          </w:p>
        </w:tc>
        <w:tc>
          <w:tcPr>
            <w:tcW w:w="68" w:type="dxa"/>
            <w:shd w:val="clear" w:color="auto" w:fill="auto"/>
            <w:tcMar>
              <w:top w:w="0" w:type="dxa"/>
              <w:left w:w="10" w:type="dxa"/>
              <w:bottom w:w="0" w:type="dxa"/>
              <w:right w:w="10" w:type="dxa"/>
            </w:tcMar>
          </w:tcPr>
          <w:p w14:paraId="24656FA7" w14:textId="77777777" w:rsidR="006D7690" w:rsidRDefault="006D7690">
            <w:pPr>
              <w:widowControl/>
              <w:jc w:val="center"/>
              <w:rPr>
                <w:rFonts w:ascii="Cambria" w:eastAsia="Times New Roman" w:hAnsi="Cambria" w:cs="Arial"/>
                <w:sz w:val="20"/>
                <w:szCs w:val="20"/>
                <w:lang w:val="en-US" w:eastAsia="en-US"/>
              </w:rPr>
            </w:pPr>
          </w:p>
        </w:tc>
      </w:tr>
    </w:tbl>
    <w:p w14:paraId="5E975573" w14:textId="77777777" w:rsidR="006D7690" w:rsidRDefault="006D7690">
      <w:pPr>
        <w:pStyle w:val="Standard"/>
        <w:rPr>
          <w:rFonts w:hint="eastAsia"/>
        </w:rPr>
      </w:pPr>
    </w:p>
    <w:p w14:paraId="6EB60141" w14:textId="77777777" w:rsidR="006D7690" w:rsidRDefault="006D7690">
      <w:pPr>
        <w:rPr>
          <w:rFonts w:hint="eastAsia"/>
        </w:rPr>
      </w:pPr>
    </w:p>
    <w:p w14:paraId="575B0AB4" w14:textId="77777777" w:rsidR="006D7690" w:rsidRDefault="006D7690">
      <w:pPr>
        <w:rPr>
          <w:rFonts w:hint="eastAsia"/>
        </w:rPr>
      </w:pPr>
    </w:p>
    <w:p w14:paraId="5AB69167" w14:textId="77777777" w:rsidR="006D7690" w:rsidRDefault="00000000">
      <w:pPr>
        <w:pStyle w:val="Prrafodelista"/>
        <w:spacing w:before="0"/>
        <w:ind w:left="0"/>
      </w:pPr>
      <w:proofErr w:type="gramStart"/>
      <w:r>
        <w:rPr>
          <w:lang w:val="es-ES"/>
        </w:rPr>
        <w:t>Destacar</w:t>
      </w:r>
      <w:proofErr w:type="gramEnd"/>
      <w:r>
        <w:rPr>
          <w:lang w:val="es-ES"/>
        </w:rPr>
        <w:t xml:space="preserve"> las diferencias entre las 4 alternativas de planificación de la tabla, en particular, las que hay entre </w:t>
      </w:r>
      <w:proofErr w:type="spellStart"/>
      <w:r>
        <w:rPr>
          <w:rFonts w:ascii="Liberation Mono" w:hAnsi="Liberation Mono"/>
          <w:sz w:val="20"/>
          <w:szCs w:val="20"/>
          <w:lang w:val="es-ES"/>
        </w:rPr>
        <w:t>static</w:t>
      </w:r>
      <w:proofErr w:type="spellEnd"/>
      <w:r>
        <w:rPr>
          <w:lang w:val="es-ES"/>
        </w:rPr>
        <w:t xml:space="preserve">, </w:t>
      </w:r>
      <w:proofErr w:type="spellStart"/>
      <w:r>
        <w:rPr>
          <w:rFonts w:ascii="Liberation Mono" w:hAnsi="Liberation Mono"/>
          <w:sz w:val="20"/>
          <w:szCs w:val="20"/>
          <w:lang w:val="es-ES"/>
        </w:rPr>
        <w:t>dynamic</w:t>
      </w:r>
      <w:proofErr w:type="spellEnd"/>
      <w:r>
        <w:rPr>
          <w:lang w:val="es-ES"/>
        </w:rPr>
        <w:t xml:space="preserve"> y </w:t>
      </w:r>
      <w:proofErr w:type="spellStart"/>
      <w:r>
        <w:rPr>
          <w:rFonts w:ascii="Liberation Mono" w:hAnsi="Liberation Mono"/>
          <w:sz w:val="20"/>
          <w:szCs w:val="20"/>
          <w:lang w:val="es-ES"/>
        </w:rPr>
        <w:t>guided</w:t>
      </w:r>
      <w:proofErr w:type="spellEnd"/>
      <w:r>
        <w:rPr>
          <w:rFonts w:ascii="Liberation Mono" w:hAnsi="Liberation Mono"/>
          <w:lang w:val="es-ES"/>
        </w:rPr>
        <w:t xml:space="preserve"> </w:t>
      </w:r>
      <w:r>
        <w:rPr>
          <w:lang w:val="es-ES"/>
        </w:rPr>
        <w:t>y las diferencias entre usar</w:t>
      </w:r>
      <w:r>
        <w:rPr>
          <w:rFonts w:ascii="Liberation Mono" w:hAnsi="Liberation Mono"/>
          <w:lang w:val="es-ES"/>
        </w:rPr>
        <w:t xml:space="preserve"> </w:t>
      </w:r>
      <w:proofErr w:type="spellStart"/>
      <w:r>
        <w:rPr>
          <w:rStyle w:val="codigo"/>
          <w:szCs w:val="20"/>
        </w:rPr>
        <w:t>monotonic</w:t>
      </w:r>
      <w:proofErr w:type="spellEnd"/>
      <w:r>
        <w:rPr>
          <w:lang w:val="es-ES"/>
        </w:rPr>
        <w:t xml:space="preserve"> y </w:t>
      </w:r>
      <w:proofErr w:type="spellStart"/>
      <w:r>
        <w:rPr>
          <w:rStyle w:val="codigo"/>
          <w:szCs w:val="20"/>
        </w:rPr>
        <w:t>nonmonotonic</w:t>
      </w:r>
      <w:proofErr w:type="spellEnd"/>
      <w:r>
        <w:rPr>
          <w:rStyle w:val="codigo"/>
        </w:rPr>
        <w:t>.</w:t>
      </w:r>
    </w:p>
    <w:p w14:paraId="28F4F97B" w14:textId="77777777" w:rsidR="006D7690" w:rsidRDefault="006D7690">
      <w:pPr>
        <w:rPr>
          <w:rFonts w:hint="eastAsia"/>
        </w:rPr>
      </w:pPr>
    </w:p>
    <w:p w14:paraId="5913AE16" w14:textId="77777777" w:rsidR="006D7690" w:rsidRDefault="00000000">
      <w:pPr>
        <w:ind w:left="360"/>
        <w:rPr>
          <w:rFonts w:hint="eastAsia"/>
        </w:rPr>
      </w:pPr>
      <w:r>
        <w:rPr>
          <w:b/>
        </w:rPr>
        <w:t>RESPUESTA</w:t>
      </w:r>
      <w:r>
        <w:t>:</w:t>
      </w:r>
    </w:p>
    <w:p w14:paraId="630A69FE" w14:textId="77777777" w:rsidR="006D7690" w:rsidRDefault="006D7690">
      <w:pPr>
        <w:rPr>
          <w:rFonts w:hint="eastAsia"/>
        </w:rPr>
      </w:pPr>
    </w:p>
    <w:p w14:paraId="2191139C" w14:textId="77777777" w:rsidR="006D7690" w:rsidRDefault="006D7690">
      <w:pPr>
        <w:rPr>
          <w:rFonts w:hint="eastAsia"/>
        </w:rPr>
      </w:pPr>
    </w:p>
    <w:p w14:paraId="55AA1572" w14:textId="77777777" w:rsidR="006D7690" w:rsidRDefault="00000000">
      <w:pPr>
        <w:rPr>
          <w:rFonts w:hint="eastAsia"/>
        </w:rPr>
      </w:pPr>
      <w:proofErr w:type="gramStart"/>
      <w:r>
        <w:rPr>
          <w:b/>
          <w:color w:val="006B6B"/>
        </w:rPr>
        <w:t xml:space="preserve">3.  </w:t>
      </w:r>
      <w:r>
        <w:t>¿</w:t>
      </w:r>
      <w:proofErr w:type="gramEnd"/>
      <w:r>
        <w:t xml:space="preserve">Qué valor por defecto usa </w:t>
      </w:r>
      <w:proofErr w:type="spellStart"/>
      <w:r>
        <w:t>OpenMP</w:t>
      </w:r>
      <w:proofErr w:type="spellEnd"/>
      <w:r>
        <w:t xml:space="preserve"> para </w:t>
      </w:r>
      <w:proofErr w:type="spellStart"/>
      <w:r>
        <w:rPr>
          <w:rFonts w:ascii="Liberation Mono" w:hAnsi="Liberation Mono"/>
          <w:sz w:val="20"/>
          <w:szCs w:val="20"/>
        </w:rPr>
        <w:t>chunk</w:t>
      </w:r>
      <w:proofErr w:type="spellEnd"/>
      <w:r>
        <w:t xml:space="preserve"> y </w:t>
      </w:r>
      <w:proofErr w:type="spellStart"/>
      <w:r>
        <w:rPr>
          <w:rFonts w:ascii="Liberation Mono" w:hAnsi="Liberation Mono"/>
          <w:sz w:val="20"/>
          <w:szCs w:val="20"/>
        </w:rPr>
        <w:t>modifier</w:t>
      </w:r>
      <w:proofErr w:type="spellEnd"/>
      <w:r>
        <w:t xml:space="preserve"> con </w:t>
      </w:r>
      <w:proofErr w:type="spellStart"/>
      <w:r>
        <w:rPr>
          <w:rFonts w:ascii="Liberation Mono" w:hAnsi="Liberation Mono"/>
          <w:sz w:val="20"/>
          <w:szCs w:val="20"/>
        </w:rPr>
        <w:t>static</w:t>
      </w:r>
      <w:proofErr w:type="spellEnd"/>
      <w:r>
        <w:t xml:space="preserve">, </w:t>
      </w:r>
      <w:proofErr w:type="spellStart"/>
      <w:r>
        <w:rPr>
          <w:rFonts w:ascii="Liberation Mono" w:hAnsi="Liberation Mono"/>
          <w:sz w:val="20"/>
          <w:szCs w:val="20"/>
        </w:rPr>
        <w:t>dynamic</w:t>
      </w:r>
      <w:proofErr w:type="spellEnd"/>
      <w:r>
        <w:t xml:space="preserve"> y </w:t>
      </w:r>
      <w:proofErr w:type="spellStart"/>
      <w:r>
        <w:rPr>
          <w:rFonts w:ascii="Liberation Mono" w:hAnsi="Liberation Mono"/>
          <w:sz w:val="20"/>
          <w:szCs w:val="20"/>
        </w:rPr>
        <w:t>guided</w:t>
      </w:r>
      <w:proofErr w:type="spellEnd"/>
      <w:r>
        <w:t>? Explicar qué has hecho para contestar a esta pregunta.</w:t>
      </w:r>
    </w:p>
    <w:p w14:paraId="7905A514" w14:textId="77777777" w:rsidR="006D7690" w:rsidRDefault="006D7690">
      <w:pPr>
        <w:rPr>
          <w:rFonts w:hint="eastAsia"/>
        </w:rPr>
      </w:pPr>
    </w:p>
    <w:p w14:paraId="689AFB55" w14:textId="77777777" w:rsidR="006D7690" w:rsidRDefault="006D7690">
      <w:pPr>
        <w:rPr>
          <w:rFonts w:hint="eastAsia"/>
        </w:rPr>
      </w:pPr>
    </w:p>
    <w:p w14:paraId="1CA8CA84" w14:textId="77777777" w:rsidR="006D7690" w:rsidRDefault="00000000">
      <w:pPr>
        <w:pStyle w:val="Prrafodelista"/>
        <w:ind w:left="0"/>
      </w:pPr>
      <w:r>
        <w:rPr>
          <w:b/>
          <w:color w:val="006B6B"/>
          <w:lang w:val="es-ES"/>
        </w:rPr>
        <w:t xml:space="preserve">4.  </w:t>
      </w:r>
      <w:r>
        <w:rPr>
          <w:lang w:val="es-ES"/>
        </w:rPr>
        <w:t xml:space="preserve">Añadir al programa </w:t>
      </w:r>
      <w:proofErr w:type="spellStart"/>
      <w:r>
        <w:rPr>
          <w:rStyle w:val="codigo"/>
        </w:rPr>
        <w:t>scheduled-clause.c</w:t>
      </w:r>
      <w:proofErr w:type="spellEnd"/>
      <w:r>
        <w:rPr>
          <w:lang w:val="es-ES"/>
        </w:rPr>
        <w:t xml:space="preserve"> lo necesario para que imprima el valor de las variables de control </w:t>
      </w:r>
      <w:r>
        <w:rPr>
          <w:rStyle w:val="codigo"/>
        </w:rPr>
        <w:t>dyn-</w:t>
      </w:r>
      <w:proofErr w:type="spellStart"/>
      <w:r>
        <w:rPr>
          <w:rStyle w:val="codigo"/>
        </w:rPr>
        <w:t>var</w:t>
      </w:r>
      <w:proofErr w:type="spellEnd"/>
      <w:r>
        <w:rPr>
          <w:lang w:val="es-ES"/>
        </w:rPr>
        <w:t xml:space="preserve">, </w:t>
      </w:r>
      <w:proofErr w:type="spellStart"/>
      <w:r>
        <w:rPr>
          <w:rStyle w:val="codigo"/>
        </w:rPr>
        <w:t>nthreads-var</w:t>
      </w:r>
      <w:proofErr w:type="spellEnd"/>
      <w:r>
        <w:rPr>
          <w:lang w:val="es-ES"/>
        </w:rPr>
        <w:t xml:space="preserve">, </w:t>
      </w:r>
      <w:proofErr w:type="spellStart"/>
      <w:r>
        <w:rPr>
          <w:rStyle w:val="codigo"/>
        </w:rPr>
        <w:t>thread-limit-var</w:t>
      </w:r>
      <w:proofErr w:type="spellEnd"/>
      <w:r>
        <w:rPr>
          <w:lang w:val="es-ES"/>
        </w:rPr>
        <w:t xml:space="preserve"> y </w:t>
      </w:r>
      <w:r>
        <w:rPr>
          <w:rStyle w:val="codigo"/>
        </w:rPr>
        <w:t>run-</w:t>
      </w:r>
      <w:proofErr w:type="spellStart"/>
      <w:r>
        <w:rPr>
          <w:rStyle w:val="codigo"/>
        </w:rPr>
        <w:t>sched</w:t>
      </w:r>
      <w:proofErr w:type="spellEnd"/>
      <w:r>
        <w:rPr>
          <w:rStyle w:val="codigo"/>
        </w:rPr>
        <w:t>-</w:t>
      </w:r>
      <w:proofErr w:type="spellStart"/>
      <w:r>
        <w:rPr>
          <w:rStyle w:val="codigo"/>
        </w:rPr>
        <w:t>var</w:t>
      </w:r>
      <w:proofErr w:type="spellEnd"/>
      <w:r>
        <w:rPr>
          <w:lang w:val="es-ES"/>
        </w:rPr>
        <w:t xml:space="preserve"> dentro (debe imprimir sólo un </w:t>
      </w:r>
      <w:proofErr w:type="spellStart"/>
      <w:r>
        <w:rPr>
          <w:lang w:val="es-ES"/>
        </w:rPr>
        <w:t>thread</w:t>
      </w:r>
      <w:proofErr w:type="spellEnd"/>
      <w:r>
        <w:rPr>
          <w:lang w:val="es-ES"/>
        </w:rPr>
        <w:t>) y fuera de la región paralela. Realizar varias ejecuciones usando variables de entorno para modificar estas variables de control antes de la ejecución. Incorporar en el cuaderno de prácticas volcados de pantalla de estas ejecuciones. ¿Se imprimen valores distintos dentro y fuera de la región paralela?</w:t>
      </w:r>
    </w:p>
    <w:p w14:paraId="126DED3E" w14:textId="77777777" w:rsidR="006D7690" w:rsidRDefault="006D7690">
      <w:pPr>
        <w:ind w:left="360"/>
        <w:rPr>
          <w:rFonts w:hint="eastAsia"/>
          <w:b/>
        </w:rPr>
      </w:pPr>
    </w:p>
    <w:p w14:paraId="1E331B59" w14:textId="77777777" w:rsidR="006D7690" w:rsidRDefault="00000000">
      <w:pPr>
        <w:ind w:left="360"/>
        <w:rPr>
          <w:rFonts w:hint="eastAsia"/>
        </w:rPr>
      </w:pPr>
      <w:r>
        <w:rPr>
          <w:b/>
        </w:rPr>
        <w:t xml:space="preserve">CAPTURA </w:t>
      </w:r>
      <w:proofErr w:type="gramStart"/>
      <w:r>
        <w:rPr>
          <w:b/>
        </w:rPr>
        <w:t>CÓDIGO  FUENTE</w:t>
      </w:r>
      <w:proofErr w:type="gramEnd"/>
      <w:r>
        <w:t xml:space="preserve">: </w:t>
      </w:r>
      <w:proofErr w:type="spellStart"/>
      <w:r>
        <w:rPr>
          <w:rStyle w:val="codigo"/>
        </w:rPr>
        <w:t>scheduled-clauseModificado.c</w:t>
      </w:r>
      <w:proofErr w:type="spellEnd"/>
    </w:p>
    <w:tbl>
      <w:tblPr>
        <w:tblW w:w="9942" w:type="dxa"/>
        <w:tblInd w:w="-5" w:type="dxa"/>
        <w:tblLayout w:type="fixed"/>
        <w:tblCellMar>
          <w:left w:w="10" w:type="dxa"/>
          <w:right w:w="10" w:type="dxa"/>
        </w:tblCellMar>
        <w:tblLook w:val="04A0" w:firstRow="1" w:lastRow="0" w:firstColumn="1" w:lastColumn="0" w:noHBand="0" w:noVBand="1"/>
      </w:tblPr>
      <w:tblGrid>
        <w:gridCol w:w="9942"/>
      </w:tblGrid>
      <w:tr w:rsidR="006D7690" w14:paraId="68E09988" w14:textId="77777777">
        <w:tblPrEx>
          <w:tblCellMar>
            <w:top w:w="0" w:type="dxa"/>
            <w:bottom w:w="0" w:type="dxa"/>
          </w:tblCellMar>
        </w:tblPrEx>
        <w:tc>
          <w:tcPr>
            <w:tcW w:w="99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ACE52C" w14:textId="77777777" w:rsidR="006D7690" w:rsidRDefault="006D7690">
            <w:pPr>
              <w:pStyle w:val="CodigoListado"/>
            </w:pPr>
          </w:p>
        </w:tc>
      </w:tr>
    </w:tbl>
    <w:p w14:paraId="0B6EDA5D" w14:textId="77777777" w:rsidR="006D7690" w:rsidRDefault="00000000">
      <w:pPr>
        <w:ind w:left="360"/>
        <w:rPr>
          <w:rFonts w:hint="eastAsia"/>
          <w:b/>
        </w:rPr>
      </w:pPr>
      <w:r>
        <w:rPr>
          <w:b/>
        </w:rPr>
        <w:t>CAPTURAS DE PANTALLA:</w:t>
      </w:r>
    </w:p>
    <w:p w14:paraId="36BBE11A" w14:textId="77777777" w:rsidR="006D7690" w:rsidRDefault="006D7690">
      <w:pPr>
        <w:ind w:left="360"/>
        <w:rPr>
          <w:rFonts w:hint="eastAsia"/>
          <w:b/>
        </w:rPr>
      </w:pPr>
    </w:p>
    <w:p w14:paraId="60B76894" w14:textId="77777777" w:rsidR="006D7690" w:rsidRDefault="00000000">
      <w:pPr>
        <w:ind w:left="360"/>
        <w:rPr>
          <w:rFonts w:hint="eastAsia"/>
        </w:rPr>
      </w:pPr>
      <w:r>
        <w:rPr>
          <w:b/>
        </w:rPr>
        <w:t>RESPUESTA</w:t>
      </w:r>
      <w:r>
        <w:t>:</w:t>
      </w:r>
    </w:p>
    <w:p w14:paraId="7733D033" w14:textId="77777777" w:rsidR="006D7690" w:rsidRDefault="006D7690">
      <w:pPr>
        <w:pStyle w:val="Prrafodelista"/>
        <w:rPr>
          <w:lang w:val="es-ES"/>
        </w:rPr>
      </w:pPr>
    </w:p>
    <w:p w14:paraId="19C73DF3" w14:textId="77777777" w:rsidR="006D7690" w:rsidRDefault="00000000">
      <w:pPr>
        <w:pStyle w:val="Prrafodelista"/>
        <w:ind w:left="0"/>
      </w:pPr>
      <w:r>
        <w:rPr>
          <w:b/>
          <w:color w:val="006B6B"/>
          <w:lang w:val="es-ES"/>
        </w:rPr>
        <w:t xml:space="preserve">5. </w:t>
      </w:r>
      <w:r>
        <w:rPr>
          <w:lang w:val="es-ES"/>
        </w:rPr>
        <w:t xml:space="preserve">Usar en el ejemplo anterior las funciones </w:t>
      </w:r>
      <w:proofErr w:type="spellStart"/>
      <w:r>
        <w:rPr>
          <w:rStyle w:val="codigo"/>
        </w:rPr>
        <w:t>omp_get_num_</w:t>
      </w:r>
      <w:proofErr w:type="gramStart"/>
      <w:r>
        <w:rPr>
          <w:rStyle w:val="codigo"/>
        </w:rPr>
        <w:t>threads</w:t>
      </w:r>
      <w:proofErr w:type="spellEnd"/>
      <w:r>
        <w:rPr>
          <w:rStyle w:val="codigo"/>
        </w:rPr>
        <w:t>(</w:t>
      </w:r>
      <w:proofErr w:type="gramEnd"/>
      <w:r>
        <w:rPr>
          <w:rStyle w:val="codigo"/>
        </w:rPr>
        <w:t xml:space="preserve">), </w:t>
      </w:r>
      <w:proofErr w:type="spellStart"/>
      <w:r>
        <w:rPr>
          <w:rStyle w:val="codigo"/>
        </w:rPr>
        <w:t>omp_get_num_procs</w:t>
      </w:r>
      <w:proofErr w:type="spellEnd"/>
      <w:r>
        <w:rPr>
          <w:rStyle w:val="codigo"/>
        </w:rPr>
        <w:t>()</w:t>
      </w:r>
      <w:r>
        <w:rPr>
          <w:lang w:val="es-ES"/>
        </w:rPr>
        <w:t xml:space="preserve"> y </w:t>
      </w:r>
      <w:proofErr w:type="spellStart"/>
      <w:r>
        <w:rPr>
          <w:rStyle w:val="codigo"/>
        </w:rPr>
        <w:t>omp_in_parallel</w:t>
      </w:r>
      <w:proofErr w:type="spellEnd"/>
      <w:r>
        <w:rPr>
          <w:rStyle w:val="codigo"/>
        </w:rPr>
        <w:t>()</w:t>
      </w:r>
      <w:r>
        <w:rPr>
          <w:lang w:val="es-ES"/>
        </w:rPr>
        <w:t xml:space="preserve"> dentro y fuera de la región paralela. Imprimir los valores que obtienen estas funciones dentro (lo debe imprimir sólo uno de los </w:t>
      </w:r>
      <w:proofErr w:type="spellStart"/>
      <w:r>
        <w:rPr>
          <w:lang w:val="es-ES"/>
        </w:rPr>
        <w:t>threads</w:t>
      </w:r>
      <w:proofErr w:type="spellEnd"/>
      <w:r>
        <w:rPr>
          <w:lang w:val="es-ES"/>
        </w:rPr>
        <w:t>) y fuera de la región paralela. Incorporar en el cuaderno de prácticas volcados de pantalla con los resultados de ejecución obtenidos. Indicar en qué funciones se obtienen valores distintos dentro y fuera de la región paralela.</w:t>
      </w:r>
    </w:p>
    <w:p w14:paraId="0BA04BDA" w14:textId="77777777" w:rsidR="006D7690" w:rsidRDefault="006D7690">
      <w:pPr>
        <w:pStyle w:val="Prrafodelista"/>
        <w:ind w:left="0"/>
        <w:rPr>
          <w:lang w:val="es-ES"/>
        </w:rPr>
      </w:pPr>
    </w:p>
    <w:p w14:paraId="1F8AA2FE" w14:textId="77777777" w:rsidR="006D7690" w:rsidRDefault="00000000">
      <w:pPr>
        <w:ind w:left="360"/>
        <w:rPr>
          <w:rFonts w:hint="eastAsia"/>
        </w:rPr>
      </w:pPr>
      <w:r>
        <w:rPr>
          <w:b/>
        </w:rPr>
        <w:t xml:space="preserve">CAPTURA </w:t>
      </w:r>
      <w:proofErr w:type="gramStart"/>
      <w:r>
        <w:rPr>
          <w:b/>
        </w:rPr>
        <w:t>CÓDIGO  FUENTE</w:t>
      </w:r>
      <w:proofErr w:type="gramEnd"/>
      <w:r>
        <w:t xml:space="preserve">: </w:t>
      </w:r>
      <w:r>
        <w:rPr>
          <w:rStyle w:val="codigo"/>
        </w:rPr>
        <w:t>scheduled-clauseModificado</w:t>
      </w:r>
      <w:r>
        <w:rPr>
          <w:rStyle w:val="codigo"/>
          <w:rFonts w:eastAsia="MS Mincho"/>
        </w:rPr>
        <w:t>2</w:t>
      </w:r>
      <w:r>
        <w:rPr>
          <w:rStyle w:val="codigo"/>
        </w:rPr>
        <w:t>.c</w:t>
      </w:r>
    </w:p>
    <w:tbl>
      <w:tblPr>
        <w:tblW w:w="9981" w:type="dxa"/>
        <w:tblInd w:w="-5" w:type="dxa"/>
        <w:tblLayout w:type="fixed"/>
        <w:tblCellMar>
          <w:left w:w="10" w:type="dxa"/>
          <w:right w:w="10" w:type="dxa"/>
        </w:tblCellMar>
        <w:tblLook w:val="04A0" w:firstRow="1" w:lastRow="0" w:firstColumn="1" w:lastColumn="0" w:noHBand="0" w:noVBand="1"/>
      </w:tblPr>
      <w:tblGrid>
        <w:gridCol w:w="9981"/>
      </w:tblGrid>
      <w:tr w:rsidR="006D7690" w14:paraId="04EDB329" w14:textId="77777777">
        <w:tblPrEx>
          <w:tblCellMar>
            <w:top w:w="0" w:type="dxa"/>
            <w:bottom w:w="0" w:type="dxa"/>
          </w:tblCellMar>
        </w:tblPrEx>
        <w:tc>
          <w:tcPr>
            <w:tcW w:w="99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9BB7FA" w14:textId="77777777" w:rsidR="006D7690" w:rsidRDefault="006D7690">
            <w:pPr>
              <w:pStyle w:val="CodigoListado"/>
            </w:pPr>
          </w:p>
        </w:tc>
      </w:tr>
    </w:tbl>
    <w:p w14:paraId="2DFEEE5B" w14:textId="77777777" w:rsidR="006D7690" w:rsidRDefault="00000000">
      <w:pPr>
        <w:ind w:left="360"/>
        <w:rPr>
          <w:rFonts w:hint="eastAsia"/>
          <w:b/>
        </w:rPr>
      </w:pPr>
      <w:r>
        <w:rPr>
          <w:b/>
        </w:rPr>
        <w:t>CAPTURAS DE PANTALLA:</w:t>
      </w:r>
    </w:p>
    <w:p w14:paraId="280AF752" w14:textId="77777777" w:rsidR="006D7690" w:rsidRDefault="006D7690">
      <w:pPr>
        <w:ind w:left="360"/>
        <w:rPr>
          <w:rFonts w:hint="eastAsia"/>
          <w:b/>
        </w:rPr>
      </w:pPr>
    </w:p>
    <w:p w14:paraId="47BECB99" w14:textId="77777777" w:rsidR="006D7690" w:rsidRDefault="00000000">
      <w:pPr>
        <w:ind w:left="360"/>
        <w:rPr>
          <w:rFonts w:hint="eastAsia"/>
        </w:rPr>
      </w:pPr>
      <w:r>
        <w:rPr>
          <w:b/>
        </w:rPr>
        <w:t>RESPUESTA</w:t>
      </w:r>
      <w:r>
        <w:t>:</w:t>
      </w:r>
    </w:p>
    <w:p w14:paraId="7D957901" w14:textId="77777777" w:rsidR="006D7690" w:rsidRDefault="006D7690">
      <w:pPr>
        <w:pStyle w:val="Prrafodelista"/>
        <w:ind w:left="0"/>
        <w:rPr>
          <w:lang w:val="es-ES"/>
        </w:rPr>
      </w:pPr>
    </w:p>
    <w:p w14:paraId="6A50260E" w14:textId="77777777" w:rsidR="006D7690" w:rsidRDefault="006D7690">
      <w:pPr>
        <w:pStyle w:val="Prrafodelista"/>
        <w:ind w:left="0"/>
        <w:rPr>
          <w:lang w:val="es-ES"/>
        </w:rPr>
      </w:pPr>
    </w:p>
    <w:p w14:paraId="1FD0C952" w14:textId="77777777" w:rsidR="006D7690" w:rsidRDefault="00000000">
      <w:pPr>
        <w:pStyle w:val="Prrafodelista"/>
        <w:ind w:left="0"/>
      </w:pPr>
      <w:r>
        <w:rPr>
          <w:b/>
          <w:color w:val="006B6B"/>
          <w:lang w:val="es-ES"/>
        </w:rPr>
        <w:t xml:space="preserve">6. </w:t>
      </w:r>
      <w:r>
        <w:rPr>
          <w:lang w:val="es-ES"/>
        </w:rPr>
        <w:t xml:space="preserve">Añadir al programa </w:t>
      </w:r>
      <w:proofErr w:type="spellStart"/>
      <w:r>
        <w:rPr>
          <w:rStyle w:val="codigo"/>
        </w:rPr>
        <w:t>scheduled-clause.c</w:t>
      </w:r>
      <w:proofErr w:type="spellEnd"/>
      <w:r>
        <w:rPr>
          <w:lang w:val="es-ES"/>
        </w:rPr>
        <w:t xml:space="preserve"> lo necesario para, usando funciones, modificar las variables de control </w:t>
      </w:r>
      <w:r>
        <w:rPr>
          <w:rStyle w:val="codigo"/>
        </w:rPr>
        <w:t>dyn-</w:t>
      </w:r>
      <w:proofErr w:type="spellStart"/>
      <w:r>
        <w:rPr>
          <w:rStyle w:val="codigo"/>
        </w:rPr>
        <w:t>var</w:t>
      </w:r>
      <w:proofErr w:type="spellEnd"/>
      <w:r>
        <w:rPr>
          <w:lang w:val="es-ES"/>
        </w:rPr>
        <w:t xml:space="preserve">, </w:t>
      </w:r>
      <w:proofErr w:type="spellStart"/>
      <w:r>
        <w:rPr>
          <w:rStyle w:val="codigo"/>
        </w:rPr>
        <w:t>nthreads-var</w:t>
      </w:r>
      <w:proofErr w:type="spellEnd"/>
      <w:r>
        <w:rPr>
          <w:lang w:val="es-ES"/>
        </w:rPr>
        <w:t xml:space="preserve"> y </w:t>
      </w:r>
      <w:r>
        <w:rPr>
          <w:rStyle w:val="codigo"/>
        </w:rPr>
        <w:t>run-</w:t>
      </w:r>
      <w:proofErr w:type="spellStart"/>
      <w:r>
        <w:rPr>
          <w:rStyle w:val="codigo"/>
        </w:rPr>
        <w:t>sched</w:t>
      </w:r>
      <w:proofErr w:type="spellEnd"/>
      <w:r>
        <w:rPr>
          <w:rStyle w:val="codigo"/>
        </w:rPr>
        <w:t>-</w:t>
      </w:r>
      <w:proofErr w:type="spellStart"/>
      <w:r>
        <w:rPr>
          <w:rStyle w:val="codigo"/>
        </w:rPr>
        <w:t>var</w:t>
      </w:r>
      <w:proofErr w:type="spellEnd"/>
      <w:r>
        <w:rPr>
          <w:lang w:val="es-ES"/>
        </w:rPr>
        <w:t xml:space="preserve"> dentro de la región paralela y fuera de la región paralela. En la modificación de </w:t>
      </w:r>
      <w:r>
        <w:rPr>
          <w:rStyle w:val="codigo"/>
        </w:rPr>
        <w:t>run-</w:t>
      </w:r>
      <w:proofErr w:type="spellStart"/>
      <w:r>
        <w:rPr>
          <w:rStyle w:val="codigo"/>
        </w:rPr>
        <w:t>sched</w:t>
      </w:r>
      <w:proofErr w:type="spellEnd"/>
      <w:r>
        <w:rPr>
          <w:rStyle w:val="codigo"/>
        </w:rPr>
        <w:t>-</w:t>
      </w:r>
      <w:proofErr w:type="spellStart"/>
      <w:r>
        <w:rPr>
          <w:rStyle w:val="codigo"/>
        </w:rPr>
        <w:t>var</w:t>
      </w:r>
      <w:proofErr w:type="spellEnd"/>
      <w:r>
        <w:rPr>
          <w:lang w:val="es-ES"/>
        </w:rPr>
        <w:t xml:space="preserve"> se debe usar un valor de </w:t>
      </w:r>
      <w:proofErr w:type="spellStart"/>
      <w:r>
        <w:rPr>
          <w:rFonts w:ascii="Liberation Mono" w:hAnsi="Liberation Mono"/>
          <w:lang w:val="es-ES"/>
        </w:rPr>
        <w:t>kind</w:t>
      </w:r>
      <w:proofErr w:type="spellEnd"/>
      <w:r>
        <w:rPr>
          <w:lang w:val="es-ES"/>
        </w:rPr>
        <w:t xml:space="preserve"> distinto al utilizado en la cláusula </w:t>
      </w:r>
      <w:proofErr w:type="spellStart"/>
      <w:proofErr w:type="gramStart"/>
      <w:r>
        <w:rPr>
          <w:rFonts w:ascii="Liberation Mono" w:hAnsi="Liberation Mono"/>
          <w:lang w:val="es-ES"/>
        </w:rPr>
        <w:t>schedule</w:t>
      </w:r>
      <w:proofErr w:type="spellEnd"/>
      <w:r>
        <w:rPr>
          <w:rFonts w:ascii="Liberation Mono" w:hAnsi="Liberation Mono"/>
          <w:lang w:val="es-ES"/>
        </w:rPr>
        <w:t>(</w:t>
      </w:r>
      <w:proofErr w:type="gramEnd"/>
      <w:r>
        <w:rPr>
          <w:rFonts w:ascii="Liberation Mono" w:hAnsi="Liberation Mono"/>
          <w:lang w:val="es-ES"/>
        </w:rPr>
        <w:t>).</w:t>
      </w:r>
      <w:r>
        <w:rPr>
          <w:lang w:val="es-ES"/>
        </w:rPr>
        <w:t xml:space="preserve"> Añadir lo necesario para imprimir el contenido de estas variables antes y después de cada una de las dos modificaciones. Comentar los resultados.</w:t>
      </w:r>
    </w:p>
    <w:p w14:paraId="27C80749" w14:textId="77777777" w:rsidR="006D7690" w:rsidRDefault="006D7690">
      <w:pPr>
        <w:pStyle w:val="Prrafodelista"/>
        <w:ind w:left="360"/>
        <w:rPr>
          <w:lang w:val="es-ES"/>
        </w:rPr>
      </w:pPr>
    </w:p>
    <w:p w14:paraId="3FCC53B6" w14:textId="77777777" w:rsidR="006D7690" w:rsidRDefault="00000000">
      <w:pPr>
        <w:ind w:left="360"/>
        <w:rPr>
          <w:rFonts w:hint="eastAsia"/>
        </w:rPr>
      </w:pPr>
      <w:r>
        <w:rPr>
          <w:b/>
        </w:rPr>
        <w:t xml:space="preserve">CAPTURA </w:t>
      </w:r>
      <w:proofErr w:type="gramStart"/>
      <w:r>
        <w:rPr>
          <w:b/>
        </w:rPr>
        <w:t>CÓDIGO  FUENTE</w:t>
      </w:r>
      <w:proofErr w:type="gramEnd"/>
      <w:r>
        <w:t xml:space="preserve">: </w:t>
      </w:r>
      <w:r>
        <w:rPr>
          <w:rStyle w:val="codigo"/>
        </w:rPr>
        <w:t>scheduled-clauseModificado</w:t>
      </w:r>
      <w:r>
        <w:rPr>
          <w:rStyle w:val="codigo"/>
          <w:rFonts w:eastAsia="MS Mincho"/>
        </w:rPr>
        <w:t>3</w:t>
      </w:r>
      <w:r>
        <w:rPr>
          <w:rStyle w:val="codigo"/>
        </w:rPr>
        <w:t>.c</w:t>
      </w:r>
    </w:p>
    <w:tbl>
      <w:tblPr>
        <w:tblW w:w="9981" w:type="dxa"/>
        <w:tblInd w:w="-5" w:type="dxa"/>
        <w:tblLayout w:type="fixed"/>
        <w:tblCellMar>
          <w:left w:w="10" w:type="dxa"/>
          <w:right w:w="10" w:type="dxa"/>
        </w:tblCellMar>
        <w:tblLook w:val="04A0" w:firstRow="1" w:lastRow="0" w:firstColumn="1" w:lastColumn="0" w:noHBand="0" w:noVBand="1"/>
      </w:tblPr>
      <w:tblGrid>
        <w:gridCol w:w="9981"/>
      </w:tblGrid>
      <w:tr w:rsidR="006D7690" w14:paraId="49DF6483" w14:textId="77777777">
        <w:tblPrEx>
          <w:tblCellMar>
            <w:top w:w="0" w:type="dxa"/>
            <w:bottom w:w="0" w:type="dxa"/>
          </w:tblCellMar>
        </w:tblPrEx>
        <w:tc>
          <w:tcPr>
            <w:tcW w:w="99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B43EF1" w14:textId="77777777" w:rsidR="006D7690" w:rsidRDefault="00000000">
            <w:pPr>
              <w:pStyle w:val="CodigoListado"/>
            </w:pPr>
            <w:r>
              <w:t xml:space="preserve"> </w:t>
            </w:r>
          </w:p>
        </w:tc>
      </w:tr>
    </w:tbl>
    <w:p w14:paraId="1A1FE1F0" w14:textId="77777777" w:rsidR="006D7690" w:rsidRDefault="00000000">
      <w:pPr>
        <w:ind w:left="360"/>
        <w:rPr>
          <w:rFonts w:hint="eastAsia"/>
          <w:b/>
        </w:rPr>
      </w:pPr>
      <w:r>
        <w:rPr>
          <w:b/>
        </w:rPr>
        <w:t>CAPTURAS DE PANTALLA:</w:t>
      </w:r>
    </w:p>
    <w:p w14:paraId="542B80B0" w14:textId="77777777" w:rsidR="006D7690" w:rsidRDefault="006D7690">
      <w:pPr>
        <w:ind w:left="360"/>
        <w:rPr>
          <w:rFonts w:hint="eastAsia"/>
          <w:b/>
        </w:rPr>
      </w:pPr>
    </w:p>
    <w:p w14:paraId="23F4CB3D" w14:textId="77777777" w:rsidR="006D7690" w:rsidRDefault="00000000">
      <w:pPr>
        <w:ind w:left="360"/>
        <w:rPr>
          <w:rFonts w:hint="eastAsia"/>
        </w:rPr>
      </w:pPr>
      <w:r>
        <w:rPr>
          <w:b/>
        </w:rPr>
        <w:t>RESPUESTA</w:t>
      </w:r>
      <w:r>
        <w:t>:</w:t>
      </w:r>
    </w:p>
    <w:p w14:paraId="01259AD6" w14:textId="77777777" w:rsidR="006D7690" w:rsidRDefault="006D7690">
      <w:pPr>
        <w:pStyle w:val="Heading"/>
        <w:rPr>
          <w:rFonts w:eastAsia="Times New Roman" w:cs="Times New Roman"/>
          <w:color w:val="auto"/>
          <w:sz w:val="22"/>
          <w:szCs w:val="22"/>
          <w:lang w:eastAsia="en-US" w:bidi="en-US"/>
        </w:rPr>
      </w:pPr>
    </w:p>
    <w:p w14:paraId="1AB1B5A6" w14:textId="77777777" w:rsidR="006D7690" w:rsidRDefault="00000000">
      <w:pPr>
        <w:pStyle w:val="Heading"/>
        <w:rPr>
          <w:rFonts w:hint="eastAsia"/>
        </w:rPr>
      </w:pPr>
      <w:r>
        <w:t xml:space="preserve">Parte II. Resto de ejercicios (trabajar en local o en </w:t>
      </w:r>
      <w:proofErr w:type="spellStart"/>
      <w:r>
        <w:t>ATCGrid</w:t>
      </w:r>
      <w:proofErr w:type="spellEnd"/>
      <w:r>
        <w:t>)</w:t>
      </w:r>
    </w:p>
    <w:p w14:paraId="2E9253BC" w14:textId="77777777" w:rsidR="006D7690" w:rsidRDefault="00000000">
      <w:pPr>
        <w:pStyle w:val="Prrafodelista"/>
        <w:ind w:left="0"/>
      </w:pPr>
      <w:r>
        <w:rPr>
          <w:b/>
          <w:color w:val="006B6B"/>
          <w:lang w:val="es-ES"/>
        </w:rPr>
        <w:t xml:space="preserve">7. </w:t>
      </w:r>
      <w:r>
        <w:rPr>
          <w:b/>
          <w:color w:val="006B6B"/>
        </w:rPr>
        <w:t xml:space="preserve"> </w:t>
      </w:r>
      <w:proofErr w:type="spellStart"/>
      <w:r>
        <w:t>Implementar</w:t>
      </w:r>
      <w:proofErr w:type="spellEnd"/>
      <w:r>
        <w:t xml:space="preserve"> </w:t>
      </w:r>
      <w:proofErr w:type="spellStart"/>
      <w:r>
        <w:t>en</w:t>
      </w:r>
      <w:proofErr w:type="spellEnd"/>
      <w:r>
        <w:t xml:space="preserve"> </w:t>
      </w:r>
      <w:proofErr w:type="spellStart"/>
      <w:r>
        <w:t>paralelo</w:t>
      </w:r>
      <w:proofErr w:type="spellEnd"/>
      <w:r>
        <w:t xml:space="preserve"> con OpenMP la </w:t>
      </w:r>
      <w:proofErr w:type="spellStart"/>
      <w:r>
        <w:t>multiplicación</w:t>
      </w:r>
      <w:proofErr w:type="spellEnd"/>
      <w:r>
        <w:t xml:space="preserve"> de </w:t>
      </w:r>
      <w:proofErr w:type="spellStart"/>
      <w:r>
        <w:t>una</w:t>
      </w:r>
      <w:proofErr w:type="spellEnd"/>
      <w:r>
        <w:t xml:space="preserve"> </w:t>
      </w:r>
      <w:proofErr w:type="spellStart"/>
      <w:r>
        <w:t>matriz</w:t>
      </w:r>
      <w:proofErr w:type="spellEnd"/>
      <w:r>
        <w:t xml:space="preserve"> triangular superior </w:t>
      </w:r>
      <w:proofErr w:type="spellStart"/>
      <w:r>
        <w:t>por</w:t>
      </w:r>
      <w:proofErr w:type="spellEnd"/>
      <w:r>
        <w:t xml:space="preserve"> un vector a </w:t>
      </w:r>
      <w:proofErr w:type="spellStart"/>
      <w:r>
        <w:t>partir</w:t>
      </w:r>
      <w:proofErr w:type="spellEnd"/>
      <w:r>
        <w:t xml:space="preserve"> del </w:t>
      </w:r>
      <w:proofErr w:type="spellStart"/>
      <w:r>
        <w:t>código</w:t>
      </w:r>
      <w:proofErr w:type="spellEnd"/>
      <w:r>
        <w:t xml:space="preserve"> disponible </w:t>
      </w:r>
      <w:proofErr w:type="spellStart"/>
      <w:r>
        <w:t>en</w:t>
      </w:r>
      <w:proofErr w:type="spellEnd"/>
      <w:r>
        <w:t xml:space="preserve"> PRADO. El </w:t>
      </w:r>
      <w:proofErr w:type="spellStart"/>
      <w:r>
        <w:t>código</w:t>
      </w:r>
      <w:proofErr w:type="spellEnd"/>
      <w:r>
        <w:t xml:space="preserve"> </w:t>
      </w:r>
      <w:proofErr w:type="spellStart"/>
      <w:r>
        <w:t>debe</w:t>
      </w:r>
      <w:proofErr w:type="spellEnd"/>
      <w:r>
        <w:t xml:space="preserve"> </w:t>
      </w:r>
      <w:proofErr w:type="spellStart"/>
      <w:r>
        <w:t>repartir</w:t>
      </w:r>
      <w:proofErr w:type="spellEnd"/>
      <w:r>
        <w:t xml:space="preserve"> entre </w:t>
      </w:r>
      <w:proofErr w:type="spellStart"/>
      <w:r>
        <w:t>los</w:t>
      </w:r>
      <w:proofErr w:type="spellEnd"/>
      <w:r>
        <w:t xml:space="preserve"> threads las </w:t>
      </w:r>
      <w:proofErr w:type="spellStart"/>
      <w:r>
        <w:t>iteraciones</w:t>
      </w:r>
      <w:proofErr w:type="spellEnd"/>
      <w:r>
        <w:t xml:space="preserve"> del </w:t>
      </w:r>
      <w:proofErr w:type="spellStart"/>
      <w:r>
        <w:t>bucle</w:t>
      </w:r>
      <w:proofErr w:type="spellEnd"/>
      <w:r>
        <w:t xml:space="preserve"> que </w:t>
      </w:r>
      <w:proofErr w:type="spellStart"/>
      <w:r>
        <w:t>recorre</w:t>
      </w:r>
      <w:proofErr w:type="spellEnd"/>
      <w:r>
        <w:t xml:space="preserve"> las </w:t>
      </w:r>
      <w:proofErr w:type="spellStart"/>
      <w:r>
        <w:t>filas</w:t>
      </w:r>
      <w:proofErr w:type="spellEnd"/>
      <w:r>
        <w:t xml:space="preserve">. </w:t>
      </w:r>
      <w:proofErr w:type="spellStart"/>
      <w:r>
        <w:t>Añadir</w:t>
      </w:r>
      <w:proofErr w:type="spellEnd"/>
      <w:r>
        <w:t xml:space="preserve"> lo </w:t>
      </w:r>
      <w:proofErr w:type="spellStart"/>
      <w:r>
        <w:t>necesario</w:t>
      </w:r>
      <w:proofErr w:type="spellEnd"/>
      <w:r>
        <w:t xml:space="preserve"> para que </w:t>
      </w:r>
      <w:proofErr w:type="spellStart"/>
      <w:r>
        <w:t>el</w:t>
      </w:r>
      <w:proofErr w:type="spellEnd"/>
      <w:r>
        <w:t xml:space="preserve"> </w:t>
      </w:r>
      <w:proofErr w:type="spellStart"/>
      <w:r>
        <w:t>usuario</w:t>
      </w:r>
      <w:proofErr w:type="spellEnd"/>
      <w:r>
        <w:t xml:space="preserve"> </w:t>
      </w:r>
      <w:proofErr w:type="spellStart"/>
      <w:r>
        <w:t>pueda</w:t>
      </w:r>
      <w:proofErr w:type="spellEnd"/>
      <w:r>
        <w:t xml:space="preserve"> </w:t>
      </w:r>
      <w:proofErr w:type="spellStart"/>
      <w:r>
        <w:t>fijar</w:t>
      </w:r>
      <w:proofErr w:type="spellEnd"/>
      <w:r>
        <w:t xml:space="preserve"> la </w:t>
      </w:r>
      <w:proofErr w:type="spellStart"/>
      <w:r>
        <w:t>planificación</w:t>
      </w:r>
      <w:proofErr w:type="spellEnd"/>
      <w:r>
        <w:t xml:space="preserve"> de </w:t>
      </w:r>
      <w:proofErr w:type="spellStart"/>
      <w:r>
        <w:t>tareas</w:t>
      </w:r>
      <w:proofErr w:type="spellEnd"/>
      <w:r>
        <w:t xml:space="preserve"> </w:t>
      </w:r>
      <w:proofErr w:type="spellStart"/>
      <w:r>
        <w:t>usando</w:t>
      </w:r>
      <w:proofErr w:type="spellEnd"/>
      <w:r>
        <w:t xml:space="preserve"> la variable de </w:t>
      </w:r>
      <w:proofErr w:type="spellStart"/>
      <w:r>
        <w:t>entorno</w:t>
      </w:r>
      <w:proofErr w:type="spellEnd"/>
      <w:r>
        <w:t xml:space="preserve"> </w:t>
      </w:r>
      <w:r>
        <w:rPr>
          <w:rFonts w:ascii="Liberation Mono" w:hAnsi="Liberation Mono"/>
        </w:rPr>
        <w:t>OMP_SCHEDULE</w:t>
      </w:r>
      <w:r>
        <w:t xml:space="preserve">. </w:t>
      </w:r>
      <w:proofErr w:type="spellStart"/>
      <w:r>
        <w:t>Mostrar</w:t>
      </w:r>
      <w:proofErr w:type="spellEnd"/>
      <w:r>
        <w:t xml:space="preserve"> </w:t>
      </w:r>
      <w:proofErr w:type="spellStart"/>
      <w:r>
        <w:t>en</w:t>
      </w:r>
      <w:proofErr w:type="spellEnd"/>
      <w:r>
        <w:t xml:space="preserve"> </w:t>
      </w:r>
      <w:proofErr w:type="spellStart"/>
      <w:r>
        <w:t>una</w:t>
      </w:r>
      <w:proofErr w:type="spellEnd"/>
      <w:r>
        <w:t xml:space="preserve"> </w:t>
      </w:r>
      <w:proofErr w:type="spellStart"/>
      <w:r>
        <w:t>captura</w:t>
      </w:r>
      <w:proofErr w:type="spellEnd"/>
      <w:r>
        <w:t xml:space="preserve"> de </w:t>
      </w:r>
      <w:proofErr w:type="spellStart"/>
      <w:r>
        <w:t>pantalla</w:t>
      </w:r>
      <w:proofErr w:type="spellEnd"/>
      <w:r>
        <w:t xml:space="preserve"> que </w:t>
      </w:r>
      <w:proofErr w:type="spellStart"/>
      <w:r>
        <w:t>el</w:t>
      </w:r>
      <w:proofErr w:type="spellEnd"/>
      <w:r>
        <w:t xml:space="preserve"> </w:t>
      </w:r>
      <w:proofErr w:type="spellStart"/>
      <w:r>
        <w:t>código</w:t>
      </w:r>
      <w:proofErr w:type="spellEnd"/>
      <w:r>
        <w:t xml:space="preserve"> </w:t>
      </w:r>
      <w:proofErr w:type="spellStart"/>
      <w:r>
        <w:t>resultante</w:t>
      </w:r>
      <w:proofErr w:type="spellEnd"/>
      <w:r>
        <w:t xml:space="preserve"> </w:t>
      </w:r>
      <w:proofErr w:type="spellStart"/>
      <w:r>
        <w:t>funciona</w:t>
      </w:r>
      <w:proofErr w:type="spellEnd"/>
      <w:r>
        <w:t xml:space="preserve"> </w:t>
      </w:r>
      <w:proofErr w:type="spellStart"/>
      <w:r>
        <w:t>correctamente</w:t>
      </w:r>
      <w:proofErr w:type="spellEnd"/>
      <w:r>
        <w:t>.</w:t>
      </w:r>
    </w:p>
    <w:p w14:paraId="3EA31BA4" w14:textId="77777777" w:rsidR="006D7690" w:rsidRDefault="006D7690">
      <w:pPr>
        <w:rPr>
          <w:rFonts w:hint="eastAsia"/>
        </w:rPr>
      </w:pPr>
    </w:p>
    <w:p w14:paraId="12683796" w14:textId="77777777" w:rsidR="006D7690" w:rsidRDefault="00000000">
      <w:pPr>
        <w:ind w:left="360"/>
        <w:rPr>
          <w:rFonts w:hint="eastAsia"/>
        </w:rPr>
      </w:pPr>
      <w:r>
        <w:rPr>
          <w:b/>
        </w:rPr>
        <w:t xml:space="preserve">CAPTURA </w:t>
      </w:r>
      <w:proofErr w:type="gramStart"/>
      <w:r>
        <w:rPr>
          <w:b/>
        </w:rPr>
        <w:t>CÓDIGO  FUENTE</w:t>
      </w:r>
      <w:proofErr w:type="gramEnd"/>
      <w:r>
        <w:t xml:space="preserve">: </w:t>
      </w:r>
      <w:proofErr w:type="spellStart"/>
      <w:r>
        <w:rPr>
          <w:rStyle w:val="codigo"/>
        </w:rPr>
        <w:t>pmtv-OpenMP.c</w:t>
      </w:r>
      <w:proofErr w:type="spellEnd"/>
    </w:p>
    <w:tbl>
      <w:tblPr>
        <w:tblW w:w="9962" w:type="dxa"/>
        <w:tblInd w:w="-5" w:type="dxa"/>
        <w:tblLayout w:type="fixed"/>
        <w:tblCellMar>
          <w:left w:w="10" w:type="dxa"/>
          <w:right w:w="10" w:type="dxa"/>
        </w:tblCellMar>
        <w:tblLook w:val="04A0" w:firstRow="1" w:lastRow="0" w:firstColumn="1" w:lastColumn="0" w:noHBand="0" w:noVBand="1"/>
      </w:tblPr>
      <w:tblGrid>
        <w:gridCol w:w="9962"/>
      </w:tblGrid>
      <w:tr w:rsidR="006D7690" w14:paraId="205FBDE0" w14:textId="77777777">
        <w:tblPrEx>
          <w:tblCellMar>
            <w:top w:w="0" w:type="dxa"/>
            <w:bottom w:w="0" w:type="dxa"/>
          </w:tblCellMar>
        </w:tblPrEx>
        <w:tc>
          <w:tcPr>
            <w:tcW w:w="99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293EEC" w14:textId="77777777" w:rsidR="006D7690" w:rsidRDefault="006D7690">
            <w:pPr>
              <w:pStyle w:val="CodigoListado"/>
            </w:pPr>
          </w:p>
        </w:tc>
      </w:tr>
    </w:tbl>
    <w:p w14:paraId="1404018F" w14:textId="77777777" w:rsidR="006D7690" w:rsidRDefault="006D7690">
      <w:pPr>
        <w:ind w:left="360"/>
        <w:rPr>
          <w:rFonts w:hint="eastAsia"/>
          <w:b/>
        </w:rPr>
      </w:pPr>
    </w:p>
    <w:p w14:paraId="78BC93DA" w14:textId="77777777" w:rsidR="006D7690" w:rsidRDefault="00000000">
      <w:pPr>
        <w:ind w:left="360"/>
        <w:rPr>
          <w:rFonts w:hint="eastAsia"/>
          <w:b/>
        </w:rPr>
      </w:pPr>
      <w:r>
        <w:rPr>
          <w:b/>
        </w:rPr>
        <w:t>DESCOMPOSICIÓN DE DOMINIO:</w:t>
      </w:r>
    </w:p>
    <w:p w14:paraId="75810848" w14:textId="77777777" w:rsidR="006D7690" w:rsidRDefault="006D7690">
      <w:pPr>
        <w:ind w:left="360"/>
        <w:rPr>
          <w:rFonts w:hint="eastAsia"/>
          <w:b/>
        </w:rPr>
      </w:pPr>
    </w:p>
    <w:p w14:paraId="7227962F" w14:textId="77777777" w:rsidR="006D7690" w:rsidRDefault="00000000">
      <w:pPr>
        <w:ind w:left="360"/>
        <w:rPr>
          <w:rFonts w:hint="eastAsia"/>
          <w:b/>
        </w:rPr>
      </w:pPr>
      <w:r>
        <w:rPr>
          <w:b/>
        </w:rPr>
        <w:t>CAPTURAS DE PANTALLA:</w:t>
      </w:r>
    </w:p>
    <w:p w14:paraId="73B975CB" w14:textId="77777777" w:rsidR="006D7690" w:rsidRDefault="006D7690">
      <w:pPr>
        <w:rPr>
          <w:rFonts w:hint="eastAsia"/>
        </w:rPr>
      </w:pPr>
    </w:p>
    <w:p w14:paraId="2CE8DC2A" w14:textId="77777777" w:rsidR="006D7690" w:rsidRDefault="00000000">
      <w:pPr>
        <w:pStyle w:val="Prrafodelista"/>
        <w:ind w:left="0"/>
      </w:pPr>
      <w:r>
        <w:rPr>
          <w:b/>
          <w:color w:val="006B6B"/>
          <w:lang w:val="es-ES"/>
        </w:rPr>
        <w:t xml:space="preserve">8. </w:t>
      </w:r>
      <w:r>
        <w:rPr>
          <w:lang w:val="es-ES"/>
        </w:rPr>
        <w:t>Contestar a las siguientes preguntas sobre el código del ejercicio anterior:</w:t>
      </w:r>
    </w:p>
    <w:p w14:paraId="7C5314FD" w14:textId="77777777" w:rsidR="006D7690" w:rsidRDefault="00000000">
      <w:pPr>
        <w:pStyle w:val="Prrafodelista"/>
        <w:ind w:left="0"/>
      </w:pPr>
      <w:r>
        <w:rPr>
          <w:b/>
          <w:lang w:val="es-ES"/>
        </w:rPr>
        <w:t xml:space="preserve">(a) </w:t>
      </w:r>
      <w:r>
        <w:rPr>
          <w:lang w:val="es-ES"/>
        </w:rPr>
        <w:t xml:space="preserve">¿Qué número de operaciones de multiplicación y qué número de operaciones de suma realizan cada uno de los </w:t>
      </w:r>
      <w:proofErr w:type="spellStart"/>
      <w:r>
        <w:rPr>
          <w:lang w:val="es-ES"/>
        </w:rPr>
        <w:t>threads</w:t>
      </w:r>
      <w:proofErr w:type="spellEnd"/>
      <w:r>
        <w:rPr>
          <w:lang w:val="es-ES"/>
        </w:rPr>
        <w:t xml:space="preserve"> en la asignación </w:t>
      </w:r>
      <w:proofErr w:type="spellStart"/>
      <w:r>
        <w:rPr>
          <w:rFonts w:ascii="Liberation Mono" w:hAnsi="Liberation Mono"/>
          <w:sz w:val="20"/>
          <w:szCs w:val="20"/>
          <w:lang w:val="es-ES"/>
        </w:rPr>
        <w:t>static</w:t>
      </w:r>
      <w:proofErr w:type="spellEnd"/>
      <w:r>
        <w:rPr>
          <w:lang w:val="es-ES"/>
        </w:rPr>
        <w:t xml:space="preserve"> con </w:t>
      </w:r>
      <w:proofErr w:type="spellStart"/>
      <w:proofErr w:type="gramStart"/>
      <w:r>
        <w:rPr>
          <w:rStyle w:val="codigo"/>
        </w:rPr>
        <w:t>monotonic</w:t>
      </w:r>
      <w:proofErr w:type="spellEnd"/>
      <w:r>
        <w:rPr>
          <w:lang w:val="es-ES"/>
        </w:rPr>
        <w:t xml:space="preserve">  y</w:t>
      </w:r>
      <w:proofErr w:type="gramEnd"/>
      <w:r>
        <w:rPr>
          <w:lang w:val="es-ES"/>
        </w:rPr>
        <w:t xml:space="preserve"> un </w:t>
      </w:r>
      <w:proofErr w:type="spellStart"/>
      <w:r>
        <w:rPr>
          <w:rFonts w:ascii="Liberation Mono" w:hAnsi="Liberation Mono"/>
          <w:sz w:val="20"/>
          <w:szCs w:val="20"/>
          <w:lang w:val="es-ES"/>
        </w:rPr>
        <w:t>chunk</w:t>
      </w:r>
      <w:proofErr w:type="spellEnd"/>
      <w:r>
        <w:rPr>
          <w:lang w:val="es-ES"/>
        </w:rPr>
        <w:t xml:space="preserve"> de 1?</w:t>
      </w:r>
    </w:p>
    <w:p w14:paraId="1A593708" w14:textId="77777777" w:rsidR="006D7690" w:rsidRDefault="00000000">
      <w:pPr>
        <w:ind w:left="360"/>
        <w:rPr>
          <w:rFonts w:hint="eastAsia"/>
        </w:rPr>
      </w:pPr>
      <w:r>
        <w:rPr>
          <w:b/>
        </w:rPr>
        <w:t>RESPUESTA</w:t>
      </w:r>
      <w:r>
        <w:t>:</w:t>
      </w:r>
    </w:p>
    <w:p w14:paraId="6BA0F0F7" w14:textId="77777777" w:rsidR="006D7690" w:rsidRDefault="006D7690">
      <w:pPr>
        <w:pStyle w:val="Prrafodelista"/>
        <w:ind w:left="0"/>
        <w:rPr>
          <w:lang w:val="es-ES"/>
        </w:rPr>
      </w:pPr>
    </w:p>
    <w:p w14:paraId="18492360" w14:textId="77777777" w:rsidR="006D7690" w:rsidRDefault="00000000">
      <w:pPr>
        <w:pStyle w:val="Prrafodelista"/>
        <w:ind w:left="0"/>
      </w:pPr>
      <w:r>
        <w:rPr>
          <w:b/>
          <w:lang w:val="es-ES"/>
        </w:rPr>
        <w:t>(b)</w:t>
      </w:r>
      <w:r>
        <w:rPr>
          <w:lang w:val="es-ES"/>
        </w:rPr>
        <w:t xml:space="preserve"> Con la asignación </w:t>
      </w:r>
      <w:proofErr w:type="spellStart"/>
      <w:r>
        <w:rPr>
          <w:rFonts w:ascii="Liberation Mono" w:hAnsi="Liberation Mono"/>
          <w:sz w:val="20"/>
          <w:szCs w:val="20"/>
          <w:lang w:val="es-ES"/>
        </w:rPr>
        <w:t>dynamic</w:t>
      </w:r>
      <w:proofErr w:type="spellEnd"/>
      <w:r>
        <w:rPr>
          <w:lang w:val="es-ES"/>
        </w:rPr>
        <w:t xml:space="preserve"> y </w:t>
      </w:r>
      <w:proofErr w:type="spellStart"/>
      <w:r>
        <w:rPr>
          <w:rFonts w:ascii="Liberation Mono" w:hAnsi="Liberation Mono"/>
          <w:sz w:val="20"/>
          <w:szCs w:val="20"/>
          <w:lang w:val="es-ES"/>
        </w:rPr>
        <w:t>guided</w:t>
      </w:r>
      <w:proofErr w:type="spellEnd"/>
      <w:r>
        <w:rPr>
          <w:lang w:val="es-ES"/>
        </w:rPr>
        <w:t xml:space="preserve">, ¿qué cree que debe ocurrir con el número de operaciones de multiplicación y suma que realizan cada uno de los </w:t>
      </w:r>
      <w:proofErr w:type="spellStart"/>
      <w:r>
        <w:rPr>
          <w:lang w:val="es-ES"/>
        </w:rPr>
        <w:t>threads</w:t>
      </w:r>
      <w:proofErr w:type="spellEnd"/>
      <w:r>
        <w:rPr>
          <w:lang w:val="es-ES"/>
        </w:rPr>
        <w:t>?</w:t>
      </w:r>
    </w:p>
    <w:p w14:paraId="48DEE63A" w14:textId="77777777" w:rsidR="006D7690" w:rsidRDefault="00000000">
      <w:pPr>
        <w:ind w:left="360"/>
        <w:rPr>
          <w:rFonts w:hint="eastAsia"/>
        </w:rPr>
      </w:pPr>
      <w:r>
        <w:rPr>
          <w:b/>
        </w:rPr>
        <w:t>RESPUESTA</w:t>
      </w:r>
      <w:r>
        <w:t>:</w:t>
      </w:r>
    </w:p>
    <w:p w14:paraId="2A331C6F" w14:textId="77777777" w:rsidR="006D7690" w:rsidRDefault="006D7690">
      <w:pPr>
        <w:pStyle w:val="Prrafodelista"/>
        <w:ind w:left="0"/>
        <w:rPr>
          <w:lang w:val="es-ES"/>
        </w:rPr>
      </w:pPr>
    </w:p>
    <w:p w14:paraId="05D68E3E" w14:textId="77777777" w:rsidR="006D7690" w:rsidRDefault="00000000">
      <w:pPr>
        <w:pStyle w:val="Prrafodelista"/>
        <w:ind w:left="0"/>
      </w:pPr>
      <w:r>
        <w:rPr>
          <w:b/>
          <w:lang w:val="es-ES"/>
        </w:rPr>
        <w:t>(c)</w:t>
      </w:r>
      <w:r>
        <w:rPr>
          <w:lang w:val="es-ES"/>
        </w:rPr>
        <w:t xml:space="preserve"> ¿Qué alternativa cree que debería ofrecer mejores prestaciones? Razonar la respuesta.</w:t>
      </w:r>
    </w:p>
    <w:p w14:paraId="131B91AE" w14:textId="77777777" w:rsidR="006D7690" w:rsidRDefault="00000000">
      <w:pPr>
        <w:ind w:left="360"/>
        <w:rPr>
          <w:rFonts w:hint="eastAsia"/>
        </w:rPr>
      </w:pPr>
      <w:r>
        <w:rPr>
          <w:b/>
        </w:rPr>
        <w:t>RESPUESTA</w:t>
      </w:r>
      <w:r>
        <w:t>:</w:t>
      </w:r>
    </w:p>
    <w:p w14:paraId="23B079AF" w14:textId="77777777" w:rsidR="006D7690" w:rsidRDefault="006D7690">
      <w:pPr>
        <w:ind w:left="360"/>
        <w:rPr>
          <w:rFonts w:hint="eastAsia"/>
          <w:b/>
        </w:rPr>
      </w:pPr>
    </w:p>
    <w:p w14:paraId="4438EE43" w14:textId="77777777" w:rsidR="006D7690" w:rsidRDefault="006D7690">
      <w:pPr>
        <w:rPr>
          <w:rFonts w:hint="eastAsia"/>
        </w:rPr>
      </w:pPr>
    </w:p>
    <w:p w14:paraId="57196950" w14:textId="77777777" w:rsidR="006D7690" w:rsidRDefault="00000000">
      <w:pPr>
        <w:pStyle w:val="Prrafodelista"/>
        <w:ind w:left="0"/>
      </w:pPr>
      <w:r>
        <w:rPr>
          <w:b/>
          <w:color w:val="006B6B"/>
          <w:lang w:val="es-ES"/>
        </w:rPr>
        <w:t xml:space="preserve">9. </w:t>
      </w:r>
      <w:r>
        <w:rPr>
          <w:lang w:val="es-ES"/>
        </w:rPr>
        <w:t xml:space="preserve">Obtener en </w:t>
      </w:r>
      <w:proofErr w:type="spellStart"/>
      <w:r>
        <w:rPr>
          <w:lang w:val="es-ES"/>
        </w:rPr>
        <w:t>atcgrid</w:t>
      </w:r>
      <w:proofErr w:type="spellEnd"/>
      <w:r>
        <w:rPr>
          <w:lang w:val="es-ES"/>
        </w:rPr>
        <w:t xml:space="preserve"> los tiempos de ejecución del código paralelo (usando, como siempre, </w:t>
      </w:r>
      <w:r>
        <w:rPr>
          <w:sz w:val="20"/>
          <w:szCs w:val="20"/>
          <w:lang w:val="es-ES"/>
        </w:rPr>
        <w:t>-O2</w:t>
      </w:r>
      <w:r>
        <w:rPr>
          <w:lang w:val="es-ES"/>
        </w:rPr>
        <w:t xml:space="preserve"> al compilar) que multiplica una matriz triangular por un vector con las alternativas de planificación </w:t>
      </w:r>
      <w:proofErr w:type="spellStart"/>
      <w:r>
        <w:rPr>
          <w:rStyle w:val="codigo"/>
        </w:rPr>
        <w:t>static</w:t>
      </w:r>
      <w:proofErr w:type="spellEnd"/>
      <w:r>
        <w:rPr>
          <w:lang w:val="es-ES"/>
        </w:rPr>
        <w:t xml:space="preserve">, </w:t>
      </w:r>
      <w:proofErr w:type="spellStart"/>
      <w:r>
        <w:rPr>
          <w:rStyle w:val="codigo"/>
        </w:rPr>
        <w:t>dynamic</w:t>
      </w:r>
      <w:proofErr w:type="spellEnd"/>
      <w:r>
        <w:rPr>
          <w:lang w:val="es-ES"/>
        </w:rPr>
        <w:t xml:space="preserve"> y </w:t>
      </w:r>
      <w:proofErr w:type="spellStart"/>
      <w:r>
        <w:rPr>
          <w:rStyle w:val="codigo"/>
        </w:rPr>
        <w:t>guided</w:t>
      </w:r>
      <w:proofErr w:type="spellEnd"/>
      <w:r>
        <w:rPr>
          <w:rStyle w:val="codigo"/>
        </w:rPr>
        <w:t xml:space="preserve"> </w:t>
      </w:r>
      <w:r>
        <w:rPr>
          <w:lang w:val="es-ES"/>
        </w:rPr>
        <w:t xml:space="preserve">para </w:t>
      </w:r>
      <w:proofErr w:type="spellStart"/>
      <w:r>
        <w:rPr>
          <w:rStyle w:val="codigo"/>
        </w:rPr>
        <w:t>chunk</w:t>
      </w:r>
      <w:proofErr w:type="spellEnd"/>
      <w:r>
        <w:rPr>
          <w:rStyle w:val="codigo"/>
        </w:rPr>
        <w:t xml:space="preserve"> </w:t>
      </w:r>
      <w:r>
        <w:rPr>
          <w:lang w:val="es-ES"/>
        </w:rPr>
        <w:t xml:space="preserve">de 1, 64 y el </w:t>
      </w:r>
      <w:proofErr w:type="spellStart"/>
      <w:r>
        <w:rPr>
          <w:rFonts w:ascii="Liberation Mono" w:hAnsi="Liberation Mono"/>
          <w:sz w:val="20"/>
          <w:szCs w:val="20"/>
          <w:lang w:val="es-ES"/>
        </w:rPr>
        <w:t>chunk</w:t>
      </w:r>
      <w:proofErr w:type="spellEnd"/>
      <w:r>
        <w:rPr>
          <w:lang w:val="es-ES"/>
        </w:rPr>
        <w:t xml:space="preserve"> por defecto para la alternativa (con </w:t>
      </w:r>
      <w:proofErr w:type="spellStart"/>
      <w:r>
        <w:rPr>
          <w:rStyle w:val="codigo"/>
          <w:shd w:val="clear" w:color="auto" w:fill="FFFF00"/>
        </w:rPr>
        <w:t>monotonic</w:t>
      </w:r>
      <w:proofErr w:type="spellEnd"/>
      <w:r>
        <w:rPr>
          <w:lang w:val="es-ES"/>
        </w:rPr>
        <w:t xml:space="preserve"> en todos los casos). Usar un tamaño de vector N múltiplo del número de </w:t>
      </w:r>
      <w:proofErr w:type="spellStart"/>
      <w:r>
        <w:rPr>
          <w:lang w:val="es-ES"/>
        </w:rPr>
        <w:t>cores</w:t>
      </w:r>
      <w:proofErr w:type="spellEnd"/>
      <w:r>
        <w:rPr>
          <w:lang w:val="es-ES"/>
        </w:rPr>
        <w:t xml:space="preserve"> y de 64 que esté entre 11520 y 23040. El número de </w:t>
      </w:r>
      <w:proofErr w:type="spellStart"/>
      <w:r>
        <w:rPr>
          <w:lang w:val="es-ES"/>
        </w:rPr>
        <w:t>threads</w:t>
      </w:r>
      <w:proofErr w:type="spellEnd"/>
      <w:r>
        <w:rPr>
          <w:lang w:val="es-ES"/>
        </w:rPr>
        <w:t xml:space="preserve"> en las ejecuciones debe coincidir con el número de núcleos del computador. Rellenar la Tabla 3 dos veces con los tiempos obtenidos. Representar el tiempo para </w:t>
      </w:r>
      <w:proofErr w:type="spellStart"/>
      <w:r>
        <w:rPr>
          <w:rStyle w:val="codigo"/>
        </w:rPr>
        <w:t>static</w:t>
      </w:r>
      <w:proofErr w:type="spellEnd"/>
      <w:r>
        <w:rPr>
          <w:lang w:val="es-ES"/>
        </w:rPr>
        <w:t xml:space="preserve">, </w:t>
      </w:r>
      <w:proofErr w:type="spellStart"/>
      <w:r>
        <w:rPr>
          <w:rStyle w:val="codigo"/>
        </w:rPr>
        <w:t>dynamic</w:t>
      </w:r>
      <w:proofErr w:type="spellEnd"/>
      <w:r>
        <w:rPr>
          <w:lang w:val="es-ES"/>
        </w:rPr>
        <w:t xml:space="preserve"> y </w:t>
      </w:r>
      <w:proofErr w:type="spellStart"/>
      <w:r>
        <w:rPr>
          <w:rStyle w:val="codigo"/>
        </w:rPr>
        <w:t>guided</w:t>
      </w:r>
      <w:proofErr w:type="spellEnd"/>
      <w:r>
        <w:rPr>
          <w:rStyle w:val="codigo"/>
        </w:rPr>
        <w:t xml:space="preserve"> </w:t>
      </w:r>
      <w:r>
        <w:rPr>
          <w:lang w:val="es-ES"/>
        </w:rPr>
        <w:t xml:space="preserve">en función del tamaño del </w:t>
      </w:r>
      <w:proofErr w:type="spellStart"/>
      <w:r>
        <w:rPr>
          <w:rStyle w:val="codigo"/>
        </w:rPr>
        <w:t>chunk</w:t>
      </w:r>
      <w:proofErr w:type="spellEnd"/>
      <w:r>
        <w:rPr>
          <w:rStyle w:val="codigo"/>
        </w:rPr>
        <w:t xml:space="preserve"> </w:t>
      </w:r>
      <w:r>
        <w:rPr>
          <w:lang w:val="es-ES"/>
        </w:rPr>
        <w:t xml:space="preserve">en una gráfica (representar los valores de las dos tablas). Incluir los scripts utilizado en el cuaderno de prácticas. </w:t>
      </w:r>
      <w:r>
        <w:rPr>
          <w:color w:val="FF0000"/>
          <w:sz w:val="20"/>
          <w:lang w:val="es-ES"/>
        </w:rPr>
        <w:t xml:space="preserve">NOTA: Nunca ejecute en </w:t>
      </w:r>
      <w:proofErr w:type="spellStart"/>
      <w:r>
        <w:rPr>
          <w:color w:val="FF0000"/>
          <w:sz w:val="20"/>
          <w:lang w:val="es-ES"/>
        </w:rPr>
        <w:t>atcgrid</w:t>
      </w:r>
      <w:proofErr w:type="spellEnd"/>
      <w:r>
        <w:rPr>
          <w:color w:val="FF0000"/>
          <w:sz w:val="20"/>
          <w:lang w:val="es-ES"/>
        </w:rPr>
        <w:t xml:space="preserve"> código que imprima todos los componentes del resultado.</w:t>
      </w:r>
    </w:p>
    <w:p w14:paraId="04EA0E43" w14:textId="77777777" w:rsidR="006D7690" w:rsidRDefault="006D7690">
      <w:pPr>
        <w:rPr>
          <w:rFonts w:hint="eastAsia"/>
        </w:rPr>
      </w:pPr>
    </w:p>
    <w:p w14:paraId="2231DEE8" w14:textId="77777777" w:rsidR="006D7690" w:rsidRDefault="00000000">
      <w:pPr>
        <w:ind w:left="360"/>
        <w:rPr>
          <w:rFonts w:hint="eastAsia"/>
        </w:rPr>
      </w:pPr>
      <w:r>
        <w:rPr>
          <w:b/>
        </w:rPr>
        <w:t xml:space="preserve">CAPTURA </w:t>
      </w:r>
      <w:proofErr w:type="gramStart"/>
      <w:r>
        <w:rPr>
          <w:b/>
        </w:rPr>
        <w:t>CÓDIGO  FUENTE</w:t>
      </w:r>
      <w:proofErr w:type="gramEnd"/>
      <w:r>
        <w:t xml:space="preserve">: </w:t>
      </w:r>
      <w:proofErr w:type="spellStart"/>
      <w:r>
        <w:rPr>
          <w:rStyle w:val="codigo"/>
        </w:rPr>
        <w:t>pmtv-OpenMP.c</w:t>
      </w:r>
      <w:proofErr w:type="spellEnd"/>
    </w:p>
    <w:tbl>
      <w:tblPr>
        <w:tblW w:w="9962" w:type="dxa"/>
        <w:tblInd w:w="-5" w:type="dxa"/>
        <w:tblLayout w:type="fixed"/>
        <w:tblCellMar>
          <w:left w:w="10" w:type="dxa"/>
          <w:right w:w="10" w:type="dxa"/>
        </w:tblCellMar>
        <w:tblLook w:val="04A0" w:firstRow="1" w:lastRow="0" w:firstColumn="1" w:lastColumn="0" w:noHBand="0" w:noVBand="1"/>
      </w:tblPr>
      <w:tblGrid>
        <w:gridCol w:w="9962"/>
      </w:tblGrid>
      <w:tr w:rsidR="006D7690" w14:paraId="56F960CA" w14:textId="77777777">
        <w:tblPrEx>
          <w:tblCellMar>
            <w:top w:w="0" w:type="dxa"/>
            <w:bottom w:w="0" w:type="dxa"/>
          </w:tblCellMar>
        </w:tblPrEx>
        <w:tc>
          <w:tcPr>
            <w:tcW w:w="99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413774" w14:textId="77777777" w:rsidR="006D7690" w:rsidRDefault="006D7690">
            <w:pPr>
              <w:pStyle w:val="CodigoListado"/>
            </w:pPr>
          </w:p>
        </w:tc>
      </w:tr>
    </w:tbl>
    <w:p w14:paraId="380304C4" w14:textId="77777777" w:rsidR="006D7690" w:rsidRDefault="006D7690">
      <w:pPr>
        <w:ind w:left="360"/>
        <w:rPr>
          <w:rFonts w:hint="eastAsia"/>
          <w:b/>
        </w:rPr>
      </w:pPr>
    </w:p>
    <w:p w14:paraId="66DAB5CF" w14:textId="77777777" w:rsidR="006D7690" w:rsidRDefault="00000000">
      <w:pPr>
        <w:ind w:left="360"/>
        <w:rPr>
          <w:rFonts w:hint="eastAsia"/>
          <w:b/>
        </w:rPr>
      </w:pPr>
      <w:r>
        <w:rPr>
          <w:b/>
        </w:rPr>
        <w:t>DESCOMPOSICIÓN DE DOMINIO:</w:t>
      </w:r>
    </w:p>
    <w:p w14:paraId="6F7DA189" w14:textId="77777777" w:rsidR="006D7690" w:rsidRDefault="006D7690">
      <w:pPr>
        <w:ind w:left="360"/>
        <w:rPr>
          <w:rFonts w:hint="eastAsia"/>
          <w:b/>
        </w:rPr>
      </w:pPr>
    </w:p>
    <w:p w14:paraId="41AAEEB8" w14:textId="77777777" w:rsidR="006D7690" w:rsidRDefault="00000000">
      <w:pPr>
        <w:ind w:left="360"/>
        <w:rPr>
          <w:rFonts w:hint="eastAsia"/>
          <w:b/>
        </w:rPr>
      </w:pPr>
      <w:r>
        <w:rPr>
          <w:b/>
        </w:rPr>
        <w:t>CAPTURAS DE PANTALLA:</w:t>
      </w:r>
    </w:p>
    <w:p w14:paraId="5594DCB0" w14:textId="77777777" w:rsidR="006D7690" w:rsidRDefault="006D7690">
      <w:pPr>
        <w:ind w:left="360"/>
        <w:rPr>
          <w:rFonts w:hint="eastAsia"/>
          <w:b/>
        </w:rPr>
      </w:pPr>
    </w:p>
    <w:p w14:paraId="4AE32F97" w14:textId="77777777" w:rsidR="006D7690" w:rsidRDefault="00000000">
      <w:pPr>
        <w:ind w:left="360"/>
        <w:rPr>
          <w:rFonts w:hint="eastAsia"/>
          <w:b/>
        </w:rPr>
      </w:pPr>
      <w:r>
        <w:rPr>
          <w:b/>
        </w:rPr>
        <w:t xml:space="preserve">TABLA RESULTADOS, SCRIPT Y GRÁFICA </w:t>
      </w:r>
      <w:proofErr w:type="spellStart"/>
      <w:r>
        <w:rPr>
          <w:b/>
        </w:rPr>
        <w:t>atcgrid</w:t>
      </w:r>
      <w:proofErr w:type="spellEnd"/>
    </w:p>
    <w:p w14:paraId="08A5A407" w14:textId="77777777" w:rsidR="006D7690" w:rsidRDefault="00000000">
      <w:pPr>
        <w:pStyle w:val="Listavistosa-nfasis11"/>
        <w:ind w:left="357"/>
      </w:pPr>
      <w:r>
        <w:rPr>
          <w:b/>
          <w:bCs/>
          <w:lang w:val="es-ES"/>
        </w:rPr>
        <w:t>SCRIPT:</w:t>
      </w:r>
      <w:r>
        <w:rPr>
          <w:lang w:val="es-ES"/>
        </w:rPr>
        <w:t xml:space="preserve"> pmvt-OpenMP_atcgrid.sh</w:t>
      </w:r>
    </w:p>
    <w:tbl>
      <w:tblPr>
        <w:tblW w:w="10112" w:type="dxa"/>
        <w:tblInd w:w="22" w:type="dxa"/>
        <w:tblLayout w:type="fixed"/>
        <w:tblCellMar>
          <w:left w:w="10" w:type="dxa"/>
          <w:right w:w="10" w:type="dxa"/>
        </w:tblCellMar>
        <w:tblLook w:val="04A0" w:firstRow="1" w:lastRow="0" w:firstColumn="1" w:lastColumn="0" w:noHBand="0" w:noVBand="1"/>
      </w:tblPr>
      <w:tblGrid>
        <w:gridCol w:w="10112"/>
      </w:tblGrid>
      <w:tr w:rsidR="006D7690" w14:paraId="69327B0C" w14:textId="77777777">
        <w:tblPrEx>
          <w:tblCellMar>
            <w:top w:w="0" w:type="dxa"/>
            <w:bottom w:w="0" w:type="dxa"/>
          </w:tblCellMar>
        </w:tblPrEx>
        <w:tc>
          <w:tcPr>
            <w:tcW w:w="101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9250CC" w14:textId="77777777" w:rsidR="006D7690" w:rsidRDefault="006D7690">
            <w:pPr>
              <w:pStyle w:val="CodigoListado"/>
            </w:pPr>
          </w:p>
        </w:tc>
      </w:tr>
    </w:tbl>
    <w:p w14:paraId="50A76C80" w14:textId="77777777" w:rsidR="006D7690" w:rsidRDefault="006D7690">
      <w:pPr>
        <w:pStyle w:val="Listavistosa-nfasis11"/>
        <w:ind w:left="0"/>
        <w:rPr>
          <w:b/>
          <w:bCs/>
          <w:lang w:val="es-ES"/>
        </w:rPr>
      </w:pPr>
    </w:p>
    <w:p w14:paraId="41FA4EFB" w14:textId="77777777" w:rsidR="006D7690" w:rsidRDefault="006D7690">
      <w:pPr>
        <w:rPr>
          <w:rFonts w:hint="eastAsia"/>
        </w:rPr>
      </w:pPr>
    </w:p>
    <w:tbl>
      <w:tblPr>
        <w:tblW w:w="9868" w:type="dxa"/>
        <w:tblLayout w:type="fixed"/>
        <w:tblCellMar>
          <w:left w:w="10" w:type="dxa"/>
          <w:right w:w="10" w:type="dxa"/>
        </w:tblCellMar>
        <w:tblLook w:val="04A0" w:firstRow="1" w:lastRow="0" w:firstColumn="1" w:lastColumn="0" w:noHBand="0" w:noVBand="1"/>
      </w:tblPr>
      <w:tblGrid>
        <w:gridCol w:w="9868"/>
      </w:tblGrid>
      <w:tr w:rsidR="006D7690" w14:paraId="42C02CA8" w14:textId="77777777">
        <w:tblPrEx>
          <w:tblCellMar>
            <w:top w:w="0" w:type="dxa"/>
            <w:bottom w:w="0" w:type="dxa"/>
          </w:tblCellMar>
        </w:tblPrEx>
        <w:tc>
          <w:tcPr>
            <w:tcW w:w="9868" w:type="dxa"/>
            <w:shd w:val="clear" w:color="auto" w:fill="auto"/>
            <w:tcMar>
              <w:top w:w="0" w:type="dxa"/>
              <w:left w:w="108" w:type="dxa"/>
              <w:bottom w:w="0" w:type="dxa"/>
              <w:right w:w="108" w:type="dxa"/>
            </w:tcMar>
          </w:tcPr>
          <w:p w14:paraId="3AB4BCEA" w14:textId="77777777" w:rsidR="006D7690" w:rsidRDefault="00000000">
            <w:pPr>
              <w:pStyle w:val="Table"/>
              <w:rPr>
                <w:rFonts w:hint="eastAsia"/>
              </w:rPr>
            </w:pPr>
            <w:bookmarkStart w:id="2" w:name="_Ref34738217812"/>
            <w:r>
              <w:rPr>
                <w:szCs w:val="20"/>
              </w:rPr>
              <w:lastRenderedPageBreak/>
              <w:t xml:space="preserve">Tiempos de ejecución de la versión paralela del producto de una matriz triangular por un </w:t>
            </w:r>
            <w:proofErr w:type="gramStart"/>
            <w:r>
              <w:rPr>
                <w:szCs w:val="20"/>
              </w:rPr>
              <w:t xml:space="preserve">vector  </w:t>
            </w:r>
            <w:r>
              <w:rPr>
                <w:color w:val="FF0000"/>
                <w:szCs w:val="20"/>
              </w:rPr>
              <w:t>para</w:t>
            </w:r>
            <w:proofErr w:type="gramEnd"/>
            <w:r>
              <w:rPr>
                <w:color w:val="FF0000"/>
                <w:szCs w:val="20"/>
              </w:rPr>
              <w:t xml:space="preserve"> vectores de tamaño N=</w:t>
            </w:r>
            <w:r>
              <w:rPr>
                <w:szCs w:val="20"/>
              </w:rPr>
              <w:t xml:space="preserve"> </w:t>
            </w:r>
            <w:bookmarkStart w:id="3" w:name="_Ref34738217822"/>
            <w:r>
              <w:rPr>
                <w:szCs w:val="20"/>
              </w:rPr>
              <w:t xml:space="preserve"> </w:t>
            </w:r>
            <w:bookmarkEnd w:id="3"/>
            <w:r>
              <w:rPr>
                <w:szCs w:val="20"/>
              </w:rPr>
              <w:t xml:space="preserve"> </w:t>
            </w:r>
            <w:bookmarkEnd w:id="2"/>
            <w:r>
              <w:rPr>
                <w:szCs w:val="20"/>
                <w:shd w:val="clear" w:color="auto" w:fill="FFFF00"/>
              </w:rPr>
              <w:t>(solo se ha paralelizado el producto, no la inicialización de los datos).</w:t>
            </w:r>
          </w:p>
        </w:tc>
      </w:tr>
      <w:tr w:rsidR="006D7690" w14:paraId="19FE90D1" w14:textId="77777777">
        <w:tblPrEx>
          <w:tblCellMar>
            <w:top w:w="0" w:type="dxa"/>
            <w:bottom w:w="0" w:type="dxa"/>
          </w:tblCellMar>
        </w:tblPrEx>
        <w:tc>
          <w:tcPr>
            <w:tcW w:w="9868" w:type="dxa"/>
            <w:shd w:val="clear" w:color="auto" w:fill="auto"/>
            <w:tcMar>
              <w:top w:w="0" w:type="dxa"/>
              <w:left w:w="108" w:type="dxa"/>
              <w:bottom w:w="0" w:type="dxa"/>
              <w:right w:w="108" w:type="dxa"/>
            </w:tcMar>
          </w:tcPr>
          <w:tbl>
            <w:tblPr>
              <w:tblW w:w="6517" w:type="dxa"/>
              <w:tblInd w:w="826" w:type="dxa"/>
              <w:tblCellMar>
                <w:left w:w="10" w:type="dxa"/>
                <w:right w:w="10" w:type="dxa"/>
              </w:tblCellMar>
              <w:tblLook w:val="04A0" w:firstRow="1" w:lastRow="0" w:firstColumn="1" w:lastColumn="0" w:noHBand="0" w:noVBand="1"/>
            </w:tblPr>
            <w:tblGrid>
              <w:gridCol w:w="1634"/>
              <w:gridCol w:w="1599"/>
              <w:gridCol w:w="1645"/>
              <w:gridCol w:w="1639"/>
            </w:tblGrid>
            <w:tr w:rsidR="006D7690" w14:paraId="3BC08CB3" w14:textId="77777777">
              <w:tblPrEx>
                <w:tblCellMar>
                  <w:top w:w="0" w:type="dxa"/>
                  <w:bottom w:w="0" w:type="dxa"/>
                </w:tblCellMar>
              </w:tblPrEx>
              <w:trPr>
                <w:trHeight w:val="300"/>
              </w:trPr>
              <w:tc>
                <w:tcPr>
                  <w:tcW w:w="1634"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617E0617" w14:textId="77777777" w:rsidR="006D7690" w:rsidRDefault="00000000">
                  <w:pPr>
                    <w:jc w:val="center"/>
                    <w:rPr>
                      <w:rFonts w:hint="eastAsia"/>
                    </w:rPr>
                  </w:pPr>
                  <w:proofErr w:type="spellStart"/>
                  <w:r>
                    <w:rPr>
                      <w:rStyle w:val="codigo"/>
                      <w:rFonts w:cs="Times New Roman"/>
                      <w:b/>
                      <w:bCs/>
                      <w:color w:val="000000"/>
                    </w:rPr>
                    <w:t>Chunk</w:t>
                  </w:r>
                  <w:proofErr w:type="spellEnd"/>
                </w:p>
              </w:tc>
              <w:tc>
                <w:tcPr>
                  <w:tcW w:w="1599"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3ABC9120" w14:textId="77777777" w:rsidR="006D7690" w:rsidRDefault="00000000">
                  <w:pPr>
                    <w:pStyle w:val="Textoindependiente"/>
                    <w:jc w:val="center"/>
                    <w:rPr>
                      <w:rFonts w:hint="eastAsia"/>
                    </w:rPr>
                  </w:pPr>
                  <w:proofErr w:type="spellStart"/>
                  <w:r>
                    <w:rPr>
                      <w:rStyle w:val="codigo"/>
                      <w:rFonts w:cs="Times New Roman"/>
                      <w:b/>
                      <w:bCs/>
                      <w:color w:val="000000"/>
                    </w:rPr>
                    <w:t>Static</w:t>
                  </w:r>
                  <w:proofErr w:type="spellEnd"/>
                </w:p>
              </w:tc>
              <w:tc>
                <w:tcPr>
                  <w:tcW w:w="1645"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6F183A42" w14:textId="77777777" w:rsidR="006D7690" w:rsidRDefault="00000000">
                  <w:pPr>
                    <w:pStyle w:val="Textoindependiente"/>
                    <w:jc w:val="center"/>
                    <w:rPr>
                      <w:rFonts w:hint="eastAsia"/>
                    </w:rPr>
                  </w:pPr>
                  <w:r>
                    <w:rPr>
                      <w:rStyle w:val="codigo"/>
                      <w:rFonts w:cs="Times New Roman"/>
                      <w:b/>
                      <w:bCs/>
                      <w:color w:val="000000"/>
                    </w:rPr>
                    <w:t>Dynamic</w:t>
                  </w:r>
                </w:p>
              </w:tc>
              <w:tc>
                <w:tcPr>
                  <w:tcW w:w="1639"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0F7FFAAE" w14:textId="77777777" w:rsidR="006D7690" w:rsidRDefault="00000000">
                  <w:pPr>
                    <w:jc w:val="center"/>
                    <w:rPr>
                      <w:rFonts w:hint="eastAsia"/>
                    </w:rPr>
                  </w:pPr>
                  <w:proofErr w:type="spellStart"/>
                  <w:r>
                    <w:rPr>
                      <w:rStyle w:val="codigo"/>
                      <w:rFonts w:cs="Times New Roman"/>
                      <w:b/>
                      <w:bCs/>
                      <w:color w:val="000000"/>
                    </w:rPr>
                    <w:t>Guided</w:t>
                  </w:r>
                  <w:proofErr w:type="spellEnd"/>
                </w:p>
              </w:tc>
            </w:tr>
            <w:tr w:rsidR="006D7690" w14:paraId="5680BEE9" w14:textId="77777777">
              <w:tblPrEx>
                <w:tblCellMar>
                  <w:top w:w="0" w:type="dxa"/>
                  <w:bottom w:w="0" w:type="dxa"/>
                </w:tblCellMar>
              </w:tblPrEx>
              <w:trPr>
                <w:trHeight w:val="300"/>
              </w:trPr>
              <w:tc>
                <w:tcPr>
                  <w:tcW w:w="1634" w:type="dxa"/>
                  <w:shd w:val="clear" w:color="auto" w:fill="C0C0C0"/>
                  <w:noWrap/>
                  <w:tcMar>
                    <w:top w:w="0" w:type="dxa"/>
                    <w:left w:w="108" w:type="dxa"/>
                    <w:bottom w:w="0" w:type="dxa"/>
                    <w:right w:w="108" w:type="dxa"/>
                  </w:tcMar>
                </w:tcPr>
                <w:p w14:paraId="64E27E4D" w14:textId="77777777" w:rsidR="006D7690" w:rsidRDefault="00000000">
                  <w:pPr>
                    <w:spacing w:before="120"/>
                    <w:jc w:val="right"/>
                    <w:rPr>
                      <w:rFonts w:hint="eastAsia"/>
                    </w:rPr>
                  </w:pPr>
                  <w:r>
                    <w:rPr>
                      <w:b/>
                      <w:bCs/>
                      <w:color w:val="000000"/>
                      <w:sz w:val="20"/>
                      <w:szCs w:val="20"/>
                    </w:rPr>
                    <w:t>por defecto</w:t>
                  </w:r>
                </w:p>
              </w:tc>
              <w:tc>
                <w:tcPr>
                  <w:tcW w:w="1599" w:type="dxa"/>
                  <w:shd w:val="clear" w:color="auto" w:fill="C0C0C0"/>
                  <w:noWrap/>
                  <w:tcMar>
                    <w:top w:w="0" w:type="dxa"/>
                    <w:left w:w="108" w:type="dxa"/>
                    <w:bottom w:w="0" w:type="dxa"/>
                    <w:right w:w="108" w:type="dxa"/>
                  </w:tcMar>
                </w:tcPr>
                <w:p w14:paraId="6014308E" w14:textId="77777777" w:rsidR="006D7690" w:rsidRDefault="006D7690">
                  <w:pPr>
                    <w:spacing w:before="120"/>
                    <w:rPr>
                      <w:rFonts w:hint="eastAsia"/>
                      <w:color w:val="000000"/>
                      <w:sz w:val="20"/>
                      <w:szCs w:val="20"/>
                      <w:lang w:eastAsia="en-US" w:bidi="en-US"/>
                    </w:rPr>
                  </w:pPr>
                </w:p>
              </w:tc>
              <w:tc>
                <w:tcPr>
                  <w:tcW w:w="1645" w:type="dxa"/>
                  <w:shd w:val="clear" w:color="auto" w:fill="C0C0C0"/>
                  <w:noWrap/>
                  <w:tcMar>
                    <w:top w:w="0" w:type="dxa"/>
                    <w:left w:w="108" w:type="dxa"/>
                    <w:bottom w:w="0" w:type="dxa"/>
                    <w:right w:w="108" w:type="dxa"/>
                  </w:tcMar>
                </w:tcPr>
                <w:p w14:paraId="01979699" w14:textId="77777777" w:rsidR="006D7690" w:rsidRDefault="006D7690">
                  <w:pPr>
                    <w:spacing w:before="120"/>
                    <w:rPr>
                      <w:rFonts w:hint="eastAsia"/>
                      <w:color w:val="000000"/>
                      <w:sz w:val="20"/>
                      <w:szCs w:val="20"/>
                      <w:lang w:eastAsia="en-US" w:bidi="en-US"/>
                    </w:rPr>
                  </w:pPr>
                </w:p>
              </w:tc>
              <w:tc>
                <w:tcPr>
                  <w:tcW w:w="1639" w:type="dxa"/>
                  <w:shd w:val="clear" w:color="auto" w:fill="C0C0C0"/>
                  <w:noWrap/>
                  <w:tcMar>
                    <w:top w:w="0" w:type="dxa"/>
                    <w:left w:w="108" w:type="dxa"/>
                    <w:bottom w:w="0" w:type="dxa"/>
                    <w:right w:w="108" w:type="dxa"/>
                  </w:tcMar>
                </w:tcPr>
                <w:p w14:paraId="2F792B59" w14:textId="77777777" w:rsidR="006D7690" w:rsidRDefault="006D7690">
                  <w:pPr>
                    <w:spacing w:before="120"/>
                    <w:rPr>
                      <w:rFonts w:hint="eastAsia"/>
                      <w:color w:val="000000"/>
                      <w:sz w:val="20"/>
                      <w:szCs w:val="20"/>
                      <w:lang w:eastAsia="en-US" w:bidi="en-US"/>
                    </w:rPr>
                  </w:pPr>
                </w:p>
              </w:tc>
            </w:tr>
            <w:tr w:rsidR="006D7690" w14:paraId="6310A548" w14:textId="77777777">
              <w:tblPrEx>
                <w:tblCellMar>
                  <w:top w:w="0" w:type="dxa"/>
                  <w:bottom w:w="0" w:type="dxa"/>
                </w:tblCellMar>
              </w:tblPrEx>
              <w:trPr>
                <w:trHeight w:val="300"/>
              </w:trPr>
              <w:tc>
                <w:tcPr>
                  <w:tcW w:w="1634" w:type="dxa"/>
                  <w:shd w:val="clear" w:color="auto" w:fill="auto"/>
                  <w:noWrap/>
                  <w:tcMar>
                    <w:top w:w="0" w:type="dxa"/>
                    <w:left w:w="108" w:type="dxa"/>
                    <w:bottom w:w="0" w:type="dxa"/>
                    <w:right w:w="108" w:type="dxa"/>
                  </w:tcMar>
                </w:tcPr>
                <w:p w14:paraId="2428E439" w14:textId="77777777" w:rsidR="006D7690" w:rsidRDefault="00000000">
                  <w:pPr>
                    <w:spacing w:before="120"/>
                    <w:jc w:val="right"/>
                    <w:rPr>
                      <w:rFonts w:hint="eastAsia"/>
                    </w:rPr>
                  </w:pPr>
                  <w:r>
                    <w:rPr>
                      <w:b/>
                      <w:bCs/>
                      <w:color w:val="000000"/>
                      <w:sz w:val="20"/>
                      <w:szCs w:val="20"/>
                    </w:rPr>
                    <w:t>1</w:t>
                  </w:r>
                </w:p>
              </w:tc>
              <w:tc>
                <w:tcPr>
                  <w:tcW w:w="1599" w:type="dxa"/>
                  <w:shd w:val="clear" w:color="auto" w:fill="auto"/>
                  <w:noWrap/>
                  <w:tcMar>
                    <w:top w:w="0" w:type="dxa"/>
                    <w:left w:w="108" w:type="dxa"/>
                    <w:bottom w:w="0" w:type="dxa"/>
                    <w:right w:w="108" w:type="dxa"/>
                  </w:tcMar>
                </w:tcPr>
                <w:p w14:paraId="4FC82C55" w14:textId="77777777" w:rsidR="006D7690" w:rsidRDefault="006D7690">
                  <w:pPr>
                    <w:spacing w:before="120"/>
                    <w:rPr>
                      <w:rFonts w:hint="eastAsia"/>
                      <w:color w:val="000000"/>
                      <w:sz w:val="20"/>
                      <w:szCs w:val="20"/>
                      <w:lang w:eastAsia="en-US" w:bidi="en-US"/>
                    </w:rPr>
                  </w:pPr>
                </w:p>
              </w:tc>
              <w:tc>
                <w:tcPr>
                  <w:tcW w:w="1645" w:type="dxa"/>
                  <w:shd w:val="clear" w:color="auto" w:fill="auto"/>
                  <w:noWrap/>
                  <w:tcMar>
                    <w:top w:w="0" w:type="dxa"/>
                    <w:left w:w="108" w:type="dxa"/>
                    <w:bottom w:w="0" w:type="dxa"/>
                    <w:right w:w="108" w:type="dxa"/>
                  </w:tcMar>
                </w:tcPr>
                <w:p w14:paraId="4D59999C" w14:textId="77777777" w:rsidR="006D7690" w:rsidRDefault="006D7690">
                  <w:pPr>
                    <w:spacing w:before="120"/>
                    <w:rPr>
                      <w:rFonts w:hint="eastAsia"/>
                      <w:color w:val="000000"/>
                      <w:sz w:val="20"/>
                      <w:szCs w:val="20"/>
                      <w:lang w:eastAsia="en-US" w:bidi="en-US"/>
                    </w:rPr>
                  </w:pPr>
                </w:p>
              </w:tc>
              <w:tc>
                <w:tcPr>
                  <w:tcW w:w="1639" w:type="dxa"/>
                  <w:shd w:val="clear" w:color="auto" w:fill="auto"/>
                  <w:noWrap/>
                  <w:tcMar>
                    <w:top w:w="0" w:type="dxa"/>
                    <w:left w:w="108" w:type="dxa"/>
                    <w:bottom w:w="0" w:type="dxa"/>
                    <w:right w:w="108" w:type="dxa"/>
                  </w:tcMar>
                </w:tcPr>
                <w:p w14:paraId="0166E29F" w14:textId="77777777" w:rsidR="006D7690" w:rsidRDefault="006D7690">
                  <w:pPr>
                    <w:spacing w:before="120"/>
                    <w:rPr>
                      <w:rFonts w:hint="eastAsia"/>
                      <w:color w:val="000000"/>
                      <w:sz w:val="20"/>
                      <w:szCs w:val="20"/>
                      <w:lang w:eastAsia="en-US" w:bidi="en-US"/>
                    </w:rPr>
                  </w:pPr>
                </w:p>
              </w:tc>
            </w:tr>
            <w:tr w:rsidR="006D7690" w14:paraId="1CCE1273" w14:textId="77777777">
              <w:tblPrEx>
                <w:tblCellMar>
                  <w:top w:w="0" w:type="dxa"/>
                  <w:bottom w:w="0" w:type="dxa"/>
                </w:tblCellMar>
              </w:tblPrEx>
              <w:trPr>
                <w:trHeight w:val="300"/>
              </w:trPr>
              <w:tc>
                <w:tcPr>
                  <w:tcW w:w="1634" w:type="dxa"/>
                  <w:tcBorders>
                    <w:bottom w:val="single" w:sz="8" w:space="0" w:color="000000"/>
                  </w:tcBorders>
                  <w:shd w:val="clear" w:color="auto" w:fill="C0C0C0"/>
                  <w:noWrap/>
                  <w:tcMar>
                    <w:top w:w="0" w:type="dxa"/>
                    <w:left w:w="108" w:type="dxa"/>
                    <w:bottom w:w="0" w:type="dxa"/>
                    <w:right w:w="108" w:type="dxa"/>
                  </w:tcMar>
                </w:tcPr>
                <w:p w14:paraId="10A1ABDA" w14:textId="77777777" w:rsidR="006D7690" w:rsidRDefault="00000000">
                  <w:pPr>
                    <w:spacing w:before="120"/>
                    <w:jc w:val="right"/>
                    <w:rPr>
                      <w:rFonts w:hint="eastAsia"/>
                    </w:rPr>
                  </w:pPr>
                  <w:r>
                    <w:rPr>
                      <w:b/>
                      <w:bCs/>
                      <w:color w:val="000000"/>
                      <w:sz w:val="20"/>
                      <w:szCs w:val="20"/>
                    </w:rPr>
                    <w:t>64</w:t>
                  </w:r>
                </w:p>
              </w:tc>
              <w:tc>
                <w:tcPr>
                  <w:tcW w:w="1599" w:type="dxa"/>
                  <w:tcBorders>
                    <w:bottom w:val="single" w:sz="8" w:space="0" w:color="000000"/>
                  </w:tcBorders>
                  <w:shd w:val="clear" w:color="auto" w:fill="C0C0C0"/>
                  <w:noWrap/>
                  <w:tcMar>
                    <w:top w:w="0" w:type="dxa"/>
                    <w:left w:w="108" w:type="dxa"/>
                    <w:bottom w:w="0" w:type="dxa"/>
                    <w:right w:w="108" w:type="dxa"/>
                  </w:tcMar>
                </w:tcPr>
                <w:p w14:paraId="254A9055" w14:textId="77777777" w:rsidR="006D7690" w:rsidRDefault="006D7690">
                  <w:pPr>
                    <w:spacing w:before="120"/>
                    <w:rPr>
                      <w:rFonts w:hint="eastAsia"/>
                      <w:color w:val="000000"/>
                      <w:sz w:val="20"/>
                      <w:szCs w:val="20"/>
                      <w:lang w:eastAsia="en-US" w:bidi="en-US"/>
                    </w:rPr>
                  </w:pPr>
                </w:p>
              </w:tc>
              <w:tc>
                <w:tcPr>
                  <w:tcW w:w="1645" w:type="dxa"/>
                  <w:tcBorders>
                    <w:bottom w:val="single" w:sz="8" w:space="0" w:color="000000"/>
                  </w:tcBorders>
                  <w:shd w:val="clear" w:color="auto" w:fill="C0C0C0"/>
                  <w:noWrap/>
                  <w:tcMar>
                    <w:top w:w="0" w:type="dxa"/>
                    <w:left w:w="108" w:type="dxa"/>
                    <w:bottom w:w="0" w:type="dxa"/>
                    <w:right w:w="108" w:type="dxa"/>
                  </w:tcMar>
                </w:tcPr>
                <w:p w14:paraId="388FC0F4" w14:textId="77777777" w:rsidR="006D7690" w:rsidRDefault="006D7690">
                  <w:pPr>
                    <w:spacing w:before="120"/>
                    <w:rPr>
                      <w:rFonts w:hint="eastAsia"/>
                      <w:color w:val="000000"/>
                      <w:sz w:val="20"/>
                      <w:szCs w:val="20"/>
                      <w:lang w:eastAsia="en-US" w:bidi="en-US"/>
                    </w:rPr>
                  </w:pPr>
                </w:p>
              </w:tc>
              <w:tc>
                <w:tcPr>
                  <w:tcW w:w="1639" w:type="dxa"/>
                  <w:tcBorders>
                    <w:bottom w:val="single" w:sz="8" w:space="0" w:color="000000"/>
                  </w:tcBorders>
                  <w:shd w:val="clear" w:color="auto" w:fill="C0C0C0"/>
                  <w:noWrap/>
                  <w:tcMar>
                    <w:top w:w="0" w:type="dxa"/>
                    <w:left w:w="108" w:type="dxa"/>
                    <w:bottom w:w="0" w:type="dxa"/>
                    <w:right w:w="108" w:type="dxa"/>
                  </w:tcMar>
                </w:tcPr>
                <w:p w14:paraId="7DEA33B1" w14:textId="77777777" w:rsidR="006D7690" w:rsidRDefault="006D7690">
                  <w:pPr>
                    <w:spacing w:before="120"/>
                    <w:rPr>
                      <w:rFonts w:hint="eastAsia"/>
                      <w:color w:val="000000"/>
                      <w:sz w:val="20"/>
                      <w:szCs w:val="20"/>
                      <w:lang w:eastAsia="en-US" w:bidi="en-US"/>
                    </w:rPr>
                  </w:pPr>
                </w:p>
              </w:tc>
            </w:tr>
          </w:tbl>
          <w:p w14:paraId="28A69714" w14:textId="77777777" w:rsidR="006D7690" w:rsidRDefault="006D7690">
            <w:pPr>
              <w:pStyle w:val="Prrafodelista"/>
              <w:spacing w:before="0"/>
              <w:ind w:left="0"/>
              <w:rPr>
                <w:lang w:val="es-ES"/>
              </w:rPr>
            </w:pPr>
          </w:p>
        </w:tc>
      </w:tr>
    </w:tbl>
    <w:p w14:paraId="56065E64" w14:textId="77777777" w:rsidR="006D7690" w:rsidRDefault="006D7690">
      <w:pPr>
        <w:rPr>
          <w:rFonts w:hint="eastAsia"/>
          <w:vanish/>
        </w:rPr>
      </w:pPr>
    </w:p>
    <w:tbl>
      <w:tblPr>
        <w:tblW w:w="9870" w:type="dxa"/>
        <w:tblLayout w:type="fixed"/>
        <w:tblCellMar>
          <w:left w:w="10" w:type="dxa"/>
          <w:right w:w="10" w:type="dxa"/>
        </w:tblCellMar>
        <w:tblLook w:val="04A0" w:firstRow="1" w:lastRow="0" w:firstColumn="1" w:lastColumn="0" w:noHBand="0" w:noVBand="1"/>
      </w:tblPr>
      <w:tblGrid>
        <w:gridCol w:w="9870"/>
      </w:tblGrid>
      <w:tr w:rsidR="006D7690" w14:paraId="1A834A83" w14:textId="77777777">
        <w:tblPrEx>
          <w:tblCellMar>
            <w:top w:w="0" w:type="dxa"/>
            <w:bottom w:w="0" w:type="dxa"/>
          </w:tblCellMar>
        </w:tblPrEx>
        <w:tc>
          <w:tcPr>
            <w:tcW w:w="9870" w:type="dxa"/>
            <w:shd w:val="clear" w:color="auto" w:fill="auto"/>
            <w:tcMar>
              <w:top w:w="0" w:type="dxa"/>
              <w:left w:w="108" w:type="dxa"/>
              <w:bottom w:w="0" w:type="dxa"/>
              <w:right w:w="108" w:type="dxa"/>
            </w:tcMar>
          </w:tcPr>
          <w:tbl>
            <w:tblPr>
              <w:tblW w:w="6515" w:type="dxa"/>
              <w:tblInd w:w="826" w:type="dxa"/>
              <w:tblCellMar>
                <w:left w:w="10" w:type="dxa"/>
                <w:right w:w="10" w:type="dxa"/>
              </w:tblCellMar>
              <w:tblLook w:val="04A0" w:firstRow="1" w:lastRow="0" w:firstColumn="1" w:lastColumn="0" w:noHBand="0" w:noVBand="1"/>
            </w:tblPr>
            <w:tblGrid>
              <w:gridCol w:w="1634"/>
              <w:gridCol w:w="1550"/>
              <w:gridCol w:w="1694"/>
              <w:gridCol w:w="1637"/>
            </w:tblGrid>
            <w:tr w:rsidR="006D7690" w14:paraId="4AE20622" w14:textId="77777777">
              <w:tblPrEx>
                <w:tblCellMar>
                  <w:top w:w="0" w:type="dxa"/>
                  <w:bottom w:w="0" w:type="dxa"/>
                </w:tblCellMar>
              </w:tblPrEx>
              <w:trPr>
                <w:trHeight w:val="300"/>
              </w:trPr>
              <w:tc>
                <w:tcPr>
                  <w:tcW w:w="1634"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4D601292" w14:textId="77777777" w:rsidR="006D7690" w:rsidRDefault="00000000">
                  <w:pPr>
                    <w:jc w:val="center"/>
                    <w:rPr>
                      <w:rFonts w:hint="eastAsia"/>
                    </w:rPr>
                  </w:pPr>
                  <w:proofErr w:type="spellStart"/>
                  <w:r>
                    <w:rPr>
                      <w:rStyle w:val="codigo"/>
                      <w:rFonts w:cs="Times New Roman"/>
                      <w:b/>
                      <w:bCs/>
                      <w:color w:val="000000"/>
                    </w:rPr>
                    <w:t>Chunk</w:t>
                  </w:r>
                  <w:proofErr w:type="spellEnd"/>
                </w:p>
              </w:tc>
              <w:tc>
                <w:tcPr>
                  <w:tcW w:w="1550"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79B5489F" w14:textId="77777777" w:rsidR="006D7690" w:rsidRDefault="00000000">
                  <w:pPr>
                    <w:pStyle w:val="Textoindependiente"/>
                    <w:jc w:val="center"/>
                    <w:rPr>
                      <w:rFonts w:hint="eastAsia"/>
                    </w:rPr>
                  </w:pPr>
                  <w:proofErr w:type="spellStart"/>
                  <w:r>
                    <w:rPr>
                      <w:rStyle w:val="codigo"/>
                      <w:rFonts w:cs="Times New Roman"/>
                      <w:b/>
                      <w:bCs/>
                      <w:color w:val="000000"/>
                    </w:rPr>
                    <w:t>Static</w:t>
                  </w:r>
                  <w:proofErr w:type="spellEnd"/>
                </w:p>
              </w:tc>
              <w:tc>
                <w:tcPr>
                  <w:tcW w:w="1694"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3AAFF6F2" w14:textId="77777777" w:rsidR="006D7690" w:rsidRDefault="00000000">
                  <w:pPr>
                    <w:pStyle w:val="Textoindependiente"/>
                    <w:jc w:val="center"/>
                    <w:rPr>
                      <w:rFonts w:hint="eastAsia"/>
                    </w:rPr>
                  </w:pPr>
                  <w:r>
                    <w:rPr>
                      <w:rStyle w:val="codigo"/>
                      <w:rFonts w:cs="Times New Roman"/>
                      <w:b/>
                      <w:bCs/>
                      <w:color w:val="000000"/>
                    </w:rPr>
                    <w:t>Dynamic</w:t>
                  </w:r>
                </w:p>
              </w:tc>
              <w:tc>
                <w:tcPr>
                  <w:tcW w:w="1637" w:type="dxa"/>
                  <w:tcBorders>
                    <w:top w:val="single" w:sz="8" w:space="0" w:color="000000"/>
                    <w:bottom w:val="single" w:sz="8" w:space="0" w:color="000000"/>
                  </w:tcBorders>
                  <w:shd w:val="clear" w:color="auto" w:fill="auto"/>
                  <w:noWrap/>
                  <w:tcMar>
                    <w:top w:w="0" w:type="dxa"/>
                    <w:left w:w="108" w:type="dxa"/>
                    <w:bottom w:w="0" w:type="dxa"/>
                    <w:right w:w="108" w:type="dxa"/>
                  </w:tcMar>
                  <w:vAlign w:val="center"/>
                </w:tcPr>
                <w:p w14:paraId="0BA16D12" w14:textId="77777777" w:rsidR="006D7690" w:rsidRDefault="00000000">
                  <w:pPr>
                    <w:jc w:val="center"/>
                    <w:rPr>
                      <w:rFonts w:hint="eastAsia"/>
                    </w:rPr>
                  </w:pPr>
                  <w:proofErr w:type="spellStart"/>
                  <w:r>
                    <w:rPr>
                      <w:rStyle w:val="codigo"/>
                      <w:rFonts w:cs="Times New Roman"/>
                      <w:b/>
                      <w:bCs/>
                      <w:color w:val="000000"/>
                    </w:rPr>
                    <w:t>Guided</w:t>
                  </w:r>
                  <w:proofErr w:type="spellEnd"/>
                </w:p>
              </w:tc>
            </w:tr>
            <w:tr w:rsidR="006D7690" w14:paraId="5E86CFF8" w14:textId="77777777">
              <w:tblPrEx>
                <w:tblCellMar>
                  <w:top w:w="0" w:type="dxa"/>
                  <w:bottom w:w="0" w:type="dxa"/>
                </w:tblCellMar>
              </w:tblPrEx>
              <w:trPr>
                <w:trHeight w:val="300"/>
              </w:trPr>
              <w:tc>
                <w:tcPr>
                  <w:tcW w:w="1634" w:type="dxa"/>
                  <w:shd w:val="clear" w:color="auto" w:fill="C0C0C0"/>
                  <w:noWrap/>
                  <w:tcMar>
                    <w:top w:w="0" w:type="dxa"/>
                    <w:left w:w="108" w:type="dxa"/>
                    <w:bottom w:w="0" w:type="dxa"/>
                    <w:right w:w="108" w:type="dxa"/>
                  </w:tcMar>
                </w:tcPr>
                <w:p w14:paraId="5C1221D6" w14:textId="77777777" w:rsidR="006D7690" w:rsidRDefault="00000000">
                  <w:pPr>
                    <w:spacing w:before="120"/>
                    <w:jc w:val="right"/>
                    <w:rPr>
                      <w:rFonts w:hint="eastAsia"/>
                    </w:rPr>
                  </w:pPr>
                  <w:r>
                    <w:rPr>
                      <w:b/>
                      <w:bCs/>
                      <w:color w:val="000000"/>
                      <w:sz w:val="20"/>
                      <w:szCs w:val="20"/>
                    </w:rPr>
                    <w:t>por defecto</w:t>
                  </w:r>
                </w:p>
              </w:tc>
              <w:tc>
                <w:tcPr>
                  <w:tcW w:w="1550" w:type="dxa"/>
                  <w:shd w:val="clear" w:color="auto" w:fill="C0C0C0"/>
                  <w:noWrap/>
                  <w:tcMar>
                    <w:top w:w="0" w:type="dxa"/>
                    <w:left w:w="108" w:type="dxa"/>
                    <w:bottom w:w="0" w:type="dxa"/>
                    <w:right w:w="108" w:type="dxa"/>
                  </w:tcMar>
                </w:tcPr>
                <w:p w14:paraId="3EA906A1" w14:textId="77777777" w:rsidR="006D7690" w:rsidRDefault="006D7690">
                  <w:pPr>
                    <w:spacing w:before="120"/>
                    <w:rPr>
                      <w:rFonts w:hint="eastAsia"/>
                      <w:color w:val="000000"/>
                      <w:sz w:val="20"/>
                      <w:szCs w:val="20"/>
                      <w:lang w:eastAsia="en-US" w:bidi="en-US"/>
                    </w:rPr>
                  </w:pPr>
                </w:p>
              </w:tc>
              <w:tc>
                <w:tcPr>
                  <w:tcW w:w="1694" w:type="dxa"/>
                  <w:shd w:val="clear" w:color="auto" w:fill="C0C0C0"/>
                  <w:noWrap/>
                  <w:tcMar>
                    <w:top w:w="0" w:type="dxa"/>
                    <w:left w:w="108" w:type="dxa"/>
                    <w:bottom w:w="0" w:type="dxa"/>
                    <w:right w:w="108" w:type="dxa"/>
                  </w:tcMar>
                </w:tcPr>
                <w:p w14:paraId="757019F0" w14:textId="77777777" w:rsidR="006D7690" w:rsidRDefault="006D7690">
                  <w:pPr>
                    <w:spacing w:before="120"/>
                    <w:rPr>
                      <w:rFonts w:hint="eastAsia"/>
                      <w:color w:val="000000"/>
                      <w:sz w:val="20"/>
                      <w:szCs w:val="20"/>
                      <w:lang w:eastAsia="en-US" w:bidi="en-US"/>
                    </w:rPr>
                  </w:pPr>
                </w:p>
              </w:tc>
              <w:tc>
                <w:tcPr>
                  <w:tcW w:w="1637" w:type="dxa"/>
                  <w:shd w:val="clear" w:color="auto" w:fill="C0C0C0"/>
                  <w:noWrap/>
                  <w:tcMar>
                    <w:top w:w="0" w:type="dxa"/>
                    <w:left w:w="108" w:type="dxa"/>
                    <w:bottom w:w="0" w:type="dxa"/>
                    <w:right w:w="108" w:type="dxa"/>
                  </w:tcMar>
                </w:tcPr>
                <w:p w14:paraId="68A00904" w14:textId="77777777" w:rsidR="006D7690" w:rsidRDefault="006D7690">
                  <w:pPr>
                    <w:spacing w:before="120"/>
                    <w:rPr>
                      <w:rFonts w:hint="eastAsia"/>
                      <w:color w:val="000000"/>
                      <w:sz w:val="20"/>
                      <w:szCs w:val="20"/>
                      <w:lang w:eastAsia="en-US" w:bidi="en-US"/>
                    </w:rPr>
                  </w:pPr>
                </w:p>
              </w:tc>
            </w:tr>
            <w:tr w:rsidR="006D7690" w14:paraId="69E6A6C3" w14:textId="77777777">
              <w:tblPrEx>
                <w:tblCellMar>
                  <w:top w:w="0" w:type="dxa"/>
                  <w:bottom w:w="0" w:type="dxa"/>
                </w:tblCellMar>
              </w:tblPrEx>
              <w:trPr>
                <w:trHeight w:val="300"/>
              </w:trPr>
              <w:tc>
                <w:tcPr>
                  <w:tcW w:w="1634" w:type="dxa"/>
                  <w:shd w:val="clear" w:color="auto" w:fill="auto"/>
                  <w:noWrap/>
                  <w:tcMar>
                    <w:top w:w="0" w:type="dxa"/>
                    <w:left w:w="108" w:type="dxa"/>
                    <w:bottom w:w="0" w:type="dxa"/>
                    <w:right w:w="108" w:type="dxa"/>
                  </w:tcMar>
                </w:tcPr>
                <w:p w14:paraId="74E53E0C" w14:textId="77777777" w:rsidR="006D7690" w:rsidRDefault="00000000">
                  <w:pPr>
                    <w:spacing w:before="120"/>
                    <w:jc w:val="right"/>
                    <w:rPr>
                      <w:rFonts w:hint="eastAsia"/>
                    </w:rPr>
                  </w:pPr>
                  <w:r>
                    <w:rPr>
                      <w:b/>
                      <w:bCs/>
                      <w:color w:val="000000"/>
                      <w:sz w:val="20"/>
                      <w:szCs w:val="20"/>
                    </w:rPr>
                    <w:t>1</w:t>
                  </w:r>
                </w:p>
              </w:tc>
              <w:tc>
                <w:tcPr>
                  <w:tcW w:w="1550" w:type="dxa"/>
                  <w:shd w:val="clear" w:color="auto" w:fill="auto"/>
                  <w:noWrap/>
                  <w:tcMar>
                    <w:top w:w="0" w:type="dxa"/>
                    <w:left w:w="108" w:type="dxa"/>
                    <w:bottom w:w="0" w:type="dxa"/>
                    <w:right w:w="108" w:type="dxa"/>
                  </w:tcMar>
                </w:tcPr>
                <w:p w14:paraId="198A5436" w14:textId="77777777" w:rsidR="006D7690" w:rsidRDefault="006D7690">
                  <w:pPr>
                    <w:spacing w:before="120"/>
                    <w:rPr>
                      <w:rFonts w:hint="eastAsia"/>
                      <w:color w:val="000000"/>
                      <w:sz w:val="20"/>
                      <w:szCs w:val="20"/>
                      <w:lang w:eastAsia="en-US" w:bidi="en-US"/>
                    </w:rPr>
                  </w:pPr>
                </w:p>
              </w:tc>
              <w:tc>
                <w:tcPr>
                  <w:tcW w:w="1694" w:type="dxa"/>
                  <w:shd w:val="clear" w:color="auto" w:fill="auto"/>
                  <w:noWrap/>
                  <w:tcMar>
                    <w:top w:w="0" w:type="dxa"/>
                    <w:left w:w="108" w:type="dxa"/>
                    <w:bottom w:w="0" w:type="dxa"/>
                    <w:right w:w="108" w:type="dxa"/>
                  </w:tcMar>
                </w:tcPr>
                <w:p w14:paraId="6ACD6D36" w14:textId="77777777" w:rsidR="006D7690" w:rsidRDefault="006D7690">
                  <w:pPr>
                    <w:spacing w:before="120"/>
                    <w:rPr>
                      <w:rFonts w:hint="eastAsia"/>
                      <w:color w:val="000000"/>
                      <w:sz w:val="20"/>
                      <w:szCs w:val="20"/>
                      <w:lang w:eastAsia="en-US" w:bidi="en-US"/>
                    </w:rPr>
                  </w:pPr>
                </w:p>
              </w:tc>
              <w:tc>
                <w:tcPr>
                  <w:tcW w:w="1637" w:type="dxa"/>
                  <w:shd w:val="clear" w:color="auto" w:fill="auto"/>
                  <w:noWrap/>
                  <w:tcMar>
                    <w:top w:w="0" w:type="dxa"/>
                    <w:left w:w="108" w:type="dxa"/>
                    <w:bottom w:w="0" w:type="dxa"/>
                    <w:right w:w="108" w:type="dxa"/>
                  </w:tcMar>
                </w:tcPr>
                <w:p w14:paraId="65E3A966" w14:textId="77777777" w:rsidR="006D7690" w:rsidRDefault="006D7690">
                  <w:pPr>
                    <w:spacing w:before="120"/>
                    <w:rPr>
                      <w:rFonts w:hint="eastAsia"/>
                      <w:color w:val="000000"/>
                      <w:sz w:val="20"/>
                      <w:szCs w:val="20"/>
                      <w:lang w:eastAsia="en-US" w:bidi="en-US"/>
                    </w:rPr>
                  </w:pPr>
                </w:p>
              </w:tc>
            </w:tr>
            <w:tr w:rsidR="006D7690" w14:paraId="3ACD9D76" w14:textId="77777777">
              <w:tblPrEx>
                <w:tblCellMar>
                  <w:top w:w="0" w:type="dxa"/>
                  <w:bottom w:w="0" w:type="dxa"/>
                </w:tblCellMar>
              </w:tblPrEx>
              <w:trPr>
                <w:trHeight w:val="300"/>
              </w:trPr>
              <w:tc>
                <w:tcPr>
                  <w:tcW w:w="1634" w:type="dxa"/>
                  <w:tcBorders>
                    <w:bottom w:val="single" w:sz="8" w:space="0" w:color="000000"/>
                  </w:tcBorders>
                  <w:shd w:val="clear" w:color="auto" w:fill="C0C0C0"/>
                  <w:noWrap/>
                  <w:tcMar>
                    <w:top w:w="0" w:type="dxa"/>
                    <w:left w:w="108" w:type="dxa"/>
                    <w:bottom w:w="0" w:type="dxa"/>
                    <w:right w:w="108" w:type="dxa"/>
                  </w:tcMar>
                </w:tcPr>
                <w:p w14:paraId="50987895" w14:textId="77777777" w:rsidR="006D7690" w:rsidRDefault="00000000">
                  <w:pPr>
                    <w:spacing w:before="120"/>
                    <w:jc w:val="right"/>
                    <w:rPr>
                      <w:rFonts w:hint="eastAsia"/>
                    </w:rPr>
                  </w:pPr>
                  <w:r>
                    <w:rPr>
                      <w:b/>
                      <w:bCs/>
                      <w:color w:val="000000"/>
                      <w:sz w:val="20"/>
                      <w:szCs w:val="20"/>
                    </w:rPr>
                    <w:t>64</w:t>
                  </w:r>
                </w:p>
              </w:tc>
              <w:tc>
                <w:tcPr>
                  <w:tcW w:w="1550" w:type="dxa"/>
                  <w:tcBorders>
                    <w:bottom w:val="single" w:sz="8" w:space="0" w:color="000000"/>
                  </w:tcBorders>
                  <w:shd w:val="clear" w:color="auto" w:fill="C0C0C0"/>
                  <w:noWrap/>
                  <w:tcMar>
                    <w:top w:w="0" w:type="dxa"/>
                    <w:left w:w="108" w:type="dxa"/>
                    <w:bottom w:w="0" w:type="dxa"/>
                    <w:right w:w="108" w:type="dxa"/>
                  </w:tcMar>
                </w:tcPr>
                <w:p w14:paraId="0456BBA2" w14:textId="77777777" w:rsidR="006D7690" w:rsidRDefault="006D7690">
                  <w:pPr>
                    <w:spacing w:before="120"/>
                    <w:rPr>
                      <w:rFonts w:hint="eastAsia"/>
                      <w:color w:val="000000"/>
                      <w:sz w:val="20"/>
                      <w:szCs w:val="20"/>
                      <w:lang w:eastAsia="en-US" w:bidi="en-US"/>
                    </w:rPr>
                  </w:pPr>
                </w:p>
              </w:tc>
              <w:tc>
                <w:tcPr>
                  <w:tcW w:w="1694" w:type="dxa"/>
                  <w:tcBorders>
                    <w:bottom w:val="single" w:sz="8" w:space="0" w:color="000000"/>
                  </w:tcBorders>
                  <w:shd w:val="clear" w:color="auto" w:fill="C0C0C0"/>
                  <w:noWrap/>
                  <w:tcMar>
                    <w:top w:w="0" w:type="dxa"/>
                    <w:left w:w="108" w:type="dxa"/>
                    <w:bottom w:w="0" w:type="dxa"/>
                    <w:right w:w="108" w:type="dxa"/>
                  </w:tcMar>
                </w:tcPr>
                <w:p w14:paraId="0E68DE9E" w14:textId="77777777" w:rsidR="006D7690" w:rsidRDefault="006D7690">
                  <w:pPr>
                    <w:spacing w:before="120"/>
                    <w:rPr>
                      <w:rFonts w:hint="eastAsia"/>
                      <w:color w:val="000000"/>
                      <w:sz w:val="20"/>
                      <w:szCs w:val="20"/>
                      <w:lang w:eastAsia="en-US" w:bidi="en-US"/>
                    </w:rPr>
                  </w:pPr>
                </w:p>
              </w:tc>
              <w:tc>
                <w:tcPr>
                  <w:tcW w:w="1637" w:type="dxa"/>
                  <w:tcBorders>
                    <w:bottom w:val="single" w:sz="8" w:space="0" w:color="000000"/>
                  </w:tcBorders>
                  <w:shd w:val="clear" w:color="auto" w:fill="C0C0C0"/>
                  <w:noWrap/>
                  <w:tcMar>
                    <w:top w:w="0" w:type="dxa"/>
                    <w:left w:w="108" w:type="dxa"/>
                    <w:bottom w:w="0" w:type="dxa"/>
                    <w:right w:w="108" w:type="dxa"/>
                  </w:tcMar>
                </w:tcPr>
                <w:p w14:paraId="6830FFAE" w14:textId="77777777" w:rsidR="006D7690" w:rsidRDefault="006D7690">
                  <w:pPr>
                    <w:spacing w:before="120"/>
                    <w:rPr>
                      <w:rFonts w:hint="eastAsia"/>
                      <w:color w:val="000000"/>
                      <w:sz w:val="20"/>
                      <w:szCs w:val="20"/>
                      <w:lang w:eastAsia="en-US" w:bidi="en-US"/>
                    </w:rPr>
                  </w:pPr>
                </w:p>
              </w:tc>
            </w:tr>
          </w:tbl>
          <w:p w14:paraId="7D1E9D3E" w14:textId="77777777" w:rsidR="006D7690" w:rsidRDefault="006D7690">
            <w:pPr>
              <w:pStyle w:val="Prrafodelista"/>
              <w:spacing w:before="0"/>
              <w:ind w:left="0"/>
              <w:rPr>
                <w:lang w:val="es-ES"/>
              </w:rPr>
            </w:pPr>
          </w:p>
        </w:tc>
      </w:tr>
    </w:tbl>
    <w:p w14:paraId="39CE4826" w14:textId="77777777" w:rsidR="006D7690" w:rsidRDefault="006D7690">
      <w:pPr>
        <w:pStyle w:val="Standard"/>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ind w:left="360"/>
        <w:rPr>
          <w:rFonts w:hint="eastAsia"/>
        </w:rPr>
      </w:pPr>
    </w:p>
    <w:p w14:paraId="39B2BB5D" w14:textId="77777777" w:rsidR="006D7690" w:rsidRDefault="006D7690">
      <w:pPr>
        <w:ind w:left="360"/>
        <w:rPr>
          <w:rFonts w:hint="eastAsia"/>
          <w:b/>
        </w:rPr>
      </w:pPr>
    </w:p>
    <w:p w14:paraId="18CAA54C" w14:textId="77777777" w:rsidR="006D7690" w:rsidRDefault="006D7690">
      <w:pPr>
        <w:ind w:left="360"/>
        <w:rPr>
          <w:rFonts w:hint="eastAsia"/>
        </w:rPr>
      </w:pPr>
      <w:bookmarkStart w:id="4" w:name="_Ref338826099"/>
      <w:bookmarkStart w:id="5" w:name="_Ref338787914"/>
      <w:bookmarkEnd w:id="4"/>
      <w:bookmarkEnd w:id="5"/>
    </w:p>
    <w:sectPr w:rsidR="006D7690">
      <w:headerReference w:type="even" r:id="rId7"/>
      <w:headerReference w:type="default" r:id="rId8"/>
      <w:footerReference w:type="even" r:id="rId9"/>
      <w:footerReference w:type="default" r:id="rId10"/>
      <w:headerReference w:type="first" r:id="rId11"/>
      <w:pgSz w:w="11906" w:h="16838"/>
      <w:pgMar w:top="720" w:right="929" w:bottom="720" w:left="9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D3F34" w14:textId="77777777" w:rsidR="008739D9" w:rsidRDefault="008739D9">
      <w:pPr>
        <w:rPr>
          <w:rFonts w:hint="eastAsia"/>
        </w:rPr>
      </w:pPr>
      <w:r>
        <w:separator/>
      </w:r>
    </w:p>
  </w:endnote>
  <w:endnote w:type="continuationSeparator" w:id="0">
    <w:p w14:paraId="71C41CB6" w14:textId="77777777" w:rsidR="008739D9" w:rsidRDefault="008739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tarSymbol">
    <w:panose1 w:val="020B0604020202020204"/>
    <w:charset w:val="02"/>
    <w:family w:val="auto"/>
    <w:pitch w:val="default"/>
  </w:font>
  <w:font w:name="OpenSymbol">
    <w:panose1 w:val="020B0604020202020204"/>
    <w:charset w:val="00"/>
    <w:family w:val="auto"/>
    <w:pitch w:val="variable"/>
  </w:font>
  <w:font w:name="Liberation Serif">
    <w:altName w:val="Times New Roman"/>
    <w:panose1 w:val="020B0604020202020204"/>
    <w:charset w:val="00"/>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Hindi">
    <w:panose1 w:val="020B0604020202020204"/>
    <w:charset w:val="00"/>
    <w:family w:val="auto"/>
    <w:pitch w:val="variable"/>
  </w:font>
  <w:font w:name="Lohit Devanaga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Mono">
    <w:altName w:val="Calibri"/>
    <w:panose1 w:val="020B0604020202020204"/>
    <w:charset w:val="00"/>
    <w:family w:val="modern"/>
    <w:pitch w:val="fixed"/>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mn-e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253EC" w14:textId="77777777" w:rsidR="00000000" w:rsidRDefault="00000000">
    <w:pPr>
      <w:pStyle w:val="Piedepgina"/>
      <w:tabs>
        <w:tab w:val="left" w:pos="2317"/>
      </w:tabs>
    </w:pPr>
    <w:r>
      <w:rPr>
        <w:rStyle w:val="Nmerodepgina"/>
      </w:rPr>
      <w:fldChar w:fldCharType="begin"/>
    </w:r>
    <w:r>
      <w:rPr>
        <w:rStyle w:val="Nmerodepgina"/>
      </w:rPr>
      <w:instrText xml:space="preserve"> PAGE </w:instrText>
    </w:r>
    <w:r>
      <w:rPr>
        <w:rStyle w:val="Nmerodepgina"/>
      </w:rPr>
      <w:fldChar w:fldCharType="separate"/>
    </w:r>
    <w:r>
      <w:rPr>
        <w:rStyle w:val="Nmerodepgina"/>
      </w:rPr>
      <w:t>4</w:t>
    </w:r>
    <w:r>
      <w:rPr>
        <w:rStyle w:val="Nmerodepgina"/>
      </w:rPr>
      <w:fldChar w:fldCharType="end"/>
    </w:r>
    <w:r>
      <w:rPr>
        <w:rStyle w:val="Nmerodepgina"/>
      </w:rPr>
      <w:tab/>
    </w:r>
    <w:r>
      <w:rPr>
        <w:rStyle w:val="Nmerodepgina"/>
      </w:rPr>
      <w:tab/>
    </w:r>
    <w:r>
      <w:rPr>
        <w:rStyle w:val="Nmerodepgina"/>
      </w:rPr>
      <w:tab/>
    </w:r>
    <w:r>
      <w:rPr>
        <w:rStyle w:val="Nmerodepgina"/>
      </w:rPr>
      <w:tab/>
      <w:t xml:space="preserve">                          </w:t>
    </w:r>
    <w:r>
      <w:rPr>
        <w:rFonts w:ascii="Arial" w:hAnsi="Arial" w:cs="Arial"/>
        <w:color w:val="203931"/>
        <w:sz w:val="16"/>
      </w:rPr>
      <w:t xml:space="preserve">Depto. </w:t>
    </w:r>
    <w:r>
      <w:rPr>
        <w:rFonts w:ascii="Arial" w:hAnsi="Arial" w:cs="Arial"/>
        <w:color w:val="203931"/>
        <w:sz w:val="16"/>
        <w:szCs w:val="24"/>
      </w:rPr>
      <w:t>Ingeniería de Computadores, Automática y Robótica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36486" w14:textId="77777777" w:rsidR="00000000" w:rsidRDefault="00000000">
    <w:pPr>
      <w:pStyle w:val="Piedepgina"/>
    </w:pPr>
    <w:r>
      <w:rPr>
        <w:rFonts w:ascii="Arial" w:hAnsi="Arial" w:cs="Arial"/>
        <w:color w:val="203931"/>
        <w:sz w:val="16"/>
      </w:rPr>
      <w:t xml:space="preserve">Depto. </w:t>
    </w:r>
    <w:r>
      <w:rPr>
        <w:rFonts w:ascii="Arial" w:hAnsi="Arial" w:cs="Arial"/>
        <w:color w:val="203931"/>
        <w:sz w:val="16"/>
        <w:szCs w:val="24"/>
      </w:rPr>
      <w:t>Ingeniería de Computadores, Automática y Robótica</w:t>
    </w:r>
    <w:r>
      <w:rPr>
        <w:rFonts w:ascii="Arial" w:hAnsi="Arial" w:cs="Arial"/>
        <w:sz w:val="16"/>
      </w:rPr>
      <w:t xml:space="preserve">                                                                                                                              </w:t>
    </w:r>
    <w:r>
      <w:rPr>
        <w:rStyle w:val="Nmerodepgina"/>
      </w:rPr>
      <w:t xml:space="preserve"> </w:t>
    </w:r>
    <w:r>
      <w:rPr>
        <w:rStyle w:val="Nmerodepgina"/>
      </w:rPr>
      <w:fldChar w:fldCharType="begin"/>
    </w:r>
    <w:r>
      <w:rPr>
        <w:rStyle w:val="Nmerodepgina"/>
      </w:rPr>
      <w:instrText xml:space="preserve"> PAGE </w:instrText>
    </w:r>
    <w:r>
      <w:rPr>
        <w:rStyle w:val="Nmerodepgina"/>
      </w:rPr>
      <w:fldChar w:fldCharType="separate"/>
    </w:r>
    <w:r>
      <w:rPr>
        <w:rStyle w:val="Nmerodepgina"/>
      </w:rPr>
      <w:t>3</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A018E" w14:textId="77777777" w:rsidR="008739D9" w:rsidRDefault="008739D9">
      <w:pPr>
        <w:rPr>
          <w:rFonts w:hint="eastAsia"/>
        </w:rPr>
      </w:pPr>
      <w:r>
        <w:rPr>
          <w:color w:val="000000"/>
        </w:rPr>
        <w:separator/>
      </w:r>
    </w:p>
  </w:footnote>
  <w:footnote w:type="continuationSeparator" w:id="0">
    <w:p w14:paraId="4481489E" w14:textId="77777777" w:rsidR="008739D9" w:rsidRDefault="008739D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930E0" w14:textId="77777777" w:rsidR="00000000" w:rsidRDefault="00000000">
    <w:pPr>
      <w:jc w:val="left"/>
      <w:rPr>
        <w:rFonts w:hint="eastAsia"/>
      </w:rPr>
    </w:pPr>
    <w:r>
      <w:rPr>
        <w:rFonts w:ascii="Arial" w:hAnsi="Arial" w:cs="Arial"/>
        <w:sz w:val="16"/>
      </w:rPr>
      <w:t>Cuaderno de prácticas de Arquitectura de Computadores, Grados Ingeniería Informática</w:t>
    </w:r>
    <w:r>
      <w:rPr>
        <w:rFonts w:ascii="Arial" w:hAnsi="Arial" w:cs="Arial"/>
        <w:sz w:val="16"/>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31D4E" w14:textId="77777777" w:rsidR="00000000" w:rsidRDefault="00000000">
    <w:pPr>
      <w:jc w:val="left"/>
      <w:rPr>
        <w:rFonts w:hint="eastAsia"/>
      </w:rPr>
    </w:pPr>
    <w:r>
      <w:rPr>
        <w:rFonts w:ascii="Arial" w:hAnsi="Arial" w:cs="Arial"/>
        <w:sz w:val="16"/>
      </w:rPr>
      <w:t>Cuaderno de prácticas de Arquitectura de Computadores, Grados Ingeniería Informática</w:t>
    </w:r>
    <w:r>
      <w:rPr>
        <w:rFonts w:ascii="Arial" w:hAnsi="Arial" w:cs="Arial"/>
        <w:sz w:val="16"/>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B8F75"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27B64"/>
    <w:multiLevelType w:val="multilevel"/>
    <w:tmpl w:val="E2987258"/>
    <w:styleLink w:val="WWOutlineListStyle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BF6E9B"/>
    <w:multiLevelType w:val="multilevel"/>
    <w:tmpl w:val="ED349C12"/>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7282B6F"/>
    <w:multiLevelType w:val="multilevel"/>
    <w:tmpl w:val="0106C366"/>
    <w:styleLink w:val="WWOutlineListStyle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7FC7959"/>
    <w:multiLevelType w:val="multilevel"/>
    <w:tmpl w:val="2904E0A0"/>
    <w:styleLink w:val="WWOutlineListStyl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9BB04D5"/>
    <w:multiLevelType w:val="multilevel"/>
    <w:tmpl w:val="13E23332"/>
    <w:styleLink w:val="Outlin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A9823DA"/>
    <w:multiLevelType w:val="multilevel"/>
    <w:tmpl w:val="2D1AA87E"/>
    <w:styleLink w:val="WWOutlineListStyle2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C402839"/>
    <w:multiLevelType w:val="multilevel"/>
    <w:tmpl w:val="9182CD0C"/>
    <w:styleLink w:val="WWOutlineListStyl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EBC635A"/>
    <w:multiLevelType w:val="multilevel"/>
    <w:tmpl w:val="85E8A44E"/>
    <w:styleLink w:val="Numbering1"/>
    <w:lvl w:ilvl="0">
      <w:start w:val="1"/>
      <w:numFmt w:val="decimal"/>
      <w:lvlText w:val="%1."/>
      <w:lvlJc w:val="left"/>
      <w:pPr>
        <w:ind w:left="283" w:hanging="283"/>
      </w:pPr>
    </w:lvl>
    <w:lvl w:ilvl="1">
      <w:start w:val="1"/>
      <w:numFmt w:val="decimal"/>
      <w:lvlText w:val="."/>
      <w:lvlJc w:val="left"/>
      <w:pPr>
        <w:ind w:left="567" w:hanging="283"/>
      </w:pPr>
    </w:lvl>
    <w:lvl w:ilvl="2">
      <w:start w:val="1"/>
      <w:numFmt w:val="decimal"/>
      <w:lvlText w:val="."/>
      <w:lvlJc w:val="left"/>
      <w:pPr>
        <w:ind w:left="850" w:hanging="283"/>
      </w:pPr>
    </w:lvl>
    <w:lvl w:ilvl="3">
      <w:start w:val="1"/>
      <w:numFmt w:val="decimal"/>
      <w:lvlText w:val="."/>
      <w:lvlJc w:val="left"/>
      <w:pPr>
        <w:ind w:left="1134" w:hanging="283"/>
      </w:pPr>
    </w:lvl>
    <w:lvl w:ilvl="4">
      <w:start w:val="1"/>
      <w:numFmt w:val="decimal"/>
      <w:lvlText w:val="."/>
      <w:lvlJc w:val="left"/>
      <w:pPr>
        <w:ind w:left="1417" w:hanging="283"/>
      </w:pPr>
    </w:lvl>
    <w:lvl w:ilvl="5">
      <w:start w:val="1"/>
      <w:numFmt w:val="decimal"/>
      <w:lvlText w:val="."/>
      <w:lvlJc w:val="left"/>
      <w:pPr>
        <w:ind w:left="1701" w:hanging="283"/>
      </w:pPr>
    </w:lvl>
    <w:lvl w:ilvl="6">
      <w:start w:val="1"/>
      <w:numFmt w:val="decimal"/>
      <w:lvlText w:val="."/>
      <w:lvlJc w:val="left"/>
      <w:pPr>
        <w:ind w:left="1984" w:hanging="283"/>
      </w:pPr>
    </w:lvl>
    <w:lvl w:ilvl="7">
      <w:start w:val="1"/>
      <w:numFmt w:val="decimal"/>
      <w:lvlText w:val="."/>
      <w:lvlJc w:val="left"/>
      <w:pPr>
        <w:ind w:left="2268" w:hanging="283"/>
      </w:pPr>
    </w:lvl>
    <w:lvl w:ilvl="8">
      <w:start w:val="1"/>
      <w:numFmt w:val="decimal"/>
      <w:lvlText w:val="."/>
      <w:lvlJc w:val="left"/>
      <w:pPr>
        <w:ind w:left="2551" w:hanging="283"/>
      </w:pPr>
    </w:lvl>
  </w:abstractNum>
  <w:abstractNum w:abstractNumId="8" w15:restartNumberingAfterBreak="0">
    <w:nsid w:val="1B7E6346"/>
    <w:multiLevelType w:val="multilevel"/>
    <w:tmpl w:val="93A81D96"/>
    <w:styleLink w:val="WWOutlineListStyle1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BB65671"/>
    <w:multiLevelType w:val="multilevel"/>
    <w:tmpl w:val="06843780"/>
    <w:styleLink w:val="WWOutlineListStyle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E612D3E"/>
    <w:multiLevelType w:val="multilevel"/>
    <w:tmpl w:val="C7C2F1CE"/>
    <w:styleLink w:val="WWOutlineListStyle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E7A5370"/>
    <w:multiLevelType w:val="multilevel"/>
    <w:tmpl w:val="6060C89A"/>
    <w:styleLink w:val="Estilo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ADC665A"/>
    <w:multiLevelType w:val="multilevel"/>
    <w:tmpl w:val="944825DC"/>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C1E382B"/>
    <w:multiLevelType w:val="multilevel"/>
    <w:tmpl w:val="FE989F10"/>
    <w:styleLink w:val="WWOutlineListStyle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D8325F2"/>
    <w:multiLevelType w:val="multilevel"/>
    <w:tmpl w:val="F0B63B60"/>
    <w:styleLink w:val="WWOutlineListStyl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3BD0D3A"/>
    <w:multiLevelType w:val="multilevel"/>
    <w:tmpl w:val="2B00FDB4"/>
    <w:styleLink w:val="WWOutlineListStyle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5165B48"/>
    <w:multiLevelType w:val="multilevel"/>
    <w:tmpl w:val="27729838"/>
    <w:styleLink w:val="WWOutlineListStyle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66E5FEB"/>
    <w:multiLevelType w:val="multilevel"/>
    <w:tmpl w:val="2CECAB00"/>
    <w:styleLink w:val="WWOutlineListStyle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05126EF"/>
    <w:multiLevelType w:val="multilevel"/>
    <w:tmpl w:val="AAE48B8E"/>
    <w:styleLink w:val="WWOutlineListStyle1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5AF0992"/>
    <w:multiLevelType w:val="multilevel"/>
    <w:tmpl w:val="CC66E4BE"/>
    <w:styleLink w:val="WWOutlineListStyle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6D21BD1"/>
    <w:multiLevelType w:val="multilevel"/>
    <w:tmpl w:val="BE94EE68"/>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7CE76BB"/>
    <w:multiLevelType w:val="multilevel"/>
    <w:tmpl w:val="6D329CB2"/>
    <w:styleLink w:val="WW8Num8"/>
    <w:lvl w:ilvl="0">
      <w:start w:val="1"/>
      <w:numFmt w:val="decimal"/>
      <w:lvlText w:val="%1."/>
      <w:lvlJc w:val="left"/>
      <w:pPr>
        <w:ind w:left="360" w:hanging="360"/>
      </w:pPr>
      <w:rPr>
        <w:rFonts w:ascii="Symbol" w:hAnsi="Symbol" w:cs="Symbol"/>
        <w:color w:val="4F81BD"/>
      </w:rPr>
    </w:lvl>
    <w:lvl w:ilvl="1">
      <w:start w:val="1"/>
      <w:numFmt w:val="decimal"/>
      <w:lvlText w:val="."/>
      <w:lvlJc w:val="left"/>
      <w:pPr>
        <w:ind w:left="792" w:hanging="432"/>
      </w:pPr>
      <w:rPr>
        <w:rFonts w:ascii="Courier New" w:hAnsi="Courier New" w:cs="Courier New"/>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4B7883"/>
    <w:multiLevelType w:val="multilevel"/>
    <w:tmpl w:val="37A87CDE"/>
    <w:styleLink w:val="WWOutlineListStyle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1E879E2"/>
    <w:multiLevelType w:val="multilevel"/>
    <w:tmpl w:val="3F06171E"/>
    <w:styleLink w:val="WWOutlineListStyle1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47D741E"/>
    <w:multiLevelType w:val="multilevel"/>
    <w:tmpl w:val="C4F464C6"/>
    <w:styleLink w:val="WWOutlineListStyle1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87D000C"/>
    <w:multiLevelType w:val="multilevel"/>
    <w:tmpl w:val="FAF4258C"/>
    <w:styleLink w:val="WWOutlineListStyle1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0556097"/>
    <w:multiLevelType w:val="multilevel"/>
    <w:tmpl w:val="ADE0F2B0"/>
    <w:styleLink w:val="LFO7"/>
    <w:lvl w:ilvl="0">
      <w:start w:val="1"/>
      <w:numFmt w:val="decimal"/>
      <w:pStyle w:val="Table"/>
      <w:lvlText w:val="Tabla %1 ."/>
      <w:lvlJc w:val="left"/>
      <w:pPr>
        <w:ind w:left="1077" w:hanging="360"/>
      </w:pPr>
      <w:rPr>
        <w:b/>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27" w15:restartNumberingAfterBreak="0">
    <w:nsid w:val="6192594C"/>
    <w:multiLevelType w:val="multilevel"/>
    <w:tmpl w:val="EC68E608"/>
    <w:styleLink w:val="WWOutlineListStyle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1C16CD7"/>
    <w:multiLevelType w:val="multilevel"/>
    <w:tmpl w:val="6D84E6FA"/>
    <w:styleLink w:val="WWOutlineListStyle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6A64BD4"/>
    <w:multiLevelType w:val="multilevel"/>
    <w:tmpl w:val="8B082ACC"/>
    <w:styleLink w:val="List1"/>
    <w:lvl w:ilvl="0">
      <w:start w:val="8"/>
      <w:numFmt w:val="decimal"/>
      <w:suff w:val="space"/>
      <w:lvlText w:val=" %1."/>
      <w:lvlJc w:val="left"/>
      <w:pPr>
        <w:ind w:left="0" w:hanging="283"/>
      </w:pPr>
      <w:rPr>
        <w:color w:val="4F81BD"/>
        <w:sz w:val="24"/>
      </w:rPr>
    </w:lvl>
    <w:lvl w:ilvl="1">
      <w:start w:val="1"/>
      <w:numFmt w:val="lowerLetter"/>
      <w:suff w:val="space"/>
      <w:lvlText w:val=" )"/>
      <w:lvlJc w:val="left"/>
      <w:pPr>
        <w:ind w:left="454" w:hanging="227"/>
      </w:pPr>
      <w:rPr>
        <w:color w:val="4F81BD"/>
        <w:sz w:val="24"/>
      </w:rPr>
    </w:lvl>
    <w:lvl w:ilvl="2">
      <w:numFmt w:val="bullet"/>
      <w:lvlText w:val="•"/>
      <w:lvlJc w:val="left"/>
      <w:pPr>
        <w:ind w:left="680" w:hanging="227"/>
      </w:pPr>
      <w:rPr>
        <w:rFonts w:ascii="StarSymbol" w:eastAsia="OpenSymbol" w:hAnsi="StarSymbol" w:cs="OpenSymbol"/>
      </w:rPr>
    </w:lvl>
    <w:lvl w:ilvl="3">
      <w:numFmt w:val="bullet"/>
      <w:lvlText w:val="•"/>
      <w:lvlJc w:val="left"/>
      <w:pPr>
        <w:ind w:left="907" w:hanging="227"/>
      </w:pPr>
      <w:rPr>
        <w:rFonts w:ascii="StarSymbol" w:eastAsia="OpenSymbol" w:hAnsi="StarSymbol" w:cs="OpenSymbol"/>
      </w:rPr>
    </w:lvl>
    <w:lvl w:ilvl="4">
      <w:numFmt w:val="bullet"/>
      <w:lvlText w:val="•"/>
      <w:lvlJc w:val="left"/>
      <w:pPr>
        <w:ind w:left="1134" w:hanging="227"/>
      </w:pPr>
      <w:rPr>
        <w:rFonts w:ascii="StarSymbol" w:eastAsia="OpenSymbol" w:hAnsi="StarSymbol" w:cs="OpenSymbol"/>
      </w:rPr>
    </w:lvl>
    <w:lvl w:ilvl="5">
      <w:numFmt w:val="bullet"/>
      <w:lvlText w:val="•"/>
      <w:lvlJc w:val="left"/>
      <w:pPr>
        <w:ind w:left="1361" w:hanging="227"/>
      </w:pPr>
      <w:rPr>
        <w:rFonts w:ascii="StarSymbol" w:eastAsia="OpenSymbol" w:hAnsi="StarSymbol" w:cs="OpenSymbol"/>
      </w:rPr>
    </w:lvl>
    <w:lvl w:ilvl="6">
      <w:numFmt w:val="bullet"/>
      <w:lvlText w:val="•"/>
      <w:lvlJc w:val="left"/>
      <w:pPr>
        <w:ind w:left="1587" w:hanging="227"/>
      </w:pPr>
      <w:rPr>
        <w:rFonts w:ascii="StarSymbol" w:eastAsia="OpenSymbol" w:hAnsi="StarSymbol" w:cs="OpenSymbol"/>
      </w:rPr>
    </w:lvl>
    <w:lvl w:ilvl="7">
      <w:numFmt w:val="bullet"/>
      <w:lvlText w:val="•"/>
      <w:lvlJc w:val="left"/>
      <w:pPr>
        <w:ind w:left="1814" w:hanging="227"/>
      </w:pPr>
      <w:rPr>
        <w:rFonts w:ascii="StarSymbol" w:eastAsia="OpenSymbol" w:hAnsi="StarSymbol" w:cs="OpenSymbol"/>
      </w:rPr>
    </w:lvl>
    <w:lvl w:ilvl="8">
      <w:numFmt w:val="bullet"/>
      <w:lvlText w:val="•"/>
      <w:lvlJc w:val="left"/>
      <w:pPr>
        <w:ind w:left="2041" w:hanging="227"/>
      </w:pPr>
      <w:rPr>
        <w:rFonts w:ascii="StarSymbol" w:eastAsia="OpenSymbol" w:hAnsi="StarSymbol" w:cs="OpenSymbol"/>
      </w:rPr>
    </w:lvl>
  </w:abstractNum>
  <w:abstractNum w:abstractNumId="30" w15:restartNumberingAfterBreak="0">
    <w:nsid w:val="66DF399A"/>
    <w:multiLevelType w:val="multilevel"/>
    <w:tmpl w:val="EF728AB4"/>
    <w:styleLink w:val="WWOutlineListStyl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E517023"/>
    <w:multiLevelType w:val="multilevel"/>
    <w:tmpl w:val="8F7ABA2E"/>
    <w:styleLink w:val="WWOutlineListStyle2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02477CD"/>
    <w:multiLevelType w:val="multilevel"/>
    <w:tmpl w:val="784C57F0"/>
    <w:styleLink w:val="WWOutlineListStyle27"/>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3" w15:restartNumberingAfterBreak="0">
    <w:nsid w:val="7AA73A5F"/>
    <w:multiLevelType w:val="multilevel"/>
    <w:tmpl w:val="FB3CEE94"/>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58491713">
    <w:abstractNumId w:val="32"/>
  </w:num>
  <w:num w:numId="2" w16cid:durableId="1173378733">
    <w:abstractNumId w:val="4"/>
  </w:num>
  <w:num w:numId="3" w16cid:durableId="737829858">
    <w:abstractNumId w:val="29"/>
  </w:num>
  <w:num w:numId="4" w16cid:durableId="1626307774">
    <w:abstractNumId w:val="13"/>
  </w:num>
  <w:num w:numId="5" w16cid:durableId="660348826">
    <w:abstractNumId w:val="27"/>
  </w:num>
  <w:num w:numId="6" w16cid:durableId="386075838">
    <w:abstractNumId w:val="0"/>
  </w:num>
  <w:num w:numId="7" w16cid:durableId="1198346906">
    <w:abstractNumId w:val="5"/>
  </w:num>
  <w:num w:numId="8" w16cid:durableId="116292472">
    <w:abstractNumId w:val="16"/>
  </w:num>
  <w:num w:numId="9" w16cid:durableId="1971354430">
    <w:abstractNumId w:val="31"/>
  </w:num>
  <w:num w:numId="10" w16cid:durableId="1779253737">
    <w:abstractNumId w:val="22"/>
  </w:num>
  <w:num w:numId="11" w16cid:durableId="1952469082">
    <w:abstractNumId w:val="25"/>
  </w:num>
  <w:num w:numId="12" w16cid:durableId="79914786">
    <w:abstractNumId w:val="19"/>
  </w:num>
  <w:num w:numId="13" w16cid:durableId="981226710">
    <w:abstractNumId w:val="24"/>
  </w:num>
  <w:num w:numId="14" w16cid:durableId="1330864680">
    <w:abstractNumId w:val="28"/>
  </w:num>
  <w:num w:numId="15" w16cid:durableId="632831027">
    <w:abstractNumId w:val="23"/>
  </w:num>
  <w:num w:numId="16" w16cid:durableId="994457447">
    <w:abstractNumId w:val="15"/>
  </w:num>
  <w:num w:numId="17" w16cid:durableId="752433895">
    <w:abstractNumId w:val="8"/>
  </w:num>
  <w:num w:numId="18" w16cid:durableId="1344942104">
    <w:abstractNumId w:val="30"/>
  </w:num>
  <w:num w:numId="19" w16cid:durableId="895236099">
    <w:abstractNumId w:val="18"/>
  </w:num>
  <w:num w:numId="20" w16cid:durableId="1535384047">
    <w:abstractNumId w:val="2"/>
  </w:num>
  <w:num w:numId="21" w16cid:durableId="88041402">
    <w:abstractNumId w:val="10"/>
  </w:num>
  <w:num w:numId="22" w16cid:durableId="1771508754">
    <w:abstractNumId w:val="6"/>
  </w:num>
  <w:num w:numId="23" w16cid:durableId="1231766355">
    <w:abstractNumId w:val="17"/>
  </w:num>
  <w:num w:numId="24" w16cid:durableId="1817144534">
    <w:abstractNumId w:val="3"/>
  </w:num>
  <w:num w:numId="25" w16cid:durableId="1450129025">
    <w:abstractNumId w:val="9"/>
  </w:num>
  <w:num w:numId="26" w16cid:durableId="775367142">
    <w:abstractNumId w:val="14"/>
  </w:num>
  <w:num w:numId="27" w16cid:durableId="12460343">
    <w:abstractNumId w:val="1"/>
  </w:num>
  <w:num w:numId="28" w16cid:durableId="780996029">
    <w:abstractNumId w:val="33"/>
  </w:num>
  <w:num w:numId="29" w16cid:durableId="1458721635">
    <w:abstractNumId w:val="12"/>
  </w:num>
  <w:num w:numId="30" w16cid:durableId="1684358215">
    <w:abstractNumId w:val="20"/>
  </w:num>
  <w:num w:numId="31" w16cid:durableId="1709255252">
    <w:abstractNumId w:val="7"/>
  </w:num>
  <w:num w:numId="32" w16cid:durableId="738554532">
    <w:abstractNumId w:val="11"/>
  </w:num>
  <w:num w:numId="33" w16cid:durableId="1812289893">
    <w:abstractNumId w:val="26"/>
  </w:num>
  <w:num w:numId="34" w16cid:durableId="675085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attachedTemplate r:id="rId1"/>
  <w:defaultTabStop w:val="708"/>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D7690"/>
    <w:rsid w:val="001B3742"/>
    <w:rsid w:val="0033419A"/>
    <w:rsid w:val="006D7690"/>
    <w:rsid w:val="008739D9"/>
    <w:rsid w:val="00DA7EBB"/>
    <w:rsid w:val="00F525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88DD3AA"/>
  <w15:docId w15:val="{305B2B23-8976-844F-A196-D34CA784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jc w:val="both"/>
    </w:pPr>
    <w:rPr>
      <w:rFonts w:ascii="Liberation Serif" w:eastAsia="MS Mincho" w:hAnsi="Liberation Serif" w:cs="Cambria"/>
      <w:sz w:val="22"/>
      <w:szCs w:val="24"/>
      <w:lang w:val="es-ES" w:eastAsia="zh-CN"/>
    </w:rPr>
  </w:style>
  <w:style w:type="paragraph" w:styleId="Ttulo1">
    <w:name w:val="heading 1"/>
    <w:basedOn w:val="Normal"/>
    <w:next w:val="Normal"/>
    <w:uiPriority w:val="9"/>
    <w:qFormat/>
    <w:pPr>
      <w:numPr>
        <w:numId w:val="1"/>
      </w:numPr>
      <w:spacing w:before="240" w:after="120"/>
      <w:outlineLvl w:val="0"/>
    </w:pPr>
    <w:rPr>
      <w:b/>
      <w:bCs/>
    </w:rPr>
  </w:style>
  <w:style w:type="paragraph" w:styleId="Ttulo2">
    <w:name w:val="heading 2"/>
    <w:basedOn w:val="Normal"/>
    <w:next w:val="Normal"/>
    <w:uiPriority w:val="9"/>
    <w:unhideWhenUsed/>
    <w:qFormat/>
    <w:pPr>
      <w:numPr>
        <w:ilvl w:val="1"/>
        <w:numId w:val="1"/>
      </w:numPr>
      <w:spacing w:before="200" w:after="120"/>
      <w:outlineLvl w:val="1"/>
    </w:pPr>
    <w:rPr>
      <w:b/>
      <w:bCs/>
    </w:rPr>
  </w:style>
  <w:style w:type="paragraph" w:styleId="Ttulo3">
    <w:name w:val="heading 3"/>
    <w:basedOn w:val="Normal"/>
    <w:next w:val="Normal"/>
    <w:uiPriority w:val="9"/>
    <w:unhideWhenUsed/>
    <w:qFormat/>
    <w:pPr>
      <w:numPr>
        <w:ilvl w:val="2"/>
        <w:numId w:val="1"/>
      </w:numPr>
      <w:spacing w:before="140" w:after="120"/>
      <w:outlineLvl w:val="2"/>
    </w:pPr>
    <w:rPr>
      <w:b/>
      <w:bCs/>
    </w:rPr>
  </w:style>
  <w:style w:type="paragraph" w:styleId="Ttulo4">
    <w:name w:val="heading 4"/>
    <w:basedOn w:val="Normal"/>
    <w:next w:val="Normal"/>
    <w:uiPriority w:val="9"/>
    <w:semiHidden/>
    <w:unhideWhenUsed/>
    <w:qFormat/>
    <w:pPr>
      <w:widowControl/>
      <w:numPr>
        <w:ilvl w:val="3"/>
        <w:numId w:val="1"/>
      </w:numPr>
      <w:pBdr>
        <w:bottom w:val="single" w:sz="4" w:space="2" w:color="C0C0C0"/>
      </w:pBdr>
      <w:spacing w:before="200" w:after="80"/>
      <w:outlineLvl w:val="3"/>
    </w:pPr>
    <w:rPr>
      <w:rFonts w:ascii="Calibri" w:eastAsia="Times New Roman" w:hAnsi="Calibri" w:cs="Calibri"/>
      <w:i/>
      <w:iCs/>
      <w:color w:val="337275"/>
      <w:lang w:val="en-US" w:bidi="en-US"/>
    </w:rPr>
  </w:style>
  <w:style w:type="paragraph" w:styleId="Ttulo5">
    <w:name w:val="heading 5"/>
    <w:basedOn w:val="Normal"/>
    <w:next w:val="Normal"/>
    <w:uiPriority w:val="9"/>
    <w:semiHidden/>
    <w:unhideWhenUsed/>
    <w:qFormat/>
    <w:pPr>
      <w:numPr>
        <w:ilvl w:val="4"/>
        <w:numId w:val="1"/>
      </w:numPr>
      <w:spacing w:before="120" w:after="60"/>
      <w:outlineLvl w:val="4"/>
    </w:pPr>
    <w:rPr>
      <w:b/>
      <w:bCs/>
    </w:rPr>
  </w:style>
  <w:style w:type="paragraph" w:styleId="Ttulo6">
    <w:name w:val="heading 6"/>
    <w:basedOn w:val="Normal"/>
    <w:next w:val="Normal"/>
    <w:uiPriority w:val="9"/>
    <w:semiHidden/>
    <w:unhideWhenUsed/>
    <w:qFormat/>
    <w:pPr>
      <w:widowControl/>
      <w:numPr>
        <w:ilvl w:val="5"/>
        <w:numId w:val="1"/>
      </w:numPr>
      <w:spacing w:before="280" w:after="100"/>
      <w:outlineLvl w:val="5"/>
    </w:pPr>
    <w:rPr>
      <w:rFonts w:ascii="Calibri" w:eastAsia="Times New Roman" w:hAnsi="Calibri" w:cs="Calibri"/>
      <w:i/>
      <w:iCs/>
      <w:color w:val="337275"/>
      <w:szCs w:val="22"/>
      <w:lang w:val="en-US" w:bidi="en-US"/>
    </w:rPr>
  </w:style>
  <w:style w:type="paragraph" w:styleId="Ttulo7">
    <w:name w:val="heading 7"/>
    <w:basedOn w:val="Normal"/>
    <w:next w:val="Normal"/>
    <w:pPr>
      <w:widowControl/>
      <w:numPr>
        <w:ilvl w:val="6"/>
        <w:numId w:val="1"/>
      </w:numPr>
      <w:spacing w:before="320" w:after="100"/>
      <w:outlineLvl w:val="6"/>
    </w:pPr>
    <w:rPr>
      <w:rFonts w:ascii="Calibri" w:eastAsia="Times New Roman" w:hAnsi="Calibri" w:cs="Calibri"/>
      <w:b/>
      <w:bCs/>
      <w:color w:val="A5AB81"/>
      <w:sz w:val="20"/>
      <w:szCs w:val="20"/>
      <w:lang w:val="en-US" w:bidi="en-US"/>
    </w:rPr>
  </w:style>
  <w:style w:type="paragraph" w:styleId="Ttulo8">
    <w:name w:val="heading 8"/>
    <w:basedOn w:val="Normal"/>
    <w:next w:val="Normal"/>
    <w:pPr>
      <w:widowControl/>
      <w:numPr>
        <w:ilvl w:val="7"/>
        <w:numId w:val="1"/>
      </w:numPr>
      <w:spacing w:before="320" w:after="100"/>
      <w:outlineLvl w:val="7"/>
    </w:pPr>
    <w:rPr>
      <w:rFonts w:ascii="Calibri" w:eastAsia="Times New Roman" w:hAnsi="Calibri" w:cs="Calibri"/>
      <w:b/>
      <w:bCs/>
      <w:i/>
      <w:iCs/>
      <w:color w:val="A5AB81"/>
      <w:sz w:val="20"/>
      <w:szCs w:val="20"/>
      <w:lang w:val="en-US" w:bidi="en-US"/>
    </w:rPr>
  </w:style>
  <w:style w:type="paragraph" w:styleId="Ttulo9">
    <w:name w:val="heading 9"/>
    <w:basedOn w:val="Normal"/>
    <w:next w:val="Normal"/>
    <w:pPr>
      <w:widowControl/>
      <w:numPr>
        <w:ilvl w:val="8"/>
        <w:numId w:val="1"/>
      </w:numPr>
      <w:spacing w:before="320" w:after="100"/>
      <w:outlineLvl w:val="8"/>
    </w:pPr>
    <w:rPr>
      <w:rFonts w:ascii="Calibri" w:eastAsia="Times New Roman" w:hAnsi="Calibri" w:cs="Calibri"/>
      <w:i/>
      <w:iCs/>
      <w:color w:val="A5AB81"/>
      <w:sz w:val="20"/>
      <w:szCs w:val="20"/>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27">
    <w:name w:val="WW_OutlineListStyle_27"/>
    <w:basedOn w:val="Sinlista"/>
    <w:pPr>
      <w:numPr>
        <w:numId w:val="1"/>
      </w:numPr>
    </w:pPr>
  </w:style>
  <w:style w:type="paragraph" w:customStyle="1" w:styleId="Standard">
    <w:name w:val="Standard"/>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pPr>
    <w:rPr>
      <w:rFonts w:ascii="Liberation Serif" w:eastAsia="MS Mincho" w:hAnsi="Liberation Serif" w:cs="Tahoma"/>
      <w:color w:val="000000"/>
      <w:sz w:val="36"/>
      <w:szCs w:val="36"/>
      <w:lang w:val="es-ES" w:eastAsia="zh-CN"/>
    </w:rPr>
  </w:style>
  <w:style w:type="paragraph" w:styleId="Encabezado">
    <w:name w:val="header"/>
    <w:basedOn w:val="HeaderandFooter"/>
  </w:style>
  <w:style w:type="paragraph" w:styleId="Textoindependiente">
    <w:name w:val="Body Text"/>
    <w:basedOn w:val="Normal"/>
    <w:pPr>
      <w:spacing w:after="120"/>
    </w:pPr>
  </w:style>
  <w:style w:type="paragraph" w:customStyle="1" w:styleId="Textbody">
    <w:name w:val="Text body"/>
    <w:basedOn w:val="Standard"/>
    <w:pPr>
      <w:spacing w:after="120"/>
    </w:pPr>
  </w:style>
  <w:style w:type="paragraph" w:styleId="Lista">
    <w:name w:val="List"/>
    <w:basedOn w:val="Textoindependiente"/>
    <w:rPr>
      <w:rFonts w:cs="Lohit Hindi"/>
    </w:rPr>
  </w:style>
  <w:style w:type="paragraph" w:customStyle="1" w:styleId="Epgrafe">
    <w:name w:val="Epígrafe"/>
    <w:basedOn w:val="Normal"/>
    <w:pPr>
      <w:suppressLineNumbers/>
      <w:spacing w:before="120" w:after="120"/>
    </w:pPr>
    <w:rPr>
      <w:rFonts w:cs="Lohit Devanagari"/>
      <w:i/>
      <w:iCs/>
      <w:sz w:val="24"/>
    </w:rPr>
  </w:style>
  <w:style w:type="paragraph" w:customStyle="1" w:styleId="Index">
    <w:name w:val="Index"/>
    <w:basedOn w:val="Normal"/>
    <w:pPr>
      <w:suppressLineNumbers/>
    </w:pPr>
    <w:rPr>
      <w:rFonts w:cs="Lohit Hindi"/>
    </w:rPr>
  </w:style>
  <w:style w:type="paragraph" w:customStyle="1" w:styleId="Epgrafe1">
    <w:name w:val="Epígrafe1"/>
    <w:basedOn w:val="Normal"/>
    <w:pPr>
      <w:suppressLineNumbers/>
      <w:spacing w:before="120" w:after="120"/>
    </w:pPr>
    <w:rPr>
      <w:rFonts w:cs="Lohit Hindi"/>
      <w:i/>
      <w:iCs/>
      <w:sz w:val="24"/>
    </w:rPr>
  </w:style>
  <w:style w:type="paragraph" w:styleId="Piedepgina">
    <w:name w:val="footer"/>
    <w:basedOn w:val="HeaderandFoote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Prrafodelista">
    <w:name w:val="List Paragraph"/>
    <w:basedOn w:val="Normal"/>
    <w:pPr>
      <w:widowControl/>
      <w:spacing w:before="120"/>
      <w:ind w:left="720"/>
    </w:pPr>
    <w:rPr>
      <w:rFonts w:eastAsia="Times New Roman" w:cs="Calibri"/>
      <w:szCs w:val="22"/>
      <w:lang w:val="en-US" w:bidi="en-US"/>
    </w:rPr>
  </w:style>
  <w:style w:type="paragraph" w:styleId="Descripcin">
    <w:name w:val="caption"/>
    <w:basedOn w:val="Standard"/>
    <w:pPr>
      <w:suppressLineNumbers/>
      <w:spacing w:before="120" w:after="120"/>
    </w:pPr>
    <w:rPr>
      <w:i/>
      <w:iCs/>
      <w:sz w:val="20"/>
      <w:szCs w:val="20"/>
    </w:rPr>
  </w:style>
  <w:style w:type="paragraph" w:customStyle="1" w:styleId="Table">
    <w:name w:val="Table"/>
    <w:basedOn w:val="Normal"/>
    <w:pPr>
      <w:widowControl/>
      <w:numPr>
        <w:numId w:val="33"/>
      </w:numPr>
      <w:tabs>
        <w:tab w:val="left" w:pos="-31233"/>
        <w:tab w:val="left" w:pos="-30873"/>
      </w:tabs>
      <w:spacing w:before="240"/>
      <w:jc w:val="center"/>
    </w:pPr>
    <w:rPr>
      <w:rFonts w:eastAsia="MS Gothic" w:cs="Times New Roman"/>
      <w:color w:val="000000"/>
      <w:sz w:val="20"/>
      <w:szCs w:val="22"/>
      <w:lang w:bidi="en-US"/>
    </w:rPr>
  </w:style>
  <w:style w:type="paragraph" w:customStyle="1" w:styleId="Framecontents">
    <w:name w:val="Frame contents"/>
    <w:basedOn w:val="Textoindependiente"/>
  </w:style>
  <w:style w:type="paragraph" w:customStyle="1" w:styleId="CodigoListado">
    <w:name w:val="CodigoListado"/>
    <w:basedOn w:val="Normal"/>
    <w:pPr>
      <w:pBdr>
        <w:bottom w:val="single" w:sz="12" w:space="1" w:color="000000"/>
      </w:pBdr>
    </w:pPr>
    <w:rPr>
      <w:rFonts w:ascii="Liberation Mono" w:eastAsia="Liberation Mono" w:hAnsi="Liberation Mono" w:cs="Liberation Mono"/>
      <w:sz w:val="18"/>
    </w:rPr>
  </w:style>
  <w:style w:type="paragraph" w:customStyle="1" w:styleId="Heading">
    <w:name w:val="Heading"/>
    <w:basedOn w:val="Encabezado"/>
    <w:next w:val="Textbody"/>
    <w:pPr>
      <w:keepNext/>
      <w:spacing w:before="240" w:after="120"/>
    </w:pPr>
    <w:rPr>
      <w:rFonts w:eastAsia="Microsoft YaHei" w:cs="Mangal"/>
      <w:b/>
      <w:color w:val="B20D21"/>
      <w:sz w:val="28"/>
      <w:szCs w:val="28"/>
    </w:rPr>
  </w:style>
  <w:style w:type="paragraph" w:customStyle="1" w:styleId="Text">
    <w:name w:val="Text"/>
    <w:basedOn w:val="Descripcin"/>
  </w:style>
  <w:style w:type="paragraph" w:styleId="Textocomentario">
    <w:name w:val="annotation text"/>
    <w:basedOn w:val="Normal"/>
    <w:rPr>
      <w:sz w:val="20"/>
      <w:szCs w:val="20"/>
    </w:rPr>
  </w:style>
  <w:style w:type="paragraph" w:styleId="Asuntodelcomentario">
    <w:name w:val="annotation subject"/>
    <w:basedOn w:val="Textocomentario"/>
    <w:next w:val="Textocomentario"/>
    <w:rPr>
      <w:b/>
      <w:bCs/>
    </w:rPr>
  </w:style>
  <w:style w:type="paragraph" w:styleId="Textodeglobo">
    <w:name w:val="Balloon Text"/>
    <w:basedOn w:val="Normal"/>
    <w:rPr>
      <w:rFonts w:ascii="Segoe UI" w:eastAsia="Segoe UI" w:hAnsi="Segoe UI" w:cs="Segoe UI"/>
      <w:sz w:val="18"/>
      <w:szCs w:val="18"/>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textAlignment w:val="auto"/>
    </w:pPr>
    <w:rPr>
      <w:rFonts w:ascii="Courier New" w:eastAsia="Times New Roman" w:hAnsi="Courier New" w:cs="Courier New"/>
      <w:sz w:val="20"/>
      <w:szCs w:val="20"/>
      <w:lang w:eastAsia="es-ES"/>
    </w:rPr>
  </w:style>
  <w:style w:type="paragraph" w:customStyle="1" w:styleId="HeaderandFooter">
    <w:name w:val="Header and Footer"/>
    <w:basedOn w:val="Standard"/>
    <w:pPr>
      <w:suppressLineNumbers/>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 w:val="center" w:pos="4819"/>
        <w:tab w:val="right" w:pos="9638"/>
      </w:tabs>
    </w:pPr>
  </w:style>
  <w:style w:type="paragraph" w:styleId="Ttulo">
    <w:name w:val="Title"/>
    <w:basedOn w:val="Heading"/>
    <w:next w:val="Textbody"/>
    <w:uiPriority w:val="10"/>
    <w:qFormat/>
    <w:pPr>
      <w:jc w:val="center"/>
    </w:pPr>
    <w:rPr>
      <w:bCs/>
      <w:sz w:val="56"/>
      <w:szCs w:val="56"/>
    </w:rPr>
  </w:style>
  <w:style w:type="paragraph" w:styleId="Subttulo">
    <w:name w:val="Subtitle"/>
    <w:basedOn w:val="Heading"/>
    <w:next w:val="Textbody"/>
    <w:uiPriority w:val="11"/>
    <w:qFormat/>
    <w:pPr>
      <w:spacing w:before="60"/>
      <w:jc w:val="center"/>
    </w:pPr>
    <w:rPr>
      <w:sz w:val="36"/>
      <w:szCs w:val="36"/>
    </w:rPr>
  </w:style>
  <w:style w:type="paragraph" w:styleId="Ttulodendice">
    <w:name w:val="index heading"/>
    <w:basedOn w:val="Heading"/>
    <w:rPr>
      <w:bCs/>
      <w:sz w:val="32"/>
      <w:szCs w:val="32"/>
    </w:rPr>
  </w:style>
  <w:style w:type="paragraph" w:customStyle="1" w:styleId="Listavistosa-nfasis11">
    <w:name w:val="Lista vistosa - Énfasis 11"/>
    <w:basedOn w:val="Normal"/>
    <w:pPr>
      <w:widowControl/>
      <w:spacing w:before="120"/>
      <w:ind w:left="720"/>
    </w:pPr>
    <w:rPr>
      <w:rFonts w:eastAsia="Times New Roman" w:cs="Times New Roman"/>
      <w:szCs w:val="22"/>
      <w:lang w:val="en-US" w:eastAsia="en-US" w:bidi="en-US"/>
    </w:rPr>
  </w:style>
  <w:style w:type="character" w:customStyle="1" w:styleId="WW8Num1z0">
    <w:name w:val="WW8Num1z0"/>
    <w:rPr>
      <w:color w:val="4F81BD"/>
      <w:sz w:val="24"/>
    </w:rPr>
  </w:style>
  <w:style w:type="character" w:customStyle="1" w:styleId="WW8Num2z0">
    <w:name w:val="WW8Num2z0"/>
    <w:rPr>
      <w:rFonts w:ascii="Cambria" w:eastAsia="Cambria" w:hAnsi="Cambria" w:cs="Cambria"/>
      <w:color w:val="4F81BD"/>
    </w:rPr>
  </w:style>
  <w:style w:type="character" w:customStyle="1" w:styleId="WW8Num4z0">
    <w:name w:val="WW8Num4z0"/>
    <w:rPr>
      <w:rFonts w:ascii="Symbol" w:eastAsia="Symbol" w:hAnsi="Symbol" w:cs="Symbol"/>
      <w:color w:val="4F81BD"/>
    </w:rPr>
  </w:style>
  <w:style w:type="character" w:customStyle="1" w:styleId="WW8Num5z0">
    <w:name w:val="WW8Num5z0"/>
    <w:rPr>
      <w:color w:val="4F81BD"/>
      <w:sz w:val="24"/>
    </w:rPr>
  </w:style>
  <w:style w:type="character" w:customStyle="1" w:styleId="WW8Num6z0">
    <w:name w:val="WW8Num6z0"/>
    <w:rPr>
      <w:rFonts w:ascii="Cambria" w:eastAsia="Cambria" w:hAnsi="Cambria" w:cs="Cambria"/>
      <w:color w:val="4F81BD"/>
    </w:rPr>
  </w:style>
  <w:style w:type="character" w:customStyle="1" w:styleId="WW8Num7z0">
    <w:name w:val="WW8Num7z0"/>
    <w:rPr>
      <w:color w:val="4F81BD"/>
      <w:sz w:val="24"/>
    </w:rPr>
  </w:style>
  <w:style w:type="character" w:customStyle="1" w:styleId="WW8Num8z0">
    <w:name w:val="WW8Num8z0"/>
    <w:rPr>
      <w:rFonts w:ascii="Symbol" w:eastAsia="Symbol" w:hAnsi="Symbol" w:cs="Symbol"/>
      <w:color w:val="4F81BD"/>
    </w:rPr>
  </w:style>
  <w:style w:type="character" w:customStyle="1" w:styleId="WW8Num8z1">
    <w:name w:val="WW8Num8z1"/>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b/>
    </w:rPr>
  </w:style>
  <w:style w:type="character" w:customStyle="1" w:styleId="WW8Num10z0">
    <w:name w:val="WW8Num10z0"/>
    <w:rPr>
      <w:color w:val="4F81BD"/>
      <w:sz w:val="24"/>
    </w:rPr>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EncabezadoCar">
    <w:name w:val="Encabezado Car"/>
    <w:rPr>
      <w:sz w:val="24"/>
      <w:szCs w:val="24"/>
    </w:rPr>
  </w:style>
  <w:style w:type="character" w:customStyle="1" w:styleId="PiedepginaCar">
    <w:name w:val="Pie de página Car"/>
    <w:rPr>
      <w:sz w:val="24"/>
      <w:szCs w:val="24"/>
    </w:rPr>
  </w:style>
  <w:style w:type="character" w:styleId="Nmerodepgina">
    <w:name w:val="page number"/>
  </w:style>
  <w:style w:type="character" w:customStyle="1" w:styleId="Ttulo1Car">
    <w:name w:val="Título 1 Car"/>
    <w:rPr>
      <w:rFonts w:ascii="Calibri" w:eastAsia="Calibri" w:hAnsi="Calibri" w:cs="Calibri"/>
      <w:b/>
      <w:bCs/>
      <w:color w:val="265557"/>
      <w:sz w:val="28"/>
      <w:szCs w:val="24"/>
      <w:lang w:val="en-US" w:bidi="en-US"/>
    </w:rPr>
  </w:style>
  <w:style w:type="character" w:customStyle="1" w:styleId="Ttulo2Car">
    <w:name w:val="Título 2 Car"/>
    <w:rPr>
      <w:rFonts w:ascii="Calibri" w:eastAsia="Calibri" w:hAnsi="Calibri" w:cs="Calibri"/>
      <w:color w:val="265557"/>
      <w:sz w:val="26"/>
      <w:szCs w:val="24"/>
      <w:lang w:val="en-US" w:bidi="en-US"/>
    </w:rPr>
  </w:style>
  <w:style w:type="character" w:customStyle="1" w:styleId="Ttulo3Car">
    <w:name w:val="Título 3 Car"/>
    <w:rPr>
      <w:rFonts w:ascii="Calibri" w:eastAsia="Calibri" w:hAnsi="Calibri" w:cs="Calibri"/>
      <w:color w:val="337275"/>
      <w:sz w:val="24"/>
      <w:szCs w:val="24"/>
      <w:lang w:val="en-US" w:bidi="en-US"/>
    </w:rPr>
  </w:style>
  <w:style w:type="character" w:customStyle="1" w:styleId="Ttulo4Car">
    <w:name w:val="Título 4 Car"/>
    <w:rPr>
      <w:rFonts w:ascii="Calibri" w:eastAsia="Calibri" w:hAnsi="Calibri" w:cs="Calibri"/>
      <w:i/>
      <w:iCs/>
      <w:color w:val="337275"/>
      <w:sz w:val="24"/>
      <w:szCs w:val="24"/>
      <w:lang w:val="en-US" w:bidi="en-US"/>
    </w:rPr>
  </w:style>
  <w:style w:type="character" w:customStyle="1" w:styleId="Ttulo5Car">
    <w:name w:val="Título 5 Car"/>
    <w:rPr>
      <w:rFonts w:ascii="Calibri" w:eastAsia="Calibri" w:hAnsi="Calibri" w:cs="Calibri"/>
      <w:color w:val="337275"/>
      <w:sz w:val="22"/>
      <w:szCs w:val="22"/>
      <w:lang w:val="en-US" w:bidi="en-US"/>
    </w:rPr>
  </w:style>
  <w:style w:type="character" w:customStyle="1" w:styleId="Ttulo6Car">
    <w:name w:val="Título 6 Car"/>
    <w:rPr>
      <w:rFonts w:ascii="Calibri" w:eastAsia="Calibri" w:hAnsi="Calibri" w:cs="Calibri"/>
      <w:i/>
      <w:iCs/>
      <w:color w:val="337275"/>
      <w:sz w:val="22"/>
      <w:szCs w:val="22"/>
      <w:lang w:val="en-US" w:bidi="en-US"/>
    </w:rPr>
  </w:style>
  <w:style w:type="character" w:customStyle="1" w:styleId="Ttulo7Car">
    <w:name w:val="Título 7 Car"/>
    <w:rPr>
      <w:rFonts w:ascii="Calibri" w:eastAsia="Calibri" w:hAnsi="Calibri" w:cs="Calibri"/>
      <w:b/>
      <w:bCs/>
      <w:color w:val="A5AB81"/>
      <w:lang w:val="en-US" w:bidi="en-US"/>
    </w:rPr>
  </w:style>
  <w:style w:type="character" w:customStyle="1" w:styleId="Ttulo8Car">
    <w:name w:val="Título 8 Car"/>
    <w:rPr>
      <w:rFonts w:ascii="Calibri" w:eastAsia="Calibri" w:hAnsi="Calibri" w:cs="Calibri"/>
      <w:b/>
      <w:bCs/>
      <w:i/>
      <w:iCs/>
      <w:color w:val="A5AB81"/>
      <w:lang w:val="en-US" w:bidi="en-US"/>
    </w:rPr>
  </w:style>
  <w:style w:type="character" w:customStyle="1" w:styleId="Ttulo9Car">
    <w:name w:val="Título 9 Car"/>
    <w:rPr>
      <w:rFonts w:ascii="Calibri" w:eastAsia="Calibri" w:hAnsi="Calibri" w:cs="Calibri"/>
      <w:i/>
      <w:iCs/>
      <w:color w:val="A5AB81"/>
      <w:lang w:val="en-US" w:bidi="en-US"/>
    </w:rPr>
  </w:style>
  <w:style w:type="character" w:customStyle="1" w:styleId="codigo">
    <w:name w:val="codigo"/>
    <w:rPr>
      <w:rFonts w:ascii="Liberation Mono" w:eastAsia="Liberation Mono" w:hAnsi="Liberation Mono" w:cs="Courier New"/>
      <w:sz w:val="20"/>
      <w:lang w:val="es-ES"/>
    </w:rPr>
  </w:style>
  <w:style w:type="character" w:customStyle="1" w:styleId="NumberingSymbols">
    <w:name w:val="Numbering Symbols"/>
  </w:style>
  <w:style w:type="character" w:customStyle="1" w:styleId="SourceText">
    <w:name w:val="Source Text"/>
    <w:rPr>
      <w:rFonts w:ascii="Courier New" w:eastAsia="Courier New" w:hAnsi="Courier New" w:cs="Courier New"/>
    </w:rPr>
  </w:style>
  <w:style w:type="character" w:customStyle="1" w:styleId="BulletSymbols">
    <w:name w:val="Bullet Symbols"/>
    <w:rPr>
      <w:rFonts w:ascii="OpenSymbol" w:eastAsia="OpenSymbol" w:hAnsi="OpenSymbol" w:cs="OpenSymbol"/>
    </w:rPr>
  </w:style>
  <w:style w:type="character" w:styleId="Refdecomentario">
    <w:name w:val="annotation reference"/>
    <w:basedOn w:val="Fuentedeprrafopredeter"/>
    <w:rPr>
      <w:sz w:val="16"/>
      <w:szCs w:val="16"/>
    </w:rPr>
  </w:style>
  <w:style w:type="character" w:customStyle="1" w:styleId="TextocomentarioCar">
    <w:name w:val="Texto comentario Car"/>
    <w:basedOn w:val="Fuentedeprrafopredeter"/>
    <w:rPr>
      <w:rFonts w:ascii="Liberation Serif" w:eastAsia="MS Mincho" w:hAnsi="Liberation Serif" w:cs="Cambria"/>
      <w:lang w:val="es-ES" w:eastAsia="zh-CN"/>
    </w:rPr>
  </w:style>
  <w:style w:type="character" w:customStyle="1" w:styleId="AsuntodelcomentarioCar">
    <w:name w:val="Asunto del comentario Car"/>
    <w:basedOn w:val="TextocomentarioCar"/>
    <w:rPr>
      <w:rFonts w:ascii="Liberation Serif" w:eastAsia="MS Mincho" w:hAnsi="Liberation Serif" w:cs="Cambria"/>
      <w:b/>
      <w:bCs/>
      <w:lang w:val="es-ES" w:eastAsia="zh-CN"/>
    </w:rPr>
  </w:style>
  <w:style w:type="character" w:customStyle="1" w:styleId="TextodegloboCar">
    <w:name w:val="Texto de globo Car"/>
    <w:basedOn w:val="Fuentedeprrafopredeter"/>
    <w:rPr>
      <w:rFonts w:ascii="Segoe UI" w:eastAsia="MS Mincho" w:hAnsi="Segoe UI" w:cs="Segoe UI"/>
      <w:sz w:val="18"/>
      <w:szCs w:val="18"/>
      <w:lang w:val="es-ES" w:eastAsia="zh-CN"/>
    </w:r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954F72"/>
      <w:u w:val="single"/>
    </w:rPr>
  </w:style>
  <w:style w:type="character" w:customStyle="1" w:styleId="HTMLconformatoprevioCar">
    <w:name w:val="HTML con formato previo Car"/>
    <w:basedOn w:val="Fuentedeprrafopredeter"/>
    <w:rPr>
      <w:rFonts w:ascii="Courier New" w:eastAsia="Courier New" w:hAnsi="Courier New" w:cs="Courier New"/>
      <w:lang w:val="es-ES" w:eastAsia="es-ES"/>
    </w:rPr>
  </w:style>
  <w:style w:type="character" w:customStyle="1" w:styleId="Internetlink">
    <w:name w:val="Internet link"/>
    <w:rPr>
      <w:color w:val="000080"/>
      <w:u w:val="single"/>
    </w:rPr>
  </w:style>
  <w:style w:type="numbering" w:customStyle="1" w:styleId="Outline">
    <w:name w:val="Outline"/>
    <w:basedOn w:val="Sinlista"/>
    <w:pPr>
      <w:numPr>
        <w:numId w:val="2"/>
      </w:numPr>
    </w:pPr>
  </w:style>
  <w:style w:type="numbering" w:customStyle="1" w:styleId="List1">
    <w:name w:val="List 1"/>
    <w:basedOn w:val="Sinlista"/>
    <w:pPr>
      <w:numPr>
        <w:numId w:val="3"/>
      </w:numPr>
    </w:pPr>
  </w:style>
  <w:style w:type="numbering" w:customStyle="1" w:styleId="WWOutlineListStyle26">
    <w:name w:val="WW_OutlineListStyle_26"/>
    <w:basedOn w:val="Sinlista"/>
    <w:pPr>
      <w:numPr>
        <w:numId w:val="4"/>
      </w:numPr>
    </w:pPr>
  </w:style>
  <w:style w:type="numbering" w:customStyle="1" w:styleId="WWOutlineListStyle25">
    <w:name w:val="WW_OutlineListStyle_25"/>
    <w:basedOn w:val="Sinlista"/>
    <w:pPr>
      <w:numPr>
        <w:numId w:val="5"/>
      </w:numPr>
    </w:pPr>
  </w:style>
  <w:style w:type="numbering" w:customStyle="1" w:styleId="WWOutlineListStyle24">
    <w:name w:val="WW_OutlineListStyle_24"/>
    <w:basedOn w:val="Sinlista"/>
    <w:pPr>
      <w:numPr>
        <w:numId w:val="6"/>
      </w:numPr>
    </w:pPr>
  </w:style>
  <w:style w:type="numbering" w:customStyle="1" w:styleId="WWOutlineListStyle23">
    <w:name w:val="WW_OutlineListStyle_23"/>
    <w:basedOn w:val="Sinlista"/>
    <w:pPr>
      <w:numPr>
        <w:numId w:val="7"/>
      </w:numPr>
    </w:pPr>
  </w:style>
  <w:style w:type="numbering" w:customStyle="1" w:styleId="WWOutlineListStyle22">
    <w:name w:val="WW_OutlineListStyle_22"/>
    <w:basedOn w:val="Sinlista"/>
    <w:pPr>
      <w:numPr>
        <w:numId w:val="8"/>
      </w:numPr>
    </w:pPr>
  </w:style>
  <w:style w:type="numbering" w:customStyle="1" w:styleId="WWOutlineListStyle21">
    <w:name w:val="WW_OutlineListStyle_21"/>
    <w:basedOn w:val="Sinlista"/>
    <w:pPr>
      <w:numPr>
        <w:numId w:val="9"/>
      </w:numPr>
    </w:pPr>
  </w:style>
  <w:style w:type="numbering" w:customStyle="1" w:styleId="WWOutlineListStyle20">
    <w:name w:val="WW_OutlineListStyle_20"/>
    <w:basedOn w:val="Sinlista"/>
    <w:pPr>
      <w:numPr>
        <w:numId w:val="10"/>
      </w:numPr>
    </w:pPr>
  </w:style>
  <w:style w:type="numbering" w:customStyle="1" w:styleId="WWOutlineListStyle19">
    <w:name w:val="WW_OutlineListStyle_19"/>
    <w:basedOn w:val="Sinlista"/>
    <w:pPr>
      <w:numPr>
        <w:numId w:val="11"/>
      </w:numPr>
    </w:pPr>
  </w:style>
  <w:style w:type="numbering" w:customStyle="1" w:styleId="WWOutlineListStyle18">
    <w:name w:val="WW_OutlineListStyle_18"/>
    <w:basedOn w:val="Sinlista"/>
    <w:pPr>
      <w:numPr>
        <w:numId w:val="12"/>
      </w:numPr>
    </w:pPr>
  </w:style>
  <w:style w:type="numbering" w:customStyle="1" w:styleId="WWOutlineListStyle17">
    <w:name w:val="WW_OutlineListStyle_17"/>
    <w:basedOn w:val="Sinlista"/>
    <w:pPr>
      <w:numPr>
        <w:numId w:val="13"/>
      </w:numPr>
    </w:pPr>
  </w:style>
  <w:style w:type="numbering" w:customStyle="1" w:styleId="WWOutlineListStyle16">
    <w:name w:val="WW_OutlineListStyle_16"/>
    <w:basedOn w:val="Sinlista"/>
    <w:pPr>
      <w:numPr>
        <w:numId w:val="14"/>
      </w:numPr>
    </w:pPr>
  </w:style>
  <w:style w:type="numbering" w:customStyle="1" w:styleId="WWOutlineListStyle15">
    <w:name w:val="WW_OutlineListStyle_15"/>
    <w:basedOn w:val="Sinlista"/>
    <w:pPr>
      <w:numPr>
        <w:numId w:val="15"/>
      </w:numPr>
    </w:pPr>
  </w:style>
  <w:style w:type="numbering" w:customStyle="1" w:styleId="WWOutlineListStyle14">
    <w:name w:val="WW_OutlineListStyle_14"/>
    <w:basedOn w:val="Sinlista"/>
    <w:pPr>
      <w:numPr>
        <w:numId w:val="16"/>
      </w:numPr>
    </w:pPr>
  </w:style>
  <w:style w:type="numbering" w:customStyle="1" w:styleId="WWOutlineListStyle13">
    <w:name w:val="WW_OutlineListStyle_13"/>
    <w:basedOn w:val="Sinlista"/>
    <w:pPr>
      <w:numPr>
        <w:numId w:val="17"/>
      </w:numPr>
    </w:pPr>
  </w:style>
  <w:style w:type="numbering" w:customStyle="1" w:styleId="WWOutlineListStyle12">
    <w:name w:val="WW_OutlineListStyle_12"/>
    <w:basedOn w:val="Sinlista"/>
    <w:pPr>
      <w:numPr>
        <w:numId w:val="18"/>
      </w:numPr>
    </w:pPr>
  </w:style>
  <w:style w:type="numbering" w:customStyle="1" w:styleId="WWOutlineListStyle11">
    <w:name w:val="WW_OutlineListStyle_11"/>
    <w:basedOn w:val="Sinlista"/>
    <w:pPr>
      <w:numPr>
        <w:numId w:val="19"/>
      </w:numPr>
    </w:pPr>
  </w:style>
  <w:style w:type="numbering" w:customStyle="1" w:styleId="WWOutlineListStyle10">
    <w:name w:val="WW_OutlineListStyle_10"/>
    <w:basedOn w:val="Sinlista"/>
    <w:pPr>
      <w:numPr>
        <w:numId w:val="20"/>
      </w:numPr>
    </w:pPr>
  </w:style>
  <w:style w:type="numbering" w:customStyle="1" w:styleId="WWOutlineListStyle9">
    <w:name w:val="WW_OutlineListStyle_9"/>
    <w:basedOn w:val="Sinlista"/>
    <w:pPr>
      <w:numPr>
        <w:numId w:val="21"/>
      </w:numPr>
    </w:pPr>
  </w:style>
  <w:style w:type="numbering" w:customStyle="1" w:styleId="WWOutlineListStyle8">
    <w:name w:val="WW_OutlineListStyle_8"/>
    <w:basedOn w:val="Sinlista"/>
    <w:pPr>
      <w:numPr>
        <w:numId w:val="22"/>
      </w:numPr>
    </w:pPr>
  </w:style>
  <w:style w:type="numbering" w:customStyle="1" w:styleId="WWOutlineListStyle7">
    <w:name w:val="WW_OutlineListStyle_7"/>
    <w:basedOn w:val="Sinlista"/>
    <w:pPr>
      <w:numPr>
        <w:numId w:val="23"/>
      </w:numPr>
    </w:pPr>
  </w:style>
  <w:style w:type="numbering" w:customStyle="1" w:styleId="WWOutlineListStyle6">
    <w:name w:val="WW_OutlineListStyle_6"/>
    <w:basedOn w:val="Sinlista"/>
    <w:pPr>
      <w:numPr>
        <w:numId w:val="24"/>
      </w:numPr>
    </w:pPr>
  </w:style>
  <w:style w:type="numbering" w:customStyle="1" w:styleId="WWOutlineListStyle5">
    <w:name w:val="WW_OutlineListStyle_5"/>
    <w:basedOn w:val="Sinlista"/>
    <w:pPr>
      <w:numPr>
        <w:numId w:val="25"/>
      </w:numPr>
    </w:pPr>
  </w:style>
  <w:style w:type="numbering" w:customStyle="1" w:styleId="WWOutlineListStyle4">
    <w:name w:val="WW_OutlineListStyle_4"/>
    <w:basedOn w:val="Sinlista"/>
    <w:pPr>
      <w:numPr>
        <w:numId w:val="26"/>
      </w:numPr>
    </w:pPr>
  </w:style>
  <w:style w:type="numbering" w:customStyle="1" w:styleId="WWOutlineListStyle3">
    <w:name w:val="WW_OutlineListStyle_3"/>
    <w:basedOn w:val="Sinlista"/>
    <w:pPr>
      <w:numPr>
        <w:numId w:val="27"/>
      </w:numPr>
    </w:pPr>
  </w:style>
  <w:style w:type="numbering" w:customStyle="1" w:styleId="WWOutlineListStyle2">
    <w:name w:val="WW_OutlineListStyle_2"/>
    <w:basedOn w:val="Sinlista"/>
    <w:pPr>
      <w:numPr>
        <w:numId w:val="28"/>
      </w:numPr>
    </w:pPr>
  </w:style>
  <w:style w:type="numbering" w:customStyle="1" w:styleId="WWOutlineListStyle1">
    <w:name w:val="WW_OutlineListStyle_1"/>
    <w:basedOn w:val="Sinlista"/>
    <w:pPr>
      <w:numPr>
        <w:numId w:val="29"/>
      </w:numPr>
    </w:pPr>
  </w:style>
  <w:style w:type="numbering" w:customStyle="1" w:styleId="WWOutlineListStyle">
    <w:name w:val="WW_OutlineListStyle"/>
    <w:basedOn w:val="Sinlista"/>
    <w:pPr>
      <w:numPr>
        <w:numId w:val="30"/>
      </w:numPr>
    </w:pPr>
  </w:style>
  <w:style w:type="numbering" w:customStyle="1" w:styleId="Numbering1">
    <w:name w:val="Numbering 1"/>
    <w:basedOn w:val="Sinlista"/>
    <w:pPr>
      <w:numPr>
        <w:numId w:val="31"/>
      </w:numPr>
    </w:pPr>
  </w:style>
  <w:style w:type="numbering" w:customStyle="1" w:styleId="Estilo1">
    <w:name w:val="Estilo1"/>
    <w:basedOn w:val="Sinlista"/>
    <w:pPr>
      <w:numPr>
        <w:numId w:val="32"/>
      </w:numPr>
    </w:pPr>
  </w:style>
  <w:style w:type="numbering" w:customStyle="1" w:styleId="LFO7">
    <w:name w:val="LFO7"/>
    <w:basedOn w:val="Sinlista"/>
    <w:pPr>
      <w:numPr>
        <w:numId w:val="33"/>
      </w:numPr>
    </w:pPr>
  </w:style>
  <w:style w:type="numbering" w:customStyle="1" w:styleId="WW8Num8">
    <w:name w:val="WW8Num8"/>
    <w:basedOn w:val="Sinlista"/>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985</Words>
  <Characters>5421</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Javier Herrera</dc:creator>
  <cp:lastModifiedBy>Nicolás Calvo Cruz</cp:lastModifiedBy>
  <cp:revision>2</cp:revision>
  <cp:lastPrinted>2021-02-16T12:10:00Z</cp:lastPrinted>
  <dcterms:created xsi:type="dcterms:W3CDTF">2026-04-28T10:24:00Z</dcterms:created>
  <dcterms:modified xsi:type="dcterms:W3CDTF">2026-04-28T10:24:00Z</dcterms:modified>
</cp:coreProperties>
</file>