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 xml:space="preserve"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 xml:space="preserve">Property Address: </w:t>
        <w:t xml:space="preserve">123 pirth</w:t>
      </w:r>
    </w:p>
    <w:p w14:paraId="1DAADB56">
      <w:pPr>
        <w:rPr>
          <w:rFonts w:hint="default"/>
        </w:rPr>
      </w:pPr>
      <w:r>
        <w:rPr>
          <w:rFonts w:hint="default"/>
        </w:rPr>
        <w:t xml:space="preserve">City: </w:t>
        <w:t xml:space="preserve">Closter</w:t>
      </w:r>
    </w:p>
    <w:p w14:paraId="36EF5337">
      <w:pPr>
        <w:rPr>
          <w:rFonts w:hint="default"/>
        </w:rPr>
      </w:pPr>
      <w:r>
        <w:rPr>
          <w:rFonts w:hint="default"/>
        </w:rPr>
        <w:t xml:space="preserve">State: </w:t>
        <w:t xml:space="preserve">NJ</w:t>
      </w:r>
    </w:p>
    <w:p w14:paraId="6FEABC49">
      <w:pPr>
        <w:rPr>
          <w:rFonts w:hint="default"/>
        </w:rPr>
      </w:pPr>
      <w:r>
        <w:rPr>
          <w:rFonts w:hint="default"/>
        </w:rPr>
        <w:t xml:space="preserve">Zip Code: </w:t>
        <w:t xml:space="preserve">17015</w:t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 xml:space="preserve">Prepared By:</w:t>
      </w:r>
    </w:p>
    <w:p w14:paraId="308EF545">
      <w:pPr>
        <w:rPr>
          <w:rFonts w:hint="default"/>
        </w:rPr>
      </w:pPr>
      <w:r>
        <w:rPr>
          <w:rFonts w:hint="default"/>
        </w:rPr>
        <w:t xml:space="preserve">Name: </w:t>
        <w:t xml:space="preserve">jhonny</w:t>
      </w:r>
    </w:p>
    <w:p w14:paraId="65B7AAF2">
      <w:pPr>
        <w:rPr>
          <w:rFonts w:hint="default"/>
        </w:rPr>
      </w:pPr>
      <w:r>
        <w:rPr>
          <w:rFonts w:hint="default"/>
        </w:rPr>
        <w:t xml:space="preserve">Company: </w:t>
        <w:t xml:space="preserve">big ben</w:t>
      </w:r>
    </w:p>
    <w:p w14:paraId="67FAA4CB">
      <w:pPr>
        <w:rPr>
          <w:rFonts w:hint="default"/>
        </w:rPr>
      </w:pPr>
      <w:r>
        <w:rPr>
          <w:rFonts w:hint="default"/>
        </w:rPr>
        <w:t xml:space="preserve">Email: </w:t>
        <w:t xml:space="preserve">investor@email.com</w:t>
      </w:r>
    </w:p>
    <w:p w14:paraId="046BB383">
      <w:pPr>
        <w:rPr>
          <w:rFonts w:hint="default"/>
        </w:rPr>
      </w:pPr>
      <w:r>
        <w:rPr>
          <w:rFonts w:hint="default"/>
        </w:rPr>
        <w:t xml:space="preserve">Phone: </w:t>
        <w:t xml:space="preserve">12334142</w:t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 xml:space="preserve"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 xml:space="preserve">We are presenting an investment opportunity for the property located at </w:t>
        <w:t xml:space="preserve">123 pirth</w:t>
        <w:t xml:space="preserve">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 xml:space="preserve"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 xml:space="preserve">Purchase Price: </w:t>
        <w:t xml:space="preserve">123414514</w:t>
      </w:r>
    </w:p>
    <w:p w14:paraId="30636458">
      <w:pPr>
        <w:rPr>
          <w:rFonts w:hint="default"/>
        </w:rPr>
      </w:pPr>
      <w:r>
        <w:rPr>
          <w:rFonts w:hint="default"/>
        </w:rPr>
        <w:t xml:space="preserve">After Repair Value (ARV): </w:t>
        <w:t xml:space="preserve">23131313</w:t>
      </w:r>
    </w:p>
    <w:p w14:paraId="48A5D23E">
      <w:pPr>
        <w:rPr>
          <w:rFonts w:hint="default"/>
        </w:rPr>
      </w:pPr>
      <w:r>
        <w:rPr>
          <w:rFonts w:hint="default"/>
        </w:rPr>
        <w:t xml:space="preserve">Rehab Budget: </w:t>
        <w:t xml:space="preserve">12343231</w:t>
      </w:r>
    </w:p>
    <w:p w14:paraId="50552933">
      <w:pPr>
        <w:rPr>
          <w:rFonts w:hint="default"/>
        </w:rPr>
      </w:pPr>
      <w:r>
        <w:rPr>
          <w:rFonts w:hint="default"/>
        </w:rPr>
        <w:t xml:space="preserve">Holding Costs: </w:t>
        <w:t xml:space="preserve">3121313</w:t>
      </w:r>
    </w:p>
    <w:p w14:paraId="2FB5E4EF">
      <w:pPr>
        <w:rPr>
          <w:rFonts w:hint="default"/>
        </w:rPr>
      </w:pPr>
      <w:r>
        <w:rPr>
          <w:rFonts w:hint="default"/>
        </w:rPr>
        <w:t xml:space="preserve">Closing Costs: </w:t>
        <w:t xml:space="preserve">3123123</w:t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 xml:space="preserve">Total Project Cost: </w:t>
        <w:t xml:space="preserve">12312313</w:t>
      </w:r>
    </w:p>
    <w:p w14:paraId="37FCE108">
      <w:pPr>
        <w:rPr>
          <w:rFonts w:hint="default"/>
        </w:rPr>
      </w:pPr>
      <w:r>
        <w:rPr>
          <w:rFonts w:hint="default"/>
        </w:rPr>
        <w:t xml:space="preserve">Estimated Profit: </w:t>
        <w:t xml:space="preserve">2313123</w:t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 xml:space="preserve"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 xml:space="preserve">Loan Amount: </w:t>
        <w:t xml:space="preserve">2313213</w:t>
      </w:r>
    </w:p>
    <w:p w14:paraId="411D2999">
      <w:pPr>
        <w:rPr>
          <w:rFonts w:hint="default"/>
        </w:rPr>
      </w:pPr>
      <w:r>
        <w:rPr>
          <w:rFonts w:hint="default"/>
        </w:rPr>
        <w:t xml:space="preserve">Interest Rate: </w:t>
        <w:t xml:space="preserve">31232313</w:t>
      </w:r>
    </w:p>
    <w:p w14:paraId="180BF794">
      <w:pPr>
        <w:rPr>
          <w:rFonts w:hint="default"/>
        </w:rPr>
      </w:pPr>
      <w:r>
        <w:rPr>
          <w:rFonts w:hint="default"/>
        </w:rPr>
        <w:t xml:space="preserve">Loan Term: </w:t>
        <w:t xml:space="preserve">123123</w:t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 xml:space="preserve">Lender Name: </w:t>
        <w:t xml:space="preserve">lend</w:t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 xml:space="preserve"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 xml:space="preserve">Contractor Name: </w:t>
        <w:t xml:space="preserve">nick</w:t>
      </w:r>
    </w:p>
    <w:p w14:paraId="7CE4726C">
      <w:pPr>
        <w:rPr>
          <w:rFonts w:hint="default"/>
        </w:rPr>
      </w:pPr>
      <w:r>
        <w:rPr>
          <w:rFonts w:hint="default"/>
        </w:rPr>
        <w:t xml:space="preserve">Contractor Email: </w:t>
        <w:t xml:space="preserve">nick@outlook.com</w:t>
      </w:r>
    </w:p>
    <w:p w14:paraId="0303657A">
      <w:pPr>
        <w:rPr>
          <w:rFonts w:hint="default"/>
        </w:rPr>
      </w:pPr>
      <w:r>
        <w:rPr>
          <w:rFonts w:hint="default"/>
        </w:rPr>
        <w:t xml:space="preserve">Contractor Phone: </w:t>
        <w:t xml:space="preserve">123321</w:t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 xml:space="preserve"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 xml:space="preserve">Start Date: </w:t>
        <w:t xml:space="preserve">12/10/26</w:t>
      </w:r>
    </w:p>
    <w:p w14:paraId="3DA6D384">
      <w:pPr>
        <w:rPr>
          <w:rFonts w:hint="default"/>
        </w:rPr>
      </w:pPr>
      <w:r>
        <w:rPr>
          <w:rFonts w:hint="default"/>
        </w:rPr>
        <w:t xml:space="preserve">End Date: </w:t>
        <w:t xml:space="preserve">13/12/27</w:t>
      </w:r>
    </w:p>
    <w:p w14:paraId="5FB1DD47">
      <w:pPr>
        <w:rPr>
          <w:rFonts w:hint="default"/>
        </w:rPr>
      </w:pPr>
      <w:r>
        <w:rPr>
          <w:rFonts w:hint="default"/>
        </w:rPr>
        <w:t xml:space="preserve">Project Duration: </w:t>
        <w:t xml:space="preserve">1 year</w:t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 xml:space="preserve"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 xml:space="preserve">none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