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Desafío El Seductor Canto de las Sirenas</w:t>
      </w:r>
    </w:p>
    <w:p w:rsidR="00000000" w:rsidDel="00000000" w:rsidP="00000000" w:rsidRDefault="00000000" w:rsidRPr="00000000" w14:paraId="00000001">
      <w:pPr>
        <w:contextualSpacing w:val="0"/>
        <w:jc w:val="both"/>
        <w:rPr/>
      </w:pPr>
      <w:r w:rsidDel="00000000" w:rsidR="00000000" w:rsidRPr="00000000">
        <w:rPr>
          <w:rtl w:val="0"/>
        </w:rPr>
        <w:t xml:space="preserve">Las sirenas endémicas que rodean la isla donde se encuentra tu celda tienen un seductor canto con el que atraen a sus machos y aseguran la persistencia de sus especie.  Ha emigrado, solicitando refugio, una especie de sirenas de otros lares. Esta especie emite un sonido que interfiere con el canto de las sirenas endémicas. El guardián del océano va a delimitar una región para cada especie y pide tu ayuda para distribuirlas. Tú recibiste una base de datos (</w:t>
      </w:r>
      <w:r w:rsidDel="00000000" w:rsidR="00000000" w:rsidRPr="00000000">
        <w:rPr>
          <w:b w:val="1"/>
          <w:shd w:fill="c9daf8" w:val="clear"/>
          <w:rtl w:val="0"/>
        </w:rPr>
        <w:t xml:space="preserve">sirenas_endemicas_y_sirenas_migrantes_historico.csv</w:t>
      </w:r>
      <w:r w:rsidDel="00000000" w:rsidR="00000000" w:rsidRPr="00000000">
        <w:rPr>
          <w:rtl w:val="0"/>
        </w:rPr>
        <w:t xml:space="preserve">) que el museo de historia natural te ha facilitado con características de individuos de cada especie. Recibiste también una base de datos con los individuos que el guardián va a clasificar (</w:t>
      </w:r>
      <w:r w:rsidDel="00000000" w:rsidR="00000000" w:rsidRPr="00000000">
        <w:rPr>
          <w:b w:val="1"/>
          <w:shd w:fill="c9daf8" w:val="clear"/>
          <w:rtl w:val="0"/>
        </w:rPr>
        <w:t xml:space="preserve">sirenas_endemicas_y_sirenas_migrantes.csv</w:t>
      </w:r>
      <w:r w:rsidDel="00000000" w:rsidR="00000000" w:rsidRPr="00000000">
        <w:rPr>
          <w:rtl w:val="0"/>
        </w:rPr>
        <w:t xml:space="preserve">). Indica en esta última, a qué especie de sirena pertenece cada individuo.</w:t>
      </w:r>
    </w:p>
    <w:p w:rsidR="00000000" w:rsidDel="00000000" w:rsidP="00000000" w:rsidRDefault="00000000" w:rsidRPr="00000000" w14:paraId="00000002">
      <w:pPr>
        <w:contextualSpacing w:val="0"/>
        <w:jc w:val="both"/>
        <w:rPr/>
      </w:pPr>
      <w:r w:rsidDel="00000000" w:rsidR="00000000" w:rsidRPr="00000000">
        <w:rPr>
          <w:rtl w:val="0"/>
        </w:rPr>
        <w:t xml:space="preserve">*Para este desafío, puedes usar R o Python.</w:t>
      </w:r>
    </w:p>
    <w:p w:rsidR="00000000" w:rsidDel="00000000" w:rsidP="00000000" w:rsidRDefault="00000000" w:rsidRPr="00000000" w14:paraId="00000003">
      <w:pPr>
        <w:contextualSpacing w:val="0"/>
        <w:jc w:val="both"/>
        <w:rPr/>
      </w:pPr>
      <w:r w:rsidDel="00000000" w:rsidR="00000000" w:rsidRPr="00000000">
        <w:rPr>
          <w:rtl w:val="0"/>
        </w:rPr>
        <w:t xml:space="preserve"> </w:t>
      </w:r>
    </w:p>
    <w:p w:rsidR="00000000" w:rsidDel="00000000" w:rsidP="00000000" w:rsidRDefault="00000000" w:rsidRPr="00000000" w14:paraId="00000004">
      <w:pPr>
        <w:ind w:left="1080" w:hanging="360"/>
        <w:contextualSpacing w:val="0"/>
        <w:jc w:val="both"/>
        <w:rPr/>
      </w:pPr>
      <w:r w:rsidDel="00000000" w:rsidR="00000000" w:rsidRPr="00000000">
        <w:rPr>
          <w:rtl w:val="0"/>
        </w:rPr>
        <w:t xml:space="preserve">A.    Explica con dibujos, diagramas o palabras tu modelo de clasificación.</w:t>
      </w:r>
    </w:p>
    <w:p w:rsidR="00000000" w:rsidDel="00000000" w:rsidP="00000000" w:rsidRDefault="00000000" w:rsidRPr="00000000" w14:paraId="00000005">
      <w:pPr>
        <w:ind w:left="1080" w:hanging="360"/>
        <w:contextualSpacing w:val="0"/>
        <w:jc w:val="both"/>
        <w:rPr/>
      </w:pPr>
      <w:r w:rsidDel="00000000" w:rsidR="00000000" w:rsidRPr="00000000">
        <w:rPr>
          <w:rtl w:val="0"/>
        </w:rPr>
        <w:t xml:space="preserve">B.    Implementa tu modelo indicando los comandos que usas.</w:t>
      </w:r>
    </w:p>
    <w:p w:rsidR="00000000" w:rsidDel="00000000" w:rsidP="00000000" w:rsidRDefault="00000000" w:rsidRPr="00000000" w14:paraId="00000006">
      <w:pPr>
        <w:ind w:left="1080" w:hanging="360"/>
        <w:contextualSpacing w:val="0"/>
        <w:jc w:val="both"/>
        <w:rPr/>
      </w:pPr>
      <w:r w:rsidDel="00000000" w:rsidR="00000000" w:rsidRPr="00000000">
        <w:rPr>
          <w:rtl w:val="0"/>
        </w:rPr>
        <w:t xml:space="preserve">C.    Completa el archivo (</w:t>
      </w:r>
      <w:r w:rsidDel="00000000" w:rsidR="00000000" w:rsidRPr="00000000">
        <w:rPr>
          <w:b w:val="1"/>
          <w:shd w:fill="c9daf8" w:val="clear"/>
          <w:rtl w:val="0"/>
        </w:rPr>
        <w:t xml:space="preserve">sirenas_endemicas_y_sirenas_migrantes.csv </w:t>
      </w:r>
      <w:r w:rsidDel="00000000" w:rsidR="00000000" w:rsidRPr="00000000">
        <w:rPr>
          <w:rtl w:val="0"/>
        </w:rPr>
        <w:t xml:space="preserve"> que entregarás al guardián.</w:t>
      </w:r>
    </w:p>
    <w:p w:rsidR="00000000" w:rsidDel="00000000" w:rsidP="00000000" w:rsidRDefault="00000000" w:rsidRPr="00000000" w14:paraId="00000007">
      <w:pPr>
        <w:contextualSpacing w:val="0"/>
        <w:jc w:val="both"/>
        <w:rPr/>
      </w:pPr>
      <w:r w:rsidDel="00000000" w:rsidR="00000000" w:rsidRPr="00000000">
        <w:rPr>
          <w:rtl w:val="0"/>
        </w:rPr>
        <w:t xml:space="preserve"> </w:t>
      </w:r>
    </w:p>
    <w:p w:rsidR="00000000" w:rsidDel="00000000" w:rsidP="00000000" w:rsidRDefault="00000000" w:rsidRPr="00000000" w14:paraId="00000008">
      <w:pPr>
        <w:contextualSpacing w:val="0"/>
        <w:jc w:val="both"/>
        <w:rPr/>
      </w:pPr>
      <w:r w:rsidDel="00000000" w:rsidR="00000000" w:rsidRPr="00000000">
        <w:rPr>
          <w:rtl w:val="0"/>
        </w:rPr>
        <w:t xml:space="preserve"> </w:t>
      </w:r>
    </w:p>
    <w:p w:rsidR="00000000" w:rsidDel="00000000" w:rsidP="00000000" w:rsidRDefault="00000000" w:rsidRPr="00000000" w14:paraId="00000009">
      <w:pPr>
        <w:contextualSpacing w:val="0"/>
        <w:jc w:val="both"/>
        <w:rPr/>
      </w:pPr>
      <w:r w:rsidDel="00000000" w:rsidR="00000000" w:rsidRPr="00000000">
        <w:rPr>
          <w:rtl w:val="0"/>
        </w:rPr>
        <w:t xml:space="preserve"> </w:t>
      </w:r>
    </w:p>
    <w:p w:rsidR="00000000" w:rsidDel="00000000" w:rsidP="00000000" w:rsidRDefault="00000000" w:rsidRPr="00000000" w14:paraId="0000000A">
      <w:pPr>
        <w:contextualSpacing w:val="0"/>
        <w:jc w:val="both"/>
        <w:rPr/>
      </w:pPr>
      <w:r w:rsidDel="00000000" w:rsidR="00000000" w:rsidRPr="00000000">
        <w:rPr>
          <w:rtl w:val="0"/>
        </w:rPr>
        <w:t xml:space="preserve"> </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