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B6526" w14:textId="40C29C1F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Ime:</w:t>
      </w:r>
      <w:r w:rsidR="00EF4F20">
        <w:rPr>
          <w:rFonts w:eastAsiaTheme="minorEastAsia"/>
          <w:lang w:val="sl-SI"/>
        </w:rPr>
        <w:t xml:space="preserve"> Lara </w:t>
      </w:r>
    </w:p>
    <w:p w14:paraId="23F8AB31" w14:textId="51E54B4E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Priimek:</w:t>
      </w:r>
      <w:r w:rsidR="00EF4F20">
        <w:rPr>
          <w:rFonts w:eastAsiaTheme="minorEastAsia"/>
          <w:lang w:val="sl-SI"/>
        </w:rPr>
        <w:t xml:space="preserve"> Podberšič</w:t>
      </w:r>
    </w:p>
    <w:p w14:paraId="5148D90F" w14:textId="5DE98FDC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Vpisna številka:</w:t>
      </w:r>
      <w:r w:rsidR="00EF4F20">
        <w:rPr>
          <w:rFonts w:eastAsiaTheme="minorEastAsia"/>
          <w:lang w:val="sl-SI"/>
        </w:rPr>
        <w:t xml:space="preserve"> 1016313</w:t>
      </w:r>
    </w:p>
    <w:p w14:paraId="6585FDAE" w14:textId="2EFB3B17" w:rsidR="0FD9EA28" w:rsidRDefault="0FD9EA28" w:rsidP="0DD796CB">
      <w:pPr>
        <w:rPr>
          <w:rFonts w:eastAsiaTheme="minorEastAsia"/>
          <w:lang w:val="sl-SI"/>
        </w:rPr>
      </w:pPr>
      <w:r w:rsidRPr="0DD796CB">
        <w:rPr>
          <w:rFonts w:eastAsiaTheme="minorEastAsia"/>
          <w:lang w:val="sl-SI"/>
        </w:rPr>
        <w:t>Smer študija:</w:t>
      </w:r>
      <w:r w:rsidR="00EF4F20">
        <w:rPr>
          <w:rFonts w:eastAsiaTheme="minorEastAsia"/>
          <w:lang w:val="sl-SI"/>
        </w:rPr>
        <w:t xml:space="preserve"> FI - MA</w:t>
      </w:r>
    </w:p>
    <w:p w14:paraId="34F2DD90" w14:textId="00E1CDA3" w:rsidR="0DD796CB" w:rsidRDefault="0DD796CB" w:rsidP="0DD796CB">
      <w:pPr>
        <w:rPr>
          <w:rFonts w:eastAsiaTheme="minorEastAsia"/>
          <w:lang w:val="sl-SI"/>
        </w:rPr>
      </w:pPr>
    </w:p>
    <w:p w14:paraId="2C078E63" w14:textId="73E32B5C" w:rsidR="00E348D6" w:rsidRDefault="0FD9EA28" w:rsidP="0DD796CB">
      <w:pPr>
        <w:pStyle w:val="Naslov1"/>
        <w:rPr>
          <w:rFonts w:asciiTheme="minorHAnsi" w:eastAsiaTheme="minorEastAsia" w:hAnsiTheme="minorHAnsi" w:cstheme="minorBidi"/>
          <w:lang w:val="sl-SI"/>
        </w:rPr>
      </w:pPr>
      <w:r w:rsidRPr="0DD796CB">
        <w:rPr>
          <w:lang w:val="sl-SI"/>
        </w:rPr>
        <w:t>Simulacijska programska orodja za ponazarjanje fizikalnih pojavov</w:t>
      </w:r>
    </w:p>
    <w:p w14:paraId="3C626014" w14:textId="1AFF3654" w:rsidR="7BD6A4C4" w:rsidRPr="00343196" w:rsidRDefault="7BD6A4C4" w:rsidP="0DD796CB">
      <w:pPr>
        <w:rPr>
          <w:rFonts w:eastAsiaTheme="minorEastAsia"/>
          <w:i/>
          <w:iCs/>
          <w:lang w:val="sl-SI"/>
        </w:rPr>
      </w:pPr>
      <w:r w:rsidRPr="00343196">
        <w:rPr>
          <w:rFonts w:eastAsiaTheme="minorEastAsia"/>
          <w:i/>
          <w:iCs/>
          <w:lang w:val="sl-SI"/>
        </w:rPr>
        <w:t>Na kratko opišite fizikalni pojav</w:t>
      </w:r>
      <w:r w:rsidR="1A9D9E8A" w:rsidRPr="00343196">
        <w:rPr>
          <w:rFonts w:eastAsiaTheme="minorEastAsia"/>
          <w:i/>
          <w:iCs/>
          <w:lang w:val="sl-SI"/>
        </w:rPr>
        <w:t xml:space="preserve"> in navežite tematiko na osnovnošolski učni načrt za 8. ali 9. razred</w:t>
      </w:r>
      <w:r w:rsidRPr="00343196">
        <w:rPr>
          <w:rFonts w:eastAsiaTheme="minorEastAsia"/>
          <w:i/>
          <w:iCs/>
          <w:lang w:val="sl-SI"/>
        </w:rPr>
        <w:t>. Izpostavite</w:t>
      </w:r>
      <w:r w:rsidR="001A1D53" w:rsidRPr="00343196">
        <w:rPr>
          <w:rFonts w:eastAsiaTheme="minorEastAsia"/>
          <w:i/>
          <w:iCs/>
          <w:lang w:val="sl-SI"/>
        </w:rPr>
        <w:t>,</w:t>
      </w:r>
      <w:r w:rsidRPr="00343196">
        <w:rPr>
          <w:rFonts w:eastAsiaTheme="minorEastAsia"/>
          <w:i/>
          <w:iCs/>
          <w:lang w:val="sl-SI"/>
        </w:rPr>
        <w:t xml:space="preserve"> kaj so pre</w:t>
      </w:r>
      <w:r w:rsidR="1ACAF2C1" w:rsidRPr="00343196">
        <w:rPr>
          <w:rFonts w:eastAsiaTheme="minorEastAsia"/>
          <w:i/>
          <w:iCs/>
          <w:lang w:val="sl-SI"/>
        </w:rPr>
        <w:t xml:space="preserve">dnosti in slabosti predstavitve tega pojava </w:t>
      </w:r>
      <w:r w:rsidR="6667E903" w:rsidRPr="00343196">
        <w:rPr>
          <w:rFonts w:eastAsiaTheme="minorEastAsia"/>
          <w:i/>
          <w:iCs/>
          <w:lang w:val="sl-SI"/>
        </w:rPr>
        <w:t>na klasičen način (fizično v razredu) in nato še, kaj so prednosti in slabosti, če ta pojav predstavimo s simulacijo.</w:t>
      </w:r>
    </w:p>
    <w:p w14:paraId="27FF8903" w14:textId="51E4EFB2" w:rsidR="0DD796CB" w:rsidRDefault="00BB380B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V  osnovni šoli, se ukvarjamo s silami in njihovimi predstavitvami. Ena od tem oziroma vsebinskih sklopov je </w:t>
      </w:r>
      <w:r w:rsidR="00A14E43">
        <w:rPr>
          <w:rFonts w:eastAsiaTheme="minorEastAsia"/>
          <w:lang w:val="sl-SI"/>
        </w:rPr>
        <w:t>sestavljanje nevzporednih sil</w:t>
      </w:r>
      <w:r>
        <w:rPr>
          <w:rFonts w:eastAsiaTheme="minorEastAsia"/>
          <w:lang w:val="sl-SI"/>
        </w:rPr>
        <w:t>.</w:t>
      </w:r>
      <w:r w:rsidR="00A14E43">
        <w:rPr>
          <w:rFonts w:eastAsiaTheme="minorEastAsia"/>
          <w:lang w:val="sl-SI"/>
        </w:rPr>
        <w:t xml:space="preserve"> Klasično učencem po navadi prikažemo </w:t>
      </w:r>
      <w:r w:rsidR="0006135A">
        <w:rPr>
          <w:rFonts w:eastAsiaTheme="minorEastAsia"/>
          <w:lang w:val="sl-SI"/>
        </w:rPr>
        <w:t xml:space="preserve">postopek sestavljanja sil na tablo, a ker smo časovno omejeni in risanje na tablo vzame veliko časa, po navadi ne naredimo veliko primerov na tablo. </w:t>
      </w:r>
      <w:r w:rsidR="0014684B">
        <w:rPr>
          <w:rFonts w:eastAsiaTheme="minorEastAsia"/>
          <w:lang w:val="sl-SI"/>
        </w:rPr>
        <w:t xml:space="preserve">Sama, bi zagotovo najprej za razumevanje samega koncepta sestavljanja sil </w:t>
      </w:r>
      <w:r w:rsidR="00F4673D">
        <w:rPr>
          <w:rFonts w:eastAsiaTheme="minorEastAsia"/>
          <w:lang w:val="sl-SI"/>
        </w:rPr>
        <w:t xml:space="preserve">tematiko </w:t>
      </w:r>
      <w:r w:rsidR="0014684B">
        <w:rPr>
          <w:rFonts w:eastAsiaTheme="minorEastAsia"/>
          <w:lang w:val="sl-SI"/>
        </w:rPr>
        <w:t>predstavila klasično, torej pred tablo, potem pa bi lahko uporabila kako simulacijo. Prednosti uporabe simulacije so, da prikažemo učencem veliko več primerov v krajšem času</w:t>
      </w:r>
      <w:r w:rsidR="00F4673D">
        <w:rPr>
          <w:rFonts w:eastAsiaTheme="minorEastAsia"/>
          <w:lang w:val="sl-SI"/>
        </w:rPr>
        <w:t xml:space="preserve"> in morda na kak drugačen način.</w:t>
      </w:r>
    </w:p>
    <w:p w14:paraId="5ED3E438" w14:textId="3CB8625F" w:rsidR="6667E903" w:rsidRDefault="6667E903" w:rsidP="0DD796CB">
      <w:pPr>
        <w:pStyle w:val="Naslov2"/>
        <w:rPr>
          <w:lang w:val="sl-SI"/>
        </w:rPr>
      </w:pPr>
      <w:r w:rsidRPr="0DD796CB">
        <w:rPr>
          <w:lang w:val="sl-SI"/>
        </w:rPr>
        <w:t>Opis simulacijskega orodj</w:t>
      </w:r>
      <w:r w:rsidR="00417764">
        <w:rPr>
          <w:lang w:val="sl-SI"/>
        </w:rPr>
        <w:t>a</w:t>
      </w:r>
    </w:p>
    <w:p w14:paraId="6E79EAC0" w14:textId="54A7DD45" w:rsidR="6667E903" w:rsidRPr="00343196" w:rsidRDefault="6667E903" w:rsidP="0DD796CB">
      <w:pPr>
        <w:rPr>
          <w:rFonts w:eastAsiaTheme="minorEastAsia"/>
          <w:i/>
          <w:iCs/>
          <w:lang w:val="sl-SI"/>
        </w:rPr>
      </w:pPr>
      <w:r w:rsidRPr="00343196">
        <w:rPr>
          <w:rFonts w:eastAsiaTheme="minorEastAsia"/>
          <w:i/>
          <w:iCs/>
          <w:lang w:val="sl-SI"/>
        </w:rPr>
        <w:t>Opišite simulacijsko orodje. Kje je dostopno in kako predstavitveno sliko delovanja.</w:t>
      </w:r>
    </w:p>
    <w:p w14:paraId="46E07A81" w14:textId="2F4FF2DF" w:rsidR="00DB6CD4" w:rsidRDefault="00DB6CD4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Simulacijsko orodje </w:t>
      </w:r>
      <w:r w:rsidR="003D5B18">
        <w:rPr>
          <w:rFonts w:eastAsiaTheme="minorEastAsia"/>
          <w:lang w:val="sl-SI"/>
        </w:rPr>
        <w:t xml:space="preserve">oziroma aplikacija </w:t>
      </w:r>
      <w:proofErr w:type="spellStart"/>
      <w:r>
        <w:rPr>
          <w:rFonts w:eastAsiaTheme="minorEastAsia"/>
          <w:lang w:val="sl-SI"/>
        </w:rPr>
        <w:t>Vector</w:t>
      </w:r>
      <w:proofErr w:type="spellEnd"/>
      <w:r>
        <w:rPr>
          <w:rFonts w:eastAsiaTheme="minorEastAsia"/>
          <w:lang w:val="sl-SI"/>
        </w:rPr>
        <w:t xml:space="preserve"> </w:t>
      </w:r>
      <w:proofErr w:type="spellStart"/>
      <w:r>
        <w:rPr>
          <w:rFonts w:eastAsiaTheme="minorEastAsia"/>
          <w:lang w:val="sl-SI"/>
        </w:rPr>
        <w:t>Addition</w:t>
      </w:r>
      <w:proofErr w:type="spellEnd"/>
      <w:r>
        <w:rPr>
          <w:rFonts w:eastAsiaTheme="minorEastAsia"/>
          <w:lang w:val="sl-SI"/>
        </w:rPr>
        <w:t xml:space="preserve"> je preprosta simulacija, ki je prosto dostopna na internetni strani </w:t>
      </w:r>
      <w:hyperlink r:id="rId8" w:history="1">
        <w:r w:rsidRPr="006A6FB8">
          <w:rPr>
            <w:rStyle w:val="Hiperpovezava"/>
            <w:rFonts w:eastAsiaTheme="minorEastAsia"/>
            <w:lang w:val="sl-SI"/>
          </w:rPr>
          <w:t>https://phet.colorado.edu/sims/html/vector-addition/latest/vector-addition_en.html</w:t>
        </w:r>
      </w:hyperlink>
      <w:r>
        <w:rPr>
          <w:rFonts w:eastAsiaTheme="minorEastAsia"/>
          <w:lang w:val="sl-SI"/>
        </w:rPr>
        <w:t xml:space="preserve"> .</w:t>
      </w:r>
      <w:r w:rsidR="003A72D8">
        <w:rPr>
          <w:rFonts w:eastAsiaTheme="minorEastAsia"/>
          <w:lang w:val="sl-SI"/>
        </w:rPr>
        <w:t xml:space="preserve"> Je preprosta simulacija, kjer na karo ozadje z koordinatnimi osmi rišemo poljubne sile.</w:t>
      </w:r>
      <w:r w:rsidR="00946203">
        <w:rPr>
          <w:rFonts w:eastAsiaTheme="minorEastAsia"/>
          <w:lang w:val="sl-SI"/>
        </w:rPr>
        <w:t xml:space="preserve"> </w:t>
      </w:r>
      <w:r w:rsidR="00371EB0">
        <w:rPr>
          <w:rFonts w:eastAsiaTheme="minorEastAsia"/>
          <w:lang w:val="sl-SI"/>
        </w:rPr>
        <w:t>Imamo možnosti spreminjati velikosti sil, kot sil in te količine prikazati tudi na skici.</w:t>
      </w:r>
    </w:p>
    <w:p w14:paraId="29251E38" w14:textId="715A53A7" w:rsidR="00316356" w:rsidRDefault="00316356" w:rsidP="00206553">
      <w:pPr>
        <w:jc w:val="center"/>
        <w:rPr>
          <w:rFonts w:eastAsiaTheme="minorEastAsia"/>
          <w:lang w:val="sl-SI"/>
        </w:rPr>
      </w:pPr>
      <w:bookmarkStart w:id="0" w:name="_GoBack"/>
      <w:r>
        <w:rPr>
          <w:noProof/>
        </w:rPr>
        <w:drawing>
          <wp:inline distT="0" distB="0" distL="0" distR="0" wp14:anchorId="314820C2" wp14:editId="7A8AC3A8">
            <wp:extent cx="3248025" cy="2903932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5550" cy="29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1B1A55" w14:textId="5B8BD2F7" w:rsidR="20450561" w:rsidRDefault="20450561" w:rsidP="0DD796CB">
      <w:pPr>
        <w:pStyle w:val="Naslov2"/>
        <w:rPr>
          <w:rFonts w:asciiTheme="minorHAnsi" w:eastAsiaTheme="minorEastAsia" w:hAnsiTheme="minorHAnsi" w:cstheme="minorBidi"/>
          <w:lang w:val="sl-SI"/>
        </w:rPr>
      </w:pPr>
      <w:r w:rsidRPr="0DD796CB">
        <w:rPr>
          <w:lang w:val="sl-SI"/>
        </w:rPr>
        <w:lastRenderedPageBreak/>
        <w:t>Prednosti simulacijskega orodja</w:t>
      </w:r>
    </w:p>
    <w:p w14:paraId="787540A8" w14:textId="64FC6397" w:rsidR="20450561" w:rsidRPr="00343196" w:rsidRDefault="20450561" w:rsidP="0DD796CB">
      <w:pPr>
        <w:rPr>
          <w:rFonts w:eastAsiaTheme="minorEastAsia"/>
          <w:i/>
          <w:iCs/>
          <w:lang w:val="sl-SI"/>
        </w:rPr>
      </w:pPr>
      <w:r w:rsidRPr="00343196">
        <w:rPr>
          <w:rFonts w:eastAsiaTheme="minorEastAsia"/>
          <w:i/>
          <w:iCs/>
          <w:lang w:val="sl-SI"/>
        </w:rPr>
        <w:t>Opišite lastnosti simulacijskega orodja, ki predstavljajo prednosti, ki bi jih lahko učitelj ali učenci izkoristili.</w:t>
      </w:r>
    </w:p>
    <w:p w14:paraId="7A26E15A" w14:textId="2D4D0BC8" w:rsidR="006D3B10" w:rsidRDefault="00766639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Aplikacija ne prikazuje le sestavljanje nevzporednih sil, a tudi sestavljanje vzporednih sil in računanje s silami. Tako, da lahko učitelj najprej malo ponovi sestavljanje vzporednih sil in šele potem preide na </w:t>
      </w:r>
      <w:r w:rsidR="00400934">
        <w:rPr>
          <w:rFonts w:eastAsiaTheme="minorEastAsia"/>
          <w:lang w:val="sl-SI"/>
        </w:rPr>
        <w:t xml:space="preserve">sestavljanje </w:t>
      </w:r>
      <w:r>
        <w:rPr>
          <w:rFonts w:eastAsiaTheme="minorEastAsia"/>
          <w:lang w:val="sl-SI"/>
        </w:rPr>
        <w:t>nevzporedn</w:t>
      </w:r>
      <w:r w:rsidR="00400934">
        <w:rPr>
          <w:rFonts w:eastAsiaTheme="minorEastAsia"/>
          <w:lang w:val="sl-SI"/>
        </w:rPr>
        <w:t>ih</w:t>
      </w:r>
      <w:r>
        <w:rPr>
          <w:rFonts w:eastAsiaTheme="minorEastAsia"/>
          <w:lang w:val="sl-SI"/>
        </w:rPr>
        <w:t xml:space="preserve"> sil.</w:t>
      </w:r>
    </w:p>
    <w:p w14:paraId="418572D2" w14:textId="46857414" w:rsidR="00766639" w:rsidRDefault="0027286F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Poglejmo si</w:t>
      </w:r>
      <w:r w:rsidR="004F501F">
        <w:rPr>
          <w:rFonts w:eastAsiaTheme="minorEastAsia"/>
          <w:lang w:val="sl-SI"/>
        </w:rPr>
        <w:t xml:space="preserve"> kar po učnih ciljih, kaj so prednosti aplikacije</w:t>
      </w:r>
      <w:r w:rsidR="00766639">
        <w:rPr>
          <w:rFonts w:eastAsiaTheme="minorEastAsia"/>
          <w:lang w:val="sl-SI"/>
        </w:rPr>
        <w:t xml:space="preserve"> </w:t>
      </w:r>
      <w:r w:rsidR="004F501F">
        <w:rPr>
          <w:rFonts w:eastAsiaTheme="minorEastAsia"/>
          <w:lang w:val="sl-SI"/>
        </w:rPr>
        <w:t>in kaj lahko z njo izvedemo.</w:t>
      </w:r>
    </w:p>
    <w:p w14:paraId="4E431695" w14:textId="652F828F" w:rsidR="0033642E" w:rsidRDefault="00F75AFE" w:rsidP="0DD796CB">
      <w:pPr>
        <w:pStyle w:val="Odstavekseznama"/>
        <w:numPr>
          <w:ilvl w:val="0"/>
          <w:numId w:val="1"/>
        </w:numPr>
        <w:rPr>
          <w:rFonts w:eastAsiaTheme="minorEastAsia"/>
          <w:lang w:val="sl-SI"/>
        </w:rPr>
      </w:pPr>
      <w:r w:rsidRPr="0033642E">
        <w:rPr>
          <w:rFonts w:eastAsiaTheme="minorEastAsia"/>
          <w:lang w:val="sl-SI"/>
        </w:rPr>
        <w:t xml:space="preserve">V sklopu Sestavljanje nevzporednih sil imamo prvi cilj: »narišejo rezultanto nevzporednih sil«. S tem programom lahko učencem prikažemo različne postavitve sil in tudi rezultante le teh. </w:t>
      </w:r>
      <w:r w:rsidR="00101192">
        <w:rPr>
          <w:rFonts w:eastAsiaTheme="minorEastAsia"/>
          <w:lang w:val="sl-SI"/>
        </w:rPr>
        <w:t>Torej je ta cilj zajet v aplikaciji.</w:t>
      </w:r>
    </w:p>
    <w:p w14:paraId="08C30F17" w14:textId="5B4F452D" w:rsidR="00A37E5B" w:rsidRDefault="0033642E" w:rsidP="0DD796CB">
      <w:pPr>
        <w:pStyle w:val="Odstavekseznama"/>
        <w:numPr>
          <w:ilvl w:val="0"/>
          <w:numId w:val="1"/>
        </w:num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Prav tako je cilj: »</w:t>
      </w:r>
      <w:r w:rsidR="00F75AFE" w:rsidRPr="0033642E">
        <w:rPr>
          <w:rFonts w:eastAsiaTheme="minorEastAsia"/>
          <w:lang w:val="sl-SI"/>
        </w:rPr>
        <w:t>ugotovijo, da se velikost in lega rezultante spreminjata v odvisnosti od velikosti sil in kota, ki ga sili oklepata</w:t>
      </w:r>
      <w:r>
        <w:rPr>
          <w:rFonts w:eastAsiaTheme="minorEastAsia"/>
          <w:lang w:val="sl-SI"/>
        </w:rPr>
        <w:t xml:space="preserve">« možno izvesti. Lahko izberemo zavihek Lab, kjer narišemo en </w:t>
      </w:r>
      <w:r w:rsidR="00614555">
        <w:rPr>
          <w:rFonts w:eastAsiaTheme="minorEastAsia"/>
          <w:lang w:val="sl-SI"/>
        </w:rPr>
        <w:t>pr</w:t>
      </w:r>
      <w:r>
        <w:rPr>
          <w:rFonts w:eastAsiaTheme="minorEastAsia"/>
          <w:lang w:val="sl-SI"/>
        </w:rPr>
        <w:t>imer dveh sil</w:t>
      </w:r>
      <w:r w:rsidR="00CE42FB">
        <w:rPr>
          <w:rFonts w:eastAsiaTheme="minorEastAsia"/>
          <w:lang w:val="sl-SI"/>
        </w:rPr>
        <w:t xml:space="preserve">, katerima </w:t>
      </w:r>
      <w:r>
        <w:rPr>
          <w:rFonts w:eastAsiaTheme="minorEastAsia"/>
          <w:lang w:val="sl-SI"/>
        </w:rPr>
        <w:t>spreminjamo kot</w:t>
      </w:r>
      <w:r w:rsidR="00A6093D">
        <w:rPr>
          <w:rFonts w:eastAsiaTheme="minorEastAsia"/>
          <w:lang w:val="sl-SI"/>
        </w:rPr>
        <w:t xml:space="preserve"> oziroma usmerjenost</w:t>
      </w:r>
      <w:r>
        <w:rPr>
          <w:rFonts w:eastAsiaTheme="minorEastAsia"/>
          <w:lang w:val="sl-SI"/>
        </w:rPr>
        <w:t>. Učenci pa opazujejo, kaj se dogaja z rezultanto in kaj s posameznima silama.</w:t>
      </w:r>
    </w:p>
    <w:p w14:paraId="0B1DA5AB" w14:textId="32479BE8" w:rsidR="00B912F8" w:rsidRDefault="00B912F8" w:rsidP="00B912F8">
      <w:pPr>
        <w:pStyle w:val="Odstavekseznama"/>
        <w:numPr>
          <w:ilvl w:val="0"/>
          <w:numId w:val="1"/>
        </w:num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S simulacijo lahko prikažemo tudi </w:t>
      </w:r>
      <w:r w:rsidR="007E7254">
        <w:rPr>
          <w:rFonts w:eastAsiaTheme="minorEastAsia"/>
          <w:lang w:val="sl-SI"/>
        </w:rPr>
        <w:t>izračune sil.</w:t>
      </w:r>
    </w:p>
    <w:p w14:paraId="0034D765" w14:textId="0798A30C" w:rsidR="008D2C0D" w:rsidRDefault="008D2C0D" w:rsidP="00B912F8">
      <w:pPr>
        <w:pStyle w:val="Odstavekseznama"/>
        <w:numPr>
          <w:ilvl w:val="0"/>
          <w:numId w:val="1"/>
        </w:num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 xml:space="preserve">Poljubno lahko </w:t>
      </w:r>
      <w:r w:rsidR="00CB3ECA">
        <w:rPr>
          <w:rFonts w:eastAsiaTheme="minorEastAsia"/>
          <w:lang w:val="sl-SI"/>
        </w:rPr>
        <w:t>sp</w:t>
      </w:r>
      <w:r>
        <w:rPr>
          <w:rFonts w:eastAsiaTheme="minorEastAsia"/>
          <w:lang w:val="sl-SI"/>
        </w:rPr>
        <w:t>reminjamo naklon sil in velikosti sil</w:t>
      </w:r>
      <w:r w:rsidR="008043D3">
        <w:rPr>
          <w:rFonts w:eastAsiaTheme="minorEastAsia"/>
          <w:lang w:val="sl-SI"/>
        </w:rPr>
        <w:t>.</w:t>
      </w:r>
    </w:p>
    <w:p w14:paraId="05B3C560" w14:textId="49FBDA72" w:rsidR="00335FD0" w:rsidRPr="0033642E" w:rsidRDefault="00335FD0" w:rsidP="00B912F8">
      <w:pPr>
        <w:pStyle w:val="Odstavekseznama"/>
        <w:numPr>
          <w:ilvl w:val="0"/>
          <w:numId w:val="1"/>
        </w:num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Učitelj lahko to simulacij</w:t>
      </w:r>
      <w:r w:rsidR="00D52C82">
        <w:rPr>
          <w:rFonts w:eastAsiaTheme="minorEastAsia"/>
          <w:lang w:val="sl-SI"/>
        </w:rPr>
        <w:t xml:space="preserve">o </w:t>
      </w:r>
      <w:r>
        <w:rPr>
          <w:rFonts w:eastAsiaTheme="minorEastAsia"/>
          <w:lang w:val="sl-SI"/>
        </w:rPr>
        <w:t xml:space="preserve">uporabi pri raznih primerih, kjer učenci najprej grafično izračunajo v zvezke, potem pa skupaj pokomentirajo in preverijo z aplikacijo. Na ta način bi lahko to aplikacijo uporabil tudi učenec sam </w:t>
      </w:r>
      <w:r w:rsidR="00123451">
        <w:rPr>
          <w:rFonts w:eastAsiaTheme="minorEastAsia"/>
          <w:lang w:val="sl-SI"/>
        </w:rPr>
        <w:t xml:space="preserve">doma </w:t>
      </w:r>
      <w:r>
        <w:rPr>
          <w:rFonts w:eastAsiaTheme="minorEastAsia"/>
          <w:lang w:val="sl-SI"/>
        </w:rPr>
        <w:t>za vajo.</w:t>
      </w:r>
    </w:p>
    <w:p w14:paraId="115F4FCB" w14:textId="14876D51" w:rsidR="20450561" w:rsidRDefault="20450561" w:rsidP="0DD796CB">
      <w:pPr>
        <w:pStyle w:val="Naslov2"/>
        <w:rPr>
          <w:rFonts w:asciiTheme="minorHAnsi" w:eastAsiaTheme="minorEastAsia" w:hAnsiTheme="minorHAnsi" w:cstheme="minorBidi"/>
          <w:lang w:val="sl-SI"/>
        </w:rPr>
      </w:pPr>
      <w:r w:rsidRPr="0DD796CB">
        <w:rPr>
          <w:lang w:val="sl-SI"/>
        </w:rPr>
        <w:t>Slabosti simulacijskega orodja</w:t>
      </w:r>
    </w:p>
    <w:p w14:paraId="58E43161" w14:textId="0C7139A8" w:rsidR="20450561" w:rsidRPr="00343196" w:rsidRDefault="20450561" w:rsidP="0DD796CB">
      <w:pPr>
        <w:rPr>
          <w:rFonts w:eastAsiaTheme="minorEastAsia"/>
          <w:i/>
          <w:iCs/>
          <w:lang w:val="sl-SI"/>
        </w:rPr>
      </w:pPr>
      <w:r w:rsidRPr="00343196">
        <w:rPr>
          <w:rFonts w:eastAsiaTheme="minorEastAsia"/>
          <w:i/>
          <w:iCs/>
          <w:lang w:val="sl-SI"/>
        </w:rPr>
        <w:t>Izpostavite slabosti, na katere bi moral biti učitelj ali učenec pozoren pri uporabi simulacijskega orodja.</w:t>
      </w:r>
    </w:p>
    <w:p w14:paraId="6EBD9AAD" w14:textId="74B504D5" w:rsidR="00A644BF" w:rsidRDefault="00A644BF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Slabost tega programa je v tem, da ne obravnava sestavljanje sil tako klasično kot moramo mi učitelji učiti, a je v aplikaciji to malo čudno nakazano.</w:t>
      </w:r>
      <w:r w:rsidR="009A1926">
        <w:rPr>
          <w:rFonts w:eastAsiaTheme="minorEastAsia"/>
          <w:lang w:val="sl-SI"/>
        </w:rPr>
        <w:t xml:space="preserve"> Vsaj pri zavihku </w:t>
      </w:r>
      <w:proofErr w:type="spellStart"/>
      <w:r w:rsidR="009A1926">
        <w:rPr>
          <w:rFonts w:eastAsiaTheme="minorEastAsia"/>
          <w:lang w:val="sl-SI"/>
        </w:rPr>
        <w:t>Explore</w:t>
      </w:r>
      <w:proofErr w:type="spellEnd"/>
      <w:r w:rsidR="009A1926">
        <w:rPr>
          <w:rFonts w:eastAsiaTheme="minorEastAsia"/>
          <w:lang w:val="sl-SI"/>
        </w:rPr>
        <w:t xml:space="preserve"> 2D, je potrebno, da sami prestavimo rezultanto sil in menim, da učencem iz t</w:t>
      </w:r>
      <w:r w:rsidR="004110DE">
        <w:rPr>
          <w:rFonts w:eastAsiaTheme="minorEastAsia"/>
          <w:lang w:val="sl-SI"/>
        </w:rPr>
        <w:t>ake</w:t>
      </w:r>
      <w:r w:rsidR="009A1926">
        <w:rPr>
          <w:rFonts w:eastAsiaTheme="minorEastAsia"/>
          <w:lang w:val="sl-SI"/>
        </w:rPr>
        <w:t xml:space="preserve"> aplikacije ne bi bilo ravno jasno, kako smo jo dobili</w:t>
      </w:r>
      <w:r w:rsidR="002D3AC6">
        <w:rPr>
          <w:rFonts w:eastAsiaTheme="minorEastAsia"/>
          <w:lang w:val="sl-SI"/>
        </w:rPr>
        <w:t>.</w:t>
      </w:r>
      <w:r w:rsidR="00DF3F5F">
        <w:rPr>
          <w:rFonts w:eastAsiaTheme="minorEastAsia"/>
          <w:lang w:val="sl-SI"/>
        </w:rPr>
        <w:t xml:space="preserve"> Potrebna je učiteljeva razlaga</w:t>
      </w:r>
      <w:r w:rsidR="00E03EE6">
        <w:rPr>
          <w:rFonts w:eastAsiaTheme="minorEastAsia"/>
          <w:lang w:val="sl-SI"/>
        </w:rPr>
        <w:t>.</w:t>
      </w:r>
    </w:p>
    <w:p w14:paraId="5FE21576" w14:textId="2916C8FD" w:rsidR="0DD796CB" w:rsidRDefault="00476B60" w:rsidP="0DD796CB">
      <w:pPr>
        <w:rPr>
          <w:rFonts w:eastAsiaTheme="minorEastAsia"/>
          <w:lang w:val="sl-SI"/>
        </w:rPr>
      </w:pPr>
      <w:r>
        <w:rPr>
          <w:noProof/>
        </w:rPr>
        <w:t xml:space="preserve">      </w:t>
      </w:r>
      <w:r w:rsidR="002D3AC6">
        <w:rPr>
          <w:noProof/>
        </w:rPr>
        <w:drawing>
          <wp:inline distT="0" distB="0" distL="0" distR="0" wp14:anchorId="28109EFC" wp14:editId="7E57E948">
            <wp:extent cx="2360428" cy="1929700"/>
            <wp:effectExtent l="0" t="0" r="1905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506" cy="193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</w:t>
      </w:r>
      <w:r w:rsidR="00AA3B48" w:rsidRPr="00AA3B48">
        <w:rPr>
          <w:noProof/>
        </w:rPr>
        <w:t xml:space="preserve"> </w:t>
      </w:r>
      <w:r w:rsidR="00AA3B48">
        <w:rPr>
          <w:noProof/>
        </w:rPr>
        <w:drawing>
          <wp:inline distT="0" distB="0" distL="0" distR="0" wp14:anchorId="3ACAA355" wp14:editId="5C1DFA22">
            <wp:extent cx="2424013" cy="1892595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4290" cy="191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47BC" w14:textId="5C20A959" w:rsidR="0067637E" w:rsidRDefault="0067637E" w:rsidP="0DD796CB">
      <w:pPr>
        <w:rPr>
          <w:rFonts w:eastAsiaTheme="minorEastAsia"/>
          <w:lang w:val="sl-SI"/>
        </w:rPr>
      </w:pPr>
    </w:p>
    <w:p w14:paraId="0A46E923" w14:textId="2508B818" w:rsidR="0067637E" w:rsidRDefault="00AA3B48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t>Če prikažemo tako kot je na desni sliki zgoraj, bi še nekako šlo, vendar je pomembno, da rezultanto prestavimo</w:t>
      </w:r>
      <w:r w:rsidR="0048320D">
        <w:rPr>
          <w:rFonts w:eastAsiaTheme="minorEastAsia"/>
          <w:lang w:val="sl-SI"/>
        </w:rPr>
        <w:t xml:space="preserve"> in je tako </w:t>
      </w:r>
      <w:r w:rsidR="000C277E">
        <w:rPr>
          <w:rFonts w:eastAsiaTheme="minorEastAsia"/>
          <w:lang w:val="sl-SI"/>
        </w:rPr>
        <w:t>zadeva</w:t>
      </w:r>
      <w:r w:rsidR="000C277E">
        <w:rPr>
          <w:rFonts w:eastAsiaTheme="minorEastAsia"/>
          <w:lang w:val="sl-SI"/>
        </w:rPr>
        <w:t xml:space="preserve"> </w:t>
      </w:r>
      <w:r w:rsidR="0048320D">
        <w:rPr>
          <w:rFonts w:eastAsiaTheme="minorEastAsia"/>
          <w:lang w:val="sl-SI"/>
        </w:rPr>
        <w:t>bolj jasna</w:t>
      </w:r>
      <w:r>
        <w:rPr>
          <w:rFonts w:eastAsiaTheme="minorEastAsia"/>
          <w:lang w:val="sl-SI"/>
        </w:rPr>
        <w:t>.</w:t>
      </w:r>
    </w:p>
    <w:p w14:paraId="38236B28" w14:textId="7D0FD976" w:rsidR="0048320D" w:rsidRDefault="000473FF" w:rsidP="0DD796CB">
      <w:pPr>
        <w:rPr>
          <w:rFonts w:eastAsiaTheme="minorEastAsia"/>
          <w:lang w:val="sl-SI"/>
        </w:rPr>
      </w:pPr>
      <w:r>
        <w:rPr>
          <w:rFonts w:eastAsiaTheme="minorEastAsia"/>
          <w:lang w:val="sl-SI"/>
        </w:rPr>
        <w:lastRenderedPageBreak/>
        <w:t xml:space="preserve">     </w:t>
      </w:r>
      <w:r w:rsidR="0048320D">
        <w:rPr>
          <w:noProof/>
        </w:rPr>
        <w:drawing>
          <wp:inline distT="0" distB="0" distL="0" distR="0" wp14:anchorId="22AE0FC1" wp14:editId="0A9576B8">
            <wp:extent cx="1414130" cy="2012416"/>
            <wp:effectExtent l="0" t="0" r="0" b="698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5513" cy="20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val="sl-SI"/>
        </w:rPr>
        <w:t xml:space="preserve">                                              </w:t>
      </w:r>
      <w:r w:rsidR="005403FA">
        <w:rPr>
          <w:noProof/>
        </w:rPr>
        <w:drawing>
          <wp:inline distT="0" distB="0" distL="0" distR="0" wp14:anchorId="60CD40F8" wp14:editId="574D08D6">
            <wp:extent cx="2476500" cy="1948392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6656" cy="197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2066" w14:textId="0A718C11" w:rsidR="00343196" w:rsidRDefault="00FE42BC" w:rsidP="0DD796CB">
      <w:pPr>
        <w:rPr>
          <w:noProof/>
        </w:rPr>
      </w:pPr>
      <w:r>
        <w:rPr>
          <w:rFonts w:eastAsiaTheme="minorEastAsia"/>
          <w:lang w:val="sl-SI"/>
        </w:rPr>
        <w:t>Prikaz izračunov sil ni tako oprijemljiv in lahko učence zmede tak način</w:t>
      </w:r>
      <w:r w:rsidR="00DA2375">
        <w:rPr>
          <w:rFonts w:eastAsiaTheme="minorEastAsia"/>
          <w:lang w:val="sl-SI"/>
        </w:rPr>
        <w:t>. Potrebno je veliko razlage s strani učitelja.</w:t>
      </w:r>
      <w:r w:rsidR="002D1DBA" w:rsidRPr="002D1DBA">
        <w:rPr>
          <w:noProof/>
        </w:rPr>
        <w:t xml:space="preserve"> </w:t>
      </w:r>
      <w:r w:rsidR="002D1DBA">
        <w:rPr>
          <w:noProof/>
        </w:rPr>
        <w:t xml:space="preserve">Torej učenci iz aplikacije ne morejo videti, zakaj je npr. </w:t>
      </w:r>
      <w:r w:rsidR="00343196">
        <w:rPr>
          <w:noProof/>
        </w:rPr>
        <w:t>d</w:t>
      </w:r>
      <w:r w:rsidR="002D1DBA">
        <w:rPr>
          <w:noProof/>
        </w:rPr>
        <w:t xml:space="preserve">olžina vektorja c ravno 22,4 tako kot je to prikazano na </w:t>
      </w:r>
      <w:r w:rsidR="005403FA">
        <w:rPr>
          <w:noProof/>
        </w:rPr>
        <w:t xml:space="preserve">zgornji </w:t>
      </w:r>
      <w:r w:rsidR="002D1DBA">
        <w:rPr>
          <w:noProof/>
        </w:rPr>
        <w:t>sliki</w:t>
      </w:r>
      <w:r w:rsidR="005403FA">
        <w:rPr>
          <w:noProof/>
        </w:rPr>
        <w:t xml:space="preserve"> desno</w:t>
      </w:r>
      <w:r w:rsidR="007011BC">
        <w:rPr>
          <w:noProof/>
        </w:rPr>
        <w:t>.</w:t>
      </w:r>
    </w:p>
    <w:p w14:paraId="5AE6EA9D" w14:textId="3EC409D7" w:rsidR="0067637E" w:rsidRPr="005B00FA" w:rsidRDefault="002D1DBA" w:rsidP="0DD796CB">
      <w:pPr>
        <w:rPr>
          <w:noProof/>
        </w:rPr>
      </w:pPr>
      <w:r>
        <w:rPr>
          <w:noProof/>
        </w:rPr>
        <w:t xml:space="preserve"> </w:t>
      </w:r>
    </w:p>
    <w:sectPr w:rsidR="0067637E" w:rsidRPr="005B0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65E46"/>
    <w:multiLevelType w:val="hybridMultilevel"/>
    <w:tmpl w:val="61E4C0FE"/>
    <w:lvl w:ilvl="0" w:tplc="5FCCA3C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D7F4DC"/>
    <w:rsid w:val="000473FF"/>
    <w:rsid w:val="0006135A"/>
    <w:rsid w:val="000C277E"/>
    <w:rsid w:val="00101192"/>
    <w:rsid w:val="00123451"/>
    <w:rsid w:val="0014684B"/>
    <w:rsid w:val="00174FC1"/>
    <w:rsid w:val="001A1D53"/>
    <w:rsid w:val="00204C92"/>
    <w:rsid w:val="00206553"/>
    <w:rsid w:val="0027286F"/>
    <w:rsid w:val="002D1DBA"/>
    <w:rsid w:val="002D3AC6"/>
    <w:rsid w:val="00316356"/>
    <w:rsid w:val="00335FD0"/>
    <w:rsid w:val="0033642E"/>
    <w:rsid w:val="00343196"/>
    <w:rsid w:val="00371EB0"/>
    <w:rsid w:val="003A72D8"/>
    <w:rsid w:val="003D5B18"/>
    <w:rsid w:val="00400934"/>
    <w:rsid w:val="004110DE"/>
    <w:rsid w:val="00417764"/>
    <w:rsid w:val="00476B60"/>
    <w:rsid w:val="0048320D"/>
    <w:rsid w:val="004A3C43"/>
    <w:rsid w:val="004F501F"/>
    <w:rsid w:val="005403FA"/>
    <w:rsid w:val="005B00FA"/>
    <w:rsid w:val="00613D55"/>
    <w:rsid w:val="00614555"/>
    <w:rsid w:val="0067637E"/>
    <w:rsid w:val="006D3B10"/>
    <w:rsid w:val="007011BC"/>
    <w:rsid w:val="00766639"/>
    <w:rsid w:val="007E7254"/>
    <w:rsid w:val="008043D3"/>
    <w:rsid w:val="008D2C0D"/>
    <w:rsid w:val="00946203"/>
    <w:rsid w:val="009A1926"/>
    <w:rsid w:val="00A14E43"/>
    <w:rsid w:val="00A37E5B"/>
    <w:rsid w:val="00A6093D"/>
    <w:rsid w:val="00A644BF"/>
    <w:rsid w:val="00AA3B48"/>
    <w:rsid w:val="00B912F8"/>
    <w:rsid w:val="00BB380B"/>
    <w:rsid w:val="00CB3ECA"/>
    <w:rsid w:val="00CE42FB"/>
    <w:rsid w:val="00D52C82"/>
    <w:rsid w:val="00DA2375"/>
    <w:rsid w:val="00DB6CD4"/>
    <w:rsid w:val="00DF3F5F"/>
    <w:rsid w:val="00E03EE6"/>
    <w:rsid w:val="00E348D6"/>
    <w:rsid w:val="00E959A7"/>
    <w:rsid w:val="00EF4F20"/>
    <w:rsid w:val="00F45450"/>
    <w:rsid w:val="00F4673D"/>
    <w:rsid w:val="00F75AFE"/>
    <w:rsid w:val="00FA0BB9"/>
    <w:rsid w:val="00FD07BC"/>
    <w:rsid w:val="00FE42BC"/>
    <w:rsid w:val="09F19A3F"/>
    <w:rsid w:val="0A0DB5FE"/>
    <w:rsid w:val="0CB37C57"/>
    <w:rsid w:val="0DD796CB"/>
    <w:rsid w:val="0FD9EA28"/>
    <w:rsid w:val="14A6C7A0"/>
    <w:rsid w:val="14CE684D"/>
    <w:rsid w:val="18E30185"/>
    <w:rsid w:val="1A9D9E8A"/>
    <w:rsid w:val="1ACAF2C1"/>
    <w:rsid w:val="1D3D8DCB"/>
    <w:rsid w:val="20450561"/>
    <w:rsid w:val="27819B9C"/>
    <w:rsid w:val="29EB21DA"/>
    <w:rsid w:val="34017F06"/>
    <w:rsid w:val="3E2DA578"/>
    <w:rsid w:val="418A2460"/>
    <w:rsid w:val="55EBE56B"/>
    <w:rsid w:val="5C7599E7"/>
    <w:rsid w:val="62B8C7FA"/>
    <w:rsid w:val="6572DA2D"/>
    <w:rsid w:val="6605452E"/>
    <w:rsid w:val="6667E903"/>
    <w:rsid w:val="688B3ECC"/>
    <w:rsid w:val="6BD78475"/>
    <w:rsid w:val="76017E2D"/>
    <w:rsid w:val="7BD6A4C4"/>
    <w:rsid w:val="7BD7F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4795"/>
  <w15:chartTrackingRefBased/>
  <w15:docId w15:val="{F2B165DB-7B7C-4782-884A-9E028FBA8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2Znak">
    <w:name w:val="Naslov 2 Znak"/>
    <w:basedOn w:val="Privzetapisavaodstavka"/>
    <w:link w:val="Naslov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povezava">
    <w:name w:val="Hyperlink"/>
    <w:basedOn w:val="Privzetapisavaodstavka"/>
    <w:uiPriority w:val="99"/>
    <w:unhideWhenUsed/>
    <w:rsid w:val="00174FC1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174FC1"/>
    <w:rPr>
      <w:color w:val="605E5C"/>
      <w:shd w:val="clear" w:color="auto" w:fill="E1DFDD"/>
    </w:rPr>
  </w:style>
  <w:style w:type="paragraph" w:styleId="Odstavekseznama">
    <w:name w:val="List Paragraph"/>
    <w:basedOn w:val="Navaden"/>
    <w:uiPriority w:val="34"/>
    <w:qFormat/>
    <w:rsid w:val="00336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et.colorado.edu/sims/html/vector-addition/latest/vector-addition_en.html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5a401c7-88c2-4ec3-b4f9-55ef39f3b1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BC7F1144CE449B2C42411D2B0E806" ma:contentTypeVersion="5" ma:contentTypeDescription="Create a new document." ma:contentTypeScope="" ma:versionID="07c89b536cdeffb87fd79533f3e13b8a">
  <xsd:schema xmlns:xsd="http://www.w3.org/2001/XMLSchema" xmlns:xs="http://www.w3.org/2001/XMLSchema" xmlns:p="http://schemas.microsoft.com/office/2006/metadata/properties" xmlns:ns2="45a401c7-88c2-4ec3-b4f9-55ef39f3b1ae" targetNamespace="http://schemas.microsoft.com/office/2006/metadata/properties" ma:root="true" ma:fieldsID="a8162e8f70debc848c46b749c02ada71" ns2:_="">
    <xsd:import namespace="45a401c7-88c2-4ec3-b4f9-55ef39f3b1a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01c7-88c2-4ec3-b4f9-55ef39f3b1a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F183E8-D2E6-4950-9F55-6E96D74297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6F953C-A0D9-40B7-ACF5-9A7BA9478F4A}"/>
</file>

<file path=customXml/itemProps3.xml><?xml version="1.0" encoding="utf-8"?>
<ds:datastoreItem xmlns:ds="http://schemas.openxmlformats.org/officeDocument/2006/customXml" ds:itemID="{5F50ADCD-719A-4CB9-95B1-1948CF412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Rihtaršič, David</dc:creator>
  <cp:keywords/>
  <dc:description/>
  <cp:lastModifiedBy>Podberšič, Lara</cp:lastModifiedBy>
  <cp:revision>66</cp:revision>
  <dcterms:created xsi:type="dcterms:W3CDTF">2020-03-31T14:23:00Z</dcterms:created>
  <dcterms:modified xsi:type="dcterms:W3CDTF">2020-04-01T14:32:00Z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0x010100D16BC7F1144CE449B2C42411D2B0E806</vt:lpwstr>
  </property>
</Properties>
</file>