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E2B" w:rsidRPr="00D06E2B" w:rsidRDefault="00D06E2B" w:rsidP="00D06E2B">
      <w:pPr>
        <w:jc w:val="center"/>
        <w:rPr>
          <w:rFonts w:cs="Times New Roman"/>
          <w:sz w:val="32"/>
          <w:szCs w:val="32"/>
        </w:rPr>
      </w:pPr>
      <w:bookmarkStart w:id="0" w:name="_Toc59290178"/>
      <w:r w:rsidRPr="00D06E2B">
        <w:rPr>
          <w:rFonts w:cs="Times New Roman"/>
          <w:sz w:val="32"/>
          <w:szCs w:val="32"/>
        </w:rPr>
        <w:t>Univerza v Ljubljani</w:t>
      </w:r>
      <w:r w:rsidRPr="00D06E2B">
        <w:rPr>
          <w:rFonts w:cs="Times New Roman"/>
          <w:sz w:val="32"/>
          <w:szCs w:val="32"/>
        </w:rPr>
        <w:br/>
        <w:t>Pedagoška fakulteta</w:t>
      </w: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b/>
          <w:sz w:val="44"/>
          <w:szCs w:val="44"/>
        </w:rPr>
      </w:pPr>
      <w:r>
        <w:rPr>
          <w:rFonts w:cs="Times New Roman"/>
          <w:b/>
          <w:sz w:val="44"/>
          <w:szCs w:val="44"/>
        </w:rPr>
        <w:t xml:space="preserve">Igra hitrih prstov: </w:t>
      </w:r>
      <w:r>
        <w:rPr>
          <w:rFonts w:cs="Times New Roman"/>
          <w:b/>
          <w:sz w:val="44"/>
          <w:szCs w:val="44"/>
        </w:rPr>
        <w:br/>
        <w:t>Kdo bo prvi pritisnil na gumb?</w:t>
      </w:r>
    </w:p>
    <w:p w:rsidR="00D06E2B" w:rsidRPr="00D06E2B" w:rsidRDefault="00D06E2B" w:rsidP="00D06E2B">
      <w:pPr>
        <w:jc w:val="center"/>
        <w:rPr>
          <w:rFonts w:cs="Times New Roman"/>
          <w:sz w:val="32"/>
          <w:szCs w:val="32"/>
        </w:rPr>
      </w:pPr>
      <w:r w:rsidRPr="00D06E2B">
        <w:rPr>
          <w:rFonts w:cs="Times New Roman"/>
          <w:sz w:val="32"/>
          <w:szCs w:val="32"/>
        </w:rPr>
        <w:t xml:space="preserve"> </w:t>
      </w:r>
    </w:p>
    <w:p w:rsidR="00D06E2B" w:rsidRPr="00D06E2B" w:rsidRDefault="00D06E2B" w:rsidP="00D06E2B">
      <w:pPr>
        <w:jc w:val="center"/>
        <w:rPr>
          <w:rFonts w:cs="Times New Roman"/>
          <w:b/>
          <w:bCs/>
          <w:sz w:val="32"/>
          <w:szCs w:val="32"/>
        </w:rPr>
      </w:pPr>
      <w:r w:rsidRPr="00D06E2B">
        <w:rPr>
          <w:rFonts w:cs="Times New Roman"/>
          <w:b/>
          <w:bCs/>
          <w:sz w:val="32"/>
          <w:szCs w:val="32"/>
        </w:rPr>
        <w:t>Špela Sever</w:t>
      </w: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b/>
          <w:sz w:val="28"/>
          <w:szCs w:val="32"/>
        </w:rPr>
      </w:pPr>
      <w:r>
        <w:rPr>
          <w:rFonts w:cs="Times New Roman"/>
          <w:b/>
          <w:sz w:val="28"/>
          <w:szCs w:val="32"/>
        </w:rPr>
        <w:t>Projekti iz elektronike</w:t>
      </w:r>
    </w:p>
    <w:p w:rsidR="00D06E2B" w:rsidRDefault="00D06E2B" w:rsidP="00D06E2B">
      <w:pPr>
        <w:jc w:val="center"/>
        <w:rPr>
          <w:rFonts w:cs="Times New Roman"/>
          <w:sz w:val="32"/>
          <w:szCs w:val="32"/>
        </w:rPr>
      </w:pPr>
    </w:p>
    <w:p w:rsidR="00D06E2B" w:rsidRPr="00D06E2B" w:rsidRDefault="00D06E2B" w:rsidP="00D06E2B">
      <w:pPr>
        <w:jc w:val="left"/>
        <w:rPr>
          <w:rFonts w:cs="Times New Roman"/>
          <w:sz w:val="28"/>
          <w:szCs w:val="32"/>
        </w:rPr>
      </w:pPr>
      <w:r>
        <w:rPr>
          <w:rFonts w:cs="Times New Roman"/>
          <w:sz w:val="28"/>
          <w:szCs w:val="32"/>
        </w:rPr>
        <w:tab/>
      </w:r>
      <w:r>
        <w:rPr>
          <w:rFonts w:cs="Times New Roman"/>
          <w:sz w:val="28"/>
          <w:szCs w:val="32"/>
        </w:rPr>
        <w:tab/>
      </w:r>
    </w:p>
    <w:p w:rsidR="00D06E2B" w:rsidRDefault="00D06E2B" w:rsidP="00D06E2B">
      <w:pPr>
        <w:jc w:val="center"/>
        <w:rPr>
          <w:rFonts w:cs="Times New Roman"/>
          <w:sz w:val="28"/>
          <w:szCs w:val="32"/>
        </w:rPr>
      </w:pPr>
      <w:r>
        <w:rPr>
          <w:rFonts w:cs="Times New Roman"/>
          <w:sz w:val="28"/>
          <w:szCs w:val="32"/>
        </w:rPr>
        <w:t xml:space="preserve">Mentor: </w:t>
      </w:r>
      <w:r w:rsidRPr="00D06E2B">
        <w:rPr>
          <w:rFonts w:cs="Times New Roman"/>
          <w:sz w:val="28"/>
          <w:szCs w:val="32"/>
        </w:rPr>
        <w:t xml:space="preserve">dr. </w:t>
      </w:r>
      <w:r>
        <w:rPr>
          <w:rFonts w:cs="Times New Roman"/>
          <w:sz w:val="28"/>
          <w:szCs w:val="32"/>
        </w:rPr>
        <w:t>David Rihtaršič</w:t>
      </w:r>
    </w:p>
    <w:p w:rsidR="00D06E2B" w:rsidRDefault="00D06E2B" w:rsidP="00D06E2B">
      <w:pPr>
        <w:jc w:val="center"/>
        <w:rPr>
          <w:rFonts w:cs="Times New Roman"/>
          <w:sz w:val="28"/>
          <w:szCs w:val="32"/>
        </w:rPr>
      </w:pPr>
    </w:p>
    <w:p w:rsidR="00D06E2B" w:rsidRDefault="00D06E2B" w:rsidP="00D06E2B">
      <w:pPr>
        <w:jc w:val="left"/>
        <w:rPr>
          <w:rFonts w:cs="Times New Roman"/>
          <w:sz w:val="28"/>
          <w:szCs w:val="32"/>
        </w:rPr>
      </w:pPr>
      <w:r>
        <w:rPr>
          <w:rFonts w:cs="Times New Roman"/>
          <w:sz w:val="28"/>
          <w:szCs w:val="32"/>
        </w:rPr>
        <w:tab/>
      </w:r>
      <w:r>
        <w:rPr>
          <w:rFonts w:cs="Times New Roman"/>
          <w:sz w:val="28"/>
          <w:szCs w:val="32"/>
        </w:rPr>
        <w:tab/>
      </w:r>
      <w:r>
        <w:rPr>
          <w:rFonts w:cs="Times New Roman"/>
          <w:sz w:val="28"/>
          <w:szCs w:val="32"/>
        </w:rPr>
        <w:tab/>
      </w:r>
      <w:r>
        <w:rPr>
          <w:rFonts w:cs="Times New Roman"/>
          <w:sz w:val="28"/>
          <w:szCs w:val="32"/>
        </w:rPr>
        <w:tab/>
      </w:r>
      <w:r>
        <w:rPr>
          <w:rFonts w:cs="Times New Roman"/>
          <w:sz w:val="28"/>
          <w:szCs w:val="32"/>
        </w:rPr>
        <w:tab/>
      </w:r>
      <w:r>
        <w:rPr>
          <w:rFonts w:cs="Times New Roman"/>
          <w:sz w:val="28"/>
          <w:szCs w:val="32"/>
        </w:rPr>
        <w:tab/>
      </w:r>
      <w:r>
        <w:rPr>
          <w:rFonts w:cs="Times New Roman"/>
          <w:sz w:val="28"/>
          <w:szCs w:val="32"/>
        </w:rPr>
        <w:tab/>
      </w:r>
      <w:r>
        <w:rPr>
          <w:rFonts w:cs="Times New Roman"/>
          <w:sz w:val="28"/>
          <w:szCs w:val="32"/>
        </w:rPr>
        <w:tab/>
        <w:t xml:space="preserve">   </w:t>
      </w:r>
      <w:r w:rsidRPr="00D06E2B">
        <w:rPr>
          <w:rFonts w:cs="Times New Roman"/>
          <w:sz w:val="28"/>
          <w:szCs w:val="32"/>
        </w:rPr>
        <w:t>Vezava: Ma-Te</w:t>
      </w:r>
    </w:p>
    <w:p w:rsidR="00D06E2B" w:rsidRPr="00D06E2B" w:rsidRDefault="00D06E2B" w:rsidP="00D06E2B">
      <w:pPr>
        <w:jc w:val="center"/>
        <w:rPr>
          <w:rFonts w:cs="Times New Roman"/>
          <w:sz w:val="28"/>
          <w:szCs w:val="32"/>
        </w:rPr>
      </w:pPr>
      <w:r>
        <w:rPr>
          <w:rFonts w:cs="Times New Roman"/>
          <w:sz w:val="28"/>
          <w:szCs w:val="32"/>
        </w:rPr>
        <w:tab/>
      </w:r>
      <w:r>
        <w:rPr>
          <w:rFonts w:cs="Times New Roman"/>
          <w:sz w:val="28"/>
          <w:szCs w:val="32"/>
        </w:rPr>
        <w:tab/>
      </w:r>
      <w:r>
        <w:rPr>
          <w:rFonts w:cs="Times New Roman"/>
          <w:sz w:val="28"/>
          <w:szCs w:val="32"/>
        </w:rPr>
        <w:tab/>
      </w:r>
      <w:r>
        <w:rPr>
          <w:rFonts w:cs="Times New Roman"/>
          <w:sz w:val="28"/>
          <w:szCs w:val="32"/>
        </w:rPr>
        <w:tab/>
      </w:r>
      <w:r>
        <w:rPr>
          <w:rFonts w:cs="Times New Roman"/>
          <w:sz w:val="28"/>
          <w:szCs w:val="32"/>
        </w:rPr>
        <w:tab/>
      </w:r>
      <w:r>
        <w:rPr>
          <w:rFonts w:cs="Times New Roman"/>
          <w:sz w:val="28"/>
          <w:szCs w:val="32"/>
        </w:rPr>
        <w:tab/>
      </w:r>
      <w:r>
        <w:rPr>
          <w:rFonts w:cs="Times New Roman"/>
          <w:sz w:val="28"/>
          <w:szCs w:val="32"/>
        </w:rPr>
        <w:tab/>
      </w:r>
      <w:r>
        <w:rPr>
          <w:rFonts w:cs="Times New Roman"/>
          <w:sz w:val="28"/>
          <w:szCs w:val="32"/>
        </w:rPr>
        <w:tab/>
        <w:t>Vpisna številka: 01180198</w:t>
      </w: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sz w:val="32"/>
          <w:szCs w:val="32"/>
        </w:rPr>
      </w:pPr>
    </w:p>
    <w:p w:rsidR="00D06E2B" w:rsidRPr="00D06E2B" w:rsidRDefault="00D06E2B" w:rsidP="00D06E2B">
      <w:pPr>
        <w:jc w:val="center"/>
        <w:rPr>
          <w:rFonts w:cs="Times New Roman"/>
          <w:b/>
          <w:bCs/>
          <w:sz w:val="28"/>
          <w:szCs w:val="32"/>
        </w:rPr>
        <w:sectPr w:rsidR="00D06E2B" w:rsidRPr="00D06E2B">
          <w:footerReference w:type="even" r:id="rId8"/>
          <w:footerReference w:type="default" r:id="rId9"/>
          <w:pgSz w:w="11906" w:h="16838"/>
          <w:pgMar w:top="1417" w:right="1417" w:bottom="1417" w:left="1417" w:header="708" w:footer="708" w:gutter="0"/>
          <w:cols w:space="708"/>
          <w:titlePg/>
        </w:sectPr>
      </w:pPr>
      <w:r w:rsidRPr="00D06E2B">
        <w:rPr>
          <w:rFonts w:cs="Times New Roman"/>
          <w:sz w:val="28"/>
          <w:szCs w:val="32"/>
        </w:rPr>
        <w:t>Ljubljana, 2020</w:t>
      </w:r>
    </w:p>
    <w:p w:rsidR="007B3D56" w:rsidRPr="007B3D56" w:rsidRDefault="00D06E2B" w:rsidP="007B3D56">
      <w:pPr>
        <w:pStyle w:val="Naslov1"/>
      </w:pPr>
      <w:r>
        <w:lastRenderedPageBreak/>
        <w:t>1 POVZETEK</w:t>
      </w:r>
    </w:p>
    <w:p w:rsidR="00D06E2B" w:rsidRDefault="00F510C6" w:rsidP="00F510C6">
      <w:r>
        <w:t xml:space="preserve">V prispevku je predstavljen projekt z naslovom »Igra hitrih prstov: Kdo bo prvi pritisnil na gumb?«, narejen pri predmetu Projekti iz elektronike. Opisano je vezje, kjer dva igralca hkrati pritiskata vsak na svojo tipko. Svetleča dioda zasveti pri tistemu, ki je pritisnil prvi. </w:t>
      </w:r>
      <w:r w:rsidR="009C591A">
        <w:t>V prikazovalniku se izpiše tudi njegov odzivni čas.</w:t>
      </w:r>
    </w:p>
    <w:p w:rsidR="00D06E2B" w:rsidRDefault="00D06E2B" w:rsidP="00D06E2B">
      <w:pPr>
        <w:pStyle w:val="Naslov1"/>
      </w:pPr>
      <w:r>
        <w:t>2 KLJUČNE BESEDE</w:t>
      </w:r>
    </w:p>
    <w:p w:rsidR="00F510C6" w:rsidRPr="00F510C6" w:rsidRDefault="00F510C6" w:rsidP="00F510C6">
      <w:pPr>
        <w:rPr>
          <w:rFonts w:cs="Times New Roman"/>
        </w:rPr>
      </w:pPr>
      <w:r w:rsidRPr="00F510C6">
        <w:rPr>
          <w:rFonts w:cs="Times New Roman"/>
        </w:rPr>
        <w:t>tipka, svetleča dioda, igralec</w:t>
      </w:r>
    </w:p>
    <w:p w:rsidR="007B3D56" w:rsidRDefault="00D06E2B" w:rsidP="007B3D56">
      <w:pPr>
        <w:pStyle w:val="Naslov1"/>
      </w:pPr>
      <w:r>
        <w:t>3</w:t>
      </w:r>
      <w:r w:rsidR="00E1284E">
        <w:t xml:space="preserve"> UVOD</w:t>
      </w:r>
      <w:bookmarkEnd w:id="0"/>
    </w:p>
    <w:p w:rsidR="00DD638F" w:rsidRPr="007B3D56" w:rsidRDefault="00F1200E" w:rsidP="007B3D56">
      <w:pPr>
        <w:rPr>
          <w:rFonts w:cstheme="majorBidi"/>
        </w:rPr>
      </w:pPr>
      <w:r>
        <w:t xml:space="preserve">Ideja za izdelavo vezja se je pojavila med gledanjem kviza Vem! na RTV Slovenija. Tukaj se namreč pri tekmovalcu, ki prvi pritisne na gumb, obarva njegovo ime. Kljub pritiskom soigralca na </w:t>
      </w:r>
      <w:r w:rsidR="00F510C6">
        <w:t xml:space="preserve">svojo </w:t>
      </w:r>
      <w:r>
        <w:t xml:space="preserve">tipko, se njegovo ime ne obarva. Igra se ponovi pri ponovnem vprašanju. </w:t>
      </w:r>
      <w:r w:rsidR="00DD638F">
        <w:t xml:space="preserve">Igralca na tipko ne moreta pritisniti, dokler voditelj vprašanja ne pove do konca. Moja projektna naloga se od tega razlikuje v začetku tekmovanja. Ko se rdeča luč spremeni v zeleno, igralca lahko pričneta s pritiskanjem vsak na svoj gumb. </w:t>
      </w:r>
      <w:r>
        <w:t>Projekt se mi zdi zanimiv in uporaben za v osnovno šolo.</w:t>
      </w:r>
      <w:r w:rsidR="007E6346">
        <w:t xml:space="preserve"> Primeren </w:t>
      </w:r>
      <w:r w:rsidR="0069668B">
        <w:t>je</w:t>
      </w:r>
      <w:r w:rsidR="007E6346">
        <w:t xml:space="preserve"> za izvajanje v okviru dodatnega pouka (delavnic, poletnih šol), krožkov ali </w:t>
      </w:r>
      <w:r w:rsidR="00DD638F">
        <w:t xml:space="preserve">za </w:t>
      </w:r>
      <w:r w:rsidR="0069668B">
        <w:t>obravnavo</w:t>
      </w:r>
      <w:r w:rsidR="00DD638F">
        <w:t xml:space="preserve"> </w:t>
      </w:r>
      <w:r w:rsidR="007E6346">
        <w:t xml:space="preserve">pri izbirnem predmetu. </w:t>
      </w:r>
      <w:r w:rsidR="00DD638F">
        <w:t>Nekoliko zahtevnejše bi bilo učencem določiti program, a s pomočjo učiteljevega vodenja in namigov, bi jim tudi to uspelo.</w:t>
      </w:r>
    </w:p>
    <w:p w:rsidR="00E1284E" w:rsidRDefault="00D06E2B" w:rsidP="0069668B">
      <w:pPr>
        <w:pStyle w:val="Naslov1"/>
      </w:pPr>
      <w:bookmarkStart w:id="1" w:name="_Toc59290179"/>
      <w:r>
        <w:t>4</w:t>
      </w:r>
      <w:r w:rsidR="00E1284E">
        <w:t xml:space="preserve"> DELOVANJ</w:t>
      </w:r>
      <w:bookmarkEnd w:id="1"/>
      <w:r>
        <w:t>E VEZJA</w:t>
      </w:r>
    </w:p>
    <w:p w:rsidR="00E1284E" w:rsidRPr="007B3D56" w:rsidRDefault="0069668B" w:rsidP="007B3D56">
      <w:r>
        <w:t xml:space="preserve">Vezje je sestavljeno iz treh delov, vsi pa so vezani na krmilnik </w:t>
      </w:r>
      <w:proofErr w:type="spellStart"/>
      <w:r>
        <w:t>Arduino</w:t>
      </w:r>
      <w:proofErr w:type="spellEnd"/>
      <w:r>
        <w:t xml:space="preserve"> NANO.</w:t>
      </w:r>
      <w:r w:rsidR="005E31C8">
        <w:t xml:space="preserve"> </w:t>
      </w:r>
      <w:r w:rsidR="007B3D56" w:rsidRPr="007B3D56">
        <w:t>Elektrotehniško shemo vezja prikazuje slika 1.</w:t>
      </w:r>
    </w:p>
    <w:p w:rsidR="0016586A" w:rsidRDefault="005E31C8" w:rsidP="0069668B">
      <w:r>
        <w:t>Prvi del predstavlja semafor</w:t>
      </w:r>
      <w:r w:rsidR="009C591A">
        <w:t>, ki da znak za</w:t>
      </w:r>
      <w:r>
        <w:t xml:space="preserve"> začetek igre. </w:t>
      </w:r>
      <w:r w:rsidR="0016586A">
        <w:t>N</w:t>
      </w:r>
      <w:r w:rsidR="009C591A">
        <w:t>ajprej zasveti</w:t>
      </w:r>
      <w:r w:rsidR="0016586A">
        <w:t xml:space="preserve"> rdeča svetleča dioda in v prikazovalniku se izpiše »</w:t>
      </w:r>
      <w:proofErr w:type="spellStart"/>
      <w:r w:rsidR="0016586A">
        <w:t>Ready</w:t>
      </w:r>
      <w:proofErr w:type="spellEnd"/>
      <w:r w:rsidR="0016586A">
        <w:t xml:space="preserve">!«. </w:t>
      </w:r>
      <w:r w:rsidR="00F76101">
        <w:t>Ko rdeča svetleča dioda ugasne</w:t>
      </w:r>
      <w:r w:rsidR="0016586A">
        <w:t xml:space="preserve"> (po dveh sekundah)</w:t>
      </w:r>
      <w:r w:rsidR="00F76101">
        <w:t>,</w:t>
      </w:r>
      <w:r w:rsidR="0016586A">
        <w:t xml:space="preserve"> se </w:t>
      </w:r>
      <w:r w:rsidR="009C591A">
        <w:t>vklopi</w:t>
      </w:r>
      <w:r w:rsidR="0016586A">
        <w:t xml:space="preserve"> zelena (nikoli ne svetita obe hkrati). Takrat igralca lahko pričneta s pritiski vsak na svojo tipko. Hkrati s prižigom zelene led diode se v prikazovalniku izpiše »Go!« in začne se meriti čas odziva tekmovalca, ki bo prvi pritisnil na tipko. </w:t>
      </w:r>
    </w:p>
    <w:p w:rsidR="0016586A" w:rsidRDefault="0016586A" w:rsidP="0069668B">
      <w:r>
        <w:t xml:space="preserve">Tipki predstavljata drugi del vezja. Ko najhitrejši igralec pritisne na tipko, zasveti </w:t>
      </w:r>
      <w:r w:rsidR="009C591A">
        <w:t>ustrezna</w:t>
      </w:r>
      <w:r w:rsidR="001A2AF1">
        <w:t xml:space="preserve"> rumena svetleča dioda. Namreč tretji del vezja vsebuje 2 rumeni svetleči diodi, ki nakazujeta, kateri tekmovalec je pritisnil na tipko prvi.</w:t>
      </w:r>
      <w:r w:rsidR="009C591A">
        <w:t xml:space="preserve"> V prikazovalniku se prikaže ime zmagovalca in izpiše njegov reakcijski čas (npr. </w:t>
      </w:r>
      <w:proofErr w:type="spellStart"/>
      <w:r w:rsidR="009C591A">
        <w:t>Player</w:t>
      </w:r>
      <w:proofErr w:type="spellEnd"/>
      <w:r w:rsidR="009C591A">
        <w:t xml:space="preserve"> 1: 600 ms).</w:t>
      </w:r>
    </w:p>
    <w:p w:rsidR="003429EA" w:rsidRDefault="001E712D" w:rsidP="0069668B">
      <w:r>
        <w:t>Vsako LED diodo</w:t>
      </w:r>
      <w:r w:rsidR="003429EA" w:rsidRPr="003429EA">
        <w:t xml:space="preserve"> sem zaporedno z uporom vezala na določen </w:t>
      </w:r>
      <w:r>
        <w:t>iz</w:t>
      </w:r>
      <w:r w:rsidR="003429EA" w:rsidRPr="003429EA">
        <w:t>hod mikrokrmilnika. Krajše nožice sem postavila v GND, d</w:t>
      </w:r>
      <w:r>
        <w:t>aljše pa prek upora na izhode D</w:t>
      </w:r>
      <w:r w:rsidR="003429EA" w:rsidRPr="003429EA">
        <w:t>(4,5</w:t>
      </w:r>
      <w:r>
        <w:t>,6,7</w:t>
      </w:r>
      <w:r w:rsidR="003429EA" w:rsidRPr="003429EA">
        <w:t xml:space="preserve">). Na </w:t>
      </w:r>
      <w:r w:rsidR="001A23F8">
        <w:t xml:space="preserve">vhoda </w:t>
      </w:r>
      <w:r>
        <w:t>D2 in D3 pa</w:t>
      </w:r>
      <w:r w:rsidR="003429EA" w:rsidRPr="003429EA">
        <w:t xml:space="preserve"> sem prek</w:t>
      </w:r>
      <w:r>
        <w:t>o</w:t>
      </w:r>
      <w:r w:rsidR="003429EA" w:rsidRPr="003429EA">
        <w:t xml:space="preserve"> upora zvezala </w:t>
      </w:r>
      <w:r>
        <w:t>tipko</w:t>
      </w:r>
      <w:r w:rsidR="003429EA" w:rsidRPr="003429EA">
        <w:t>.</w:t>
      </w:r>
    </w:p>
    <w:p w:rsidR="00060BC5" w:rsidRDefault="00060BC5" w:rsidP="0069668B">
      <w:r>
        <w:t>Posnetek delovanja vezja si lahko ogledate na povezavi:</w:t>
      </w:r>
    </w:p>
    <w:p w:rsidR="00060BC5" w:rsidRDefault="002E5411" w:rsidP="0069668B">
      <w:hyperlink r:id="rId10" w:history="1">
        <w:r w:rsidRPr="00A03824">
          <w:rPr>
            <w:rStyle w:val="Hiperpovezava"/>
          </w:rPr>
          <w:t>https://youtu.be/4bNKULlpWNA</w:t>
        </w:r>
      </w:hyperlink>
      <w:r>
        <w:t xml:space="preserve"> </w:t>
      </w:r>
      <w:bookmarkStart w:id="2" w:name="_GoBack"/>
      <w:bookmarkEnd w:id="2"/>
    </w:p>
    <w:p w:rsidR="00060BC5" w:rsidRDefault="00060BC5" w:rsidP="0069668B">
      <w:r>
        <w:t xml:space="preserve">Povezava do simulacije vezja v spletnem orodju </w:t>
      </w:r>
      <w:proofErr w:type="spellStart"/>
      <w:r>
        <w:t>TinkerCad</w:t>
      </w:r>
      <w:proofErr w:type="spellEnd"/>
      <w:r>
        <w:t>:</w:t>
      </w:r>
    </w:p>
    <w:p w:rsidR="00BE2093" w:rsidRDefault="002E5411" w:rsidP="0069668B">
      <w:pPr>
        <w:sectPr w:rsidR="00BE2093" w:rsidSect="00BE2093">
          <w:pgSz w:w="11906" w:h="16838" w:code="9"/>
          <w:pgMar w:top="1418" w:right="1418" w:bottom="1418" w:left="1418" w:header="709" w:footer="709" w:gutter="0"/>
          <w:cols w:space="708"/>
          <w:docGrid w:linePitch="360"/>
        </w:sectPr>
      </w:pPr>
      <w:hyperlink r:id="rId11" w:history="1">
        <w:r w:rsidR="00466CEC" w:rsidRPr="00C842AF">
          <w:rPr>
            <w:rStyle w:val="Hiperpovezava"/>
          </w:rPr>
          <w:t>https://www.tinkercad.com/things/3Wd85uCUubN-kdo-bo-pritisnil-prvi/editel?sharecode=u7XQcpjkfInCv1W5F2gsbzPkVzoIyuCjNH0GYndiqP8</w:t>
        </w:r>
      </w:hyperlink>
      <w:r w:rsidR="00466CEC">
        <w:t xml:space="preserve"> </w:t>
      </w:r>
    </w:p>
    <w:p w:rsidR="0069668B" w:rsidRDefault="0069668B" w:rsidP="0069668B">
      <w:pPr>
        <w:keepNext/>
        <w:jc w:val="center"/>
      </w:pPr>
      <w:r>
        <w:rPr>
          <w:rFonts w:cs="Times New Roman"/>
          <w:b/>
          <w:noProof/>
          <w:lang w:eastAsia="sl-SI"/>
        </w:rPr>
        <w:lastRenderedPageBreak/>
        <w:drawing>
          <wp:inline distT="0" distB="0" distL="0" distR="0">
            <wp:extent cx="7251652" cy="5447932"/>
            <wp:effectExtent l="0" t="0" r="6985" b="63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_Kdo bo pritisnil prvi__2020-12-30_11-30-25.png"/>
                    <pic:cNvPicPr/>
                  </pic:nvPicPr>
                  <pic:blipFill>
                    <a:blip r:embed="rId12">
                      <a:extLst>
                        <a:ext uri="{28A0092B-C50C-407E-A947-70E740481C1C}">
                          <a14:useLocalDpi xmlns:a14="http://schemas.microsoft.com/office/drawing/2010/main" val="0"/>
                        </a:ext>
                      </a:extLst>
                    </a:blip>
                    <a:stretch>
                      <a:fillRect/>
                    </a:stretch>
                  </pic:blipFill>
                  <pic:spPr>
                    <a:xfrm>
                      <a:off x="0" y="0"/>
                      <a:ext cx="7287719" cy="5475028"/>
                    </a:xfrm>
                    <a:prstGeom prst="rect">
                      <a:avLst/>
                    </a:prstGeom>
                  </pic:spPr>
                </pic:pic>
              </a:graphicData>
            </a:graphic>
          </wp:inline>
        </w:drawing>
      </w:r>
    </w:p>
    <w:p w:rsidR="00A7254B" w:rsidRPr="00A73E07" w:rsidRDefault="0069668B" w:rsidP="0069668B">
      <w:pPr>
        <w:pStyle w:val="Napis"/>
        <w:jc w:val="center"/>
        <w:rPr>
          <w:rFonts w:cs="Times New Roman"/>
          <w:b/>
          <w:i w:val="0"/>
          <w:sz w:val="22"/>
        </w:rPr>
      </w:pPr>
      <w:r w:rsidRPr="00A73E07">
        <w:rPr>
          <w:i w:val="0"/>
          <w:sz w:val="22"/>
        </w:rPr>
        <w:t xml:space="preserve">Slika </w:t>
      </w:r>
      <w:r w:rsidRPr="00A73E07">
        <w:rPr>
          <w:i w:val="0"/>
          <w:sz w:val="22"/>
        </w:rPr>
        <w:fldChar w:fldCharType="begin"/>
      </w:r>
      <w:r w:rsidRPr="00A73E07">
        <w:rPr>
          <w:i w:val="0"/>
          <w:sz w:val="22"/>
        </w:rPr>
        <w:instrText xml:space="preserve"> SEQ Slika \* ARABIC </w:instrText>
      </w:r>
      <w:r w:rsidRPr="00A73E07">
        <w:rPr>
          <w:i w:val="0"/>
          <w:sz w:val="22"/>
        </w:rPr>
        <w:fldChar w:fldCharType="separate"/>
      </w:r>
      <w:r w:rsidR="00A73E07">
        <w:rPr>
          <w:i w:val="0"/>
          <w:noProof/>
          <w:sz w:val="22"/>
        </w:rPr>
        <w:t>1</w:t>
      </w:r>
      <w:r w:rsidRPr="00A73E07">
        <w:rPr>
          <w:i w:val="0"/>
          <w:sz w:val="22"/>
        </w:rPr>
        <w:fldChar w:fldCharType="end"/>
      </w:r>
      <w:r w:rsidRPr="00A73E07">
        <w:rPr>
          <w:i w:val="0"/>
          <w:sz w:val="22"/>
        </w:rPr>
        <w:t>: Elektrotehniška shema vezja.</w:t>
      </w:r>
    </w:p>
    <w:p w:rsidR="00BE2093" w:rsidRDefault="00BE2093" w:rsidP="001F410C">
      <w:pPr>
        <w:sectPr w:rsidR="00BE2093" w:rsidSect="00BE2093">
          <w:pgSz w:w="16838" w:h="11906" w:orient="landscape" w:code="9"/>
          <w:pgMar w:top="1418" w:right="1418" w:bottom="1418" w:left="1418" w:header="709" w:footer="709" w:gutter="0"/>
          <w:cols w:space="708"/>
          <w:docGrid w:linePitch="360"/>
        </w:sectPr>
      </w:pPr>
      <w:bookmarkStart w:id="3" w:name="_Toc59290180"/>
    </w:p>
    <w:p w:rsidR="001F410C" w:rsidRDefault="001F410C" w:rsidP="001F410C">
      <w:r>
        <w:lastRenderedPageBreak/>
        <w:t xml:space="preserve">Za </w:t>
      </w:r>
      <w:r w:rsidR="00BE2093">
        <w:t>pravilno delovanje</w:t>
      </w:r>
      <w:r>
        <w:t xml:space="preserve"> mikrokrmilnika skrbi programska koda</w:t>
      </w:r>
      <w:r w:rsidR="00BE2093">
        <w:t>:</w:t>
      </w:r>
    </w:p>
    <w:p w:rsidR="001F410C" w:rsidRDefault="001F410C" w:rsidP="001F410C">
      <w:pPr>
        <w:jc w:val="center"/>
      </w:pPr>
      <w:r>
        <w:rPr>
          <w:noProof/>
          <w:lang w:eastAsia="sl-SI"/>
        </w:rPr>
        <w:drawing>
          <wp:inline distT="0" distB="0" distL="0" distR="0">
            <wp:extent cx="5401429" cy="8306959"/>
            <wp:effectExtent l="0" t="0" r="889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da1.png"/>
                    <pic:cNvPicPr/>
                  </pic:nvPicPr>
                  <pic:blipFill>
                    <a:blip r:embed="rId13">
                      <a:extLst>
                        <a:ext uri="{28A0092B-C50C-407E-A947-70E740481C1C}">
                          <a14:useLocalDpi xmlns:a14="http://schemas.microsoft.com/office/drawing/2010/main" val="0"/>
                        </a:ext>
                      </a:extLst>
                    </a:blip>
                    <a:stretch>
                      <a:fillRect/>
                    </a:stretch>
                  </pic:blipFill>
                  <pic:spPr>
                    <a:xfrm>
                      <a:off x="0" y="0"/>
                      <a:ext cx="5401429" cy="8306959"/>
                    </a:xfrm>
                    <a:prstGeom prst="rect">
                      <a:avLst/>
                    </a:prstGeom>
                  </pic:spPr>
                </pic:pic>
              </a:graphicData>
            </a:graphic>
          </wp:inline>
        </w:drawing>
      </w:r>
      <w:r>
        <w:t>(1)</w:t>
      </w:r>
    </w:p>
    <w:p w:rsidR="00BE2093" w:rsidRDefault="001F410C" w:rsidP="00BE2093">
      <w:pPr>
        <w:jc w:val="center"/>
      </w:pPr>
      <w:r>
        <w:rPr>
          <w:noProof/>
          <w:lang w:eastAsia="sl-SI"/>
        </w:rPr>
        <w:lastRenderedPageBreak/>
        <w:drawing>
          <wp:inline distT="0" distB="0" distL="0" distR="0">
            <wp:extent cx="5529495" cy="738187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da2.png"/>
                    <pic:cNvPicPr/>
                  </pic:nvPicPr>
                  <pic:blipFill>
                    <a:blip r:embed="rId14">
                      <a:extLst>
                        <a:ext uri="{28A0092B-C50C-407E-A947-70E740481C1C}">
                          <a14:useLocalDpi xmlns:a14="http://schemas.microsoft.com/office/drawing/2010/main" val="0"/>
                        </a:ext>
                      </a:extLst>
                    </a:blip>
                    <a:stretch>
                      <a:fillRect/>
                    </a:stretch>
                  </pic:blipFill>
                  <pic:spPr>
                    <a:xfrm>
                      <a:off x="0" y="0"/>
                      <a:ext cx="5537179" cy="7392133"/>
                    </a:xfrm>
                    <a:prstGeom prst="rect">
                      <a:avLst/>
                    </a:prstGeom>
                  </pic:spPr>
                </pic:pic>
              </a:graphicData>
            </a:graphic>
          </wp:inline>
        </w:drawing>
      </w:r>
      <w:r>
        <w:t>(2)</w:t>
      </w:r>
    </w:p>
    <w:p w:rsidR="00BE2093" w:rsidRDefault="00BE2093" w:rsidP="00BE2093">
      <w:pPr>
        <w:jc w:val="center"/>
      </w:pPr>
    </w:p>
    <w:p w:rsidR="00BE2093" w:rsidRDefault="00BE2093" w:rsidP="00BE2093">
      <w:pPr>
        <w:jc w:val="center"/>
      </w:pPr>
    </w:p>
    <w:p w:rsidR="00BE2093" w:rsidRDefault="00BE2093" w:rsidP="00BE2093">
      <w:pPr>
        <w:jc w:val="center"/>
      </w:pPr>
    </w:p>
    <w:p w:rsidR="00E1284E" w:rsidRDefault="00D06E2B" w:rsidP="00E1284E">
      <w:pPr>
        <w:pStyle w:val="Naslov1"/>
      </w:pPr>
      <w:r>
        <w:lastRenderedPageBreak/>
        <w:t>5</w:t>
      </w:r>
      <w:r w:rsidR="00E1284E">
        <w:t xml:space="preserve"> </w:t>
      </w:r>
      <w:bookmarkEnd w:id="3"/>
      <w:r>
        <w:t>IZDELAVA VEZJA</w:t>
      </w:r>
    </w:p>
    <w:p w:rsidR="00BE2093" w:rsidRDefault="009F55CF" w:rsidP="00BE2093">
      <w:r>
        <w:t xml:space="preserve">Najprej sem si pripravila ustrezne komponente, in sicer prototipno ploščo, </w:t>
      </w:r>
      <w:proofErr w:type="spellStart"/>
      <w:r>
        <w:t>Arduino</w:t>
      </w:r>
      <w:proofErr w:type="spellEnd"/>
      <w:r>
        <w:t xml:space="preserve"> NANO, </w:t>
      </w:r>
      <w:r w:rsidR="00A73E07">
        <w:t xml:space="preserve">rdečo, zeleno in dve rumeni svetleči diodi, 2 tipki in 6 uporov (R = 10 </w:t>
      </w:r>
      <w:proofErr w:type="spellStart"/>
      <w:r w:rsidR="00A73E07">
        <w:t>k</w:t>
      </w:r>
      <w:r w:rsidR="00A73E07">
        <w:rPr>
          <w:rFonts w:cs="Times New Roman"/>
        </w:rPr>
        <w:t>Ω</w:t>
      </w:r>
      <w:proofErr w:type="spellEnd"/>
      <w:r w:rsidR="00466CEC">
        <w:t>). V</w:t>
      </w:r>
      <w:r w:rsidR="00A73E07">
        <w:t>idn</w:t>
      </w:r>
      <w:r w:rsidR="00466CEC">
        <w:t>e so</w:t>
      </w:r>
      <w:r w:rsidR="00A73E07">
        <w:t xml:space="preserve"> na sliki 2. </w:t>
      </w:r>
      <w:r w:rsidR="00C069B1">
        <w:t xml:space="preserve">Elemente sem ustrezno zvezala [1, 2]. Nato sem zapisala programsko kodo. Pri tem sem si pomagala s [1, 2] </w:t>
      </w:r>
      <w:r w:rsidR="00EE7B55">
        <w:t xml:space="preserve">in </w:t>
      </w:r>
      <w:r w:rsidR="00C069B1">
        <w:t>spletno stranjo [</w:t>
      </w:r>
      <w:r w:rsidR="00EE7B55">
        <w:t>3</w:t>
      </w:r>
      <w:r w:rsidR="00C069B1">
        <w:t>]</w:t>
      </w:r>
      <w:r w:rsidR="00EE7B55">
        <w:t>.</w:t>
      </w:r>
    </w:p>
    <w:p w:rsidR="00A73E07" w:rsidRDefault="00A73E07" w:rsidP="00A73E07">
      <w:pPr>
        <w:keepNext/>
        <w:jc w:val="center"/>
      </w:pPr>
      <w:r>
        <w:rPr>
          <w:noProof/>
          <w:lang w:eastAsia="sl-SI"/>
        </w:rPr>
        <w:drawing>
          <wp:inline distT="0" distB="0" distL="0" distR="0">
            <wp:extent cx="5591175" cy="402062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do bo pritisnil prvi_koncno.png"/>
                    <pic:cNvPicPr/>
                  </pic:nvPicPr>
                  <pic:blipFill rotWithShape="1">
                    <a:blip r:embed="rId15">
                      <a:extLst>
                        <a:ext uri="{28A0092B-C50C-407E-A947-70E740481C1C}">
                          <a14:useLocalDpi xmlns:a14="http://schemas.microsoft.com/office/drawing/2010/main" val="0"/>
                        </a:ext>
                      </a:extLst>
                    </a:blip>
                    <a:srcRect l="17696" t="6523" r="8710" b="2722"/>
                    <a:stretch/>
                  </pic:blipFill>
                  <pic:spPr bwMode="auto">
                    <a:xfrm>
                      <a:off x="0" y="0"/>
                      <a:ext cx="5605671" cy="4031044"/>
                    </a:xfrm>
                    <a:prstGeom prst="rect">
                      <a:avLst/>
                    </a:prstGeom>
                    <a:ln>
                      <a:noFill/>
                    </a:ln>
                    <a:extLst>
                      <a:ext uri="{53640926-AAD7-44D8-BBD7-CCE9431645EC}">
                        <a14:shadowObscured xmlns:a14="http://schemas.microsoft.com/office/drawing/2010/main"/>
                      </a:ext>
                    </a:extLst>
                  </pic:spPr>
                </pic:pic>
              </a:graphicData>
            </a:graphic>
          </wp:inline>
        </w:drawing>
      </w:r>
    </w:p>
    <w:p w:rsidR="00A73E07" w:rsidRPr="00A73E07" w:rsidRDefault="00A73E07" w:rsidP="00A73E07">
      <w:pPr>
        <w:pStyle w:val="Napis"/>
        <w:jc w:val="center"/>
        <w:rPr>
          <w:i w:val="0"/>
          <w:sz w:val="22"/>
        </w:rPr>
      </w:pPr>
      <w:r w:rsidRPr="00A73E07">
        <w:rPr>
          <w:i w:val="0"/>
          <w:sz w:val="22"/>
        </w:rPr>
        <w:t xml:space="preserve">Slika </w:t>
      </w:r>
      <w:r w:rsidRPr="00A73E07">
        <w:rPr>
          <w:i w:val="0"/>
          <w:sz w:val="22"/>
        </w:rPr>
        <w:fldChar w:fldCharType="begin"/>
      </w:r>
      <w:r w:rsidRPr="00A73E07">
        <w:rPr>
          <w:i w:val="0"/>
          <w:sz w:val="22"/>
        </w:rPr>
        <w:instrText xml:space="preserve"> SEQ Slika \* ARABIC </w:instrText>
      </w:r>
      <w:r w:rsidRPr="00A73E07">
        <w:rPr>
          <w:i w:val="0"/>
          <w:sz w:val="22"/>
        </w:rPr>
        <w:fldChar w:fldCharType="separate"/>
      </w:r>
      <w:r w:rsidRPr="00A73E07">
        <w:rPr>
          <w:i w:val="0"/>
          <w:noProof/>
          <w:sz w:val="22"/>
        </w:rPr>
        <w:t>2</w:t>
      </w:r>
      <w:r w:rsidRPr="00A73E07">
        <w:rPr>
          <w:i w:val="0"/>
          <w:sz w:val="22"/>
        </w:rPr>
        <w:fldChar w:fldCharType="end"/>
      </w:r>
      <w:r w:rsidRPr="00A73E07">
        <w:rPr>
          <w:i w:val="0"/>
          <w:sz w:val="22"/>
        </w:rPr>
        <w:t>: Vezje</w:t>
      </w:r>
      <w:r>
        <w:rPr>
          <w:i w:val="0"/>
          <w:sz w:val="22"/>
        </w:rPr>
        <w:t xml:space="preserve"> na prototipni ploščici</w:t>
      </w:r>
      <w:r w:rsidRPr="00A73E07">
        <w:rPr>
          <w:i w:val="0"/>
          <w:sz w:val="22"/>
        </w:rPr>
        <w:t xml:space="preserve">, narejeno v </w:t>
      </w:r>
      <w:r>
        <w:rPr>
          <w:i w:val="0"/>
          <w:sz w:val="22"/>
        </w:rPr>
        <w:t>spletnem orodju</w:t>
      </w:r>
      <w:r w:rsidRPr="00A73E07">
        <w:rPr>
          <w:i w:val="0"/>
          <w:sz w:val="22"/>
        </w:rPr>
        <w:t xml:space="preserve"> </w:t>
      </w:r>
      <w:proofErr w:type="spellStart"/>
      <w:r w:rsidRPr="00A73E07">
        <w:rPr>
          <w:i w:val="0"/>
          <w:sz w:val="22"/>
        </w:rPr>
        <w:t>Tinker</w:t>
      </w:r>
      <w:r>
        <w:rPr>
          <w:i w:val="0"/>
          <w:sz w:val="22"/>
        </w:rPr>
        <w:t>C</w:t>
      </w:r>
      <w:r w:rsidRPr="00A73E07">
        <w:rPr>
          <w:i w:val="0"/>
          <w:sz w:val="22"/>
        </w:rPr>
        <w:t>ad</w:t>
      </w:r>
      <w:proofErr w:type="spellEnd"/>
      <w:r w:rsidRPr="00A73E07">
        <w:rPr>
          <w:i w:val="0"/>
          <w:sz w:val="22"/>
        </w:rPr>
        <w:t>.</w:t>
      </w:r>
    </w:p>
    <w:p w:rsidR="00E1284E" w:rsidRDefault="00433A02" w:rsidP="00E1284E">
      <w:pPr>
        <w:pStyle w:val="Naslov1"/>
      </w:pPr>
      <w:bookmarkStart w:id="4" w:name="_Toc59290181"/>
      <w:r>
        <w:t>4</w:t>
      </w:r>
      <w:r w:rsidR="00E1284E">
        <w:t xml:space="preserve"> ZAKLJUČEK IN UGOTOVITVE</w:t>
      </w:r>
      <w:bookmarkEnd w:id="4"/>
    </w:p>
    <w:p w:rsidR="00E1284E" w:rsidRDefault="001877BF" w:rsidP="001877BF">
      <w:pPr>
        <w:rPr>
          <w:rFonts w:cs="Times New Roman"/>
        </w:rPr>
      </w:pPr>
      <w:r w:rsidRPr="001877BF">
        <w:rPr>
          <w:rFonts w:cs="Times New Roman"/>
        </w:rPr>
        <w:t>S projektom sem zadovoljna, saj mi je uspelo izdelati delujoče vezje</w:t>
      </w:r>
      <w:r>
        <w:rPr>
          <w:rFonts w:cs="Times New Roman"/>
        </w:rPr>
        <w:t>, ki</w:t>
      </w:r>
      <w:r w:rsidRPr="001877BF">
        <w:rPr>
          <w:rFonts w:cs="Times New Roman"/>
        </w:rPr>
        <w:t xml:space="preserve"> ga</w:t>
      </w:r>
      <w:r w:rsidR="00B83039">
        <w:rPr>
          <w:rFonts w:cs="Times New Roman"/>
        </w:rPr>
        <w:t xml:space="preserve"> lahko </w:t>
      </w:r>
      <w:r w:rsidR="00CB667D">
        <w:rPr>
          <w:rFonts w:cs="Times New Roman"/>
        </w:rPr>
        <w:t xml:space="preserve">uporabimo v razredu </w:t>
      </w:r>
      <w:r w:rsidR="00B83039">
        <w:rPr>
          <w:rFonts w:cs="Times New Roman"/>
        </w:rPr>
        <w:t xml:space="preserve">pri </w:t>
      </w:r>
      <w:r w:rsidR="00CB667D">
        <w:rPr>
          <w:rFonts w:cs="Times New Roman"/>
        </w:rPr>
        <w:t>izvajanju kvizov v dvojicah</w:t>
      </w:r>
      <w:r w:rsidR="00B83039">
        <w:rPr>
          <w:rFonts w:cs="Times New Roman"/>
        </w:rPr>
        <w:t>. Prav tako ga</w:t>
      </w:r>
      <w:r w:rsidRPr="001877BF">
        <w:rPr>
          <w:rFonts w:cs="Times New Roman"/>
        </w:rPr>
        <w:t xml:space="preserve"> lahko umestimo v šolski prostor</w:t>
      </w:r>
      <w:r w:rsidR="00CB667D">
        <w:rPr>
          <w:rFonts w:cs="Times New Roman"/>
        </w:rPr>
        <w:t>, saj je primerno zahteven za izdelavo pri izbirnih predmetih iz področja elektronike</w:t>
      </w:r>
      <w:r w:rsidRPr="001877BF">
        <w:rPr>
          <w:rFonts w:cs="Times New Roman"/>
        </w:rPr>
        <w:t>.</w:t>
      </w:r>
      <w:r w:rsidR="00B83039">
        <w:rPr>
          <w:rFonts w:cs="Times New Roman"/>
        </w:rPr>
        <w:t xml:space="preserve"> Kot izboljšavo bi v vezje vključili </w:t>
      </w:r>
      <w:r w:rsidR="00BE2093">
        <w:rPr>
          <w:rFonts w:cs="Times New Roman"/>
        </w:rPr>
        <w:t xml:space="preserve">LCD </w:t>
      </w:r>
      <w:r w:rsidR="00B83039">
        <w:rPr>
          <w:rFonts w:cs="Times New Roman"/>
        </w:rPr>
        <w:t>prikazovalnik, ki bi prikazal ime zmagovalca. Tako nam tega ne bi bilo potrebno pogledati na zaslon računalnika.</w:t>
      </w:r>
      <w:r w:rsidR="00060BC5">
        <w:rPr>
          <w:rFonts w:cs="Times New Roman"/>
        </w:rPr>
        <w:t xml:space="preserve"> Dodali bi lahko tudi več tipk in s tem vključili več igralcev.</w:t>
      </w:r>
    </w:p>
    <w:p w:rsidR="00E1284E" w:rsidRPr="00E1284E" w:rsidRDefault="00433A02" w:rsidP="00E1284E">
      <w:pPr>
        <w:pStyle w:val="Naslov1"/>
      </w:pPr>
      <w:bookmarkStart w:id="5" w:name="_Toc59290182"/>
      <w:r>
        <w:t>5</w:t>
      </w:r>
      <w:r w:rsidR="00E1284E">
        <w:t xml:space="preserve"> LITERATURA</w:t>
      </w:r>
      <w:bookmarkEnd w:id="5"/>
    </w:p>
    <w:p w:rsidR="00466CEC" w:rsidRDefault="00C069B1" w:rsidP="00C069B1">
      <w:pPr>
        <w:jc w:val="left"/>
      </w:pPr>
      <w:r>
        <w:t xml:space="preserve">[1] S. Kocijančič, </w:t>
      </w:r>
      <w:r w:rsidRPr="00C069B1">
        <w:rPr>
          <w:i/>
        </w:rPr>
        <w:t>Projekti iz elektronike</w:t>
      </w:r>
      <w:r w:rsidRPr="00C069B1">
        <w:t xml:space="preserve"> </w:t>
      </w:r>
      <w:r>
        <w:t>(Ljubljana:</w:t>
      </w:r>
      <w:r w:rsidRPr="00C069B1">
        <w:t xml:space="preserve"> Pe</w:t>
      </w:r>
      <w:r>
        <w:t xml:space="preserve">dagoška fakulteta, </w:t>
      </w:r>
      <w:r w:rsidRPr="00C069B1">
        <w:t>20</w:t>
      </w:r>
      <w:r>
        <w:t>20</w:t>
      </w:r>
      <w:r w:rsidR="00466CEC">
        <w:t>).</w:t>
      </w:r>
    </w:p>
    <w:p w:rsidR="00466CEC" w:rsidRDefault="00C069B1" w:rsidP="00C069B1">
      <w:pPr>
        <w:jc w:val="left"/>
      </w:pPr>
      <w:r w:rsidRPr="00C069B1">
        <w:t>[</w:t>
      </w:r>
      <w:r>
        <w:t>2</w:t>
      </w:r>
      <w:r w:rsidRPr="00C069B1">
        <w:t xml:space="preserve">] </w:t>
      </w:r>
      <w:r>
        <w:t xml:space="preserve">D. </w:t>
      </w:r>
      <w:r w:rsidRPr="00C069B1">
        <w:t xml:space="preserve">Rihtaršič, </w:t>
      </w:r>
      <w:r w:rsidRPr="00C069B1">
        <w:rPr>
          <w:i/>
        </w:rPr>
        <w:t>Projekti iz elektronike</w:t>
      </w:r>
      <w:r w:rsidRPr="00C069B1">
        <w:t xml:space="preserve"> </w:t>
      </w:r>
      <w:r>
        <w:t>(</w:t>
      </w:r>
      <w:r w:rsidRPr="00C069B1">
        <w:t>Ljubljana</w:t>
      </w:r>
      <w:r>
        <w:t>:</w:t>
      </w:r>
      <w:r w:rsidRPr="00C069B1">
        <w:t xml:space="preserve"> Pedagoška fakulteta, </w:t>
      </w:r>
      <w:r>
        <w:t>2</w:t>
      </w:r>
      <w:r w:rsidRPr="00C069B1">
        <w:t>017)</w:t>
      </w:r>
      <w:r>
        <w:t>.</w:t>
      </w:r>
    </w:p>
    <w:p w:rsidR="00EE7B55" w:rsidRPr="00516FCA" w:rsidRDefault="00EE7B55" w:rsidP="00C069B1">
      <w:pPr>
        <w:jc w:val="left"/>
      </w:pPr>
      <w:r>
        <w:t xml:space="preserve">[3] Spletna stran </w:t>
      </w:r>
      <w:proofErr w:type="spellStart"/>
      <w:r>
        <w:t>Arduino</w:t>
      </w:r>
      <w:proofErr w:type="spellEnd"/>
      <w:r>
        <w:t xml:space="preserve"> [</w:t>
      </w:r>
      <w:hyperlink r:id="rId16" w:history="1">
        <w:r w:rsidRPr="0060792C">
          <w:rPr>
            <w:rStyle w:val="Hiperpovezava"/>
          </w:rPr>
          <w:t>https://www.arduino.cc/</w:t>
        </w:r>
      </w:hyperlink>
      <w:r>
        <w:t>].</w:t>
      </w:r>
    </w:p>
    <w:sectPr w:rsidR="00EE7B55" w:rsidRPr="00516FCA" w:rsidSect="00BE2093">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42B" w:rsidRDefault="004E0A2D">
      <w:pPr>
        <w:spacing w:after="0" w:line="240" w:lineRule="auto"/>
      </w:pPr>
      <w:r>
        <w:separator/>
      </w:r>
    </w:p>
  </w:endnote>
  <w:endnote w:type="continuationSeparator" w:id="0">
    <w:p w:rsidR="00FA142B" w:rsidRDefault="004E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SansPro-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E2B" w:rsidRDefault="00D06E2B">
    <w:pPr>
      <w:pStyle w:val="Nog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rsidR="00D06E2B" w:rsidRDefault="00D06E2B">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E2B" w:rsidRDefault="00D06E2B">
    <w:pPr>
      <w:pStyle w:val="Nog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separate"/>
    </w:r>
    <w:r w:rsidR="002E5411">
      <w:rPr>
        <w:rStyle w:val="tevilkastrani"/>
        <w:noProof/>
      </w:rPr>
      <w:t>3</w:t>
    </w:r>
    <w:r>
      <w:rPr>
        <w:rStyle w:val="tevilkastrani"/>
      </w:rPr>
      <w:fldChar w:fldCharType="end"/>
    </w:r>
  </w:p>
  <w:p w:rsidR="00D06E2B" w:rsidRDefault="00D06E2B">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42B" w:rsidRDefault="004E0A2D">
      <w:pPr>
        <w:spacing w:after="0" w:line="240" w:lineRule="auto"/>
      </w:pPr>
      <w:r>
        <w:separator/>
      </w:r>
    </w:p>
  </w:footnote>
  <w:footnote w:type="continuationSeparator" w:id="0">
    <w:p w:rsidR="00FA142B" w:rsidRDefault="004E0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84BA9"/>
    <w:multiLevelType w:val="hybridMultilevel"/>
    <w:tmpl w:val="95A0B94A"/>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47"/>
    <w:rsid w:val="00060BC5"/>
    <w:rsid w:val="000B71B7"/>
    <w:rsid w:val="001512A0"/>
    <w:rsid w:val="0016586A"/>
    <w:rsid w:val="001877BF"/>
    <w:rsid w:val="001A23F8"/>
    <w:rsid w:val="001A2AF1"/>
    <w:rsid w:val="001E712D"/>
    <w:rsid w:val="001F410C"/>
    <w:rsid w:val="002E5411"/>
    <w:rsid w:val="003429EA"/>
    <w:rsid w:val="00433A02"/>
    <w:rsid w:val="004438F1"/>
    <w:rsid w:val="00466CEC"/>
    <w:rsid w:val="004E0A2D"/>
    <w:rsid w:val="00516FCA"/>
    <w:rsid w:val="005E31C8"/>
    <w:rsid w:val="0069668B"/>
    <w:rsid w:val="006A2A98"/>
    <w:rsid w:val="006B4E55"/>
    <w:rsid w:val="007B3D56"/>
    <w:rsid w:val="007E6346"/>
    <w:rsid w:val="00830FB3"/>
    <w:rsid w:val="00831306"/>
    <w:rsid w:val="00896EA8"/>
    <w:rsid w:val="009723FB"/>
    <w:rsid w:val="009C591A"/>
    <w:rsid w:val="009F55CF"/>
    <w:rsid w:val="00A44B96"/>
    <w:rsid w:val="00A7254B"/>
    <w:rsid w:val="00A73E07"/>
    <w:rsid w:val="00B83039"/>
    <w:rsid w:val="00B85547"/>
    <w:rsid w:val="00BE2093"/>
    <w:rsid w:val="00C069B1"/>
    <w:rsid w:val="00C30946"/>
    <w:rsid w:val="00C406C3"/>
    <w:rsid w:val="00CB667D"/>
    <w:rsid w:val="00D06E2B"/>
    <w:rsid w:val="00D33A63"/>
    <w:rsid w:val="00DD638F"/>
    <w:rsid w:val="00E1284E"/>
    <w:rsid w:val="00EE7B55"/>
    <w:rsid w:val="00F1200E"/>
    <w:rsid w:val="00F510C6"/>
    <w:rsid w:val="00F76101"/>
    <w:rsid w:val="00FA142B"/>
    <w:rsid w:val="00FD559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EFED"/>
  <w15:chartTrackingRefBased/>
  <w15:docId w15:val="{6E860538-4ABD-44B7-81C8-C78EF31F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F510C6"/>
    <w:pPr>
      <w:jc w:val="both"/>
    </w:pPr>
    <w:rPr>
      <w:rFonts w:ascii="Times New Roman" w:hAnsi="Times New Roman"/>
      <w:sz w:val="24"/>
    </w:rPr>
  </w:style>
  <w:style w:type="paragraph" w:styleId="Naslov1">
    <w:name w:val="heading 1"/>
    <w:basedOn w:val="Navaden"/>
    <w:next w:val="Navaden"/>
    <w:link w:val="Naslov1Znak"/>
    <w:uiPriority w:val="9"/>
    <w:qFormat/>
    <w:rsid w:val="007B3D56"/>
    <w:pPr>
      <w:keepNext/>
      <w:keepLines/>
      <w:spacing w:before="360" w:after="120"/>
      <w:outlineLvl w:val="0"/>
    </w:pPr>
    <w:rPr>
      <w:rFonts w:eastAsiaTheme="majorEastAsia" w:cstheme="majorBidi"/>
      <w:b/>
      <w:color w:val="2E74B5" w:themeColor="accent1" w:themeShade="BF"/>
      <w:szCs w:val="32"/>
    </w:rPr>
  </w:style>
  <w:style w:type="paragraph" w:styleId="Naslov2">
    <w:name w:val="heading 2"/>
    <w:basedOn w:val="Navaden"/>
    <w:next w:val="Navaden"/>
    <w:link w:val="Naslov2Znak"/>
    <w:uiPriority w:val="9"/>
    <w:unhideWhenUsed/>
    <w:qFormat/>
    <w:rsid w:val="00E1284E"/>
    <w:pPr>
      <w:keepNext/>
      <w:keepLines/>
      <w:spacing w:before="40" w:after="0"/>
      <w:outlineLvl w:val="1"/>
    </w:pPr>
    <w:rPr>
      <w:rFonts w:eastAsiaTheme="majorEastAsia" w:cstheme="majorBidi"/>
      <w:b/>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E1284E"/>
    <w:pPr>
      <w:ind w:left="720"/>
      <w:contextualSpacing/>
    </w:pPr>
  </w:style>
  <w:style w:type="character" w:styleId="Hiperpovezava">
    <w:name w:val="Hyperlink"/>
    <w:basedOn w:val="Privzetapisavaodstavka"/>
    <w:uiPriority w:val="99"/>
    <w:unhideWhenUsed/>
    <w:rsid w:val="00E1284E"/>
    <w:rPr>
      <w:color w:val="0563C1" w:themeColor="hyperlink"/>
      <w:u w:val="single"/>
    </w:rPr>
  </w:style>
  <w:style w:type="character" w:customStyle="1" w:styleId="Naslov1Znak">
    <w:name w:val="Naslov 1 Znak"/>
    <w:basedOn w:val="Privzetapisavaodstavka"/>
    <w:link w:val="Naslov1"/>
    <w:uiPriority w:val="9"/>
    <w:rsid w:val="007B3D56"/>
    <w:rPr>
      <w:rFonts w:ascii="Times New Roman" w:eastAsiaTheme="majorEastAsia" w:hAnsi="Times New Roman" w:cstheme="majorBidi"/>
      <w:b/>
      <w:color w:val="2E74B5" w:themeColor="accent1" w:themeShade="BF"/>
      <w:sz w:val="24"/>
      <w:szCs w:val="32"/>
    </w:rPr>
  </w:style>
  <w:style w:type="character" w:customStyle="1" w:styleId="Naslov2Znak">
    <w:name w:val="Naslov 2 Znak"/>
    <w:basedOn w:val="Privzetapisavaodstavka"/>
    <w:link w:val="Naslov2"/>
    <w:uiPriority w:val="9"/>
    <w:rsid w:val="00E1284E"/>
    <w:rPr>
      <w:rFonts w:ascii="Times New Roman" w:eastAsiaTheme="majorEastAsia" w:hAnsi="Times New Roman" w:cstheme="majorBidi"/>
      <w:b/>
      <w:sz w:val="24"/>
      <w:szCs w:val="26"/>
    </w:rPr>
  </w:style>
  <w:style w:type="paragraph" w:styleId="NaslovTOC">
    <w:name w:val="TOC Heading"/>
    <w:basedOn w:val="Naslov1"/>
    <w:next w:val="Navaden"/>
    <w:uiPriority w:val="39"/>
    <w:unhideWhenUsed/>
    <w:qFormat/>
    <w:rsid w:val="00C406C3"/>
    <w:pPr>
      <w:outlineLvl w:val="9"/>
    </w:pPr>
    <w:rPr>
      <w:rFonts w:asciiTheme="majorHAnsi" w:hAnsiTheme="majorHAnsi"/>
      <w:b w:val="0"/>
      <w:sz w:val="32"/>
      <w:lang w:eastAsia="sl-SI"/>
    </w:rPr>
  </w:style>
  <w:style w:type="paragraph" w:styleId="Kazalovsebine1">
    <w:name w:val="toc 1"/>
    <w:basedOn w:val="Navaden"/>
    <w:next w:val="Navaden"/>
    <w:autoRedefine/>
    <w:uiPriority w:val="39"/>
    <w:unhideWhenUsed/>
    <w:rsid w:val="00C406C3"/>
    <w:pPr>
      <w:spacing w:after="100"/>
    </w:pPr>
  </w:style>
  <w:style w:type="paragraph" w:styleId="Kazalovsebine2">
    <w:name w:val="toc 2"/>
    <w:basedOn w:val="Navaden"/>
    <w:next w:val="Navaden"/>
    <w:autoRedefine/>
    <w:uiPriority w:val="39"/>
    <w:unhideWhenUsed/>
    <w:rsid w:val="00C406C3"/>
    <w:pPr>
      <w:spacing w:after="100"/>
      <w:ind w:left="220"/>
    </w:pPr>
  </w:style>
  <w:style w:type="paragraph" w:styleId="Noga">
    <w:name w:val="footer"/>
    <w:basedOn w:val="Navaden"/>
    <w:link w:val="NogaZnak"/>
    <w:uiPriority w:val="99"/>
    <w:rsid w:val="00D06E2B"/>
    <w:pPr>
      <w:tabs>
        <w:tab w:val="center" w:pos="4536"/>
        <w:tab w:val="right" w:pos="9072"/>
      </w:tabs>
      <w:spacing w:after="0" w:line="240" w:lineRule="auto"/>
    </w:pPr>
    <w:rPr>
      <w:rFonts w:eastAsia="Times New Roman" w:cs="Times New Roman"/>
      <w:sz w:val="20"/>
      <w:szCs w:val="20"/>
      <w:lang w:eastAsia="sl-SI"/>
    </w:rPr>
  </w:style>
  <w:style w:type="character" w:customStyle="1" w:styleId="NogaZnak">
    <w:name w:val="Noga Znak"/>
    <w:basedOn w:val="Privzetapisavaodstavka"/>
    <w:link w:val="Noga"/>
    <w:uiPriority w:val="99"/>
    <w:rsid w:val="00D06E2B"/>
    <w:rPr>
      <w:rFonts w:ascii="Times New Roman" w:eastAsia="Times New Roman" w:hAnsi="Times New Roman" w:cs="Times New Roman"/>
      <w:sz w:val="20"/>
      <w:szCs w:val="20"/>
      <w:lang w:eastAsia="sl-SI"/>
    </w:rPr>
  </w:style>
  <w:style w:type="paragraph" w:styleId="Sprotnaopomba-besedilo">
    <w:name w:val="footnote text"/>
    <w:basedOn w:val="Navaden"/>
    <w:link w:val="Sprotnaopomba-besediloZnak"/>
    <w:semiHidden/>
    <w:rsid w:val="00D06E2B"/>
    <w:pPr>
      <w:spacing w:after="0" w:line="240" w:lineRule="auto"/>
    </w:pPr>
    <w:rPr>
      <w:rFonts w:eastAsia="Times New Roman" w:cs="Times New Roman"/>
      <w:sz w:val="20"/>
      <w:szCs w:val="24"/>
      <w:lang w:eastAsia="sl-SI"/>
    </w:rPr>
  </w:style>
  <w:style w:type="character" w:customStyle="1" w:styleId="Sprotnaopomba-besediloZnak">
    <w:name w:val="Sprotna opomba - besedilo Znak"/>
    <w:basedOn w:val="Privzetapisavaodstavka"/>
    <w:link w:val="Sprotnaopomba-besedilo"/>
    <w:semiHidden/>
    <w:rsid w:val="00D06E2B"/>
    <w:rPr>
      <w:rFonts w:ascii="Times New Roman" w:eastAsia="Times New Roman" w:hAnsi="Times New Roman" w:cs="Times New Roman"/>
      <w:sz w:val="20"/>
      <w:szCs w:val="24"/>
      <w:lang w:eastAsia="sl-SI"/>
    </w:rPr>
  </w:style>
  <w:style w:type="paragraph" w:styleId="Telobesedila2">
    <w:name w:val="Body Text 2"/>
    <w:basedOn w:val="Navaden"/>
    <w:link w:val="Telobesedila2Znak"/>
    <w:rsid w:val="00D06E2B"/>
    <w:pPr>
      <w:spacing w:after="120" w:line="480" w:lineRule="auto"/>
    </w:pPr>
    <w:rPr>
      <w:rFonts w:eastAsia="Times New Roman" w:cs="Times New Roman"/>
      <w:sz w:val="20"/>
      <w:szCs w:val="20"/>
      <w:lang w:eastAsia="sl-SI"/>
    </w:rPr>
  </w:style>
  <w:style w:type="character" w:customStyle="1" w:styleId="Telobesedila2Znak">
    <w:name w:val="Telo besedila 2 Znak"/>
    <w:basedOn w:val="Privzetapisavaodstavka"/>
    <w:link w:val="Telobesedila2"/>
    <w:rsid w:val="00D06E2B"/>
    <w:rPr>
      <w:rFonts w:ascii="Times New Roman" w:eastAsia="Times New Roman" w:hAnsi="Times New Roman" w:cs="Times New Roman"/>
      <w:sz w:val="20"/>
      <w:szCs w:val="20"/>
      <w:lang w:eastAsia="sl-SI"/>
    </w:rPr>
  </w:style>
  <w:style w:type="character" w:styleId="tevilkastrani">
    <w:name w:val="page number"/>
    <w:basedOn w:val="Privzetapisavaodstavka"/>
    <w:rsid w:val="00D06E2B"/>
  </w:style>
  <w:style w:type="character" w:customStyle="1" w:styleId="fontstyle01">
    <w:name w:val="fontstyle01"/>
    <w:basedOn w:val="Privzetapisavaodstavka"/>
    <w:rsid w:val="00D06E2B"/>
    <w:rPr>
      <w:rFonts w:ascii="SourceSansPro-Regular" w:hAnsi="SourceSansPro-Regular" w:hint="default"/>
      <w:b w:val="0"/>
      <w:bCs w:val="0"/>
      <w:i w:val="0"/>
      <w:iCs w:val="0"/>
      <w:color w:val="000000"/>
      <w:sz w:val="22"/>
      <w:szCs w:val="22"/>
    </w:rPr>
  </w:style>
  <w:style w:type="paragraph" w:styleId="Napis">
    <w:name w:val="caption"/>
    <w:basedOn w:val="Navaden"/>
    <w:next w:val="Navaden"/>
    <w:uiPriority w:val="35"/>
    <w:unhideWhenUsed/>
    <w:qFormat/>
    <w:rsid w:val="006966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rduino.cc/" TargetMode="Externa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kercad.com/things/3Wd85uCUubN-kdo-bo-pritisnil-prvi/editel?sharecode=u7XQcpjkfInCv1W5F2gsbzPkVzoIyuCjNH0GYndiqP8"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youtu.be/4bNKULlpWNA"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D2213CB6B818C46A1A69B19E3818782" ma:contentTypeVersion="9" ma:contentTypeDescription="Create a new document." ma:contentTypeScope="" ma:versionID="1d7ca2263f1a791ffe4e0a37f2f4dcce">
  <xsd:schema xmlns:xsd="http://www.w3.org/2001/XMLSchema" xmlns:xs="http://www.w3.org/2001/XMLSchema" xmlns:p="http://schemas.microsoft.com/office/2006/metadata/properties" xmlns:ns2="cfb3df44-1228-4c39-be3e-e71a0e642097" targetNamespace="http://schemas.microsoft.com/office/2006/metadata/properties" ma:root="true" ma:fieldsID="8cb1cbdd17318ebcd99b1b3d15df7a08" ns2:_="">
    <xsd:import namespace="cfb3df44-1228-4c39-be3e-e71a0e64209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3df44-1228-4c39-be3e-e71a0e64209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fb3df44-1228-4c39-be3e-e71a0e642097" xsi:nil="true"/>
  </documentManagement>
</p:properties>
</file>

<file path=customXml/itemProps1.xml><?xml version="1.0" encoding="utf-8"?>
<ds:datastoreItem xmlns:ds="http://schemas.openxmlformats.org/officeDocument/2006/customXml" ds:itemID="{0F629032-4DFE-4F24-913A-523197832CB1}">
  <ds:schemaRefs>
    <ds:schemaRef ds:uri="http://schemas.openxmlformats.org/officeDocument/2006/bibliography"/>
  </ds:schemaRefs>
</ds:datastoreItem>
</file>

<file path=customXml/itemProps2.xml><?xml version="1.0" encoding="utf-8"?>
<ds:datastoreItem xmlns:ds="http://schemas.openxmlformats.org/officeDocument/2006/customXml" ds:itemID="{4A45F7FB-ECA7-4204-BD06-1FF37E7F916F}"/>
</file>

<file path=customXml/itemProps3.xml><?xml version="1.0" encoding="utf-8"?>
<ds:datastoreItem xmlns:ds="http://schemas.openxmlformats.org/officeDocument/2006/customXml" ds:itemID="{2A16476B-2A6D-4C38-A550-84AD352482D9}"/>
</file>

<file path=customXml/itemProps4.xml><?xml version="1.0" encoding="utf-8"?>
<ds:datastoreItem xmlns:ds="http://schemas.openxmlformats.org/officeDocument/2006/customXml" ds:itemID="{9A82A9D3-E6F4-495F-B82B-FF69BEA99607}"/>
</file>

<file path=docProps/app.xml><?xml version="1.0" encoding="utf-8"?>
<Properties xmlns="http://schemas.openxmlformats.org/officeDocument/2006/extended-properties" xmlns:vt="http://schemas.openxmlformats.org/officeDocument/2006/docPropsVTypes">
  <Template>Normal.dotm</Template>
  <TotalTime>515</TotalTime>
  <Pages>6</Pages>
  <Words>657</Words>
  <Characters>3747</Characters>
  <Application>Microsoft Office Word</Application>
  <DocSecurity>0</DocSecurity>
  <Lines>31</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 sistema Windows</dc:creator>
  <cp:keywords/>
  <dc:description/>
  <cp:lastModifiedBy>Uporabnik sistema Windows</cp:lastModifiedBy>
  <cp:revision>27</cp:revision>
  <dcterms:created xsi:type="dcterms:W3CDTF">2020-12-19T14:45:00Z</dcterms:created>
  <dcterms:modified xsi:type="dcterms:W3CDTF">2021-01-03T20:13:00Z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0x010100BD2213CB6B818C46A1A69B19E3818782</vt:lpwstr>
  </property>
</Properties>
</file>