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4"/>
        </w:numPr>
        <w:spacing w:before="480" w:after="0"/>
        <w:ind w:hanging="0" w:left="0"/>
        <w:rPr>
          <w:lang w:val="sl-SI"/>
        </w:rPr>
      </w:pPr>
      <w:bookmarkStart w:id="0" w:name="svetlobni-spojniki"/>
      <w:r>
        <w:rPr>
          <w:lang w:val="sl-SI"/>
        </w:rPr>
        <w:t>SVETLOBNI SPOJNIKI</w:t>
      </w:r>
    </w:p>
    <w:p>
      <w:pPr>
        <w:pStyle w:val="FirstParagraph"/>
        <w:rPr>
          <w:lang w:val="sl-SI"/>
        </w:rPr>
      </w:pPr>
      <w:r>
        <w:rPr>
          <w:lang w:val="sl-SI"/>
        </w:rPr>
        <w:t>Pred davnimi časi, ko svet še ni slišal za digitalno tehnologijo, se je gospod Samuel Morse domislil, da bi črke kodiral v kratke in dolge pulze. Te pa bi lahko kar najlažje pošiljal od ene točke do druge na najrazličnejše načine … in telekomunikacije so prijokale na svet.</w:t>
      </w:r>
    </w:p>
    <w:p>
      <w:pPr>
        <w:pStyle w:val="Heading2"/>
        <w:numPr>
          <w:ilvl w:val="0"/>
          <w:numId w:val="4"/>
        </w:numPr>
        <w:ind w:hanging="0" w:left="0"/>
        <w:rPr>
          <w:lang w:val="sl-SI"/>
        </w:rPr>
      </w:pPr>
      <w:bookmarkStart w:id="1" w:name="vklop-porabnika-s-tranzistorjem"/>
      <w:r>
        <w:rPr>
          <w:lang w:val="sl-SI"/>
        </w:rPr>
        <w:t>Vklop porabnika s tranzistorjem</w:t>
      </w:r>
    </w:p>
    <w:p>
      <w:pPr>
        <w:pStyle w:val="FirstParagraph"/>
        <w:rPr>
          <w:lang w:val="sl-SI"/>
        </w:rPr>
      </w:pPr>
      <w:r>
        <w:rPr>
          <w:lang w:val="sl-SI"/>
        </w:rPr>
        <w:t>Pogosto moramo porabnike skozi katere tečejo večji tokovi (</w:t>
      </w:r>
      <w:r>
        <w:rPr>
          <w:lang w:val="sl-SI"/>
        </w:rPr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500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</m:oMath>
      <w:r>
        <w:rPr>
          <w:lang w:val="sl-SI"/>
        </w:rPr>
        <w:t>) vključiti s tranzistorjem.</w:t>
      </w:r>
    </w:p>
    <w:p>
      <w:pPr>
        <w:pStyle w:val="Heading3"/>
        <w:rPr>
          <w:lang w:val="sl-SI"/>
        </w:rPr>
      </w:pPr>
      <w:bookmarkStart w:id="2" w:name="naloga-vklop-žarnice-s-tranzistorjem"/>
      <w:r>
        <w:rPr>
          <w:lang w:val="sl-SI"/>
        </w:rPr>
        <w:t>NALOGA: Vklop žarnice s tranzistorjem</w:t>
      </w:r>
      <w:bookmarkEnd w:id="2"/>
    </w:p>
    <w:p>
      <w:pPr>
        <w:pStyle w:val="BlockText"/>
        <w:numPr>
          <w:ilvl w:val="0"/>
          <w:numId w:val="6"/>
        </w:numPr>
        <w:ind w:hanging="480" w:left="720" w:right="480"/>
        <w:rPr>
          <w:lang w:val="sl-SI"/>
        </w:rPr>
      </w:pPr>
      <w:r>
        <w:rPr>
          <w:lang w:val="sl-SI"/>
        </w:rPr>
        <w:t>Z</w:t>
      </w:r>
      <w:r>
        <w:rPr>
          <w:lang w:val="sl-SI"/>
        </w:rPr>
        <w:t>a pošiljanje Morsejevih znakov uporabite žarnico. Ali nek drug vir z večjo svetilnostjo.</w:t>
      </w:r>
    </w:p>
    <w:p>
      <w:pPr>
        <w:pStyle w:val="BlockText"/>
        <w:numPr>
          <w:ilvl w:val="0"/>
          <w:numId w:val="1"/>
        </w:numPr>
        <w:rPr>
          <w:lang w:val="sl-SI"/>
        </w:rPr>
      </w:pPr>
      <w:r>
        <w:rPr>
          <w:lang w:val="sl-SI"/>
        </w:rPr>
        <w:t>D</w:t>
      </w:r>
      <w:r>
        <w:rPr>
          <w:lang w:val="sl-SI"/>
        </w:rPr>
        <w:t>olge in kratke pulze bomo pošiljali s svetlobnim oddajnikom. Načrtujete ustrezno rešitev (narišite shemo vezja) tako, da bomo s pritiski na tipko vklapljali in izklapljali svetilo (uporabite žarnico [12V in 0,6 A]).</w:t>
      </w:r>
    </w:p>
    <w:p>
      <w:pPr>
        <w:pStyle w:val="BlockText"/>
        <w:numPr>
          <w:ilvl w:val="0"/>
          <w:numId w:val="1"/>
        </w:numPr>
        <w:ind w:hanging="480" w:left="720" w:right="480"/>
        <w:rPr/>
      </w:pPr>
      <w:r>
        <w:rPr>
          <w:lang w:val="sl-SI"/>
        </w:rPr>
        <w:t>B</w:t>
      </w:r>
      <w:r>
        <w:rPr>
          <w:lang w:val="sl-SI"/>
        </w:rPr>
        <w:t xml:space="preserve">odite pozorni, na električne omejitve tipke, ki jih najdete v </w:t>
      </w:r>
      <w:hyperlink r:id="rId2">
        <w:r>
          <w:rPr>
            <w:rStyle w:val="Hyperlink"/>
            <w:lang w:val="sl-SI"/>
          </w:rPr>
          <w:t>navodilih za uporabo</w:t>
        </w:r>
      </w:hyperlink>
      <w:r>
        <w:rPr>
          <w:lang w:val="sl-SI"/>
        </w:rPr>
        <w:t xml:space="preserve"> tipke. Načrtujte ustrezno rešitev.</w:t>
      </w:r>
      <w:bookmarkEnd w:id="1"/>
    </w:p>
    <w:p>
      <w:pPr>
        <w:pStyle w:val="Heading2"/>
        <w:numPr>
          <w:ilvl w:val="0"/>
          <w:numId w:val="4"/>
        </w:numPr>
        <w:ind w:hanging="0" w:left="0"/>
        <w:rPr>
          <w:lang w:val="sl-SI"/>
        </w:rPr>
      </w:pPr>
      <w:bookmarkStart w:id="3" w:name="komparator-napetosti"/>
      <w:r>
        <w:rPr>
          <w:lang w:val="sl-SI"/>
        </w:rPr>
        <w:t>Komparator napetosti</w:t>
      </w:r>
    </w:p>
    <w:p>
      <w:pPr>
        <w:pStyle w:val="FirstParagraph"/>
        <w:rPr>
          <w:lang w:val="sl-SI"/>
        </w:rPr>
      </w:pPr>
      <w:r>
        <w:rPr>
          <w:lang w:val="sl-SI"/>
        </w:rPr>
        <w:t>V kolikor želimo ločiti med dvema napetostnima nivojema, lahko uporabimo komparator napetosti s primerno izbrano (ali celo nastavljivo) referenčno vrednostjo.</w:t>
      </w:r>
    </w:p>
    <w:p>
      <w:pPr>
        <w:pStyle w:val="Heading3"/>
        <w:rPr>
          <w:lang w:val="sl-SI"/>
        </w:rPr>
      </w:pPr>
      <w:bookmarkStart w:id="4" w:name="naloga-komparator-napetosti"/>
      <w:r>
        <w:rPr>
          <w:lang w:val="sl-SI"/>
        </w:rPr>
        <w:t>NALOGA: Komparator napetosti</w:t>
      </w:r>
      <w:bookmarkEnd w:id="4"/>
    </w:p>
    <w:p>
      <w:pPr>
        <w:pStyle w:val="BlockText"/>
        <w:numPr>
          <w:ilvl w:val="0"/>
          <w:numId w:val="7"/>
        </w:numPr>
        <w:ind w:hanging="480" w:left="720" w:right="480"/>
        <w:rPr>
          <w:lang w:val="sl-SI"/>
        </w:rPr>
      </w:pPr>
      <w:r>
        <w:rPr>
          <w:lang w:val="sl-SI"/>
        </w:rPr>
        <w:t>N</w:t>
      </w:r>
      <w:r>
        <w:rPr>
          <w:lang w:val="sl-SI"/>
        </w:rPr>
        <w:t>ačrtujte (shema vezja) in izdelajte svetlobni sprejemnik, v katerega boste za zaznavanje osvetljenosti uporabili elektronski element s hitrim odzivom.</w:t>
      </w:r>
    </w:p>
    <w:p>
      <w:pPr>
        <w:pStyle w:val="BlockText"/>
        <w:numPr>
          <w:ilvl w:val="0"/>
          <w:numId w:val="8"/>
        </w:numPr>
        <w:ind w:hanging="480" w:left="720" w:right="480"/>
        <w:rPr>
          <w:lang w:val="sl-SI"/>
        </w:rPr>
      </w:pPr>
      <w:r>
        <w:rPr>
          <w:lang w:val="sl-SI"/>
        </w:rPr>
        <w:t>A</w:t>
      </w:r>
      <w:r>
        <w:rPr>
          <w:lang w:val="sl-SI"/>
        </w:rPr>
        <w:t>nalogni signal senzorja modificirajte tako, da boste lahko nedvoumno podajali informacijo (npr. LED svetilo), ki jo je poslal svetlobni oddajnik.</w:t>
      </w:r>
    </w:p>
    <w:p>
      <w:pPr>
        <w:pStyle w:val="BlockText"/>
        <w:numPr>
          <w:ilvl w:val="0"/>
          <w:numId w:val="9"/>
        </w:numPr>
        <w:ind w:hanging="480" w:left="720" w:right="480"/>
        <w:rPr>
          <w:lang w:val="sl-SI"/>
        </w:rPr>
      </w:pPr>
      <w:r>
        <w:rPr>
          <w:lang w:val="sl-SI"/>
        </w:rPr>
        <w:t>Z</w:t>
      </w:r>
      <w:r>
        <w:rPr>
          <w:lang w:val="sl-SI"/>
        </w:rPr>
        <w:t xml:space="preserve"> osciloskopom zajemite časovni potek napetostnega potenciala na vhodnem in na izhodnem priključku komparatorja.</w:t>
      </w:r>
      <w:bookmarkEnd w:id="3"/>
    </w:p>
    <w:p>
      <w:pPr>
        <w:pStyle w:val="Heading2"/>
        <w:numPr>
          <w:ilvl w:val="0"/>
          <w:numId w:val="4"/>
        </w:numPr>
        <w:ind w:hanging="0" w:left="0"/>
        <w:rPr>
          <w:lang w:val="sl-SI"/>
        </w:rPr>
      </w:pPr>
      <w:bookmarkStart w:id="5" w:name="schmittov-sprožilnik"/>
      <w:r>
        <w:rPr>
          <w:lang w:val="sl-SI"/>
        </w:rPr>
        <w:t>Schmittov sprožilnik</w:t>
      </w:r>
    </w:p>
    <w:p>
      <w:pPr>
        <w:pStyle w:val="FirstParagraph"/>
        <w:rPr>
          <w:lang w:val="sl-SI"/>
        </w:rPr>
      </w:pPr>
      <w:r>
        <w:rPr>
          <w:lang w:val="sl-SI"/>
        </w:rPr>
        <w:t>Iz prejšnje naloge lahko ugotovimo, da je izhodni signal svetlobnega senzorja opremljen z neželeno motnjo. Če v tem primeru želimo ločiti dve različni stanji senzorja, komparator napetosti ni dobra rešitev. Ob prehodu senzorja iz enega stanja v drugega tako dobimo na izhodu komparatorja več prehodov, čeprav se je osvetljenost senzorja spremenila le enkrat. Tako lahko ugotovimo potrebo po histerezi s katero bomo bomo mejno vrednost razmejili na dve mejni vrednosti. Tako ločevanje nam omogoča schmittov sprožilnik.</w:t>
      </w:r>
    </w:p>
    <w:p>
      <w:pPr>
        <w:pStyle w:val="Heading3"/>
        <w:rPr>
          <w:lang w:val="sl-SI"/>
        </w:rPr>
      </w:pPr>
      <w:bookmarkStart w:id="6" w:name="Xbcbba32e33b72c8a41ac31279aeb9a734c67662"/>
      <w:r>
        <w:rPr>
          <w:lang w:val="sl-SI"/>
        </w:rPr>
        <w:t>NALOGA: Komparator napetosti s šmitovim sprožilnikom</w:t>
      </w:r>
      <w:bookmarkEnd w:id="6"/>
    </w:p>
    <w:p>
      <w:pPr>
        <w:pStyle w:val="BlockText"/>
        <w:numPr>
          <w:ilvl w:val="0"/>
          <w:numId w:val="10"/>
        </w:numPr>
        <w:ind w:hanging="480" w:left="720" w:right="480"/>
        <w:rPr>
          <w:lang w:val="sl-SI"/>
        </w:rPr>
      </w:pPr>
      <w:r>
        <w:rPr>
          <w:lang w:val="sl-SI"/>
        </w:rPr>
        <w:t>I</w:t>
      </w:r>
      <w:r>
        <w:rPr>
          <w:lang w:val="sl-SI"/>
        </w:rPr>
        <w:t xml:space="preserve">z grafa prejšnje naloge, ki predstavlja časovno odvisnost napetostnega potenciala vhodnega in izhodnega signala, odčitajte nove mejne vrednosti ( </w:t>
      </w:r>
      <w:r>
        <w:rPr>
          <w:lang w:val="sl-SI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h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n</m:t>
        </m:r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h</m:t>
            </m:r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lang w:val="sl-SI"/>
        </w:rPr>
        <w:t>).</w:t>
      </w:r>
    </w:p>
    <w:p>
      <w:pPr>
        <w:pStyle w:val="BlockText"/>
        <w:numPr>
          <w:ilvl w:val="0"/>
          <w:numId w:val="11"/>
        </w:numPr>
        <w:ind w:hanging="480" w:left="720" w:right="480"/>
        <w:rPr>
          <w:lang w:val="sl-SI"/>
        </w:rPr>
      </w:pPr>
      <w:r>
        <w:rPr>
          <w:lang w:val="sl-SI"/>
        </w:rPr>
        <w:t>K</w:t>
      </w:r>
      <w:r>
        <w:rPr>
          <w:lang w:val="sl-SI"/>
        </w:rPr>
        <w:t>omparator napetosti iz prejšnje naloge zamenjajte s komparatorjem napetosti s šmitovim sprožilnikom (narišite stikalno shemo).</w:t>
      </w:r>
    </w:p>
    <w:p>
      <w:pPr>
        <w:pStyle w:val="BlockText"/>
        <w:numPr>
          <w:ilvl w:val="0"/>
          <w:numId w:val="12"/>
        </w:numPr>
        <w:spacing w:before="100" w:after="100"/>
        <w:ind w:hanging="480" w:left="720" w:right="480"/>
        <w:rPr>
          <w:lang w:val="sl-SI"/>
        </w:rPr>
      </w:pPr>
      <w:r>
        <w:rPr>
          <w:lang w:val="sl-SI"/>
        </w:rPr>
        <w:t>Z</w:t>
      </w:r>
      <w:r>
        <w:rPr>
          <w:lang w:val="sl-SI"/>
        </w:rPr>
        <w:t xml:space="preserve"> osciloskopom zajemite časovni potek napetostnega potenciala na vhodnem in na izhodnem priključku komparatorja napetosti s šmitovim sprožilnikom.</w:t>
      </w:r>
      <w:bookmarkEnd w:id="0"/>
      <w:bookmarkEnd w:id="5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swiss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4">
    <w:lvl w:ilvl="0">
      <w:start w:val="1"/>
      <w:numFmt w:val="decimal"/>
      <w:lvlText w:val=" %1 "/>
      <w:lvlJc w:val="left"/>
      <w:pPr>
        <w:tabs>
          <w:tab w:val="num" w:pos="397"/>
        </w:tabs>
        <w:ind w:left="754" w:hanging="397"/>
      </w:pPr>
      <w:rPr/>
    </w:lvl>
    <w:lvl w:ilvl="1">
      <w:start w:val="1"/>
      <w:numFmt w:val="decimal"/>
      <w:lvlText w:val=" %1.%2 "/>
      <w:lvlJc w:val="left"/>
      <w:pPr>
        <w:tabs>
          <w:tab w:val="num" w:pos="794"/>
        </w:tabs>
        <w:ind w:left="1151" w:hanging="397"/>
      </w:pPr>
      <w:rPr/>
    </w:lvl>
    <w:lvl w:ilvl="2">
      <w:start w:val="1"/>
      <w:numFmt w:val="decimal"/>
      <w:lvlText w:val=" %1.%2.%3 "/>
      <w:lvlJc w:val="left"/>
      <w:pPr>
        <w:tabs>
          <w:tab w:val="num" w:pos="1191"/>
        </w:tabs>
        <w:ind w:left="1548" w:hanging="397"/>
      </w:pPr>
      <w:rPr/>
    </w:lvl>
    <w:lvl w:ilvl="3">
      <w:start w:val="1"/>
      <w:numFmt w:val="decimal"/>
      <w:lvlText w:val=" %1.%2.%3.%4 "/>
      <w:lvlJc w:val="left"/>
      <w:pPr>
        <w:tabs>
          <w:tab w:val="num" w:pos="1588"/>
        </w:tabs>
        <w:ind w:left="1945" w:hanging="397"/>
      </w:pPr>
      <w:rPr/>
    </w:lvl>
    <w:lvl w:ilvl="4">
      <w:start w:val="1"/>
      <w:numFmt w:val="decimal"/>
      <w:lvlText w:val=" %1.%2.%3.%4.%5 "/>
      <w:lvlJc w:val="left"/>
      <w:pPr>
        <w:tabs>
          <w:tab w:val="num" w:pos="1985"/>
        </w:tabs>
        <w:ind w:left="2342" w:hanging="397"/>
      </w:pPr>
      <w:rPr/>
    </w:lvl>
    <w:lvl w:ilvl="5">
      <w:start w:val="1"/>
      <w:numFmt w:val="decimal"/>
      <w:lvlText w:val=" %1.%2.%3.%4.%5.%6 "/>
      <w:lvlJc w:val="left"/>
      <w:pPr>
        <w:tabs>
          <w:tab w:val="num" w:pos="2381"/>
        </w:tabs>
        <w:ind w:left="2738" w:hanging="397"/>
      </w:pPr>
      <w:rPr/>
    </w:lvl>
    <w:lvl w:ilvl="6">
      <w:start w:val="1"/>
      <w:numFmt w:val="decimal"/>
      <w:lvlText w:val=" %1.%2.%3.%4.%5.%6.%7 "/>
      <w:lvlJc w:val="left"/>
      <w:pPr>
        <w:tabs>
          <w:tab w:val="num" w:pos="2778"/>
        </w:tabs>
        <w:ind w:left="3135" w:hanging="397"/>
      </w:pPr>
      <w:rPr/>
    </w:lvl>
    <w:lvl w:ilvl="7">
      <w:start w:val="1"/>
      <w:numFmt w:val="decimal"/>
      <w:lvlText w:val=" %1.%2.%3.%4.%5.%6.%7.%8 "/>
      <w:lvlJc w:val="left"/>
      <w:pPr>
        <w:tabs>
          <w:tab w:val="num" w:pos="3175"/>
        </w:tabs>
        <w:ind w:left="3532" w:hanging="397"/>
      </w:pPr>
      <w:rPr/>
    </w:lvl>
    <w:lvl w:ilvl="8">
      <w:start w:val="1"/>
      <w:numFmt w:val="decimal"/>
      <w:lvlText w:val=" %1.%2.%3.%4.%5.%6.%7.%8.%9 "/>
      <w:lvlJc w:val="left"/>
      <w:pPr>
        <w:tabs>
          <w:tab w:val="num" w:pos="3572"/>
        </w:tabs>
        <w:ind w:left="3929" w:hanging="397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</w:num>
  <w:num w:numId="9">
    <w:abstractNumId w:val="1"/>
  </w:num>
  <w:num w:numId="10">
    <w:abstractNumId w:val="1"/>
    <w:lvlOverride w:ilvl="0">
      <w:startOverride w:val="1"/>
    </w:lvlOverride>
  </w:num>
  <w:num w:numId="11">
    <w:abstractNumId w:val="1"/>
  </w:num>
  <w:num w:numId="12">
    <w:abstractNumId w:val="1"/>
  </w:num>
</w:numbering>
</file>

<file path=word/settings.xml><?xml version="1.0" encoding="utf-8"?>
<w:settings xmlns:w="http://schemas.openxmlformats.org/wordprocessingml/2006/main">
  <w:zoom w:percent="140"/>
  <w:embedSystemFonts/>
  <w:defaultTabStop w:val="643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numPr>
        <w:ilvl w:val="0"/>
        <w:numId w:val="4"/>
      </w:numPr>
      <w:pBdr>
        <w:top w:val="single" w:sz="2" w:space="4" w:color="3465A4" w:shadow="1"/>
        <w:left w:val="single" w:sz="2" w:space="18" w:color="3465A4" w:shadow="1"/>
        <w:bottom w:val="single" w:sz="2" w:space="4" w:color="3465A4" w:shadow="1"/>
        <w:right w:val="single" w:sz="2" w:space="4" w:color="3465A4" w:shadow="1"/>
      </w:pBdr>
      <w:spacing w:before="480" w:after="0"/>
      <w:outlineLvl w:val="0"/>
    </w:pPr>
    <w:rPr>
      <w:rFonts w:ascii="Arial" w:hAnsi="Arial" w:eastAsia="" w:cs="" w:cstheme="majorBidi" w:eastAsiaTheme="majorEastAsia"/>
      <w:b/>
      <w:bCs/>
      <w:color w:themeColor="accent1" w:val="4F81B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numPr>
        <w:ilvl w:val="1"/>
        <w:numId w:val="4"/>
      </w:numPr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/>
  </w:style>
  <w:style w:type="paragraph" w:styleId="FirstParagraph" w:customStyle="1">
    <w:name w:val="First Paragraph"/>
    <w:basedOn w:val="BodyText"/>
    <w:next w:val="BodyText"/>
    <w:qFormat/>
    <w:pPr/>
    <w:rPr>
      <w:rFonts w:ascii="Arial" w:hAnsi="Arial"/>
    </w:rPr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pBdr>
        <w:top w:val="single" w:sz="2" w:space="17" w:color="DDDDDD" w:shadow="1"/>
        <w:left w:val="single" w:sz="2" w:space="17" w:color="DDDDDD" w:shadow="1"/>
        <w:bottom w:val="single" w:sz="2" w:space="17" w:color="DDDDDD" w:shadow="1"/>
        <w:right w:val="single" w:sz="2" w:space="17" w:color="DDDDDD" w:shadow="1"/>
      </w:pBdr>
      <w:spacing w:before="100" w:after="100"/>
      <w:ind w:hanging="0" w:left="480" w:right="480"/>
    </w:pPr>
    <w:rPr>
      <w:rFonts w:ascii="Arial" w:hAnsi="Arial"/>
    </w:rPr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numbering" w:styleId="Numbering123">
    <w:name w:val="Numbering 123"/>
    <w:qFormat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ic-elect.si/fileuploader/download/download/?d=0&amp;file=custom%2Fupload%2FFile-0-48295100-1594733936.pdf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LibreOffice/24.2.0.3$Linux_X86_64 LibreOffice_project/420$Build-3</Application>
  <AppVersion>15.0000</AppVersion>
  <Pages>2</Pages>
  <Words>361</Words>
  <Characters>2189</Characters>
  <CharactersWithSpaces>2525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2024-02-13T10:14:27Z</dcterms:created>
  <dc:creator/>
  <dc:description/>
  <dc:language>en-US</dc:language>
  <cp:lastModifiedBy/>
  <dcterms:modified xsi:type="dcterms:W3CDTF">2024-02-13T11:30:58Z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