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B29" w:rsidRPr="003D3B29" w:rsidRDefault="003D3B29" w:rsidP="003D3B29">
      <w:pPr>
        <w:jc w:val="center"/>
        <w:rPr>
          <w:rFonts w:ascii="Agency FB" w:hAnsi="Agency FB"/>
          <w:sz w:val="36"/>
        </w:rPr>
      </w:pPr>
      <w:bookmarkStart w:id="0" w:name="_GoBack"/>
      <w:bookmarkEnd w:id="0"/>
      <w:r w:rsidRPr="003D3B29">
        <w:rPr>
          <w:rFonts w:ascii="Agency FB" w:hAnsi="Agency FB"/>
          <w:sz w:val="36"/>
        </w:rPr>
        <w:t>PLAN DE INSTALACION (CLIENTE, SERVIDOR)</w:t>
      </w: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r w:rsidRPr="003D3B29">
        <w:rPr>
          <w:rFonts w:ascii="Agency FB" w:hAnsi="Agency FB"/>
          <w:sz w:val="36"/>
        </w:rPr>
        <w:t>David Montaño Cristiano</w:t>
      </w:r>
    </w:p>
    <w:p w:rsidR="003D3B29" w:rsidRPr="003D3B29" w:rsidRDefault="003D3B29" w:rsidP="003D3B29">
      <w:pPr>
        <w:jc w:val="center"/>
        <w:rPr>
          <w:rFonts w:ascii="Agency FB" w:hAnsi="Agency FB"/>
          <w:sz w:val="36"/>
        </w:rPr>
      </w:pPr>
      <w:proofErr w:type="spellStart"/>
      <w:r w:rsidRPr="003D3B29">
        <w:rPr>
          <w:rFonts w:ascii="Agency FB" w:hAnsi="Agency FB"/>
          <w:sz w:val="36"/>
        </w:rPr>
        <w:t>Caled</w:t>
      </w:r>
      <w:proofErr w:type="spellEnd"/>
      <w:r w:rsidRPr="003D3B29">
        <w:rPr>
          <w:rFonts w:ascii="Agency FB" w:hAnsi="Agency FB"/>
          <w:sz w:val="36"/>
        </w:rPr>
        <w:t xml:space="preserve"> Andrés plazas </w:t>
      </w:r>
    </w:p>
    <w:p w:rsidR="003D3B29" w:rsidRPr="003D3B29" w:rsidRDefault="003D3B29" w:rsidP="003D3B29">
      <w:pPr>
        <w:jc w:val="center"/>
        <w:rPr>
          <w:rFonts w:ascii="Agency FB" w:hAnsi="Agency FB"/>
          <w:sz w:val="36"/>
        </w:rPr>
      </w:pPr>
      <w:r w:rsidRPr="003D3B29">
        <w:rPr>
          <w:rFonts w:ascii="Agency FB" w:hAnsi="Agency FB"/>
          <w:sz w:val="36"/>
        </w:rPr>
        <w:t>Juan David Quevedo torres</w:t>
      </w:r>
    </w:p>
    <w:p w:rsid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Pr="00A714E3" w:rsidRDefault="003D3B29" w:rsidP="003D3B29">
      <w:pPr>
        <w:rPr>
          <w:rFonts w:ascii="Agency FB" w:hAnsi="Agency FB"/>
          <w:sz w:val="36"/>
        </w:rPr>
      </w:pPr>
    </w:p>
    <w:p w:rsidR="003D3B29" w:rsidRPr="00A714E3" w:rsidRDefault="003D3B29" w:rsidP="003D3B29">
      <w:pPr>
        <w:jc w:val="center"/>
        <w:rPr>
          <w:rFonts w:ascii="Agency FB" w:hAnsi="Agency FB"/>
          <w:sz w:val="36"/>
        </w:rPr>
      </w:pPr>
      <w:r>
        <w:rPr>
          <w:rFonts w:ascii="Agency FB" w:hAnsi="Agency FB"/>
          <w:sz w:val="36"/>
        </w:rPr>
        <w:t>PROYECTO QUICK INVENTORIES</w:t>
      </w:r>
    </w:p>
    <w:p w:rsidR="003D3B29" w:rsidRDefault="003D3B29" w:rsidP="003D3B29">
      <w:pPr>
        <w:jc w:val="center"/>
        <w:rPr>
          <w:rFonts w:ascii="Agency FB" w:hAnsi="Agency FB"/>
          <w:sz w:val="36"/>
        </w:rPr>
      </w:pPr>
    </w:p>
    <w:p w:rsid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r w:rsidRPr="003D3B29">
        <w:rPr>
          <w:rFonts w:ascii="Agency FB" w:hAnsi="Agency FB"/>
          <w:sz w:val="36"/>
        </w:rPr>
        <w:t>BOGOTA</w:t>
      </w: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p>
    <w:p w:rsidR="003D3B29" w:rsidRPr="003D3B29" w:rsidRDefault="003D3B29" w:rsidP="003D3B29">
      <w:pPr>
        <w:jc w:val="center"/>
        <w:rPr>
          <w:rFonts w:ascii="Agency FB" w:hAnsi="Agency FB"/>
          <w:sz w:val="36"/>
        </w:rPr>
      </w:pPr>
      <w:r w:rsidRPr="003D3B29">
        <w:rPr>
          <w:rFonts w:ascii="Agency FB" w:hAnsi="Agency FB"/>
          <w:sz w:val="36"/>
        </w:rPr>
        <w:t>2020</w:t>
      </w:r>
    </w:p>
    <w:p w:rsidR="003D3B29" w:rsidRPr="009236F4" w:rsidRDefault="003D3B29" w:rsidP="003D3B29">
      <w:pPr>
        <w:rPr>
          <w:rFonts w:ascii="Agency FB" w:hAnsi="Agency FB" w:cs="Arial"/>
          <w:sz w:val="32"/>
          <w:szCs w:val="32"/>
        </w:rPr>
      </w:pPr>
    </w:p>
    <w:p w:rsidR="003D3B29" w:rsidRPr="00692D43" w:rsidRDefault="003D3B29" w:rsidP="003D3B29">
      <w:pPr>
        <w:jc w:val="center"/>
        <w:rPr>
          <w:rFonts w:ascii="Agency FB" w:hAnsi="Agency FB"/>
          <w:b/>
          <w:sz w:val="48"/>
          <w:szCs w:val="48"/>
        </w:rPr>
      </w:pPr>
      <w:r>
        <w:rPr>
          <w:rFonts w:ascii="Agency FB" w:hAnsi="Agency FB"/>
          <w:b/>
          <w:sz w:val="48"/>
          <w:szCs w:val="48"/>
        </w:rPr>
        <w:t>PLAN DE INSTALACION</w:t>
      </w:r>
    </w:p>
    <w:p w:rsidR="003D3B29" w:rsidRPr="00692D43" w:rsidRDefault="003D3B29" w:rsidP="003D3B29">
      <w:pPr>
        <w:rPr>
          <w:rFonts w:ascii="Agency FB" w:hAnsi="Agency FB"/>
          <w:b/>
          <w:sz w:val="36"/>
          <w:szCs w:val="36"/>
        </w:rPr>
      </w:pPr>
      <w:r w:rsidRPr="00692D43">
        <w:rPr>
          <w:rFonts w:ascii="Agency FB" w:hAnsi="Agency FB"/>
          <w:b/>
          <w:sz w:val="36"/>
          <w:szCs w:val="36"/>
        </w:rPr>
        <w:t xml:space="preserve">SERVIDOR WEB APACHE </w:t>
      </w:r>
    </w:p>
    <w:p w:rsidR="003D3B29" w:rsidRDefault="003D3B29" w:rsidP="003D3B29">
      <w:pPr>
        <w:rPr>
          <w:rFonts w:ascii="Agency FB" w:hAnsi="Agency FB"/>
          <w:sz w:val="28"/>
          <w:szCs w:val="28"/>
        </w:rPr>
      </w:pPr>
      <w:r>
        <w:rPr>
          <w:rFonts w:ascii="Agency FB" w:hAnsi="Agency FB"/>
          <w:sz w:val="28"/>
          <w:szCs w:val="28"/>
        </w:rPr>
        <w:t xml:space="preserve">Apache es uno de los servidores </w:t>
      </w:r>
      <w:proofErr w:type="spellStart"/>
      <w:r>
        <w:rPr>
          <w:rFonts w:ascii="Agency FB" w:hAnsi="Agency FB"/>
          <w:sz w:val="28"/>
          <w:szCs w:val="28"/>
        </w:rPr>
        <w:t>htttp</w:t>
      </w:r>
      <w:proofErr w:type="spellEnd"/>
      <w:r>
        <w:rPr>
          <w:rFonts w:ascii="Agency FB" w:hAnsi="Agency FB"/>
          <w:sz w:val="28"/>
          <w:szCs w:val="28"/>
        </w:rPr>
        <w:t xml:space="preserve"> más extendidos actualmente para la implementación de servidores web.</w:t>
      </w:r>
    </w:p>
    <w:p w:rsidR="003D3B29" w:rsidRDefault="003D3B29" w:rsidP="003D3B29">
      <w:pPr>
        <w:rPr>
          <w:rFonts w:ascii="Agency FB" w:hAnsi="Agency FB"/>
          <w:sz w:val="28"/>
          <w:szCs w:val="28"/>
        </w:rPr>
      </w:pPr>
      <w:r>
        <w:rPr>
          <w:rFonts w:ascii="Agency FB" w:hAnsi="Agency FB"/>
          <w:sz w:val="28"/>
          <w:szCs w:val="28"/>
        </w:rPr>
        <w:t>Es un servidor de código abierto y plata forma muy robusto que se destaca por su seguridad y rendimiento.</w:t>
      </w:r>
    </w:p>
    <w:p w:rsidR="003D3B29" w:rsidRPr="00692D43" w:rsidRDefault="003D3B29" w:rsidP="003D3B29">
      <w:pPr>
        <w:rPr>
          <w:rFonts w:ascii="Agency FB" w:hAnsi="Agency FB"/>
          <w:b/>
          <w:sz w:val="36"/>
          <w:szCs w:val="36"/>
        </w:rPr>
      </w:pPr>
      <w:r w:rsidRPr="00692D43">
        <w:rPr>
          <w:rFonts w:ascii="Agency FB" w:hAnsi="Agency FB"/>
          <w:b/>
          <w:sz w:val="36"/>
          <w:szCs w:val="36"/>
        </w:rPr>
        <w:t>1.CONEXION REMOTA CON EL SERVIDOR:</w:t>
      </w:r>
    </w:p>
    <w:p w:rsidR="003D3B29" w:rsidRDefault="003D3B29" w:rsidP="003D3B29">
      <w:pPr>
        <w:rPr>
          <w:rFonts w:ascii="Agency FB" w:hAnsi="Agency FB"/>
          <w:sz w:val="28"/>
          <w:szCs w:val="28"/>
        </w:rPr>
      </w:pPr>
      <w:r>
        <w:rPr>
          <w:rFonts w:ascii="Agency FB" w:hAnsi="Agency FB"/>
          <w:sz w:val="28"/>
          <w:szCs w:val="28"/>
        </w:rPr>
        <w:t xml:space="preserve">Principalmente las instalaciones y configuraciones de nuestro servidor las realizaremos desde una terminal remota utilizando servicio SSH activado en </w:t>
      </w:r>
      <w:proofErr w:type="spellStart"/>
      <w:r>
        <w:rPr>
          <w:rFonts w:ascii="Agency FB" w:hAnsi="Agency FB"/>
          <w:sz w:val="28"/>
          <w:szCs w:val="28"/>
        </w:rPr>
        <w:t>FreeBSD</w:t>
      </w:r>
      <w:proofErr w:type="spellEnd"/>
      <w:r>
        <w:rPr>
          <w:rFonts w:ascii="Agency FB" w:hAnsi="Agency FB"/>
          <w:sz w:val="28"/>
          <w:szCs w:val="28"/>
        </w:rPr>
        <w:t xml:space="preserve"> por medio del programa </w:t>
      </w:r>
      <w:proofErr w:type="spellStart"/>
      <w:r>
        <w:rPr>
          <w:rFonts w:ascii="Agency FB" w:hAnsi="Agency FB"/>
          <w:sz w:val="28"/>
          <w:szCs w:val="28"/>
        </w:rPr>
        <w:t>putty</w:t>
      </w:r>
      <w:proofErr w:type="spellEnd"/>
      <w:r>
        <w:rPr>
          <w:rFonts w:ascii="Agency FB" w:hAnsi="Agency FB"/>
          <w:sz w:val="28"/>
          <w:szCs w:val="28"/>
        </w:rPr>
        <w:t xml:space="preserve"> que se describió en el módulo “Software necesario” el cual nos permite conectarnos al servidor de forma remota sin tener que actuar directa mente con el ordenador donde está instalado el sistema</w:t>
      </w:r>
    </w:p>
    <w:p w:rsidR="003D3B29" w:rsidRPr="00692D43" w:rsidRDefault="003D3B29" w:rsidP="003D3B29">
      <w:pPr>
        <w:rPr>
          <w:rFonts w:ascii="Agency FB" w:hAnsi="Agency FB"/>
          <w:b/>
          <w:sz w:val="36"/>
          <w:szCs w:val="36"/>
        </w:rPr>
      </w:pPr>
      <w:r w:rsidRPr="00692D43">
        <w:rPr>
          <w:rFonts w:ascii="Agency FB" w:hAnsi="Agency FB"/>
          <w:b/>
          <w:sz w:val="36"/>
          <w:szCs w:val="36"/>
        </w:rPr>
        <w:t>2.CONECTARNOS AL SERVIDOR:</w:t>
      </w:r>
    </w:p>
    <w:p w:rsidR="003D3B29" w:rsidRDefault="003D3B29" w:rsidP="003D3B29">
      <w:pPr>
        <w:rPr>
          <w:rFonts w:ascii="Agency FB" w:hAnsi="Agency FB"/>
          <w:sz w:val="28"/>
          <w:szCs w:val="28"/>
        </w:rPr>
      </w:pPr>
      <w:r>
        <w:rPr>
          <w:rFonts w:ascii="Agency FB" w:hAnsi="Agency FB"/>
          <w:sz w:val="28"/>
          <w:szCs w:val="28"/>
        </w:rPr>
        <w:t>Suponiendo que ya tenemos nuestro servidor (</w:t>
      </w:r>
      <w:proofErr w:type="spellStart"/>
      <w:r>
        <w:rPr>
          <w:rFonts w:ascii="Agency FB" w:hAnsi="Agency FB"/>
          <w:sz w:val="28"/>
          <w:szCs w:val="28"/>
        </w:rPr>
        <w:t>Maquina</w:t>
      </w:r>
      <w:proofErr w:type="spellEnd"/>
      <w:r>
        <w:rPr>
          <w:rFonts w:ascii="Agency FB" w:hAnsi="Agency FB"/>
          <w:sz w:val="28"/>
          <w:szCs w:val="28"/>
        </w:rPr>
        <w:t xml:space="preserve"> virtual) en funcionamiento seleccionada en </w:t>
      </w:r>
      <w:proofErr w:type="spellStart"/>
      <w:proofErr w:type="gramStart"/>
      <w:r>
        <w:rPr>
          <w:rFonts w:ascii="Agency FB" w:hAnsi="Agency FB"/>
          <w:sz w:val="28"/>
          <w:szCs w:val="28"/>
        </w:rPr>
        <w:t>al</w:t>
      </w:r>
      <w:proofErr w:type="spellEnd"/>
      <w:r>
        <w:rPr>
          <w:rFonts w:ascii="Agency FB" w:hAnsi="Agency FB"/>
          <w:sz w:val="28"/>
          <w:szCs w:val="28"/>
        </w:rPr>
        <w:t xml:space="preserve"> ventana</w:t>
      </w:r>
      <w:proofErr w:type="gramEnd"/>
      <w:r>
        <w:rPr>
          <w:rFonts w:ascii="Agency FB" w:hAnsi="Agency FB"/>
          <w:sz w:val="28"/>
          <w:szCs w:val="28"/>
        </w:rPr>
        <w:t xml:space="preserve"> de virtual box y pulsando en el </w:t>
      </w:r>
      <w:proofErr w:type="spellStart"/>
      <w:r>
        <w:rPr>
          <w:rFonts w:ascii="Agency FB" w:hAnsi="Agency FB"/>
          <w:sz w:val="28"/>
          <w:szCs w:val="28"/>
        </w:rPr>
        <w:t>botton</w:t>
      </w:r>
      <w:proofErr w:type="spellEnd"/>
      <w:r>
        <w:rPr>
          <w:rFonts w:ascii="Agency FB" w:hAnsi="Agency FB"/>
          <w:sz w:val="28"/>
          <w:szCs w:val="28"/>
        </w:rPr>
        <w:t xml:space="preserve"> de iniciar.</w:t>
      </w:r>
    </w:p>
    <w:p w:rsidR="003D3B29" w:rsidRDefault="003D3B29" w:rsidP="003D3B29">
      <w:pPr>
        <w:rPr>
          <w:rFonts w:ascii="Agency FB" w:hAnsi="Agency FB"/>
          <w:sz w:val="28"/>
          <w:szCs w:val="28"/>
        </w:rPr>
      </w:pPr>
      <w:r>
        <w:rPr>
          <w:noProof/>
          <w:lang w:val="en-US"/>
        </w:rPr>
        <w:drawing>
          <wp:inline distT="0" distB="0" distL="0" distR="0" wp14:anchorId="6A2439D7" wp14:editId="0ACBE884">
            <wp:extent cx="4267200" cy="2466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866" cy="2467360"/>
                    </a:xfrm>
                    <a:prstGeom prst="rect">
                      <a:avLst/>
                    </a:prstGeom>
                  </pic:spPr>
                </pic:pic>
              </a:graphicData>
            </a:graphic>
          </wp:inline>
        </w:drawing>
      </w:r>
    </w:p>
    <w:p w:rsidR="003D3B29" w:rsidRDefault="003D3B29" w:rsidP="003D3B29">
      <w:pPr>
        <w:rPr>
          <w:rFonts w:ascii="Agency FB" w:hAnsi="Agency FB"/>
          <w:sz w:val="28"/>
          <w:szCs w:val="28"/>
        </w:rPr>
      </w:pPr>
      <w:r>
        <w:rPr>
          <w:rFonts w:ascii="Agency FB" w:hAnsi="Agency FB"/>
          <w:sz w:val="28"/>
          <w:szCs w:val="28"/>
        </w:rPr>
        <w:t xml:space="preserve">Adicionalmente de ellos se abrirá una ventana que ara las funciones de terminal donde se nos solicita el </w:t>
      </w:r>
      <w:proofErr w:type="spellStart"/>
      <w:r>
        <w:rPr>
          <w:rFonts w:ascii="Agency FB" w:hAnsi="Agency FB"/>
          <w:sz w:val="28"/>
          <w:szCs w:val="28"/>
        </w:rPr>
        <w:t>loguin</w:t>
      </w:r>
      <w:proofErr w:type="spellEnd"/>
      <w:r>
        <w:rPr>
          <w:rFonts w:ascii="Agency FB" w:hAnsi="Agency FB"/>
          <w:sz w:val="28"/>
          <w:szCs w:val="28"/>
        </w:rPr>
        <w:t xml:space="preserve"> y la clave del usuario con el que nos deseamos conectar.</w:t>
      </w:r>
    </w:p>
    <w:p w:rsidR="003D3B29" w:rsidRDefault="003D3B29" w:rsidP="003D3B29">
      <w:pPr>
        <w:rPr>
          <w:rFonts w:ascii="Agency FB" w:hAnsi="Agency FB"/>
          <w:sz w:val="28"/>
          <w:szCs w:val="28"/>
        </w:rPr>
      </w:pPr>
      <w:r>
        <w:rPr>
          <w:rFonts w:ascii="Agency FB" w:hAnsi="Agency FB"/>
          <w:sz w:val="28"/>
          <w:szCs w:val="28"/>
        </w:rPr>
        <w:t xml:space="preserve">Una vez </w:t>
      </w:r>
      <w:proofErr w:type="spellStart"/>
      <w:r>
        <w:rPr>
          <w:rFonts w:ascii="Agency FB" w:hAnsi="Agency FB"/>
          <w:sz w:val="28"/>
          <w:szCs w:val="28"/>
        </w:rPr>
        <w:t>logeaos</w:t>
      </w:r>
      <w:proofErr w:type="spellEnd"/>
      <w:r>
        <w:rPr>
          <w:rFonts w:ascii="Agency FB" w:hAnsi="Agency FB"/>
          <w:sz w:val="28"/>
          <w:szCs w:val="28"/>
        </w:rPr>
        <w:t xml:space="preserve"> ya estaremos preparados para trabajar con nuestro servidor.</w:t>
      </w:r>
    </w:p>
    <w:p w:rsidR="003D3B29" w:rsidRDefault="003D3B29" w:rsidP="003D3B29">
      <w:pPr>
        <w:rPr>
          <w:rFonts w:ascii="Agency FB" w:hAnsi="Agency FB"/>
          <w:sz w:val="28"/>
          <w:szCs w:val="28"/>
        </w:rPr>
      </w:pPr>
      <w:r>
        <w:rPr>
          <w:noProof/>
          <w:lang w:val="en-US"/>
        </w:rPr>
        <w:lastRenderedPageBreak/>
        <w:drawing>
          <wp:inline distT="0" distB="0" distL="0" distR="0" wp14:anchorId="4BA3C9A6" wp14:editId="657BB9E6">
            <wp:extent cx="5562600" cy="3696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9860" cy="3708441"/>
                    </a:xfrm>
                    <a:prstGeom prst="rect">
                      <a:avLst/>
                    </a:prstGeom>
                  </pic:spPr>
                </pic:pic>
              </a:graphicData>
            </a:graphic>
          </wp:inline>
        </w:drawing>
      </w:r>
    </w:p>
    <w:p w:rsidR="003D3B29" w:rsidRPr="00692D43" w:rsidRDefault="003D3B29" w:rsidP="003D3B29">
      <w:pPr>
        <w:rPr>
          <w:rFonts w:ascii="Agency FB" w:hAnsi="Agency FB"/>
          <w:b/>
          <w:sz w:val="36"/>
          <w:szCs w:val="36"/>
        </w:rPr>
      </w:pPr>
      <w:r w:rsidRPr="00692D43">
        <w:rPr>
          <w:rFonts w:ascii="Agency FB" w:hAnsi="Agency FB"/>
          <w:b/>
          <w:sz w:val="36"/>
          <w:szCs w:val="36"/>
        </w:rPr>
        <w:t>3.INSTALAR EL SERVICIO DE APACHE:</w:t>
      </w:r>
    </w:p>
    <w:p w:rsidR="003D3B29" w:rsidRPr="008E2B29" w:rsidRDefault="003D3B29" w:rsidP="003D3B29">
      <w:pPr>
        <w:shd w:val="clear" w:color="auto" w:fill="FFFFFF"/>
        <w:spacing w:after="100" w:afterAutospacing="1" w:line="240" w:lineRule="auto"/>
        <w:jc w:val="both"/>
        <w:rPr>
          <w:rFonts w:ascii="Agency FB" w:hAnsi="Agency FB"/>
          <w:sz w:val="28"/>
          <w:szCs w:val="28"/>
        </w:rPr>
      </w:pPr>
      <w:r w:rsidRPr="008E2B29">
        <w:rPr>
          <w:rFonts w:ascii="Agency FB" w:hAnsi="Agency FB"/>
          <w:sz w:val="28"/>
          <w:szCs w:val="28"/>
        </w:rPr>
        <w:t>Como ya comentamos en el módulo anterior, para poder realizar las instalaciones de paquetes debemos tener privilegios de administrador, lo que nos obliga a convertirnos en a</w:t>
      </w:r>
      <w:r>
        <w:rPr>
          <w:rFonts w:ascii="Agency FB" w:hAnsi="Agency FB"/>
          <w:sz w:val="28"/>
          <w:szCs w:val="28"/>
        </w:rPr>
        <w:t xml:space="preserve">dministrador de forma temporal. </w:t>
      </w:r>
      <w:r w:rsidRPr="008E2B29">
        <w:rPr>
          <w:rFonts w:ascii="Agency FB" w:hAnsi="Agency FB"/>
          <w:sz w:val="28"/>
          <w:szCs w:val="28"/>
        </w:rPr>
        <w:t>Ejecutamos el comando ‘su’ e introducimos la clave del administrador (</w:t>
      </w:r>
      <w:proofErr w:type="spellStart"/>
      <w:r w:rsidRPr="008E2B29">
        <w:rPr>
          <w:rFonts w:ascii="Agency FB" w:hAnsi="Agency FB"/>
          <w:sz w:val="28"/>
          <w:szCs w:val="28"/>
        </w:rPr>
        <w:t>root</w:t>
      </w:r>
      <w:proofErr w:type="spellEnd"/>
      <w:r w:rsidRPr="008E2B29">
        <w:rPr>
          <w:rFonts w:ascii="Agency FB" w:hAnsi="Agency FB"/>
          <w:sz w:val="28"/>
          <w:szCs w:val="28"/>
        </w:rPr>
        <w:t>).</w:t>
      </w:r>
    </w:p>
    <w:p w:rsidR="003D3B29" w:rsidRDefault="003D3B29" w:rsidP="003D3B29">
      <w:pPr>
        <w:shd w:val="clear" w:color="auto" w:fill="FFFFFF"/>
        <w:spacing w:after="100" w:afterAutospacing="1" w:line="240" w:lineRule="auto"/>
        <w:jc w:val="both"/>
        <w:rPr>
          <w:rFonts w:ascii="Segoe UI" w:hAnsi="Segoe UI" w:cs="Segoe UI"/>
          <w:color w:val="212529"/>
          <w:sz w:val="23"/>
          <w:szCs w:val="23"/>
        </w:rPr>
      </w:pPr>
      <w:r>
        <w:rPr>
          <w:noProof/>
          <w:lang w:val="en-US"/>
        </w:rPr>
        <w:drawing>
          <wp:inline distT="0" distB="0" distL="0" distR="0" wp14:anchorId="5697892A" wp14:editId="0E75FD95">
            <wp:extent cx="5612130" cy="981075"/>
            <wp:effectExtent l="0" t="0" r="762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981075"/>
                    </a:xfrm>
                    <a:prstGeom prst="rect">
                      <a:avLst/>
                    </a:prstGeom>
                  </pic:spPr>
                </pic:pic>
              </a:graphicData>
            </a:graphic>
          </wp:inline>
        </w:drawing>
      </w:r>
    </w:p>
    <w:p w:rsidR="003D3B29" w:rsidRPr="008E2B29" w:rsidRDefault="003D3B29" w:rsidP="003D3B29">
      <w:pPr>
        <w:pStyle w:val="NormalWeb"/>
        <w:shd w:val="clear" w:color="auto" w:fill="FFFFFF"/>
        <w:spacing w:before="0" w:beforeAutospacing="0"/>
        <w:jc w:val="both"/>
        <w:rPr>
          <w:rFonts w:ascii="Agency FB" w:hAnsi="Agency FB"/>
          <w:sz w:val="28"/>
          <w:szCs w:val="28"/>
          <w:lang w:val="es-CO"/>
        </w:rPr>
      </w:pPr>
      <w:r w:rsidRPr="008E2B29">
        <w:rPr>
          <w:rFonts w:ascii="Agency FB" w:hAnsi="Agency FB"/>
          <w:sz w:val="28"/>
          <w:szCs w:val="28"/>
          <w:lang w:val="es-CO"/>
        </w:rPr>
        <w:t xml:space="preserve">La instalación la realizaremos con los paquetes ya compilados del repositorio de </w:t>
      </w:r>
      <w:proofErr w:type="spellStart"/>
      <w:r w:rsidRPr="008E2B29">
        <w:rPr>
          <w:rFonts w:ascii="Agency FB" w:hAnsi="Agency FB"/>
          <w:sz w:val="28"/>
          <w:szCs w:val="28"/>
          <w:lang w:val="es-CO"/>
        </w:rPr>
        <w:t>FreeBSD</w:t>
      </w:r>
      <w:proofErr w:type="spellEnd"/>
      <w:r w:rsidRPr="008E2B29">
        <w:rPr>
          <w:rFonts w:ascii="Agency FB" w:hAnsi="Agency FB"/>
          <w:sz w:val="28"/>
          <w:szCs w:val="28"/>
          <w:lang w:val="es-CO"/>
        </w:rPr>
        <w:t xml:space="preserve"> por medio del comando </w:t>
      </w:r>
      <w:proofErr w:type="spellStart"/>
      <w:r w:rsidRPr="008E2B29">
        <w:rPr>
          <w:rFonts w:ascii="Agency FB" w:hAnsi="Agency FB"/>
          <w:sz w:val="28"/>
          <w:szCs w:val="28"/>
          <w:lang w:val="es-CO"/>
        </w:rPr>
        <w:t>pkg</w:t>
      </w:r>
      <w:proofErr w:type="spellEnd"/>
      <w:r w:rsidRPr="008E2B29">
        <w:rPr>
          <w:rFonts w:ascii="Agency FB" w:hAnsi="Agency FB"/>
          <w:sz w:val="28"/>
          <w:szCs w:val="28"/>
          <w:lang w:val="es-CO"/>
        </w:rPr>
        <w:t xml:space="preserve"> </w:t>
      </w:r>
      <w:proofErr w:type="spellStart"/>
      <w:r w:rsidRPr="008E2B29">
        <w:rPr>
          <w:rFonts w:ascii="Agency FB" w:hAnsi="Agency FB"/>
          <w:sz w:val="28"/>
          <w:szCs w:val="28"/>
          <w:lang w:val="es-CO"/>
        </w:rPr>
        <w:t>install</w:t>
      </w:r>
      <w:proofErr w:type="spellEnd"/>
      <w:r w:rsidRPr="008E2B29">
        <w:rPr>
          <w:rFonts w:ascii="Agency FB" w:hAnsi="Agency FB"/>
          <w:sz w:val="28"/>
          <w:szCs w:val="28"/>
          <w:lang w:val="es-CO"/>
        </w:rPr>
        <w:t xml:space="preserve"> apache24.</w:t>
      </w:r>
    </w:p>
    <w:p w:rsidR="003D3B29" w:rsidRDefault="003D3B29" w:rsidP="003D3B29">
      <w:pPr>
        <w:pStyle w:val="NormalWeb"/>
        <w:shd w:val="clear" w:color="auto" w:fill="FFFFFF"/>
        <w:spacing w:before="0" w:beforeAutospacing="0"/>
        <w:jc w:val="both"/>
        <w:rPr>
          <w:rFonts w:ascii="Agency FB" w:hAnsi="Agency FB"/>
          <w:sz w:val="28"/>
          <w:szCs w:val="28"/>
          <w:lang w:val="es-CO"/>
        </w:rPr>
      </w:pPr>
      <w:r w:rsidRPr="008E2B29">
        <w:rPr>
          <w:rFonts w:ascii="Agency FB" w:hAnsi="Agency FB"/>
          <w:sz w:val="28"/>
          <w:szCs w:val="28"/>
          <w:lang w:val="es-CO"/>
        </w:rPr>
        <w:t>Este comando iniciará primero una comprobación del catálogo local de repositorios por si fuese necesaria su actualización y posteriormente nos mostrará el paquete que se tiene que instalar, sus dependencias y el espacio necesario para su instalación, esperando la confirmación del usuario.</w:t>
      </w:r>
    </w:p>
    <w:p w:rsidR="003D3B29" w:rsidRPr="008E2B29" w:rsidRDefault="003D3B29" w:rsidP="003D3B29">
      <w:pPr>
        <w:pStyle w:val="NormalWeb"/>
        <w:shd w:val="clear" w:color="auto" w:fill="FFFFFF"/>
        <w:spacing w:before="0" w:beforeAutospacing="0"/>
        <w:jc w:val="both"/>
        <w:rPr>
          <w:rFonts w:ascii="Segoe UI" w:hAnsi="Segoe UI" w:cs="Segoe UI"/>
          <w:color w:val="212529"/>
          <w:sz w:val="23"/>
          <w:szCs w:val="23"/>
          <w:lang w:val="es-CO"/>
        </w:rPr>
      </w:pPr>
      <w:r>
        <w:rPr>
          <w:noProof/>
        </w:rPr>
        <w:lastRenderedPageBreak/>
        <w:drawing>
          <wp:inline distT="0" distB="0" distL="0" distR="0" wp14:anchorId="5F8DF121" wp14:editId="63685B13">
            <wp:extent cx="5612130" cy="29051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905125"/>
                    </a:xfrm>
                    <a:prstGeom prst="rect">
                      <a:avLst/>
                    </a:prstGeom>
                  </pic:spPr>
                </pic:pic>
              </a:graphicData>
            </a:graphic>
          </wp:inline>
        </w:drawing>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 xml:space="preserve">Al confirmar esta acción, se iniciara la descarga del paquete, la instalación, la creación del </w:t>
      </w:r>
      <w:proofErr w:type="gramStart"/>
      <w:r w:rsidRPr="0045039B">
        <w:rPr>
          <w:rFonts w:ascii="Agency FB" w:hAnsi="Agency FB"/>
          <w:sz w:val="28"/>
          <w:szCs w:val="28"/>
          <w:lang w:val="es-CO"/>
        </w:rPr>
        <w:t>usuario  y</w:t>
      </w:r>
      <w:proofErr w:type="gramEnd"/>
      <w:r w:rsidRPr="0045039B">
        <w:rPr>
          <w:rFonts w:ascii="Agency FB" w:hAnsi="Agency FB"/>
          <w:sz w:val="28"/>
          <w:szCs w:val="28"/>
          <w:lang w:val="es-CO"/>
        </w:rPr>
        <w:t xml:space="preserve"> grupo ‘www’ y al finalizar nos mostrará una serie de comentarios acerca de cómo activar el servicio durante el arranque del sistema y de cómo tenemos que tratar el uso de las DNS.</w:t>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Una vez realizada la instalación, editaremos el fichero /</w:t>
      </w:r>
      <w:proofErr w:type="spellStart"/>
      <w:r w:rsidRPr="0045039B">
        <w:rPr>
          <w:rFonts w:ascii="Agency FB" w:hAnsi="Agency FB"/>
          <w:sz w:val="28"/>
          <w:szCs w:val="28"/>
          <w:lang w:val="es-CO"/>
        </w:rPr>
        <w:t>etc</w:t>
      </w:r>
      <w:proofErr w:type="spellEnd"/>
      <w:r w:rsidRPr="0045039B">
        <w:rPr>
          <w:rFonts w:ascii="Agency FB" w:hAnsi="Agency FB"/>
          <w:sz w:val="28"/>
          <w:szCs w:val="28"/>
          <w:lang w:val="es-CO"/>
        </w:rPr>
        <w:t>/</w:t>
      </w:r>
      <w:proofErr w:type="spellStart"/>
      <w:r w:rsidRPr="0045039B">
        <w:rPr>
          <w:rFonts w:ascii="Agency FB" w:hAnsi="Agency FB"/>
          <w:sz w:val="28"/>
          <w:szCs w:val="28"/>
          <w:lang w:val="es-CO"/>
        </w:rPr>
        <w:t>rc.conf</w:t>
      </w:r>
      <w:proofErr w:type="spellEnd"/>
      <w:r w:rsidRPr="0045039B">
        <w:rPr>
          <w:rFonts w:ascii="Agency FB" w:hAnsi="Agency FB"/>
          <w:sz w:val="28"/>
          <w:szCs w:val="28"/>
          <w:lang w:val="es-CO"/>
        </w:rPr>
        <w:t xml:space="preserve"> para que cargue el servidor durante el proceso de inicio del sistema.</w:t>
      </w:r>
    </w:p>
    <w:p w:rsidR="003D3B29" w:rsidRDefault="003D3B29" w:rsidP="003D3B29">
      <w:pPr>
        <w:shd w:val="clear" w:color="auto" w:fill="FFFFFF"/>
        <w:spacing w:after="100" w:afterAutospacing="1" w:line="240" w:lineRule="auto"/>
        <w:jc w:val="both"/>
        <w:rPr>
          <w:rFonts w:ascii="Segoe UI" w:hAnsi="Segoe UI" w:cs="Segoe UI"/>
          <w:color w:val="212529"/>
          <w:sz w:val="23"/>
          <w:szCs w:val="23"/>
        </w:rPr>
      </w:pPr>
      <w:r>
        <w:rPr>
          <w:noProof/>
          <w:lang w:val="en-US"/>
        </w:rPr>
        <w:drawing>
          <wp:inline distT="0" distB="0" distL="0" distR="0" wp14:anchorId="357ACACF" wp14:editId="42C3380C">
            <wp:extent cx="5612130" cy="3048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800"/>
                    </a:xfrm>
                    <a:prstGeom prst="rect">
                      <a:avLst/>
                    </a:prstGeom>
                  </pic:spPr>
                </pic:pic>
              </a:graphicData>
            </a:graphic>
          </wp:inline>
        </w:drawing>
      </w:r>
    </w:p>
    <w:p w:rsidR="003D3B29" w:rsidRPr="00692D43" w:rsidRDefault="003D3B29" w:rsidP="003D3B29">
      <w:pPr>
        <w:pStyle w:val="NormalWeb"/>
        <w:shd w:val="clear" w:color="auto" w:fill="FFFFFF"/>
        <w:spacing w:before="0" w:beforeAutospacing="0"/>
        <w:jc w:val="both"/>
        <w:rPr>
          <w:rFonts w:ascii="Agency FB" w:hAnsi="Agency FB"/>
          <w:sz w:val="28"/>
          <w:szCs w:val="28"/>
          <w:lang w:val="es-CO"/>
        </w:rPr>
      </w:pPr>
      <w:r w:rsidRPr="00692D43">
        <w:rPr>
          <w:rFonts w:ascii="Agency FB" w:hAnsi="Agency FB"/>
          <w:sz w:val="28"/>
          <w:szCs w:val="28"/>
          <w:lang w:val="es-CO"/>
        </w:rPr>
        <w:t>Añadiremos la línea apache24_enable = “YES”, guardaremos los cambios y saldremos del editor.</w:t>
      </w:r>
    </w:p>
    <w:p w:rsidR="003D3B29" w:rsidRPr="00692D43" w:rsidRDefault="003D3B29" w:rsidP="003D3B29">
      <w:pPr>
        <w:pStyle w:val="NormalWeb"/>
        <w:numPr>
          <w:ilvl w:val="0"/>
          <w:numId w:val="1"/>
        </w:numPr>
        <w:shd w:val="clear" w:color="auto" w:fill="FFFFFF"/>
        <w:spacing w:before="0" w:beforeAutospacing="0"/>
        <w:jc w:val="both"/>
        <w:rPr>
          <w:rFonts w:ascii="Agency FB" w:hAnsi="Agency FB"/>
          <w:sz w:val="28"/>
          <w:szCs w:val="28"/>
          <w:lang w:val="es-CO"/>
        </w:rPr>
      </w:pPr>
      <w:r w:rsidRPr="00692D43">
        <w:rPr>
          <w:rFonts w:ascii="Agency FB" w:hAnsi="Agency FB"/>
          <w:sz w:val="28"/>
          <w:szCs w:val="28"/>
          <w:lang w:val="es-CO"/>
        </w:rPr>
        <w:t>Para guardar los cambios accederemos al menú pulsando la tecla ESC, seleccionaremos la opción </w:t>
      </w:r>
      <w:r w:rsidRPr="0045039B">
        <w:rPr>
          <w:rFonts w:ascii="Agency FB" w:hAnsi="Agency FB"/>
          <w:sz w:val="28"/>
          <w:szCs w:val="28"/>
          <w:lang w:val="es-CO"/>
        </w:rPr>
        <w:t xml:space="preserve">‘c) file </w:t>
      </w:r>
      <w:proofErr w:type="spellStart"/>
      <w:r w:rsidRPr="0045039B">
        <w:rPr>
          <w:rFonts w:ascii="Agency FB" w:hAnsi="Agency FB"/>
          <w:sz w:val="28"/>
          <w:szCs w:val="28"/>
          <w:lang w:val="es-CO"/>
        </w:rPr>
        <w:t>operations</w:t>
      </w:r>
      <w:proofErr w:type="spellEnd"/>
      <w:r w:rsidRPr="0045039B">
        <w:rPr>
          <w:rFonts w:ascii="Agency FB" w:hAnsi="Agency FB"/>
          <w:sz w:val="28"/>
          <w:szCs w:val="28"/>
          <w:lang w:val="es-CO"/>
        </w:rPr>
        <w:t xml:space="preserve">’ </w:t>
      </w:r>
      <w:r w:rsidRPr="00692D43">
        <w:rPr>
          <w:rFonts w:ascii="Agency FB" w:hAnsi="Agency FB"/>
          <w:sz w:val="28"/>
          <w:szCs w:val="28"/>
          <w:lang w:val="es-CO"/>
        </w:rPr>
        <w:t>y a continuación </w:t>
      </w:r>
      <w:r w:rsidRPr="0045039B">
        <w:rPr>
          <w:rFonts w:ascii="Agency FB" w:hAnsi="Agency FB"/>
          <w:sz w:val="28"/>
          <w:szCs w:val="28"/>
          <w:lang w:val="es-CO"/>
        </w:rPr>
        <w:t xml:space="preserve">‘c) </w:t>
      </w:r>
      <w:proofErr w:type="spellStart"/>
      <w:r w:rsidRPr="0045039B">
        <w:rPr>
          <w:rFonts w:ascii="Agency FB" w:hAnsi="Agency FB"/>
          <w:sz w:val="28"/>
          <w:szCs w:val="28"/>
          <w:lang w:val="es-CO"/>
        </w:rPr>
        <w:t>save</w:t>
      </w:r>
      <w:proofErr w:type="spellEnd"/>
      <w:r w:rsidRPr="0045039B">
        <w:rPr>
          <w:rFonts w:ascii="Agency FB" w:hAnsi="Agency FB"/>
          <w:sz w:val="28"/>
          <w:szCs w:val="28"/>
          <w:lang w:val="es-CO"/>
        </w:rPr>
        <w:t xml:space="preserve"> file’</w:t>
      </w:r>
      <w:r w:rsidRPr="00692D43">
        <w:rPr>
          <w:rFonts w:ascii="Agency FB" w:hAnsi="Agency FB"/>
          <w:sz w:val="28"/>
          <w:szCs w:val="28"/>
          <w:lang w:val="es-CO"/>
        </w:rPr>
        <w:t>.</w:t>
      </w:r>
    </w:p>
    <w:p w:rsidR="003D3B29" w:rsidRPr="00692D43" w:rsidRDefault="003D3B29" w:rsidP="003D3B29">
      <w:pPr>
        <w:pStyle w:val="NormalWeb"/>
        <w:numPr>
          <w:ilvl w:val="0"/>
          <w:numId w:val="1"/>
        </w:numPr>
        <w:shd w:val="clear" w:color="auto" w:fill="FFFFFF"/>
        <w:spacing w:before="0" w:beforeAutospacing="0"/>
        <w:jc w:val="both"/>
        <w:rPr>
          <w:rFonts w:ascii="Agency FB" w:hAnsi="Agency FB"/>
          <w:sz w:val="28"/>
          <w:szCs w:val="28"/>
          <w:lang w:val="es-CO"/>
        </w:rPr>
      </w:pPr>
      <w:r w:rsidRPr="00692D43">
        <w:rPr>
          <w:rFonts w:ascii="Agency FB" w:hAnsi="Agency FB"/>
          <w:sz w:val="28"/>
          <w:szCs w:val="28"/>
          <w:lang w:val="es-CO"/>
        </w:rPr>
        <w:t>Para salir del editor pulsaremos la tecla ESC y seleccionaremos la opción </w:t>
      </w:r>
      <w:r w:rsidRPr="0045039B">
        <w:rPr>
          <w:rFonts w:ascii="Agency FB" w:hAnsi="Agency FB"/>
          <w:sz w:val="28"/>
          <w:szCs w:val="28"/>
          <w:lang w:val="es-CO"/>
        </w:rPr>
        <w:t xml:space="preserve">‘a) </w:t>
      </w:r>
      <w:proofErr w:type="spellStart"/>
      <w:r w:rsidRPr="0045039B">
        <w:rPr>
          <w:rFonts w:ascii="Agency FB" w:hAnsi="Agency FB"/>
          <w:sz w:val="28"/>
          <w:szCs w:val="28"/>
          <w:lang w:val="es-CO"/>
        </w:rPr>
        <w:t>leave</w:t>
      </w:r>
      <w:proofErr w:type="spellEnd"/>
      <w:r w:rsidRPr="0045039B">
        <w:rPr>
          <w:rFonts w:ascii="Agency FB" w:hAnsi="Agency FB"/>
          <w:sz w:val="28"/>
          <w:szCs w:val="28"/>
          <w:lang w:val="es-CO"/>
        </w:rPr>
        <w:t xml:space="preserve"> editor’</w:t>
      </w:r>
      <w:r w:rsidRPr="00692D43">
        <w:rPr>
          <w:rFonts w:ascii="Agency FB" w:hAnsi="Agency FB"/>
          <w:sz w:val="28"/>
          <w:szCs w:val="28"/>
          <w:lang w:val="es-CO"/>
        </w:rPr>
        <w:t>.</w:t>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Reiniciaremos el servidor con el comando </w:t>
      </w:r>
      <w:r w:rsidRPr="0045039B">
        <w:rPr>
          <w:rFonts w:ascii="Agency FB" w:hAnsi="Agency FB"/>
          <w:i/>
          <w:iCs/>
          <w:sz w:val="28"/>
          <w:szCs w:val="28"/>
          <w:lang w:val="es-CO"/>
        </w:rPr>
        <w:t>‘</w:t>
      </w:r>
      <w:proofErr w:type="spellStart"/>
      <w:r w:rsidRPr="0045039B">
        <w:rPr>
          <w:rFonts w:ascii="Agency FB" w:hAnsi="Agency FB"/>
          <w:i/>
          <w:iCs/>
          <w:sz w:val="28"/>
          <w:szCs w:val="28"/>
          <w:lang w:val="es-CO"/>
        </w:rPr>
        <w:t>reboot</w:t>
      </w:r>
      <w:proofErr w:type="spellEnd"/>
      <w:r w:rsidRPr="0045039B">
        <w:rPr>
          <w:rFonts w:ascii="Agency FB" w:hAnsi="Agency FB"/>
          <w:i/>
          <w:iCs/>
          <w:sz w:val="28"/>
          <w:szCs w:val="28"/>
          <w:lang w:val="es-CO"/>
        </w:rPr>
        <w:t>’</w:t>
      </w:r>
      <w:r w:rsidRPr="0045039B">
        <w:rPr>
          <w:rFonts w:ascii="Agency FB" w:hAnsi="Agency FB"/>
          <w:sz w:val="28"/>
          <w:szCs w:val="28"/>
          <w:lang w:val="es-CO"/>
        </w:rPr>
        <w:t>.</w:t>
      </w:r>
    </w:p>
    <w:p w:rsidR="003D3B29" w:rsidRDefault="003D3B29" w:rsidP="003D3B29">
      <w:pPr>
        <w:shd w:val="clear" w:color="auto" w:fill="FFFFFF"/>
        <w:spacing w:after="100" w:afterAutospacing="1" w:line="240" w:lineRule="auto"/>
        <w:jc w:val="both"/>
        <w:rPr>
          <w:rFonts w:ascii="Segoe UI" w:hAnsi="Segoe UI" w:cs="Segoe UI"/>
          <w:color w:val="212529"/>
          <w:sz w:val="23"/>
          <w:szCs w:val="23"/>
        </w:rPr>
      </w:pPr>
      <w:r>
        <w:rPr>
          <w:noProof/>
          <w:lang w:val="en-US"/>
        </w:rPr>
        <w:drawing>
          <wp:inline distT="0" distB="0" distL="0" distR="0" wp14:anchorId="5649FDD3" wp14:editId="6F9B5CD8">
            <wp:extent cx="5612130" cy="4191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9100"/>
                    </a:xfrm>
                    <a:prstGeom prst="rect">
                      <a:avLst/>
                    </a:prstGeom>
                  </pic:spPr>
                </pic:pic>
              </a:graphicData>
            </a:graphic>
          </wp:inline>
        </w:drawing>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Si nos muestra estas líneas el servicio estará preparado</w:t>
      </w:r>
    </w:p>
    <w:p w:rsidR="003D3B29" w:rsidRDefault="003D3B29" w:rsidP="003D3B29">
      <w:pPr>
        <w:shd w:val="clear" w:color="auto" w:fill="FFFFFF"/>
        <w:spacing w:after="100" w:afterAutospacing="1" w:line="240" w:lineRule="auto"/>
        <w:jc w:val="both"/>
        <w:rPr>
          <w:rFonts w:ascii="Segoe UI" w:hAnsi="Segoe UI" w:cs="Segoe UI"/>
          <w:color w:val="212529"/>
          <w:sz w:val="23"/>
          <w:szCs w:val="23"/>
        </w:rPr>
      </w:pPr>
      <w:r>
        <w:rPr>
          <w:noProof/>
          <w:lang w:val="en-US"/>
        </w:rPr>
        <w:drawing>
          <wp:inline distT="0" distB="0" distL="0" distR="0" wp14:anchorId="3645B877" wp14:editId="2BC27995">
            <wp:extent cx="5612130" cy="6096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609600"/>
                    </a:xfrm>
                    <a:prstGeom prst="rect">
                      <a:avLst/>
                    </a:prstGeom>
                  </pic:spPr>
                </pic:pic>
              </a:graphicData>
            </a:graphic>
          </wp:inline>
        </w:drawing>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lastRenderedPageBreak/>
        <w:t xml:space="preserve">¡Comprobar desde otro pc el funcionamiento abriendo el navegador y escribiendo la </w:t>
      </w:r>
      <w:proofErr w:type="spellStart"/>
      <w:r w:rsidRPr="0045039B">
        <w:rPr>
          <w:rFonts w:ascii="Agency FB" w:hAnsi="Agency FB"/>
          <w:sz w:val="28"/>
          <w:szCs w:val="28"/>
          <w:lang w:val="es-CO"/>
        </w:rPr>
        <w:t>Ip</w:t>
      </w:r>
      <w:proofErr w:type="spellEnd"/>
      <w:r w:rsidRPr="0045039B">
        <w:rPr>
          <w:rFonts w:ascii="Agency FB" w:hAnsi="Agency FB"/>
          <w:sz w:val="28"/>
          <w:szCs w:val="28"/>
          <w:lang w:val="es-CO"/>
        </w:rPr>
        <w:t xml:space="preserve"> de nuestro servidor, si funciona se mostrará el mensaje ‘</w:t>
      </w:r>
      <w:proofErr w:type="spellStart"/>
      <w:r w:rsidRPr="0045039B">
        <w:rPr>
          <w:rFonts w:ascii="Agency FB" w:hAnsi="Agency FB"/>
          <w:sz w:val="28"/>
          <w:szCs w:val="28"/>
          <w:lang w:val="es-CO"/>
        </w:rPr>
        <w:t>It</w:t>
      </w:r>
      <w:proofErr w:type="spellEnd"/>
      <w:r w:rsidRPr="0045039B">
        <w:rPr>
          <w:rFonts w:ascii="Agency FB" w:hAnsi="Agency FB"/>
          <w:sz w:val="28"/>
          <w:szCs w:val="28"/>
          <w:lang w:val="es-CO"/>
        </w:rPr>
        <w:t xml:space="preserve"> Works!'.</w:t>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Si obtenemos el siguiente mensaje de error cuando se esté iniciando el servidor:</w:t>
      </w:r>
    </w:p>
    <w:p w:rsidR="003D3B29" w:rsidRDefault="003D3B29" w:rsidP="003D3B29">
      <w:pPr>
        <w:shd w:val="clear" w:color="auto" w:fill="FFFFFF"/>
        <w:spacing w:after="100" w:afterAutospacing="1" w:line="240" w:lineRule="auto"/>
        <w:jc w:val="both"/>
        <w:rPr>
          <w:rFonts w:ascii="Segoe UI" w:hAnsi="Segoe UI" w:cs="Segoe UI"/>
          <w:color w:val="212529"/>
          <w:sz w:val="23"/>
          <w:szCs w:val="23"/>
        </w:rPr>
      </w:pPr>
      <w:r>
        <w:rPr>
          <w:noProof/>
          <w:lang w:val="en-US"/>
        </w:rPr>
        <w:drawing>
          <wp:inline distT="0" distB="0" distL="0" distR="0" wp14:anchorId="5EBF267D" wp14:editId="66346FAF">
            <wp:extent cx="5612130" cy="47625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76250"/>
                    </a:xfrm>
                    <a:prstGeom prst="rect">
                      <a:avLst/>
                    </a:prstGeom>
                  </pic:spPr>
                </pic:pic>
              </a:graphicData>
            </a:graphic>
          </wp:inline>
        </w:drawing>
      </w:r>
    </w:p>
    <w:p w:rsidR="003D3B29" w:rsidRPr="0045039B"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Añadiremos la siguiente línea en el fichero de configuración de Apache /</w:t>
      </w:r>
      <w:proofErr w:type="spellStart"/>
      <w:r w:rsidRPr="0045039B">
        <w:rPr>
          <w:rFonts w:ascii="Agency FB" w:hAnsi="Agency FB"/>
          <w:sz w:val="28"/>
          <w:szCs w:val="28"/>
          <w:lang w:val="es-CO"/>
        </w:rPr>
        <w:t>usr</w:t>
      </w:r>
      <w:proofErr w:type="spellEnd"/>
      <w:r w:rsidRPr="0045039B">
        <w:rPr>
          <w:rFonts w:ascii="Agency FB" w:hAnsi="Agency FB"/>
          <w:sz w:val="28"/>
          <w:szCs w:val="28"/>
          <w:lang w:val="es-CO"/>
        </w:rPr>
        <w:t>/local/</w:t>
      </w:r>
      <w:proofErr w:type="spellStart"/>
      <w:r w:rsidRPr="0045039B">
        <w:rPr>
          <w:rFonts w:ascii="Agency FB" w:hAnsi="Agency FB"/>
          <w:sz w:val="28"/>
          <w:szCs w:val="28"/>
          <w:lang w:val="es-CO"/>
        </w:rPr>
        <w:t>etc</w:t>
      </w:r>
      <w:proofErr w:type="spellEnd"/>
      <w:r w:rsidRPr="0045039B">
        <w:rPr>
          <w:rFonts w:ascii="Agency FB" w:hAnsi="Agency FB"/>
          <w:sz w:val="28"/>
          <w:szCs w:val="28"/>
          <w:lang w:val="es-CO"/>
        </w:rPr>
        <w:t>/apache24/</w:t>
      </w:r>
      <w:proofErr w:type="spellStart"/>
      <w:r w:rsidRPr="0045039B">
        <w:rPr>
          <w:rFonts w:ascii="Agency FB" w:hAnsi="Agency FB"/>
          <w:sz w:val="28"/>
          <w:szCs w:val="28"/>
          <w:lang w:val="es-CO"/>
        </w:rPr>
        <w:t>httpd.conf</w:t>
      </w:r>
      <w:proofErr w:type="spellEnd"/>
    </w:p>
    <w:p w:rsidR="003D3B29" w:rsidRDefault="003D3B29" w:rsidP="003D3B29">
      <w:pPr>
        <w:shd w:val="clear" w:color="auto" w:fill="FFFFFF"/>
        <w:spacing w:after="100" w:afterAutospacing="1" w:line="240" w:lineRule="auto"/>
        <w:jc w:val="both"/>
        <w:rPr>
          <w:rFonts w:ascii="Segoe UI" w:hAnsi="Segoe UI" w:cs="Segoe UI"/>
          <w:color w:val="212529"/>
          <w:sz w:val="23"/>
          <w:szCs w:val="23"/>
        </w:rPr>
      </w:pPr>
      <w:r>
        <w:rPr>
          <w:noProof/>
          <w:lang w:val="en-US"/>
        </w:rPr>
        <w:drawing>
          <wp:inline distT="0" distB="0" distL="0" distR="0" wp14:anchorId="04AD8A75" wp14:editId="10A563FA">
            <wp:extent cx="5612130" cy="93345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933450"/>
                    </a:xfrm>
                    <a:prstGeom prst="rect">
                      <a:avLst/>
                    </a:prstGeom>
                  </pic:spPr>
                </pic:pic>
              </a:graphicData>
            </a:graphic>
          </wp:inline>
        </w:drawing>
      </w:r>
    </w:p>
    <w:p w:rsidR="003D3B29" w:rsidRDefault="003D3B29" w:rsidP="003D3B29">
      <w:pPr>
        <w:pStyle w:val="NormalWeb"/>
        <w:shd w:val="clear" w:color="auto" w:fill="FFFFFF"/>
        <w:spacing w:before="0" w:beforeAutospacing="0"/>
        <w:jc w:val="both"/>
        <w:rPr>
          <w:rFonts w:ascii="Agency FB" w:hAnsi="Agency FB"/>
          <w:sz w:val="28"/>
          <w:szCs w:val="28"/>
          <w:lang w:val="es-CO"/>
        </w:rPr>
      </w:pPr>
      <w:r w:rsidRPr="0045039B">
        <w:rPr>
          <w:rFonts w:ascii="Agency FB" w:hAnsi="Agency FB"/>
          <w:sz w:val="28"/>
          <w:szCs w:val="28"/>
          <w:lang w:val="es-CO"/>
        </w:rPr>
        <w:t>Esto lo comentaremos en el siguiente apartado de forma más amplia.</w:t>
      </w:r>
    </w:p>
    <w:p w:rsidR="003D3B29" w:rsidRDefault="003D3B29" w:rsidP="003D3B29">
      <w:pPr>
        <w:rPr>
          <w:rFonts w:ascii="Agency FB" w:hAnsi="Agency FB"/>
          <w:b/>
          <w:sz w:val="36"/>
          <w:szCs w:val="36"/>
        </w:rPr>
      </w:pPr>
      <w:r w:rsidRPr="0045039B">
        <w:rPr>
          <w:rFonts w:ascii="Agency FB" w:hAnsi="Agency FB"/>
          <w:b/>
          <w:sz w:val="36"/>
          <w:szCs w:val="36"/>
        </w:rPr>
        <w:t>4.Configuración básica de Apache</w:t>
      </w:r>
    </w:p>
    <w:p w:rsidR="003D3B29" w:rsidRPr="00A3068C" w:rsidRDefault="003D3B29" w:rsidP="003D3B29">
      <w:pPr>
        <w:pStyle w:val="NormalWeb"/>
        <w:shd w:val="clear" w:color="auto" w:fill="FFFFFF"/>
        <w:spacing w:before="0" w:beforeAutospacing="0"/>
        <w:jc w:val="both"/>
        <w:rPr>
          <w:rFonts w:ascii="Agency FB" w:hAnsi="Agency FB"/>
          <w:sz w:val="28"/>
          <w:szCs w:val="28"/>
          <w:lang w:val="es-CO"/>
        </w:rPr>
      </w:pPr>
      <w:r w:rsidRPr="00A3068C">
        <w:rPr>
          <w:rFonts w:ascii="Agency FB" w:hAnsi="Agency FB"/>
          <w:sz w:val="28"/>
          <w:szCs w:val="28"/>
          <w:lang w:val="es-CO"/>
        </w:rPr>
        <w:t>Ahora que ya tenemos instalado y funcionando el servidor Apache, vamos a comentar y realizar una serie de configuraciones básicas.</w:t>
      </w:r>
    </w:p>
    <w:p w:rsidR="003D3B29" w:rsidRPr="00A3068C" w:rsidRDefault="003D3B29" w:rsidP="003D3B29">
      <w:pPr>
        <w:pStyle w:val="NormalWeb"/>
        <w:shd w:val="clear" w:color="auto" w:fill="FFFFFF"/>
        <w:spacing w:before="0" w:beforeAutospacing="0"/>
        <w:jc w:val="both"/>
        <w:rPr>
          <w:rFonts w:ascii="Agency FB" w:hAnsi="Agency FB"/>
          <w:sz w:val="28"/>
          <w:szCs w:val="28"/>
          <w:lang w:val="es-CO"/>
        </w:rPr>
      </w:pPr>
      <w:r w:rsidRPr="00A3068C">
        <w:rPr>
          <w:rFonts w:ascii="Agency FB" w:hAnsi="Agency FB"/>
          <w:sz w:val="28"/>
          <w:szCs w:val="28"/>
          <w:lang w:val="es-CO"/>
        </w:rPr>
        <w:t>Para configurar el servidor modificaremos el fichero /</w:t>
      </w:r>
      <w:proofErr w:type="spellStart"/>
      <w:r w:rsidRPr="00A3068C">
        <w:rPr>
          <w:rFonts w:ascii="Agency FB" w:hAnsi="Agency FB"/>
          <w:sz w:val="28"/>
          <w:szCs w:val="28"/>
          <w:lang w:val="es-CO"/>
        </w:rPr>
        <w:t>usr</w:t>
      </w:r>
      <w:proofErr w:type="spellEnd"/>
      <w:r w:rsidRPr="00A3068C">
        <w:rPr>
          <w:rFonts w:ascii="Agency FB" w:hAnsi="Agency FB"/>
          <w:sz w:val="28"/>
          <w:szCs w:val="28"/>
          <w:lang w:val="es-CO"/>
        </w:rPr>
        <w:t>/local/</w:t>
      </w:r>
      <w:proofErr w:type="spellStart"/>
      <w:r w:rsidRPr="00A3068C">
        <w:rPr>
          <w:rFonts w:ascii="Agency FB" w:hAnsi="Agency FB"/>
          <w:sz w:val="28"/>
          <w:szCs w:val="28"/>
          <w:lang w:val="es-CO"/>
        </w:rPr>
        <w:t>etc</w:t>
      </w:r>
      <w:proofErr w:type="spellEnd"/>
      <w:r w:rsidRPr="00A3068C">
        <w:rPr>
          <w:rFonts w:ascii="Agency FB" w:hAnsi="Agency FB"/>
          <w:sz w:val="28"/>
          <w:szCs w:val="28"/>
          <w:lang w:val="es-CO"/>
        </w:rPr>
        <w:t>/apache24/</w:t>
      </w:r>
      <w:proofErr w:type="spellStart"/>
      <w:r w:rsidRPr="00A3068C">
        <w:rPr>
          <w:rFonts w:ascii="Agency FB" w:hAnsi="Agency FB"/>
          <w:sz w:val="28"/>
          <w:szCs w:val="28"/>
          <w:lang w:val="es-CO"/>
        </w:rPr>
        <w:t>httpd.conf</w:t>
      </w:r>
      <w:proofErr w:type="spellEnd"/>
      <w:r w:rsidRPr="00A3068C">
        <w:rPr>
          <w:rFonts w:ascii="Agency FB" w:hAnsi="Agency FB"/>
          <w:sz w:val="28"/>
          <w:szCs w:val="28"/>
          <w:lang w:val="es-CO"/>
        </w:rPr>
        <w:t xml:space="preserve"> que es donde guarda los parámetros y opciones de su funcionamiento.</w:t>
      </w:r>
    </w:p>
    <w:p w:rsidR="003D3B29" w:rsidRPr="00A3068C" w:rsidRDefault="003D3B29" w:rsidP="003D3B29">
      <w:pPr>
        <w:pStyle w:val="NormalWeb"/>
        <w:shd w:val="clear" w:color="auto" w:fill="FFFFFF"/>
        <w:spacing w:before="0" w:beforeAutospacing="0"/>
        <w:jc w:val="both"/>
        <w:rPr>
          <w:rFonts w:ascii="Agency FB" w:hAnsi="Agency FB"/>
          <w:sz w:val="28"/>
          <w:szCs w:val="28"/>
          <w:lang w:val="es-CO"/>
        </w:rPr>
      </w:pPr>
      <w:r w:rsidRPr="00A3068C">
        <w:rPr>
          <w:rFonts w:ascii="Agency FB" w:hAnsi="Agency FB"/>
          <w:sz w:val="28"/>
          <w:szCs w:val="28"/>
          <w:lang w:val="es-CO"/>
        </w:rPr>
        <w:t>Ejecutamos el comando </w:t>
      </w:r>
      <w:proofErr w:type="spellStart"/>
      <w:r w:rsidRPr="00A3068C">
        <w:rPr>
          <w:rFonts w:ascii="Agency FB" w:hAnsi="Agency FB"/>
          <w:i/>
          <w:iCs/>
          <w:sz w:val="28"/>
          <w:szCs w:val="28"/>
          <w:lang w:val="es-CO"/>
        </w:rPr>
        <w:t>su</w:t>
      </w:r>
      <w:proofErr w:type="spellEnd"/>
      <w:r w:rsidRPr="00A3068C">
        <w:rPr>
          <w:rFonts w:ascii="Agency FB" w:hAnsi="Agency FB"/>
          <w:sz w:val="28"/>
          <w:szCs w:val="28"/>
          <w:lang w:val="es-CO"/>
        </w:rPr>
        <w:t> y luego editamos el fichero de configuración de apache</w:t>
      </w:r>
    </w:p>
    <w:p w:rsidR="003D3B29" w:rsidRPr="0045039B" w:rsidRDefault="003D3B29" w:rsidP="003D3B29">
      <w:pPr>
        <w:rPr>
          <w:rFonts w:ascii="Agency FB" w:hAnsi="Agency FB"/>
          <w:b/>
          <w:sz w:val="36"/>
          <w:szCs w:val="36"/>
        </w:rPr>
      </w:pPr>
      <w:r>
        <w:rPr>
          <w:noProof/>
          <w:lang w:val="en-US"/>
        </w:rPr>
        <w:drawing>
          <wp:inline distT="0" distB="0" distL="0" distR="0" wp14:anchorId="33F92D83" wp14:editId="7953BD33">
            <wp:extent cx="5612130" cy="10858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85850"/>
                    </a:xfrm>
                    <a:prstGeom prst="rect">
                      <a:avLst/>
                    </a:prstGeom>
                  </pic:spPr>
                </pic:pic>
              </a:graphicData>
            </a:graphic>
          </wp:inline>
        </w:drawing>
      </w:r>
    </w:p>
    <w:p w:rsidR="003D3B29" w:rsidRPr="00A3068C" w:rsidRDefault="003D3B29" w:rsidP="003D3B29">
      <w:pPr>
        <w:pStyle w:val="NormalWeb"/>
        <w:shd w:val="clear" w:color="auto" w:fill="FFFFFF"/>
        <w:spacing w:before="0" w:beforeAutospacing="0"/>
        <w:jc w:val="both"/>
        <w:rPr>
          <w:rFonts w:ascii="Agency FB" w:hAnsi="Agency FB"/>
          <w:b/>
          <w:sz w:val="36"/>
          <w:szCs w:val="36"/>
          <w:lang w:val="es-CO"/>
        </w:rPr>
      </w:pPr>
      <w:r w:rsidRPr="00A3068C">
        <w:rPr>
          <w:rFonts w:ascii="Agency FB" w:hAnsi="Agency FB"/>
          <w:b/>
          <w:sz w:val="36"/>
          <w:szCs w:val="36"/>
          <w:lang w:val="es-CO"/>
        </w:rPr>
        <w:t>#-poner comentarios</w:t>
      </w:r>
    </w:p>
    <w:p w:rsidR="003D3B29" w:rsidRPr="0045039B" w:rsidRDefault="003D3B29" w:rsidP="003D3B29">
      <w:pPr>
        <w:shd w:val="clear" w:color="auto" w:fill="FFFFFF"/>
        <w:spacing w:after="100" w:afterAutospacing="1" w:line="240" w:lineRule="auto"/>
        <w:jc w:val="both"/>
        <w:rPr>
          <w:rFonts w:ascii="Agency FB" w:hAnsi="Agency FB"/>
          <w:sz w:val="28"/>
          <w:szCs w:val="28"/>
        </w:rPr>
      </w:pPr>
      <w:r w:rsidRPr="0045039B">
        <w:rPr>
          <w:rFonts w:ascii="Agency FB" w:hAnsi="Agency FB"/>
          <w:sz w:val="28"/>
          <w:szCs w:val="28"/>
        </w:rPr>
        <w:t>Cuando necesitemos comentar alguna línea de este archivo simplemente pondremos al principio de la línea el carácter ‘#’.</w:t>
      </w:r>
    </w:p>
    <w:p w:rsidR="003D3B29" w:rsidRDefault="003D3B29" w:rsidP="003D3B29">
      <w:pPr>
        <w:shd w:val="clear" w:color="auto" w:fill="FFFFFF"/>
        <w:spacing w:after="100" w:afterAutospacing="1" w:line="240" w:lineRule="auto"/>
        <w:jc w:val="both"/>
        <w:rPr>
          <w:rFonts w:ascii="Agency FB" w:hAnsi="Agency FB"/>
          <w:sz w:val="28"/>
          <w:szCs w:val="28"/>
        </w:rPr>
      </w:pPr>
      <w:r w:rsidRPr="0045039B">
        <w:rPr>
          <w:rFonts w:ascii="Agency FB" w:hAnsi="Agency FB"/>
          <w:sz w:val="28"/>
          <w:szCs w:val="28"/>
        </w:rPr>
        <w:t># De esta manera establecemos comentarios en el archivo de configuración</w:t>
      </w:r>
    </w:p>
    <w:p w:rsidR="003D3B29" w:rsidRPr="00A3068C" w:rsidRDefault="003D3B29" w:rsidP="003D3B29">
      <w:pPr>
        <w:pStyle w:val="NormalWeb"/>
        <w:shd w:val="clear" w:color="auto" w:fill="FFFFFF"/>
        <w:spacing w:before="0" w:beforeAutospacing="0"/>
        <w:jc w:val="both"/>
        <w:rPr>
          <w:rFonts w:ascii="Agency FB" w:hAnsi="Agency FB"/>
          <w:b/>
          <w:sz w:val="36"/>
          <w:szCs w:val="36"/>
          <w:lang w:val="es-CO"/>
        </w:rPr>
      </w:pPr>
      <w:r w:rsidRPr="00A3068C">
        <w:rPr>
          <w:rFonts w:ascii="Agency FB" w:hAnsi="Agency FB"/>
          <w:b/>
          <w:sz w:val="36"/>
          <w:szCs w:val="36"/>
          <w:lang w:val="es-CO"/>
        </w:rPr>
        <w:lastRenderedPageBreak/>
        <w:t>LISTEN-PUERTOS A LA ESCUCHA</w:t>
      </w:r>
    </w:p>
    <w:p w:rsidR="003D3B29" w:rsidRPr="00A3068C" w:rsidRDefault="003D3B29" w:rsidP="003D3B29">
      <w:pPr>
        <w:shd w:val="clear" w:color="auto" w:fill="FFFFFF"/>
        <w:spacing w:after="100" w:afterAutospacing="1" w:line="240" w:lineRule="auto"/>
        <w:jc w:val="both"/>
        <w:rPr>
          <w:rFonts w:ascii="Agency FB" w:hAnsi="Agency FB"/>
          <w:sz w:val="28"/>
          <w:szCs w:val="28"/>
        </w:rPr>
      </w:pPr>
      <w:r w:rsidRPr="00A3068C">
        <w:rPr>
          <w:rFonts w:ascii="Agency FB" w:hAnsi="Agency FB"/>
          <w:sz w:val="28"/>
          <w:szCs w:val="28"/>
        </w:rPr>
        <w:t>El comando Listen identifica los puertos en los que el servidor Web aceptará las peticiones entrantes. Por defecto, el Servidor Apache HTTP está configurado para escuchar en el puerto 80 para comunicaciones Web no seguras y en el puerto 443 para comunicaciones seguras.</w:t>
      </w:r>
    </w:p>
    <w:p w:rsidR="003D3B29" w:rsidRPr="00A3068C" w:rsidRDefault="003D3B29" w:rsidP="003D3B29">
      <w:pPr>
        <w:shd w:val="clear" w:color="auto" w:fill="FFFFFF"/>
        <w:spacing w:after="100" w:afterAutospacing="1" w:line="240" w:lineRule="auto"/>
        <w:jc w:val="both"/>
        <w:rPr>
          <w:rFonts w:ascii="Agency FB" w:hAnsi="Agency FB"/>
          <w:sz w:val="28"/>
          <w:szCs w:val="28"/>
        </w:rPr>
      </w:pPr>
      <w:r w:rsidRPr="00A3068C">
        <w:rPr>
          <w:rFonts w:ascii="Agency FB" w:hAnsi="Agency FB"/>
          <w:b/>
          <w:bCs/>
          <w:sz w:val="28"/>
          <w:szCs w:val="28"/>
        </w:rPr>
        <w:t>Listen</w:t>
      </w:r>
      <w:r w:rsidRPr="00A3068C">
        <w:rPr>
          <w:rFonts w:ascii="Agency FB" w:hAnsi="Agency FB"/>
          <w:sz w:val="28"/>
          <w:szCs w:val="28"/>
        </w:rPr>
        <w:t xml:space="preserve"> 80</w:t>
      </w:r>
    </w:p>
    <w:p w:rsidR="003D3B29" w:rsidRPr="00725C90" w:rsidRDefault="003D3B29" w:rsidP="003D3B29">
      <w:pPr>
        <w:pStyle w:val="HTMLconformatoprevio"/>
        <w:shd w:val="clear" w:color="auto" w:fill="FFFFFF"/>
        <w:jc w:val="both"/>
        <w:rPr>
          <w:rFonts w:ascii="Consolas" w:hAnsi="Consolas"/>
          <w:color w:val="212529"/>
          <w:lang w:val="es-CO"/>
        </w:rPr>
      </w:pPr>
    </w:p>
    <w:p w:rsidR="003D3B29" w:rsidRPr="00A3068C" w:rsidRDefault="003D3B29" w:rsidP="003D3B29">
      <w:pPr>
        <w:pStyle w:val="NormalWeb"/>
        <w:shd w:val="clear" w:color="auto" w:fill="FFFFFF"/>
        <w:spacing w:before="0" w:beforeAutospacing="0"/>
        <w:jc w:val="both"/>
        <w:rPr>
          <w:rFonts w:ascii="Agency FB" w:hAnsi="Agency FB"/>
          <w:b/>
          <w:sz w:val="36"/>
          <w:szCs w:val="36"/>
          <w:lang w:val="es-CO"/>
        </w:rPr>
      </w:pPr>
      <w:r w:rsidRPr="00A3068C">
        <w:rPr>
          <w:rFonts w:ascii="Agency FB" w:hAnsi="Agency FB"/>
          <w:b/>
          <w:sz w:val="36"/>
          <w:szCs w:val="36"/>
          <w:lang w:val="es-CO"/>
        </w:rPr>
        <w:t>SERVERADMIN-EMAIL DEL ADMINISTRADOR</w:t>
      </w:r>
    </w:p>
    <w:p w:rsidR="003D3B29" w:rsidRPr="00725C90" w:rsidRDefault="003D3B29" w:rsidP="003D3B29">
      <w:pPr>
        <w:pStyle w:val="HTMLconformatoprevio"/>
        <w:shd w:val="clear" w:color="auto" w:fill="FFFFFF"/>
        <w:jc w:val="both"/>
        <w:rPr>
          <w:rFonts w:ascii="Consolas" w:hAnsi="Consolas"/>
          <w:color w:val="212529"/>
          <w:lang w:val="es-CO"/>
        </w:rPr>
      </w:pPr>
    </w:p>
    <w:p w:rsidR="003D3B29" w:rsidRPr="00A3068C" w:rsidRDefault="003D3B29" w:rsidP="003D3B29">
      <w:pPr>
        <w:shd w:val="clear" w:color="auto" w:fill="FFFFFF"/>
        <w:spacing w:after="100" w:afterAutospacing="1" w:line="240" w:lineRule="auto"/>
        <w:jc w:val="both"/>
        <w:rPr>
          <w:rFonts w:ascii="Agency FB" w:hAnsi="Agency FB"/>
          <w:sz w:val="28"/>
          <w:szCs w:val="28"/>
        </w:rPr>
      </w:pPr>
      <w:r w:rsidRPr="00A3068C">
        <w:rPr>
          <w:rFonts w:ascii="Agency FB" w:hAnsi="Agency FB"/>
          <w:sz w:val="28"/>
          <w:szCs w:val="28"/>
        </w:rPr>
        <w:t>Esta variable (directriz) establece la dirección de correo del administrador del servidor web. Esta dirección de correo aparecerá en los mensajes de error en las páginas generadas por el servidor Web, de tal manera que los usuarios pueden comunicar errores enviando correo al administrador.</w:t>
      </w:r>
      <w:r>
        <w:rPr>
          <w:rFonts w:ascii="Agency FB" w:hAnsi="Agency FB"/>
          <w:sz w:val="28"/>
          <w:szCs w:val="28"/>
        </w:rPr>
        <w:t xml:space="preserve"> </w:t>
      </w:r>
      <w:r w:rsidRPr="00A3068C">
        <w:rPr>
          <w:rFonts w:ascii="Agency FB" w:hAnsi="Agency FB"/>
          <w:sz w:val="28"/>
          <w:szCs w:val="28"/>
        </w:rPr>
        <w:t xml:space="preserve">Una forma típica de configurar </w:t>
      </w:r>
      <w:proofErr w:type="spellStart"/>
      <w:r w:rsidRPr="00A3068C">
        <w:rPr>
          <w:rFonts w:ascii="Agency FB" w:hAnsi="Agency FB"/>
          <w:sz w:val="28"/>
          <w:szCs w:val="28"/>
        </w:rPr>
        <w:t>ServerAdmin</w:t>
      </w:r>
      <w:proofErr w:type="spellEnd"/>
      <w:r w:rsidRPr="00A3068C">
        <w:rPr>
          <w:rFonts w:ascii="Agency FB" w:hAnsi="Agency FB"/>
          <w:sz w:val="28"/>
          <w:szCs w:val="28"/>
        </w:rPr>
        <w:t xml:space="preserve"> es configurarlo en a webmaster@ejemplo.com.</w:t>
      </w:r>
    </w:p>
    <w:p w:rsidR="003D3B29" w:rsidRPr="00A3068C" w:rsidRDefault="003D3B29" w:rsidP="003D3B29">
      <w:pPr>
        <w:shd w:val="clear" w:color="auto" w:fill="FFFFFF"/>
        <w:spacing w:after="100" w:afterAutospacing="1" w:line="240" w:lineRule="auto"/>
        <w:jc w:val="both"/>
        <w:rPr>
          <w:rFonts w:ascii="Agency FB" w:hAnsi="Agency FB"/>
          <w:sz w:val="28"/>
          <w:szCs w:val="28"/>
        </w:rPr>
      </w:pPr>
      <w:proofErr w:type="spellStart"/>
      <w:r w:rsidRPr="00A3068C">
        <w:rPr>
          <w:rFonts w:ascii="Agency FB" w:hAnsi="Agency FB"/>
          <w:b/>
          <w:bCs/>
          <w:sz w:val="28"/>
          <w:szCs w:val="28"/>
        </w:rPr>
        <w:t>ServerAdmin</w:t>
      </w:r>
      <w:proofErr w:type="spellEnd"/>
      <w:r w:rsidRPr="00A3068C">
        <w:rPr>
          <w:rFonts w:ascii="Agency FB" w:hAnsi="Agency FB"/>
          <w:sz w:val="28"/>
          <w:szCs w:val="28"/>
        </w:rPr>
        <w:t> </w:t>
      </w:r>
      <w:hyperlink r:id="rId15" w:history="1">
        <w:r w:rsidRPr="00A3068C">
          <w:rPr>
            <w:rFonts w:ascii="Agency FB" w:hAnsi="Agency FB"/>
            <w:sz w:val="28"/>
            <w:szCs w:val="28"/>
          </w:rPr>
          <w:t>webmaster@minubeinformatica.com</w:t>
        </w:r>
      </w:hyperlink>
    </w:p>
    <w:p w:rsidR="003D3B29" w:rsidRDefault="003D3B29" w:rsidP="003D3B29">
      <w:pPr>
        <w:pStyle w:val="HTMLconformatoprevio"/>
        <w:shd w:val="clear" w:color="auto" w:fill="FFFFFF"/>
        <w:jc w:val="both"/>
        <w:rPr>
          <w:rFonts w:ascii="Ubuntu" w:hAnsi="Ubuntu"/>
          <w:b/>
          <w:bCs/>
          <w:color w:val="212529"/>
          <w:sz w:val="38"/>
          <w:szCs w:val="38"/>
          <w:lang w:val="es-CO"/>
        </w:rPr>
      </w:pPr>
    </w:p>
    <w:p w:rsidR="003D3B29" w:rsidRPr="00A3068C" w:rsidRDefault="003D3B29" w:rsidP="003D3B29">
      <w:pPr>
        <w:pStyle w:val="NormalWeb"/>
        <w:shd w:val="clear" w:color="auto" w:fill="FFFFFF"/>
        <w:spacing w:before="0" w:beforeAutospacing="0"/>
        <w:jc w:val="both"/>
        <w:rPr>
          <w:rFonts w:ascii="Agency FB" w:hAnsi="Agency FB"/>
          <w:b/>
          <w:sz w:val="36"/>
          <w:szCs w:val="36"/>
          <w:lang w:val="es-CO"/>
        </w:rPr>
      </w:pPr>
      <w:r w:rsidRPr="00A3068C">
        <w:rPr>
          <w:rFonts w:ascii="Agency FB" w:hAnsi="Agency FB"/>
          <w:b/>
          <w:sz w:val="36"/>
          <w:szCs w:val="36"/>
          <w:lang w:val="es-CO"/>
        </w:rPr>
        <w:t>DOCUMENTROOT-DIRECTORIO PRICIPAL</w:t>
      </w:r>
    </w:p>
    <w:p w:rsidR="003D3B29" w:rsidRPr="00A3068C" w:rsidRDefault="003D3B29" w:rsidP="003D3B29">
      <w:pPr>
        <w:shd w:val="clear" w:color="auto" w:fill="FFFFFF"/>
        <w:spacing w:after="100" w:afterAutospacing="1" w:line="240" w:lineRule="auto"/>
        <w:jc w:val="both"/>
        <w:rPr>
          <w:rFonts w:ascii="Agency FB" w:hAnsi="Agency FB"/>
          <w:sz w:val="28"/>
          <w:szCs w:val="28"/>
        </w:rPr>
      </w:pPr>
      <w:proofErr w:type="spellStart"/>
      <w:r w:rsidRPr="00A3068C">
        <w:rPr>
          <w:rFonts w:ascii="Agency FB" w:hAnsi="Agency FB"/>
          <w:sz w:val="28"/>
          <w:szCs w:val="28"/>
        </w:rPr>
        <w:t>DocumentRoot</w:t>
      </w:r>
      <w:proofErr w:type="spellEnd"/>
      <w:r w:rsidRPr="00A3068C">
        <w:rPr>
          <w:rFonts w:ascii="Agency FB" w:hAnsi="Agency FB"/>
          <w:sz w:val="28"/>
          <w:szCs w:val="28"/>
        </w:rPr>
        <w:t xml:space="preserve"> es el directorio que contiene la mayoría de los archivos HTML que se entregarán en respuesta a peticiones. El directorio predeterminado </w:t>
      </w:r>
      <w:proofErr w:type="spellStart"/>
      <w:r w:rsidRPr="00A3068C">
        <w:rPr>
          <w:rFonts w:ascii="Agency FB" w:hAnsi="Agency FB"/>
          <w:sz w:val="28"/>
          <w:szCs w:val="28"/>
        </w:rPr>
        <w:t>DocumentRoot</w:t>
      </w:r>
      <w:proofErr w:type="spellEnd"/>
      <w:r w:rsidRPr="00A3068C">
        <w:rPr>
          <w:rFonts w:ascii="Agency FB" w:hAnsi="Agency FB"/>
          <w:sz w:val="28"/>
          <w:szCs w:val="28"/>
        </w:rPr>
        <w:t xml:space="preserve"> para servidores web seguros y no seguros es /</w:t>
      </w:r>
      <w:proofErr w:type="spellStart"/>
      <w:r w:rsidRPr="00A3068C">
        <w:rPr>
          <w:rFonts w:ascii="Agency FB" w:hAnsi="Agency FB"/>
          <w:sz w:val="28"/>
          <w:szCs w:val="28"/>
        </w:rPr>
        <w:t>usr</w:t>
      </w:r>
      <w:proofErr w:type="spellEnd"/>
      <w:r w:rsidRPr="00A3068C">
        <w:rPr>
          <w:rFonts w:ascii="Agency FB" w:hAnsi="Agency FB"/>
          <w:sz w:val="28"/>
          <w:szCs w:val="28"/>
        </w:rPr>
        <w:t>/local/www/apache24/data. Por ejemplo, el servidor puede recibir una petición para el siguiente documento:</w:t>
      </w:r>
    </w:p>
    <w:p w:rsidR="003D3B29" w:rsidRDefault="003D3B29"/>
    <w:sectPr w:rsidR="003D3B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31CD9"/>
    <w:multiLevelType w:val="hybridMultilevel"/>
    <w:tmpl w:val="5994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29"/>
    <w:rsid w:val="003D3B29"/>
    <w:rsid w:val="008A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AC56"/>
  <w15:chartTrackingRefBased/>
  <w15:docId w15:val="{C1D41EFA-CC17-4EED-80FB-EE2C8DE8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B2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D3B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conformatoprevio">
    <w:name w:val="HTML Preformatted"/>
    <w:basedOn w:val="Normal"/>
    <w:link w:val="HTMLconformatoprevioCar"/>
    <w:uiPriority w:val="99"/>
    <w:unhideWhenUsed/>
    <w:rsid w:val="003D3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3D3B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mailto:webmaster@minubeinformatica.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1</cp:revision>
  <dcterms:created xsi:type="dcterms:W3CDTF">2021-03-02T20:23:00Z</dcterms:created>
  <dcterms:modified xsi:type="dcterms:W3CDTF">2021-03-02T20:25:00Z</dcterms:modified>
</cp:coreProperties>
</file>