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BF001" w14:textId="77777777" w:rsidR="002227F5" w:rsidRPr="005F0B94" w:rsidRDefault="002227F5" w:rsidP="002227F5">
      <w:pPr>
        <w:rPr>
          <w:rFonts w:ascii="Arial" w:hAnsi="Arial" w:cs="Arial"/>
          <w:sz w:val="20"/>
          <w:szCs w:val="20"/>
        </w:rPr>
      </w:pPr>
      <w:r w:rsidRPr="005F0B94">
        <w:rPr>
          <w:rFonts w:ascii="Arial" w:hAnsi="Arial" w:cs="Arial"/>
          <w:noProof/>
          <w:sz w:val="20"/>
          <w:szCs w:val="20"/>
          <w:lang w:eastAsia="es-ES_tradnl"/>
        </w:rPr>
        <w:drawing>
          <wp:inline distT="0" distB="0" distL="0" distR="0" wp14:anchorId="4274554F" wp14:editId="03F99729">
            <wp:extent cx="1644852" cy="894080"/>
            <wp:effectExtent l="0" t="0" r="6350" b="0"/>
            <wp:docPr id="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png"/>
                    <pic:cNvPicPr/>
                  </pic:nvPicPr>
                  <pic:blipFill>
                    <a:blip r:embed="rId5">
                      <a:extLst>
                        <a:ext uri="{28A0092B-C50C-407E-A947-70E740481C1C}">
                          <a14:useLocalDpi xmlns:a14="http://schemas.microsoft.com/office/drawing/2010/main" val="0"/>
                        </a:ext>
                      </a:extLst>
                    </a:blip>
                    <a:stretch>
                      <a:fillRect/>
                    </a:stretch>
                  </pic:blipFill>
                  <pic:spPr>
                    <a:xfrm>
                      <a:off x="0" y="0"/>
                      <a:ext cx="1647005" cy="895250"/>
                    </a:xfrm>
                    <a:prstGeom prst="rect">
                      <a:avLst/>
                    </a:prstGeom>
                  </pic:spPr>
                </pic:pic>
              </a:graphicData>
            </a:graphic>
          </wp:inline>
        </w:drawing>
      </w:r>
    </w:p>
    <w:p w14:paraId="02432830" w14:textId="77777777" w:rsidR="002227F5" w:rsidRPr="005F0B94" w:rsidRDefault="002227F5" w:rsidP="002227F5">
      <w:pPr>
        <w:jc w:val="center"/>
        <w:rPr>
          <w:rFonts w:ascii="Arial" w:hAnsi="Arial" w:cs="Arial"/>
          <w:b/>
          <w:sz w:val="20"/>
          <w:szCs w:val="20"/>
        </w:rPr>
      </w:pPr>
      <w:r w:rsidRPr="005F0B94">
        <w:rPr>
          <w:rFonts w:ascii="Arial" w:hAnsi="Arial" w:cs="Arial"/>
          <w:b/>
          <w:sz w:val="20"/>
          <w:szCs w:val="20"/>
        </w:rPr>
        <w:t>Facultad de Ingeniería de Sistemas, Informática y Ciencias de la Computación</w:t>
      </w:r>
    </w:p>
    <w:p w14:paraId="65697A66" w14:textId="77777777" w:rsidR="002227F5" w:rsidRPr="005F0B94" w:rsidRDefault="002227F5" w:rsidP="002227F5">
      <w:pPr>
        <w:jc w:val="center"/>
        <w:rPr>
          <w:rFonts w:ascii="Arial" w:hAnsi="Arial" w:cs="Arial"/>
          <w:b/>
          <w:sz w:val="20"/>
          <w:szCs w:val="20"/>
        </w:rPr>
      </w:pPr>
      <w:r w:rsidRPr="005F0B94">
        <w:rPr>
          <w:rFonts w:ascii="Arial" w:hAnsi="Arial" w:cs="Arial"/>
          <w:b/>
          <w:sz w:val="20"/>
          <w:szCs w:val="20"/>
        </w:rPr>
        <w:t>–FISICC–</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6372"/>
      </w:tblGrid>
      <w:tr w:rsidR="002227F5" w:rsidRPr="005F0B94" w14:paraId="404C08F7" w14:textId="77777777" w:rsidTr="00B97FC8">
        <w:tc>
          <w:tcPr>
            <w:tcW w:w="2100" w:type="dxa"/>
          </w:tcPr>
          <w:p w14:paraId="1A898768" w14:textId="77777777" w:rsidR="002227F5" w:rsidRPr="005F0B94" w:rsidRDefault="002227F5" w:rsidP="00F33D08">
            <w:pPr>
              <w:rPr>
                <w:rFonts w:ascii="Arial" w:hAnsi="Arial" w:cs="Arial"/>
                <w:b/>
                <w:sz w:val="20"/>
                <w:szCs w:val="20"/>
              </w:rPr>
            </w:pPr>
            <w:r w:rsidRPr="005F0B94">
              <w:rPr>
                <w:rFonts w:ascii="Arial" w:hAnsi="Arial" w:cs="Arial"/>
                <w:b/>
                <w:sz w:val="20"/>
                <w:szCs w:val="20"/>
              </w:rPr>
              <w:t>Carrera:</w:t>
            </w:r>
          </w:p>
        </w:tc>
        <w:tc>
          <w:tcPr>
            <w:tcW w:w="6372" w:type="dxa"/>
          </w:tcPr>
          <w:p w14:paraId="291C5DED" w14:textId="77777777" w:rsidR="002227F5" w:rsidRPr="005F0B94" w:rsidRDefault="002227F5" w:rsidP="002227F5">
            <w:pPr>
              <w:jc w:val="right"/>
              <w:rPr>
                <w:rFonts w:ascii="Arial" w:hAnsi="Arial" w:cs="Arial"/>
                <w:b/>
                <w:sz w:val="20"/>
                <w:szCs w:val="20"/>
              </w:rPr>
            </w:pPr>
            <w:r w:rsidRPr="005F0B94">
              <w:rPr>
                <w:rFonts w:ascii="Arial" w:hAnsi="Arial" w:cs="Arial"/>
                <w:b/>
                <w:sz w:val="20"/>
                <w:szCs w:val="20"/>
              </w:rPr>
              <w:t xml:space="preserve">Postgrado en </w:t>
            </w:r>
            <w:r>
              <w:rPr>
                <w:rFonts w:ascii="Arial" w:hAnsi="Arial" w:cs="Arial"/>
                <w:b/>
                <w:sz w:val="20"/>
                <w:szCs w:val="20"/>
              </w:rPr>
              <w:t>Desarrollo de Aplicaciones Electrónicas</w:t>
            </w:r>
          </w:p>
        </w:tc>
      </w:tr>
      <w:tr w:rsidR="002227F5" w:rsidRPr="005F0B94" w14:paraId="46A82D2E" w14:textId="77777777" w:rsidTr="00B97FC8">
        <w:tc>
          <w:tcPr>
            <w:tcW w:w="2100" w:type="dxa"/>
          </w:tcPr>
          <w:p w14:paraId="4000CA97" w14:textId="77777777" w:rsidR="002227F5" w:rsidRPr="005F0B94" w:rsidRDefault="002227F5" w:rsidP="00F33D08">
            <w:pPr>
              <w:rPr>
                <w:rFonts w:ascii="Arial" w:hAnsi="Arial" w:cs="Arial"/>
                <w:b/>
                <w:sz w:val="20"/>
                <w:szCs w:val="20"/>
              </w:rPr>
            </w:pPr>
            <w:r w:rsidRPr="005F0B94">
              <w:rPr>
                <w:rFonts w:ascii="Arial" w:hAnsi="Arial" w:cs="Arial"/>
                <w:b/>
                <w:sz w:val="20"/>
                <w:szCs w:val="20"/>
              </w:rPr>
              <w:t>Nombre del Curso</w:t>
            </w:r>
          </w:p>
        </w:tc>
        <w:tc>
          <w:tcPr>
            <w:tcW w:w="6372" w:type="dxa"/>
          </w:tcPr>
          <w:p w14:paraId="7968DB0B" w14:textId="77777777" w:rsidR="002227F5" w:rsidRPr="005F0B94" w:rsidRDefault="002227F5" w:rsidP="00F33D08">
            <w:pPr>
              <w:jc w:val="right"/>
              <w:rPr>
                <w:rFonts w:ascii="Arial" w:hAnsi="Arial" w:cs="Arial"/>
                <w:b/>
                <w:sz w:val="20"/>
                <w:szCs w:val="20"/>
              </w:rPr>
            </w:pPr>
            <w:r w:rsidRPr="005F0B94">
              <w:rPr>
                <w:rFonts w:ascii="Arial" w:hAnsi="Arial" w:cs="Arial"/>
                <w:b/>
                <w:sz w:val="20"/>
                <w:szCs w:val="20"/>
              </w:rPr>
              <w:t xml:space="preserve">Programación Para la Instrumentación Virtual </w:t>
            </w:r>
            <w:r>
              <w:rPr>
                <w:rFonts w:ascii="Arial" w:hAnsi="Arial" w:cs="Arial"/>
                <w:b/>
                <w:sz w:val="20"/>
                <w:szCs w:val="20"/>
              </w:rPr>
              <w:t>4</w:t>
            </w:r>
          </w:p>
        </w:tc>
      </w:tr>
      <w:tr w:rsidR="002227F5" w:rsidRPr="005F0B94" w14:paraId="7D2997E6" w14:textId="77777777" w:rsidTr="00B97FC8">
        <w:tc>
          <w:tcPr>
            <w:tcW w:w="2100" w:type="dxa"/>
          </w:tcPr>
          <w:p w14:paraId="3CDA250A" w14:textId="77777777" w:rsidR="002227F5" w:rsidRPr="005F0B94" w:rsidRDefault="002227F5" w:rsidP="00F33D08">
            <w:pPr>
              <w:rPr>
                <w:rFonts w:ascii="Arial" w:hAnsi="Arial" w:cs="Arial"/>
                <w:b/>
                <w:sz w:val="20"/>
                <w:szCs w:val="20"/>
              </w:rPr>
            </w:pPr>
          </w:p>
        </w:tc>
        <w:tc>
          <w:tcPr>
            <w:tcW w:w="6372" w:type="dxa"/>
          </w:tcPr>
          <w:p w14:paraId="17CBB69E" w14:textId="77777777" w:rsidR="002227F5" w:rsidRPr="005F0B94" w:rsidRDefault="002227F5" w:rsidP="00F33D08">
            <w:pPr>
              <w:rPr>
                <w:rFonts w:ascii="Arial" w:hAnsi="Arial" w:cs="Arial"/>
                <w:b/>
                <w:sz w:val="20"/>
                <w:szCs w:val="20"/>
              </w:rPr>
            </w:pPr>
          </w:p>
        </w:tc>
      </w:tr>
      <w:tr w:rsidR="002227F5" w:rsidRPr="005F0B94" w14:paraId="134C59B4" w14:textId="77777777" w:rsidTr="00B97FC8">
        <w:tc>
          <w:tcPr>
            <w:tcW w:w="8472" w:type="dxa"/>
            <w:gridSpan w:val="2"/>
          </w:tcPr>
          <w:p w14:paraId="3FB53DDA" w14:textId="77777777" w:rsidR="002227F5" w:rsidRPr="005F0B94" w:rsidRDefault="002227F5" w:rsidP="00F33D08">
            <w:pPr>
              <w:jc w:val="center"/>
              <w:rPr>
                <w:rFonts w:ascii="Arial" w:hAnsi="Arial" w:cs="Arial"/>
                <w:b/>
                <w:sz w:val="20"/>
                <w:szCs w:val="20"/>
              </w:rPr>
            </w:pPr>
            <w:r w:rsidRPr="005F0B94">
              <w:rPr>
                <w:rFonts w:ascii="Arial" w:hAnsi="Arial" w:cs="Arial"/>
                <w:b/>
                <w:sz w:val="20"/>
                <w:szCs w:val="20"/>
              </w:rPr>
              <w:t>E</w:t>
            </w:r>
            <w:r>
              <w:rPr>
                <w:rFonts w:ascii="Arial" w:hAnsi="Arial" w:cs="Arial"/>
                <w:b/>
                <w:sz w:val="20"/>
                <w:szCs w:val="20"/>
              </w:rPr>
              <w:t>xamen Final</w:t>
            </w:r>
            <w:r w:rsidRPr="005F0B94">
              <w:rPr>
                <w:rFonts w:ascii="Arial" w:hAnsi="Arial" w:cs="Arial"/>
                <w:b/>
                <w:sz w:val="20"/>
                <w:szCs w:val="20"/>
              </w:rPr>
              <w:t xml:space="preserve"> </w:t>
            </w:r>
          </w:p>
          <w:p w14:paraId="2712B23B" w14:textId="77777777" w:rsidR="002227F5" w:rsidRPr="005F0B94" w:rsidRDefault="002227F5" w:rsidP="002227F5">
            <w:pPr>
              <w:jc w:val="center"/>
              <w:rPr>
                <w:rFonts w:ascii="Arial" w:hAnsi="Arial" w:cs="Arial"/>
                <w:b/>
                <w:sz w:val="20"/>
                <w:szCs w:val="20"/>
              </w:rPr>
            </w:pPr>
            <w:r>
              <w:rPr>
                <w:rFonts w:ascii="Arial" w:hAnsi="Arial" w:cs="Arial"/>
                <w:b/>
                <w:sz w:val="20"/>
                <w:szCs w:val="20"/>
              </w:rPr>
              <w:t>Programa para Restaurantes</w:t>
            </w:r>
          </w:p>
        </w:tc>
      </w:tr>
    </w:tbl>
    <w:p w14:paraId="731A00D1" w14:textId="77777777" w:rsidR="002227F5" w:rsidRDefault="002227F5" w:rsidP="002227F5">
      <w:pPr>
        <w:widowControl w:val="0"/>
        <w:autoSpaceDE w:val="0"/>
        <w:autoSpaceDN w:val="0"/>
        <w:adjustRightInd w:val="0"/>
        <w:rPr>
          <w:rFonts w:ascii="Arial" w:hAnsi="Arial" w:cs="Arial"/>
          <w:sz w:val="20"/>
          <w:szCs w:val="20"/>
        </w:rPr>
      </w:pPr>
    </w:p>
    <w:p w14:paraId="479E3521" w14:textId="77777777" w:rsidR="002227F5" w:rsidRPr="005F0B94" w:rsidRDefault="002227F5" w:rsidP="00266EF3">
      <w:pPr>
        <w:widowControl w:val="0"/>
        <w:autoSpaceDE w:val="0"/>
        <w:autoSpaceDN w:val="0"/>
        <w:adjustRightInd w:val="0"/>
        <w:jc w:val="both"/>
        <w:rPr>
          <w:rFonts w:ascii="Arial" w:hAnsi="Arial" w:cs="Arial"/>
          <w:sz w:val="20"/>
          <w:szCs w:val="20"/>
        </w:rPr>
      </w:pPr>
      <w:r w:rsidRPr="005F0B94">
        <w:rPr>
          <w:rFonts w:ascii="Arial" w:hAnsi="Arial" w:cs="Arial"/>
          <w:sz w:val="20"/>
          <w:szCs w:val="20"/>
        </w:rPr>
        <w:t xml:space="preserve">Diseñar un controlador de </w:t>
      </w:r>
      <w:r>
        <w:rPr>
          <w:rFonts w:ascii="Arial" w:hAnsi="Arial" w:cs="Arial"/>
          <w:sz w:val="20"/>
          <w:szCs w:val="20"/>
        </w:rPr>
        <w:t>C</w:t>
      </w:r>
      <w:r w:rsidR="00C17D2A">
        <w:rPr>
          <w:rFonts w:ascii="Arial" w:hAnsi="Arial" w:cs="Arial"/>
          <w:sz w:val="20"/>
          <w:szCs w:val="20"/>
        </w:rPr>
        <w:t>omandas</w:t>
      </w:r>
      <w:r>
        <w:rPr>
          <w:rFonts w:ascii="Arial" w:hAnsi="Arial" w:cs="Arial"/>
          <w:sz w:val="20"/>
          <w:szCs w:val="20"/>
        </w:rPr>
        <w:t xml:space="preserve"> para restaurantes</w:t>
      </w:r>
      <w:r w:rsidRPr="005F0B94">
        <w:rPr>
          <w:rFonts w:ascii="Arial" w:hAnsi="Arial" w:cs="Arial"/>
          <w:sz w:val="20"/>
          <w:szCs w:val="20"/>
        </w:rPr>
        <w:t xml:space="preserve"> usando </w:t>
      </w:r>
      <w:proofErr w:type="spellStart"/>
      <w:r w:rsidRPr="005F0B94">
        <w:rPr>
          <w:rFonts w:ascii="Arial" w:hAnsi="Arial" w:cs="Arial"/>
          <w:sz w:val="20"/>
          <w:szCs w:val="20"/>
        </w:rPr>
        <w:t>LabVIEW</w:t>
      </w:r>
      <w:proofErr w:type="spellEnd"/>
      <w:r w:rsidRPr="005F0B94">
        <w:rPr>
          <w:rFonts w:ascii="Arial" w:hAnsi="Arial" w:cs="Arial"/>
          <w:sz w:val="20"/>
          <w:szCs w:val="20"/>
        </w:rPr>
        <w:t>. El panel frontal del controlador debe ser similar al siguiente panel frontal.</w:t>
      </w:r>
    </w:p>
    <w:p w14:paraId="1B691FB6" w14:textId="77777777" w:rsidR="00F33D08" w:rsidRDefault="00F33D08" w:rsidP="00266EF3">
      <w:pPr>
        <w:jc w:val="both"/>
      </w:pPr>
    </w:p>
    <w:p w14:paraId="2AF25219" w14:textId="77777777" w:rsidR="00C17D2A" w:rsidRDefault="00C17D2A" w:rsidP="00266EF3">
      <w:pPr>
        <w:jc w:val="both"/>
      </w:pPr>
    </w:p>
    <w:p w14:paraId="2D445FC7" w14:textId="77777777" w:rsidR="00C17D2A" w:rsidRDefault="00B97FC8" w:rsidP="00C07050">
      <w:pPr>
        <w:jc w:val="center"/>
      </w:pPr>
      <w:r>
        <w:rPr>
          <w:noProof/>
          <w:lang w:eastAsia="es-ES_tradnl"/>
        </w:rPr>
        <w:drawing>
          <wp:inline distT="0" distB="0" distL="0" distR="0" wp14:anchorId="025CBAE5" wp14:editId="3A7A958B">
            <wp:extent cx="4846320" cy="2326640"/>
            <wp:effectExtent l="0" t="0" r="5080"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6-06-27 a las 3.49.07 p.m..png"/>
                    <pic:cNvPicPr/>
                  </pic:nvPicPr>
                  <pic:blipFill rotWithShape="1">
                    <a:blip r:embed="rId6">
                      <a:extLst>
                        <a:ext uri="{28A0092B-C50C-407E-A947-70E740481C1C}">
                          <a14:useLocalDpi xmlns:a14="http://schemas.microsoft.com/office/drawing/2010/main" val="0"/>
                        </a:ext>
                      </a:extLst>
                    </a:blip>
                    <a:srcRect l="2896" t="13614" r="10749" b="20058"/>
                    <a:stretch/>
                  </pic:blipFill>
                  <pic:spPr bwMode="auto">
                    <a:xfrm>
                      <a:off x="0" y="0"/>
                      <a:ext cx="4846320" cy="23266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331B0ED7" w14:textId="77777777" w:rsidR="00C17D2A" w:rsidRDefault="00C17D2A" w:rsidP="00266EF3">
      <w:pPr>
        <w:jc w:val="both"/>
      </w:pPr>
    </w:p>
    <w:p w14:paraId="301514C4" w14:textId="77777777" w:rsidR="00C17D2A" w:rsidRDefault="00C17D2A" w:rsidP="00266EF3">
      <w:pPr>
        <w:jc w:val="both"/>
      </w:pPr>
    </w:p>
    <w:p w14:paraId="33CA61B2" w14:textId="77777777" w:rsidR="00C17D2A" w:rsidRPr="005F0B94" w:rsidRDefault="00C17D2A" w:rsidP="00266EF3">
      <w:pPr>
        <w:widowControl w:val="0"/>
        <w:autoSpaceDE w:val="0"/>
        <w:autoSpaceDN w:val="0"/>
        <w:adjustRightInd w:val="0"/>
        <w:jc w:val="both"/>
        <w:rPr>
          <w:rFonts w:ascii="Arial" w:hAnsi="Arial" w:cs="Arial"/>
          <w:b/>
          <w:sz w:val="22"/>
          <w:szCs w:val="20"/>
          <w:u w:val="single"/>
        </w:rPr>
      </w:pPr>
      <w:r w:rsidRPr="005F0B94">
        <w:rPr>
          <w:rFonts w:ascii="Arial" w:hAnsi="Arial" w:cs="Arial"/>
          <w:b/>
          <w:sz w:val="22"/>
          <w:szCs w:val="20"/>
          <w:u w:val="single"/>
        </w:rPr>
        <w:t>Operación General:</w:t>
      </w:r>
    </w:p>
    <w:p w14:paraId="7612AFDE" w14:textId="14261941" w:rsidR="00C17D2A" w:rsidRDefault="00C17D2A" w:rsidP="00266EF3">
      <w:pPr>
        <w:widowControl w:val="0"/>
        <w:autoSpaceDE w:val="0"/>
        <w:autoSpaceDN w:val="0"/>
        <w:adjustRightInd w:val="0"/>
        <w:jc w:val="both"/>
        <w:rPr>
          <w:rFonts w:ascii="Arial" w:hAnsi="Arial" w:cs="Arial"/>
          <w:sz w:val="20"/>
          <w:szCs w:val="20"/>
        </w:rPr>
      </w:pPr>
      <w:r w:rsidRPr="005F0B94">
        <w:rPr>
          <w:rFonts w:ascii="Arial" w:hAnsi="Arial" w:cs="Arial"/>
          <w:sz w:val="20"/>
          <w:szCs w:val="20"/>
        </w:rPr>
        <w:t xml:space="preserve">El controlador </w:t>
      </w:r>
      <w:r>
        <w:rPr>
          <w:rFonts w:ascii="Arial" w:hAnsi="Arial" w:cs="Arial"/>
          <w:sz w:val="20"/>
          <w:szCs w:val="20"/>
        </w:rPr>
        <w:t>de Comandas</w:t>
      </w:r>
      <w:r w:rsidRPr="005F0B94">
        <w:rPr>
          <w:rFonts w:ascii="Arial" w:hAnsi="Arial" w:cs="Arial"/>
          <w:sz w:val="20"/>
          <w:szCs w:val="20"/>
        </w:rPr>
        <w:t xml:space="preserve"> simula el sistema de control de un </w:t>
      </w:r>
      <w:r>
        <w:rPr>
          <w:rFonts w:ascii="Arial" w:hAnsi="Arial" w:cs="Arial"/>
          <w:sz w:val="20"/>
          <w:szCs w:val="20"/>
        </w:rPr>
        <w:t>comandas en un restaurante. E</w:t>
      </w:r>
      <w:r w:rsidRPr="005F0B94">
        <w:rPr>
          <w:rFonts w:ascii="Arial" w:hAnsi="Arial" w:cs="Arial"/>
          <w:sz w:val="20"/>
          <w:szCs w:val="20"/>
        </w:rPr>
        <w:t xml:space="preserve">l </w:t>
      </w:r>
      <w:r>
        <w:rPr>
          <w:rFonts w:ascii="Arial" w:hAnsi="Arial" w:cs="Arial"/>
          <w:sz w:val="20"/>
          <w:szCs w:val="20"/>
        </w:rPr>
        <w:t>Mesero</w:t>
      </w:r>
      <w:r w:rsidRPr="005F0B94">
        <w:rPr>
          <w:rFonts w:ascii="Arial" w:hAnsi="Arial" w:cs="Arial"/>
          <w:sz w:val="20"/>
          <w:szCs w:val="20"/>
        </w:rPr>
        <w:t xml:space="preserve"> interactúa con los controles e indicadores del panel frontal para realizar funciones comunes de los </w:t>
      </w:r>
      <w:r>
        <w:rPr>
          <w:rFonts w:ascii="Arial" w:hAnsi="Arial" w:cs="Arial"/>
          <w:sz w:val="20"/>
          <w:szCs w:val="20"/>
        </w:rPr>
        <w:t>sistemas de cuentas</w:t>
      </w:r>
      <w:r w:rsidRPr="005F0B94">
        <w:rPr>
          <w:rFonts w:ascii="Arial" w:hAnsi="Arial" w:cs="Arial"/>
          <w:sz w:val="20"/>
          <w:szCs w:val="20"/>
        </w:rPr>
        <w:t xml:space="preserve"> tales como </w:t>
      </w:r>
      <w:r w:rsidR="00361B58">
        <w:rPr>
          <w:rFonts w:ascii="Arial" w:hAnsi="Arial" w:cs="Arial"/>
          <w:sz w:val="20"/>
          <w:szCs w:val="20"/>
        </w:rPr>
        <w:t>agregar, modificar y</w:t>
      </w:r>
      <w:r>
        <w:rPr>
          <w:rFonts w:ascii="Arial" w:hAnsi="Arial" w:cs="Arial"/>
          <w:sz w:val="20"/>
          <w:szCs w:val="20"/>
        </w:rPr>
        <w:t xml:space="preserve"> cerrar </w:t>
      </w:r>
      <w:r w:rsidRPr="005F0B94">
        <w:rPr>
          <w:rFonts w:ascii="Arial" w:hAnsi="Arial" w:cs="Arial"/>
          <w:sz w:val="20"/>
          <w:szCs w:val="20"/>
        </w:rPr>
        <w:t>cuenta del usuario.</w:t>
      </w:r>
    </w:p>
    <w:p w14:paraId="45F1DF6B" w14:textId="77777777" w:rsidR="00C17D2A" w:rsidRPr="005F0B94" w:rsidRDefault="00C17D2A" w:rsidP="00266EF3">
      <w:pPr>
        <w:widowControl w:val="0"/>
        <w:autoSpaceDE w:val="0"/>
        <w:autoSpaceDN w:val="0"/>
        <w:adjustRightInd w:val="0"/>
        <w:jc w:val="both"/>
        <w:rPr>
          <w:rFonts w:ascii="Arial" w:hAnsi="Arial" w:cs="Arial"/>
          <w:sz w:val="20"/>
          <w:szCs w:val="20"/>
        </w:rPr>
      </w:pPr>
    </w:p>
    <w:p w14:paraId="6B14EACE" w14:textId="433A9E03" w:rsidR="00C17D2A" w:rsidRDefault="00C17D2A" w:rsidP="00266EF3">
      <w:pPr>
        <w:widowControl w:val="0"/>
        <w:autoSpaceDE w:val="0"/>
        <w:autoSpaceDN w:val="0"/>
        <w:adjustRightInd w:val="0"/>
        <w:jc w:val="both"/>
        <w:rPr>
          <w:rFonts w:ascii="Arial" w:hAnsi="Arial" w:cs="Arial"/>
          <w:sz w:val="20"/>
          <w:szCs w:val="20"/>
        </w:rPr>
      </w:pPr>
      <w:r w:rsidRPr="005F0B94">
        <w:rPr>
          <w:rFonts w:ascii="Arial" w:hAnsi="Arial" w:cs="Arial"/>
          <w:sz w:val="20"/>
          <w:szCs w:val="20"/>
        </w:rPr>
        <w:t xml:space="preserve">El controlador </w:t>
      </w:r>
      <w:r>
        <w:rPr>
          <w:rFonts w:ascii="Arial" w:hAnsi="Arial" w:cs="Arial"/>
          <w:sz w:val="20"/>
          <w:szCs w:val="20"/>
        </w:rPr>
        <w:t xml:space="preserve">de comandas </w:t>
      </w:r>
      <w:r w:rsidR="003424E7">
        <w:rPr>
          <w:rFonts w:ascii="Arial" w:hAnsi="Arial" w:cs="Arial"/>
          <w:sz w:val="20"/>
          <w:szCs w:val="20"/>
        </w:rPr>
        <w:t xml:space="preserve">logra </w:t>
      </w:r>
      <w:proofErr w:type="spellStart"/>
      <w:r w:rsidR="003424E7">
        <w:rPr>
          <w:rFonts w:ascii="Arial" w:hAnsi="Arial" w:cs="Arial"/>
          <w:sz w:val="20"/>
          <w:szCs w:val="20"/>
        </w:rPr>
        <w:t>ac</w:t>
      </w:r>
      <w:bookmarkStart w:id="0" w:name="_GoBack"/>
      <w:bookmarkEnd w:id="0"/>
      <w:r w:rsidR="003424E7">
        <w:rPr>
          <w:rFonts w:ascii="Arial" w:hAnsi="Arial" w:cs="Arial"/>
          <w:sz w:val="20"/>
          <w:szCs w:val="20"/>
        </w:rPr>
        <w:t>cesar</w:t>
      </w:r>
      <w:proofErr w:type="spellEnd"/>
      <w:r w:rsidR="003424E7">
        <w:rPr>
          <w:rFonts w:ascii="Arial" w:hAnsi="Arial" w:cs="Arial"/>
          <w:sz w:val="20"/>
          <w:szCs w:val="20"/>
        </w:rPr>
        <w:t xml:space="preserve"> a la </w:t>
      </w:r>
      <w:r w:rsidRPr="005F0B94">
        <w:rPr>
          <w:rFonts w:ascii="Arial" w:hAnsi="Arial" w:cs="Arial"/>
          <w:sz w:val="20"/>
          <w:szCs w:val="20"/>
        </w:rPr>
        <w:t xml:space="preserve">información de la cuenta de </w:t>
      </w:r>
      <w:r>
        <w:rPr>
          <w:rFonts w:ascii="Arial" w:hAnsi="Arial" w:cs="Arial"/>
          <w:sz w:val="20"/>
          <w:szCs w:val="20"/>
        </w:rPr>
        <w:t>los clientes</w:t>
      </w:r>
      <w:r w:rsidRPr="005F0B94">
        <w:rPr>
          <w:rFonts w:ascii="Arial" w:hAnsi="Arial" w:cs="Arial"/>
          <w:sz w:val="20"/>
          <w:szCs w:val="20"/>
        </w:rPr>
        <w:t xml:space="preserve"> almacenada en </w:t>
      </w:r>
      <w:r>
        <w:rPr>
          <w:rFonts w:ascii="Arial" w:hAnsi="Arial" w:cs="Arial"/>
          <w:sz w:val="20"/>
          <w:szCs w:val="20"/>
        </w:rPr>
        <w:t>diferentes archivos</w:t>
      </w:r>
      <w:r w:rsidRPr="005F0B94">
        <w:rPr>
          <w:rFonts w:ascii="Arial" w:hAnsi="Arial" w:cs="Arial"/>
          <w:i/>
          <w:sz w:val="20"/>
          <w:szCs w:val="20"/>
        </w:rPr>
        <w:t>.</w:t>
      </w:r>
      <w:r w:rsidRPr="005F0B94">
        <w:rPr>
          <w:rFonts w:ascii="Arial" w:hAnsi="Arial" w:cs="Arial"/>
          <w:sz w:val="20"/>
          <w:szCs w:val="20"/>
        </w:rPr>
        <w:t xml:space="preserve"> </w:t>
      </w:r>
      <w:r w:rsidR="00D4090B">
        <w:rPr>
          <w:rFonts w:ascii="Arial" w:hAnsi="Arial" w:cs="Arial"/>
          <w:sz w:val="20"/>
          <w:szCs w:val="20"/>
        </w:rPr>
        <w:t>Los archivos a generar son los siguientes:</w:t>
      </w:r>
    </w:p>
    <w:p w14:paraId="1C80BFFF" w14:textId="77777777" w:rsidR="00C17D2A" w:rsidRDefault="00C17D2A" w:rsidP="00266EF3">
      <w:pPr>
        <w:pStyle w:val="Prrafodelista"/>
        <w:widowControl w:val="0"/>
        <w:numPr>
          <w:ilvl w:val="0"/>
          <w:numId w:val="2"/>
        </w:numPr>
        <w:autoSpaceDE w:val="0"/>
        <w:autoSpaceDN w:val="0"/>
        <w:adjustRightInd w:val="0"/>
        <w:jc w:val="both"/>
        <w:rPr>
          <w:rFonts w:ascii="Arial" w:hAnsi="Arial" w:cs="Arial"/>
          <w:sz w:val="20"/>
          <w:szCs w:val="20"/>
        </w:rPr>
      </w:pPr>
      <w:r>
        <w:rPr>
          <w:rFonts w:ascii="Arial" w:hAnsi="Arial" w:cs="Arial"/>
          <w:sz w:val="20"/>
          <w:szCs w:val="20"/>
        </w:rPr>
        <w:t>Ventas Diarias</w:t>
      </w:r>
    </w:p>
    <w:p w14:paraId="1252677E" w14:textId="77777777" w:rsidR="00C17D2A" w:rsidRDefault="00C17D2A" w:rsidP="00266EF3">
      <w:pPr>
        <w:pStyle w:val="Prrafodelista"/>
        <w:widowControl w:val="0"/>
        <w:numPr>
          <w:ilvl w:val="1"/>
          <w:numId w:val="2"/>
        </w:numPr>
        <w:autoSpaceDE w:val="0"/>
        <w:autoSpaceDN w:val="0"/>
        <w:adjustRightInd w:val="0"/>
        <w:jc w:val="both"/>
        <w:rPr>
          <w:rFonts w:ascii="Arial" w:hAnsi="Arial" w:cs="Arial"/>
          <w:sz w:val="20"/>
          <w:szCs w:val="20"/>
        </w:rPr>
      </w:pPr>
      <w:r>
        <w:rPr>
          <w:rFonts w:ascii="Arial" w:hAnsi="Arial" w:cs="Arial"/>
          <w:sz w:val="20"/>
          <w:szCs w:val="20"/>
        </w:rPr>
        <w:t>Nombre de la Mesa</w:t>
      </w:r>
    </w:p>
    <w:p w14:paraId="6D92ED1F" w14:textId="35FDD244" w:rsidR="0048506C" w:rsidRPr="00B70F39" w:rsidRDefault="00C17D2A" w:rsidP="00266EF3">
      <w:pPr>
        <w:pStyle w:val="Prrafodelista"/>
        <w:widowControl w:val="0"/>
        <w:numPr>
          <w:ilvl w:val="1"/>
          <w:numId w:val="2"/>
        </w:numPr>
        <w:autoSpaceDE w:val="0"/>
        <w:autoSpaceDN w:val="0"/>
        <w:adjustRightInd w:val="0"/>
        <w:jc w:val="both"/>
        <w:rPr>
          <w:rFonts w:ascii="Arial" w:hAnsi="Arial" w:cs="Arial"/>
          <w:sz w:val="20"/>
          <w:szCs w:val="20"/>
        </w:rPr>
      </w:pPr>
      <w:r>
        <w:rPr>
          <w:rFonts w:ascii="Arial" w:hAnsi="Arial" w:cs="Arial"/>
          <w:sz w:val="20"/>
          <w:szCs w:val="20"/>
        </w:rPr>
        <w:t>Total</w:t>
      </w:r>
    </w:p>
    <w:p w14:paraId="35D61B28" w14:textId="77777777" w:rsidR="00C17D2A" w:rsidRDefault="00C17D2A" w:rsidP="00266EF3">
      <w:pPr>
        <w:pStyle w:val="Prrafodelista"/>
        <w:widowControl w:val="0"/>
        <w:numPr>
          <w:ilvl w:val="0"/>
          <w:numId w:val="2"/>
        </w:numPr>
        <w:autoSpaceDE w:val="0"/>
        <w:autoSpaceDN w:val="0"/>
        <w:adjustRightInd w:val="0"/>
        <w:jc w:val="both"/>
        <w:rPr>
          <w:rFonts w:ascii="Arial" w:hAnsi="Arial" w:cs="Arial"/>
          <w:sz w:val="20"/>
          <w:szCs w:val="20"/>
        </w:rPr>
      </w:pPr>
      <w:proofErr w:type="spellStart"/>
      <w:r>
        <w:rPr>
          <w:rFonts w:ascii="Arial" w:hAnsi="Arial" w:cs="Arial"/>
          <w:sz w:val="20"/>
          <w:szCs w:val="20"/>
        </w:rPr>
        <w:t>MesaXXX</w:t>
      </w:r>
      <w:proofErr w:type="spellEnd"/>
    </w:p>
    <w:p w14:paraId="71DCAC9D" w14:textId="77777777" w:rsidR="00C17D2A" w:rsidRDefault="00C17D2A" w:rsidP="00266EF3">
      <w:pPr>
        <w:pStyle w:val="Prrafodelista"/>
        <w:widowControl w:val="0"/>
        <w:numPr>
          <w:ilvl w:val="1"/>
          <w:numId w:val="2"/>
        </w:numPr>
        <w:autoSpaceDE w:val="0"/>
        <w:autoSpaceDN w:val="0"/>
        <w:adjustRightInd w:val="0"/>
        <w:jc w:val="both"/>
        <w:rPr>
          <w:rFonts w:ascii="Arial" w:hAnsi="Arial" w:cs="Arial"/>
          <w:sz w:val="20"/>
          <w:szCs w:val="20"/>
        </w:rPr>
      </w:pPr>
      <w:r>
        <w:rPr>
          <w:rFonts w:ascii="Arial" w:hAnsi="Arial" w:cs="Arial"/>
          <w:sz w:val="20"/>
          <w:szCs w:val="20"/>
        </w:rPr>
        <w:t>Descripción de lo consumido</w:t>
      </w:r>
    </w:p>
    <w:p w14:paraId="39D6F022" w14:textId="77777777" w:rsidR="00781D87" w:rsidRDefault="00C17D2A" w:rsidP="00266EF3">
      <w:pPr>
        <w:pStyle w:val="Prrafodelista"/>
        <w:widowControl w:val="0"/>
        <w:numPr>
          <w:ilvl w:val="1"/>
          <w:numId w:val="2"/>
        </w:numPr>
        <w:autoSpaceDE w:val="0"/>
        <w:autoSpaceDN w:val="0"/>
        <w:adjustRightInd w:val="0"/>
        <w:jc w:val="both"/>
        <w:rPr>
          <w:rFonts w:ascii="Arial" w:hAnsi="Arial" w:cs="Arial"/>
          <w:sz w:val="20"/>
          <w:szCs w:val="20"/>
        </w:rPr>
      </w:pPr>
      <w:r>
        <w:rPr>
          <w:rFonts w:ascii="Arial" w:hAnsi="Arial" w:cs="Arial"/>
          <w:sz w:val="20"/>
          <w:szCs w:val="20"/>
        </w:rPr>
        <w:t>Total</w:t>
      </w:r>
      <w:r w:rsidR="00781D87">
        <w:rPr>
          <w:rFonts w:ascii="Arial" w:hAnsi="Arial" w:cs="Arial"/>
          <w:sz w:val="20"/>
          <w:szCs w:val="20"/>
        </w:rPr>
        <w:t>.</w:t>
      </w:r>
    </w:p>
    <w:p w14:paraId="05C70DD0" w14:textId="77777777" w:rsidR="00B97FC8" w:rsidRDefault="00B97FC8" w:rsidP="00266EF3">
      <w:pPr>
        <w:pStyle w:val="Prrafodelista"/>
        <w:widowControl w:val="0"/>
        <w:numPr>
          <w:ilvl w:val="1"/>
          <w:numId w:val="2"/>
        </w:numPr>
        <w:autoSpaceDE w:val="0"/>
        <w:autoSpaceDN w:val="0"/>
        <w:adjustRightInd w:val="0"/>
        <w:jc w:val="both"/>
        <w:rPr>
          <w:rFonts w:ascii="Arial" w:hAnsi="Arial" w:cs="Arial"/>
          <w:sz w:val="20"/>
          <w:szCs w:val="20"/>
        </w:rPr>
      </w:pPr>
      <w:r>
        <w:rPr>
          <w:rFonts w:ascii="Arial" w:hAnsi="Arial" w:cs="Arial"/>
          <w:sz w:val="20"/>
          <w:szCs w:val="20"/>
        </w:rPr>
        <w:t xml:space="preserve">Llevar un correlativo de las mesas atendidas </w:t>
      </w:r>
    </w:p>
    <w:p w14:paraId="4069A6A6" w14:textId="77777777" w:rsidR="00B97FC8" w:rsidRDefault="00B97FC8" w:rsidP="00266EF3">
      <w:pPr>
        <w:pStyle w:val="Prrafodelista"/>
        <w:widowControl w:val="0"/>
        <w:numPr>
          <w:ilvl w:val="2"/>
          <w:numId w:val="2"/>
        </w:numPr>
        <w:autoSpaceDE w:val="0"/>
        <w:autoSpaceDN w:val="0"/>
        <w:adjustRightInd w:val="0"/>
        <w:jc w:val="both"/>
        <w:rPr>
          <w:rFonts w:ascii="Arial" w:hAnsi="Arial" w:cs="Arial"/>
          <w:sz w:val="20"/>
          <w:szCs w:val="20"/>
        </w:rPr>
      </w:pPr>
      <w:r>
        <w:rPr>
          <w:rFonts w:ascii="Arial" w:hAnsi="Arial" w:cs="Arial"/>
          <w:sz w:val="20"/>
          <w:szCs w:val="20"/>
        </w:rPr>
        <w:t>Mesa1001</w:t>
      </w:r>
    </w:p>
    <w:p w14:paraId="302B1016" w14:textId="77777777" w:rsidR="00B97FC8" w:rsidRDefault="00B97FC8" w:rsidP="00266EF3">
      <w:pPr>
        <w:pStyle w:val="Prrafodelista"/>
        <w:widowControl w:val="0"/>
        <w:numPr>
          <w:ilvl w:val="2"/>
          <w:numId w:val="2"/>
        </w:numPr>
        <w:autoSpaceDE w:val="0"/>
        <w:autoSpaceDN w:val="0"/>
        <w:adjustRightInd w:val="0"/>
        <w:jc w:val="both"/>
        <w:rPr>
          <w:rFonts w:ascii="Arial" w:hAnsi="Arial" w:cs="Arial"/>
          <w:sz w:val="20"/>
          <w:szCs w:val="20"/>
        </w:rPr>
      </w:pPr>
      <w:r>
        <w:rPr>
          <w:rFonts w:ascii="Arial" w:hAnsi="Arial" w:cs="Arial"/>
          <w:sz w:val="20"/>
          <w:szCs w:val="20"/>
        </w:rPr>
        <w:t>Mesa1002</w:t>
      </w:r>
    </w:p>
    <w:p w14:paraId="2685C07E" w14:textId="46B70BB1" w:rsidR="00F33D08" w:rsidRPr="00B70F39" w:rsidRDefault="00B97FC8" w:rsidP="00266EF3">
      <w:pPr>
        <w:pStyle w:val="Prrafodelista"/>
        <w:widowControl w:val="0"/>
        <w:numPr>
          <w:ilvl w:val="2"/>
          <w:numId w:val="2"/>
        </w:numPr>
        <w:autoSpaceDE w:val="0"/>
        <w:autoSpaceDN w:val="0"/>
        <w:adjustRightInd w:val="0"/>
        <w:jc w:val="both"/>
        <w:rPr>
          <w:rFonts w:ascii="Arial" w:hAnsi="Arial" w:cs="Arial"/>
          <w:sz w:val="20"/>
          <w:szCs w:val="20"/>
        </w:rPr>
      </w:pPr>
      <w:proofErr w:type="spellStart"/>
      <w:r>
        <w:rPr>
          <w:rFonts w:ascii="Arial" w:hAnsi="Arial" w:cs="Arial"/>
          <w:sz w:val="20"/>
          <w:szCs w:val="20"/>
        </w:rPr>
        <w:t>Etc</w:t>
      </w:r>
      <w:proofErr w:type="spellEnd"/>
    </w:p>
    <w:p w14:paraId="62641B55" w14:textId="77777777" w:rsidR="00B97FC8" w:rsidRDefault="00B97FC8" w:rsidP="00266EF3">
      <w:pPr>
        <w:pStyle w:val="Prrafodelista"/>
        <w:widowControl w:val="0"/>
        <w:autoSpaceDE w:val="0"/>
        <w:autoSpaceDN w:val="0"/>
        <w:adjustRightInd w:val="0"/>
        <w:ind w:left="2160"/>
        <w:jc w:val="both"/>
        <w:rPr>
          <w:rFonts w:ascii="Arial" w:hAnsi="Arial" w:cs="Arial"/>
          <w:sz w:val="20"/>
          <w:szCs w:val="20"/>
        </w:rPr>
      </w:pPr>
    </w:p>
    <w:p w14:paraId="357981E4" w14:textId="77777777"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lastRenderedPageBreak/>
        <w:t>Ejemplo Ventas Diarias</w:t>
      </w:r>
    </w:p>
    <w:tbl>
      <w:tblPr>
        <w:tblStyle w:val="Tablaconcuadrcula"/>
        <w:tblW w:w="0" w:type="auto"/>
        <w:tblInd w:w="2263" w:type="dxa"/>
        <w:tblLook w:val="04A0" w:firstRow="1" w:lastRow="0" w:firstColumn="1" w:lastColumn="0" w:noHBand="0" w:noVBand="1"/>
      </w:tblPr>
      <w:tblGrid>
        <w:gridCol w:w="1367"/>
        <w:gridCol w:w="1189"/>
      </w:tblGrid>
      <w:tr w:rsidR="00781D87" w14:paraId="07C1C470" w14:textId="77777777" w:rsidTr="00781D87">
        <w:tc>
          <w:tcPr>
            <w:tcW w:w="1367" w:type="dxa"/>
          </w:tcPr>
          <w:p w14:paraId="1178E4E4" w14:textId="1FB7DF21" w:rsidR="00781D87" w:rsidRDefault="001419EE" w:rsidP="00266EF3">
            <w:pPr>
              <w:widowControl w:val="0"/>
              <w:autoSpaceDE w:val="0"/>
              <w:autoSpaceDN w:val="0"/>
              <w:adjustRightInd w:val="0"/>
              <w:jc w:val="both"/>
              <w:rPr>
                <w:rFonts w:ascii="Arial" w:hAnsi="Arial" w:cs="Arial"/>
                <w:sz w:val="20"/>
                <w:szCs w:val="20"/>
              </w:rPr>
            </w:pPr>
            <w:r>
              <w:rPr>
                <w:rFonts w:ascii="Arial" w:hAnsi="Arial" w:cs="Arial"/>
                <w:sz w:val="20"/>
                <w:szCs w:val="20"/>
              </w:rPr>
              <w:t>Mesa3</w:t>
            </w:r>
          </w:p>
        </w:tc>
        <w:tc>
          <w:tcPr>
            <w:tcW w:w="1189" w:type="dxa"/>
          </w:tcPr>
          <w:p w14:paraId="65F1C93B" w14:textId="77777777"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t>Q 200.00</w:t>
            </w:r>
          </w:p>
        </w:tc>
      </w:tr>
      <w:tr w:rsidR="00781D87" w14:paraId="4665B14A" w14:textId="77777777" w:rsidTr="00781D87">
        <w:tc>
          <w:tcPr>
            <w:tcW w:w="1367" w:type="dxa"/>
          </w:tcPr>
          <w:p w14:paraId="2F99B4A9" w14:textId="19C40F59"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t>Mesa</w:t>
            </w:r>
            <w:r w:rsidR="001419EE">
              <w:rPr>
                <w:rFonts w:ascii="Arial" w:hAnsi="Arial" w:cs="Arial"/>
                <w:sz w:val="20"/>
                <w:szCs w:val="20"/>
              </w:rPr>
              <w:t>1</w:t>
            </w:r>
          </w:p>
        </w:tc>
        <w:tc>
          <w:tcPr>
            <w:tcW w:w="1189" w:type="dxa"/>
          </w:tcPr>
          <w:p w14:paraId="36B4852C" w14:textId="77777777"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t>Q 150.00</w:t>
            </w:r>
          </w:p>
        </w:tc>
      </w:tr>
      <w:tr w:rsidR="00781D87" w14:paraId="2A869247" w14:textId="77777777" w:rsidTr="00781D87">
        <w:tc>
          <w:tcPr>
            <w:tcW w:w="1367" w:type="dxa"/>
          </w:tcPr>
          <w:p w14:paraId="464F4896" w14:textId="0077AF25" w:rsidR="00781D87" w:rsidRDefault="0096226F" w:rsidP="00266EF3">
            <w:pPr>
              <w:widowControl w:val="0"/>
              <w:autoSpaceDE w:val="0"/>
              <w:autoSpaceDN w:val="0"/>
              <w:adjustRightInd w:val="0"/>
              <w:jc w:val="both"/>
              <w:rPr>
                <w:rFonts w:ascii="Arial" w:hAnsi="Arial" w:cs="Arial"/>
                <w:sz w:val="20"/>
                <w:szCs w:val="20"/>
              </w:rPr>
            </w:pPr>
            <w:r>
              <w:rPr>
                <w:rFonts w:ascii="Arial" w:hAnsi="Arial" w:cs="Arial"/>
                <w:sz w:val="20"/>
                <w:szCs w:val="20"/>
              </w:rPr>
              <w:t>Mesa</w:t>
            </w:r>
            <w:r w:rsidR="001419EE">
              <w:rPr>
                <w:rFonts w:ascii="Arial" w:hAnsi="Arial" w:cs="Arial"/>
                <w:sz w:val="20"/>
                <w:szCs w:val="20"/>
              </w:rPr>
              <w:t>2</w:t>
            </w:r>
          </w:p>
        </w:tc>
        <w:tc>
          <w:tcPr>
            <w:tcW w:w="1189" w:type="dxa"/>
          </w:tcPr>
          <w:p w14:paraId="6AA08120" w14:textId="77777777"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t>Q 60.00</w:t>
            </w:r>
          </w:p>
        </w:tc>
      </w:tr>
      <w:tr w:rsidR="001419EE" w14:paraId="13407445" w14:textId="77777777" w:rsidTr="00781D87">
        <w:tc>
          <w:tcPr>
            <w:tcW w:w="1367" w:type="dxa"/>
          </w:tcPr>
          <w:p w14:paraId="26BF0BCC" w14:textId="4C260D1B" w:rsidR="001419EE" w:rsidRDefault="001419EE" w:rsidP="00266EF3">
            <w:pPr>
              <w:widowControl w:val="0"/>
              <w:autoSpaceDE w:val="0"/>
              <w:autoSpaceDN w:val="0"/>
              <w:adjustRightInd w:val="0"/>
              <w:jc w:val="both"/>
              <w:rPr>
                <w:rFonts w:ascii="Arial" w:hAnsi="Arial" w:cs="Arial"/>
                <w:sz w:val="20"/>
                <w:szCs w:val="20"/>
              </w:rPr>
            </w:pPr>
            <w:r>
              <w:rPr>
                <w:rFonts w:ascii="Arial" w:hAnsi="Arial" w:cs="Arial"/>
                <w:sz w:val="20"/>
                <w:szCs w:val="20"/>
              </w:rPr>
              <w:t>Mesa3</w:t>
            </w:r>
          </w:p>
        </w:tc>
        <w:tc>
          <w:tcPr>
            <w:tcW w:w="1189" w:type="dxa"/>
          </w:tcPr>
          <w:p w14:paraId="0A344B7B" w14:textId="6AD1A743" w:rsidR="001419EE" w:rsidRDefault="001419EE" w:rsidP="00266EF3">
            <w:pPr>
              <w:widowControl w:val="0"/>
              <w:autoSpaceDE w:val="0"/>
              <w:autoSpaceDN w:val="0"/>
              <w:adjustRightInd w:val="0"/>
              <w:jc w:val="both"/>
              <w:rPr>
                <w:rFonts w:ascii="Arial" w:hAnsi="Arial" w:cs="Arial"/>
                <w:sz w:val="20"/>
                <w:szCs w:val="20"/>
              </w:rPr>
            </w:pPr>
            <w:r>
              <w:rPr>
                <w:rFonts w:ascii="Arial" w:hAnsi="Arial" w:cs="Arial"/>
                <w:sz w:val="20"/>
                <w:szCs w:val="20"/>
              </w:rPr>
              <w:t>Q45.50</w:t>
            </w:r>
          </w:p>
        </w:tc>
      </w:tr>
    </w:tbl>
    <w:p w14:paraId="07A6659E" w14:textId="77777777" w:rsidR="00C17D2A" w:rsidRPr="00781D87" w:rsidRDefault="00C17D2A" w:rsidP="00266EF3">
      <w:pPr>
        <w:widowControl w:val="0"/>
        <w:autoSpaceDE w:val="0"/>
        <w:autoSpaceDN w:val="0"/>
        <w:adjustRightInd w:val="0"/>
        <w:jc w:val="both"/>
        <w:rPr>
          <w:rFonts w:ascii="Arial" w:hAnsi="Arial" w:cs="Arial"/>
          <w:sz w:val="20"/>
          <w:szCs w:val="20"/>
        </w:rPr>
      </w:pPr>
      <w:r w:rsidRPr="00781D87">
        <w:rPr>
          <w:rFonts w:ascii="Arial" w:hAnsi="Arial" w:cs="Arial"/>
          <w:sz w:val="20"/>
          <w:szCs w:val="20"/>
        </w:rPr>
        <w:t xml:space="preserve"> </w:t>
      </w:r>
    </w:p>
    <w:p w14:paraId="15951E3E" w14:textId="77777777"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t>Ejemplo de Mesas</w:t>
      </w:r>
      <w:r w:rsidR="0096226F">
        <w:rPr>
          <w:rFonts w:ascii="Arial" w:hAnsi="Arial" w:cs="Arial"/>
          <w:sz w:val="20"/>
          <w:szCs w:val="20"/>
        </w:rPr>
        <w:t>3</w:t>
      </w:r>
    </w:p>
    <w:tbl>
      <w:tblPr>
        <w:tblStyle w:val="Tablaconcuadrcula"/>
        <w:tblW w:w="0" w:type="auto"/>
        <w:tblInd w:w="2443" w:type="dxa"/>
        <w:tblLook w:val="04A0" w:firstRow="1" w:lastRow="0" w:firstColumn="1" w:lastColumn="0" w:noHBand="0" w:noVBand="1"/>
      </w:tblPr>
      <w:tblGrid>
        <w:gridCol w:w="1678"/>
        <w:gridCol w:w="1078"/>
      </w:tblGrid>
      <w:tr w:rsidR="00781D87" w14:paraId="13DD466F" w14:textId="77777777" w:rsidTr="00781D87">
        <w:tc>
          <w:tcPr>
            <w:tcW w:w="1678" w:type="dxa"/>
          </w:tcPr>
          <w:p w14:paraId="14B5DAB6" w14:textId="77777777"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t xml:space="preserve">Hamburguesa </w:t>
            </w:r>
          </w:p>
        </w:tc>
        <w:tc>
          <w:tcPr>
            <w:tcW w:w="1078" w:type="dxa"/>
          </w:tcPr>
          <w:p w14:paraId="1F9435B6" w14:textId="77777777"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t>Q 25.00</w:t>
            </w:r>
          </w:p>
        </w:tc>
      </w:tr>
      <w:tr w:rsidR="00781D87" w14:paraId="03A7A09C" w14:textId="77777777" w:rsidTr="00781D87">
        <w:tc>
          <w:tcPr>
            <w:tcW w:w="1678" w:type="dxa"/>
          </w:tcPr>
          <w:p w14:paraId="2AE3D675" w14:textId="77777777"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t>Hamburguesa</w:t>
            </w:r>
          </w:p>
        </w:tc>
        <w:tc>
          <w:tcPr>
            <w:tcW w:w="1078" w:type="dxa"/>
          </w:tcPr>
          <w:p w14:paraId="01A720F2" w14:textId="77777777"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t>Q 25.00</w:t>
            </w:r>
          </w:p>
        </w:tc>
      </w:tr>
      <w:tr w:rsidR="00781D87" w14:paraId="6588E7AC" w14:textId="77777777" w:rsidTr="00781D87">
        <w:tc>
          <w:tcPr>
            <w:tcW w:w="1678" w:type="dxa"/>
          </w:tcPr>
          <w:p w14:paraId="50C93918" w14:textId="77777777"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t>Bebida</w:t>
            </w:r>
          </w:p>
        </w:tc>
        <w:tc>
          <w:tcPr>
            <w:tcW w:w="1078" w:type="dxa"/>
          </w:tcPr>
          <w:p w14:paraId="52A02A70" w14:textId="77777777"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t>Q 5.00</w:t>
            </w:r>
          </w:p>
        </w:tc>
      </w:tr>
      <w:tr w:rsidR="00781D87" w14:paraId="7E2D52C0" w14:textId="77777777" w:rsidTr="00781D87">
        <w:tc>
          <w:tcPr>
            <w:tcW w:w="1678" w:type="dxa"/>
          </w:tcPr>
          <w:p w14:paraId="502C9B48" w14:textId="77777777"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t>Bebida</w:t>
            </w:r>
          </w:p>
        </w:tc>
        <w:tc>
          <w:tcPr>
            <w:tcW w:w="1078" w:type="dxa"/>
          </w:tcPr>
          <w:p w14:paraId="5A4E0547" w14:textId="77777777" w:rsidR="00781D87" w:rsidRDefault="00781D87" w:rsidP="00266EF3">
            <w:pPr>
              <w:widowControl w:val="0"/>
              <w:autoSpaceDE w:val="0"/>
              <w:autoSpaceDN w:val="0"/>
              <w:adjustRightInd w:val="0"/>
              <w:jc w:val="both"/>
              <w:rPr>
                <w:rFonts w:ascii="Arial" w:hAnsi="Arial" w:cs="Arial"/>
                <w:sz w:val="20"/>
                <w:szCs w:val="20"/>
              </w:rPr>
            </w:pPr>
            <w:r>
              <w:rPr>
                <w:rFonts w:ascii="Arial" w:hAnsi="Arial" w:cs="Arial"/>
                <w:sz w:val="20"/>
                <w:szCs w:val="20"/>
              </w:rPr>
              <w:t>Q 5.00</w:t>
            </w:r>
          </w:p>
        </w:tc>
      </w:tr>
    </w:tbl>
    <w:p w14:paraId="2BCC8769" w14:textId="77777777" w:rsidR="00781D87" w:rsidRDefault="00781D87" w:rsidP="00266EF3">
      <w:pPr>
        <w:widowControl w:val="0"/>
        <w:autoSpaceDE w:val="0"/>
        <w:autoSpaceDN w:val="0"/>
        <w:adjustRightInd w:val="0"/>
        <w:jc w:val="both"/>
        <w:rPr>
          <w:rFonts w:ascii="Arial" w:hAnsi="Arial" w:cs="Arial"/>
          <w:sz w:val="20"/>
          <w:szCs w:val="20"/>
        </w:rPr>
      </w:pPr>
    </w:p>
    <w:p w14:paraId="6073A421" w14:textId="77777777" w:rsidR="00781D87" w:rsidRPr="005F0B94" w:rsidRDefault="00781D87" w:rsidP="00266EF3">
      <w:pPr>
        <w:widowControl w:val="0"/>
        <w:autoSpaceDE w:val="0"/>
        <w:autoSpaceDN w:val="0"/>
        <w:adjustRightInd w:val="0"/>
        <w:jc w:val="both"/>
        <w:rPr>
          <w:rFonts w:ascii="Arial" w:hAnsi="Arial" w:cs="Arial"/>
          <w:i/>
          <w:sz w:val="20"/>
          <w:szCs w:val="20"/>
        </w:rPr>
      </w:pPr>
    </w:p>
    <w:p w14:paraId="4F6C6FC9" w14:textId="77777777" w:rsidR="00C17D2A" w:rsidRDefault="00C17D2A" w:rsidP="00266EF3">
      <w:pPr>
        <w:widowControl w:val="0"/>
        <w:autoSpaceDE w:val="0"/>
        <w:autoSpaceDN w:val="0"/>
        <w:adjustRightInd w:val="0"/>
        <w:jc w:val="both"/>
        <w:rPr>
          <w:rFonts w:ascii="Arial" w:hAnsi="Arial" w:cs="Arial"/>
          <w:sz w:val="20"/>
          <w:szCs w:val="20"/>
        </w:rPr>
      </w:pPr>
      <w:r w:rsidRPr="005F0B94">
        <w:rPr>
          <w:rFonts w:ascii="Arial" w:hAnsi="Arial" w:cs="Arial"/>
          <w:sz w:val="20"/>
          <w:szCs w:val="20"/>
        </w:rPr>
        <w:t>El controlador debe realizar las siguientes operaciones generales:</w:t>
      </w:r>
    </w:p>
    <w:p w14:paraId="0E095E25" w14:textId="76ECFA2A" w:rsidR="00781D87" w:rsidRDefault="002205A2" w:rsidP="00266EF3">
      <w:pPr>
        <w:pStyle w:val="Prrafodelista"/>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A</w:t>
      </w:r>
      <w:r w:rsidR="00AA098B">
        <w:rPr>
          <w:rFonts w:ascii="Arial" w:hAnsi="Arial" w:cs="Arial"/>
          <w:sz w:val="20"/>
          <w:szCs w:val="20"/>
        </w:rPr>
        <w:t xml:space="preserve">gregar una nueva comanda para un nuevo cliente. </w:t>
      </w:r>
    </w:p>
    <w:p w14:paraId="186D690A" w14:textId="01563F12" w:rsidR="00781D87" w:rsidRDefault="002205A2" w:rsidP="00266EF3">
      <w:pPr>
        <w:pStyle w:val="Prrafodelista"/>
        <w:widowControl w:val="0"/>
        <w:numPr>
          <w:ilvl w:val="1"/>
          <w:numId w:val="3"/>
        </w:numPr>
        <w:autoSpaceDE w:val="0"/>
        <w:autoSpaceDN w:val="0"/>
        <w:adjustRightInd w:val="0"/>
        <w:jc w:val="both"/>
        <w:rPr>
          <w:rFonts w:ascii="Arial" w:hAnsi="Arial" w:cs="Arial"/>
          <w:sz w:val="20"/>
          <w:szCs w:val="20"/>
        </w:rPr>
      </w:pPr>
      <w:r>
        <w:rPr>
          <w:rFonts w:ascii="Arial" w:hAnsi="Arial" w:cs="Arial"/>
          <w:sz w:val="20"/>
          <w:szCs w:val="20"/>
        </w:rPr>
        <w:t>A</w:t>
      </w:r>
      <w:r w:rsidR="00B97FC8">
        <w:rPr>
          <w:rFonts w:ascii="Arial" w:hAnsi="Arial" w:cs="Arial"/>
          <w:sz w:val="20"/>
          <w:szCs w:val="20"/>
        </w:rPr>
        <w:t>lmacenar el pedido del cliente</w:t>
      </w:r>
    </w:p>
    <w:p w14:paraId="386375EE" w14:textId="46A13C9E" w:rsidR="00AA098B" w:rsidRDefault="002205A2" w:rsidP="00266EF3">
      <w:pPr>
        <w:pStyle w:val="Prrafodelista"/>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Modificar una comanda existente</w:t>
      </w:r>
    </w:p>
    <w:p w14:paraId="5AB0085F" w14:textId="4BA523C6" w:rsidR="00AA098B" w:rsidRDefault="00AA098B" w:rsidP="00266EF3">
      <w:pPr>
        <w:pStyle w:val="Prrafodelista"/>
        <w:widowControl w:val="0"/>
        <w:numPr>
          <w:ilvl w:val="1"/>
          <w:numId w:val="3"/>
        </w:numPr>
        <w:autoSpaceDE w:val="0"/>
        <w:autoSpaceDN w:val="0"/>
        <w:adjustRightInd w:val="0"/>
        <w:jc w:val="both"/>
        <w:rPr>
          <w:rFonts w:ascii="Arial" w:hAnsi="Arial" w:cs="Arial"/>
          <w:sz w:val="20"/>
          <w:szCs w:val="20"/>
        </w:rPr>
      </w:pPr>
      <w:r>
        <w:rPr>
          <w:rFonts w:ascii="Arial" w:hAnsi="Arial" w:cs="Arial"/>
          <w:sz w:val="20"/>
          <w:szCs w:val="20"/>
        </w:rPr>
        <w:t xml:space="preserve">Recordar </w:t>
      </w:r>
      <w:r w:rsidR="00534C92">
        <w:rPr>
          <w:rFonts w:ascii="Arial" w:hAnsi="Arial" w:cs="Arial"/>
          <w:sz w:val="20"/>
          <w:szCs w:val="20"/>
        </w:rPr>
        <w:t xml:space="preserve">y </w:t>
      </w:r>
      <w:r w:rsidR="00B97FC8">
        <w:rPr>
          <w:rFonts w:ascii="Arial" w:hAnsi="Arial" w:cs="Arial"/>
          <w:sz w:val="20"/>
          <w:szCs w:val="20"/>
        </w:rPr>
        <w:t>modific</w:t>
      </w:r>
      <w:r w:rsidR="00534C92">
        <w:rPr>
          <w:rFonts w:ascii="Arial" w:hAnsi="Arial" w:cs="Arial"/>
          <w:sz w:val="20"/>
          <w:szCs w:val="20"/>
        </w:rPr>
        <w:t>ar cualquier comanda existente. P</w:t>
      </w:r>
      <w:r>
        <w:rPr>
          <w:rFonts w:ascii="Arial" w:hAnsi="Arial" w:cs="Arial"/>
          <w:sz w:val="20"/>
          <w:szCs w:val="20"/>
        </w:rPr>
        <w:t>uede</w:t>
      </w:r>
      <w:r w:rsidR="00534C92">
        <w:rPr>
          <w:rFonts w:ascii="Arial" w:hAnsi="Arial" w:cs="Arial"/>
          <w:sz w:val="20"/>
          <w:szCs w:val="20"/>
        </w:rPr>
        <w:t>n</w:t>
      </w:r>
      <w:r>
        <w:rPr>
          <w:rFonts w:ascii="Arial" w:hAnsi="Arial" w:cs="Arial"/>
          <w:sz w:val="20"/>
          <w:szCs w:val="20"/>
        </w:rPr>
        <w:t xml:space="preserve"> e</w:t>
      </w:r>
      <w:r w:rsidR="00534C92">
        <w:rPr>
          <w:rFonts w:ascii="Arial" w:hAnsi="Arial" w:cs="Arial"/>
          <w:sz w:val="20"/>
          <w:szCs w:val="20"/>
        </w:rPr>
        <w:t>xistir varias comandas abiertas</w:t>
      </w:r>
    </w:p>
    <w:p w14:paraId="2E3E0758" w14:textId="2340D43E" w:rsidR="00AA098B" w:rsidRDefault="002205A2" w:rsidP="00266EF3">
      <w:pPr>
        <w:pStyle w:val="Prrafodelista"/>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C</w:t>
      </w:r>
      <w:r w:rsidR="00AA098B">
        <w:rPr>
          <w:rFonts w:ascii="Arial" w:hAnsi="Arial" w:cs="Arial"/>
          <w:sz w:val="20"/>
          <w:szCs w:val="20"/>
        </w:rPr>
        <w:t xml:space="preserve">errar comanda de los clientes. </w:t>
      </w:r>
    </w:p>
    <w:p w14:paraId="1CAC84DA" w14:textId="77777777" w:rsidR="00AA098B" w:rsidRDefault="00AA098B" w:rsidP="00266EF3">
      <w:pPr>
        <w:widowControl w:val="0"/>
        <w:autoSpaceDE w:val="0"/>
        <w:autoSpaceDN w:val="0"/>
        <w:adjustRightInd w:val="0"/>
        <w:jc w:val="both"/>
        <w:rPr>
          <w:rFonts w:ascii="Arial" w:hAnsi="Arial" w:cs="Arial"/>
          <w:sz w:val="20"/>
          <w:szCs w:val="20"/>
        </w:rPr>
      </w:pPr>
    </w:p>
    <w:p w14:paraId="2171566B" w14:textId="77777777" w:rsidR="00AA098B" w:rsidRPr="005F0B94" w:rsidRDefault="00AA098B" w:rsidP="00266EF3">
      <w:pPr>
        <w:widowControl w:val="0"/>
        <w:autoSpaceDE w:val="0"/>
        <w:autoSpaceDN w:val="0"/>
        <w:adjustRightInd w:val="0"/>
        <w:jc w:val="both"/>
        <w:rPr>
          <w:rFonts w:ascii="Arial" w:hAnsi="Arial" w:cs="Arial"/>
          <w:b/>
          <w:sz w:val="22"/>
          <w:szCs w:val="20"/>
          <w:u w:val="single"/>
        </w:rPr>
      </w:pPr>
      <w:r w:rsidRPr="005F0B94">
        <w:rPr>
          <w:rFonts w:ascii="Arial" w:hAnsi="Arial" w:cs="Arial"/>
          <w:b/>
          <w:sz w:val="22"/>
          <w:szCs w:val="20"/>
          <w:u w:val="single"/>
        </w:rPr>
        <w:t>Secuencia de Operación:</w:t>
      </w:r>
    </w:p>
    <w:p w14:paraId="140D1BB1" w14:textId="77777777" w:rsidR="00AA098B" w:rsidRPr="005F0B94" w:rsidRDefault="00AA098B" w:rsidP="00266EF3">
      <w:pPr>
        <w:widowControl w:val="0"/>
        <w:autoSpaceDE w:val="0"/>
        <w:autoSpaceDN w:val="0"/>
        <w:adjustRightInd w:val="0"/>
        <w:jc w:val="both"/>
        <w:rPr>
          <w:rFonts w:ascii="Arial" w:hAnsi="Arial" w:cs="Arial"/>
          <w:sz w:val="20"/>
          <w:szCs w:val="20"/>
        </w:rPr>
      </w:pPr>
    </w:p>
    <w:p w14:paraId="55EC2074" w14:textId="77777777" w:rsidR="00AA098B" w:rsidRDefault="00AA098B" w:rsidP="00266EF3">
      <w:pPr>
        <w:widowControl w:val="0"/>
        <w:autoSpaceDE w:val="0"/>
        <w:autoSpaceDN w:val="0"/>
        <w:adjustRightInd w:val="0"/>
        <w:jc w:val="both"/>
        <w:rPr>
          <w:rFonts w:ascii="Arial" w:hAnsi="Arial" w:cs="Arial"/>
          <w:sz w:val="20"/>
          <w:szCs w:val="20"/>
        </w:rPr>
      </w:pPr>
      <w:proofErr w:type="spellStart"/>
      <w:r w:rsidRPr="005F0B94">
        <w:rPr>
          <w:rFonts w:ascii="Arial" w:hAnsi="Arial" w:cs="Arial"/>
          <w:b/>
          <w:sz w:val="20"/>
          <w:szCs w:val="20"/>
          <w:u w:val="single"/>
        </w:rPr>
        <w:t>Start</w:t>
      </w:r>
      <w:proofErr w:type="spellEnd"/>
      <w:r w:rsidRPr="005F0B94">
        <w:rPr>
          <w:rFonts w:ascii="Arial" w:hAnsi="Arial" w:cs="Arial"/>
          <w:b/>
          <w:sz w:val="20"/>
          <w:szCs w:val="20"/>
          <w:u w:val="single"/>
        </w:rPr>
        <w:t xml:space="preserve"> (Comienzo de la ejecución):</w:t>
      </w:r>
      <w:r w:rsidRPr="005F0B94">
        <w:rPr>
          <w:rFonts w:ascii="Arial" w:hAnsi="Arial" w:cs="Arial"/>
          <w:sz w:val="20"/>
          <w:szCs w:val="20"/>
        </w:rPr>
        <w:t xml:space="preserve"> </w:t>
      </w:r>
    </w:p>
    <w:p w14:paraId="5EA5E319" w14:textId="77777777" w:rsidR="006E2B56" w:rsidRDefault="006E2B56" w:rsidP="00266EF3">
      <w:pPr>
        <w:widowControl w:val="0"/>
        <w:autoSpaceDE w:val="0"/>
        <w:autoSpaceDN w:val="0"/>
        <w:adjustRightInd w:val="0"/>
        <w:jc w:val="both"/>
        <w:rPr>
          <w:rFonts w:ascii="Arial" w:hAnsi="Arial" w:cs="Arial"/>
          <w:sz w:val="20"/>
          <w:szCs w:val="20"/>
        </w:rPr>
      </w:pPr>
    </w:p>
    <w:p w14:paraId="1D061192" w14:textId="77777777" w:rsidR="00AA098B" w:rsidRDefault="00AA098B" w:rsidP="00266EF3">
      <w:pPr>
        <w:widowControl w:val="0"/>
        <w:autoSpaceDE w:val="0"/>
        <w:autoSpaceDN w:val="0"/>
        <w:adjustRightInd w:val="0"/>
        <w:jc w:val="both"/>
        <w:rPr>
          <w:rFonts w:ascii="MS Mincho" w:eastAsia="MS Mincho" w:hAnsi="MS Mincho" w:cs="MS Mincho"/>
          <w:sz w:val="20"/>
          <w:szCs w:val="20"/>
        </w:rPr>
      </w:pPr>
      <w:r w:rsidRPr="005F0B94">
        <w:rPr>
          <w:rFonts w:ascii="Arial" w:hAnsi="Arial" w:cs="Arial"/>
          <w:sz w:val="20"/>
          <w:szCs w:val="20"/>
        </w:rPr>
        <w:t xml:space="preserve">Cuando la aplicación comienza, </w:t>
      </w:r>
      <w:r>
        <w:rPr>
          <w:rFonts w:ascii="Arial" w:hAnsi="Arial" w:cs="Arial"/>
          <w:b/>
          <w:sz w:val="20"/>
          <w:szCs w:val="20"/>
        </w:rPr>
        <w:t>Modificar</w:t>
      </w:r>
      <w:r w:rsidR="00383A77">
        <w:rPr>
          <w:rFonts w:ascii="Arial" w:hAnsi="Arial" w:cs="Arial"/>
          <w:b/>
          <w:sz w:val="20"/>
          <w:szCs w:val="20"/>
        </w:rPr>
        <w:t xml:space="preserve"> </w:t>
      </w:r>
      <w:r>
        <w:rPr>
          <w:rFonts w:ascii="Arial" w:hAnsi="Arial" w:cs="Arial"/>
          <w:b/>
          <w:sz w:val="20"/>
          <w:szCs w:val="20"/>
        </w:rPr>
        <w:t>Comanda, Cerrar Comanda</w:t>
      </w:r>
      <w:r w:rsidRPr="005F0B94">
        <w:rPr>
          <w:rFonts w:ascii="Arial" w:hAnsi="Arial" w:cs="Arial"/>
          <w:b/>
          <w:sz w:val="20"/>
          <w:szCs w:val="20"/>
        </w:rPr>
        <w:t xml:space="preserve">, </w:t>
      </w:r>
      <w:r w:rsidR="006672F2">
        <w:rPr>
          <w:rFonts w:ascii="Arial" w:hAnsi="Arial" w:cs="Arial"/>
          <w:b/>
          <w:sz w:val="20"/>
          <w:szCs w:val="20"/>
        </w:rPr>
        <w:t>Salir</w:t>
      </w:r>
      <w:r w:rsidR="00383A77">
        <w:rPr>
          <w:rFonts w:ascii="Arial" w:hAnsi="Arial" w:cs="Arial"/>
          <w:b/>
          <w:sz w:val="20"/>
          <w:szCs w:val="20"/>
        </w:rPr>
        <w:t xml:space="preserve">, </w:t>
      </w:r>
      <w:r w:rsidR="006E2B56">
        <w:rPr>
          <w:rFonts w:ascii="Arial" w:hAnsi="Arial" w:cs="Arial"/>
          <w:b/>
          <w:sz w:val="20"/>
          <w:szCs w:val="20"/>
        </w:rPr>
        <w:t xml:space="preserve">Led Mesas, </w:t>
      </w:r>
      <w:r w:rsidR="00383A77">
        <w:rPr>
          <w:rFonts w:ascii="Arial" w:hAnsi="Arial" w:cs="Arial"/>
          <w:b/>
          <w:sz w:val="20"/>
          <w:szCs w:val="20"/>
        </w:rPr>
        <w:t>Mesas (</w:t>
      </w:r>
      <w:proofErr w:type="spellStart"/>
      <w:r w:rsidR="00383A77">
        <w:rPr>
          <w:rFonts w:ascii="Arial" w:hAnsi="Arial" w:cs="Arial"/>
          <w:b/>
          <w:sz w:val="20"/>
          <w:szCs w:val="20"/>
        </w:rPr>
        <w:t>cluster</w:t>
      </w:r>
      <w:proofErr w:type="spellEnd"/>
      <w:r w:rsidR="00383A77">
        <w:rPr>
          <w:rFonts w:ascii="Arial" w:hAnsi="Arial" w:cs="Arial"/>
          <w:b/>
          <w:sz w:val="20"/>
          <w:szCs w:val="20"/>
        </w:rPr>
        <w:t>)</w:t>
      </w:r>
      <w:r w:rsidR="00A72D5F">
        <w:rPr>
          <w:rFonts w:ascii="Arial" w:hAnsi="Arial" w:cs="Arial"/>
          <w:b/>
          <w:sz w:val="20"/>
          <w:szCs w:val="20"/>
        </w:rPr>
        <w:t xml:space="preserve">, </w:t>
      </w:r>
      <w:proofErr w:type="spellStart"/>
      <w:r w:rsidR="00A72D5F">
        <w:rPr>
          <w:rFonts w:ascii="Arial" w:hAnsi="Arial" w:cs="Arial"/>
          <w:b/>
          <w:sz w:val="20"/>
          <w:szCs w:val="20"/>
        </w:rPr>
        <w:t>Menu</w:t>
      </w:r>
      <w:proofErr w:type="spellEnd"/>
      <w:r w:rsidR="00A72D5F">
        <w:rPr>
          <w:rFonts w:ascii="Arial" w:hAnsi="Arial" w:cs="Arial"/>
          <w:b/>
          <w:sz w:val="20"/>
          <w:szCs w:val="20"/>
        </w:rPr>
        <w:t xml:space="preserve"> (</w:t>
      </w:r>
      <w:proofErr w:type="spellStart"/>
      <w:r w:rsidR="00A72D5F">
        <w:rPr>
          <w:rFonts w:ascii="Arial" w:hAnsi="Arial" w:cs="Arial"/>
          <w:b/>
          <w:sz w:val="20"/>
          <w:szCs w:val="20"/>
        </w:rPr>
        <w:t>cluster</w:t>
      </w:r>
      <w:proofErr w:type="spellEnd"/>
      <w:r w:rsidR="00A72D5F">
        <w:rPr>
          <w:rFonts w:ascii="Arial" w:hAnsi="Arial" w:cs="Arial"/>
          <w:b/>
          <w:sz w:val="20"/>
          <w:szCs w:val="20"/>
        </w:rPr>
        <w:t xml:space="preserve">) </w:t>
      </w:r>
      <w:r w:rsidR="00383A77">
        <w:rPr>
          <w:rFonts w:ascii="Arial" w:hAnsi="Arial" w:cs="Arial"/>
          <w:b/>
          <w:sz w:val="20"/>
          <w:szCs w:val="20"/>
        </w:rPr>
        <w:t>y Descripción de Comanda (</w:t>
      </w:r>
      <w:proofErr w:type="spellStart"/>
      <w:r w:rsidR="00383A77">
        <w:rPr>
          <w:rFonts w:ascii="Arial" w:hAnsi="Arial" w:cs="Arial"/>
          <w:b/>
          <w:sz w:val="20"/>
          <w:szCs w:val="20"/>
        </w:rPr>
        <w:t>array</w:t>
      </w:r>
      <w:proofErr w:type="spellEnd"/>
      <w:r w:rsidR="00383A77">
        <w:rPr>
          <w:rFonts w:ascii="Arial" w:hAnsi="Arial" w:cs="Arial"/>
          <w:b/>
          <w:sz w:val="20"/>
          <w:szCs w:val="20"/>
        </w:rPr>
        <w:t xml:space="preserve">) </w:t>
      </w:r>
      <w:r w:rsidRPr="005F0B94">
        <w:rPr>
          <w:rFonts w:ascii="Arial" w:hAnsi="Arial" w:cs="Arial"/>
          <w:sz w:val="20"/>
          <w:szCs w:val="20"/>
        </w:rPr>
        <w:t>deben de estar deshabilitados.</w:t>
      </w:r>
      <w:r w:rsidRPr="005F0B94">
        <w:rPr>
          <w:rFonts w:ascii="MS Mincho" w:eastAsia="MS Mincho" w:hAnsi="MS Mincho" w:cs="MS Mincho"/>
          <w:sz w:val="20"/>
          <w:szCs w:val="20"/>
        </w:rPr>
        <w:t> </w:t>
      </w:r>
    </w:p>
    <w:p w14:paraId="0CDCDF91" w14:textId="77777777" w:rsidR="00383A77" w:rsidRDefault="00383A77" w:rsidP="00266EF3">
      <w:pPr>
        <w:widowControl w:val="0"/>
        <w:autoSpaceDE w:val="0"/>
        <w:autoSpaceDN w:val="0"/>
        <w:adjustRightInd w:val="0"/>
        <w:jc w:val="both"/>
        <w:rPr>
          <w:rFonts w:ascii="Arial" w:hAnsi="Arial" w:cs="Arial"/>
          <w:sz w:val="20"/>
          <w:szCs w:val="20"/>
        </w:rPr>
      </w:pPr>
    </w:p>
    <w:p w14:paraId="107962C5" w14:textId="77777777" w:rsidR="00AA098B" w:rsidRDefault="00AA098B" w:rsidP="00266EF3">
      <w:pPr>
        <w:widowControl w:val="0"/>
        <w:autoSpaceDE w:val="0"/>
        <w:autoSpaceDN w:val="0"/>
        <w:adjustRightInd w:val="0"/>
        <w:jc w:val="both"/>
        <w:rPr>
          <w:rFonts w:ascii="Arial" w:hAnsi="Arial" w:cs="Arial"/>
          <w:sz w:val="20"/>
          <w:szCs w:val="20"/>
        </w:rPr>
      </w:pPr>
      <w:r w:rsidRPr="005F0B94">
        <w:rPr>
          <w:rFonts w:ascii="Arial" w:hAnsi="Arial" w:cs="Arial"/>
          <w:sz w:val="20"/>
          <w:szCs w:val="20"/>
        </w:rPr>
        <w:t xml:space="preserve">El botón </w:t>
      </w:r>
      <w:r w:rsidR="00383A77">
        <w:rPr>
          <w:rFonts w:ascii="Arial" w:hAnsi="Arial" w:cs="Arial"/>
          <w:b/>
          <w:sz w:val="20"/>
          <w:szCs w:val="20"/>
        </w:rPr>
        <w:t>Agregar Comanda</w:t>
      </w:r>
      <w:r w:rsidR="00383A77">
        <w:rPr>
          <w:rFonts w:ascii="Arial" w:hAnsi="Arial" w:cs="Arial"/>
          <w:sz w:val="20"/>
          <w:szCs w:val="20"/>
        </w:rPr>
        <w:t xml:space="preserve"> debe estar habilitado. </w:t>
      </w:r>
    </w:p>
    <w:p w14:paraId="1BCECFAC" w14:textId="77777777" w:rsidR="00383A77" w:rsidRPr="005F0B94" w:rsidRDefault="00383A77" w:rsidP="00266EF3">
      <w:pPr>
        <w:widowControl w:val="0"/>
        <w:autoSpaceDE w:val="0"/>
        <w:autoSpaceDN w:val="0"/>
        <w:adjustRightInd w:val="0"/>
        <w:jc w:val="both"/>
        <w:rPr>
          <w:rFonts w:ascii="Arial" w:hAnsi="Arial" w:cs="Arial"/>
          <w:sz w:val="20"/>
          <w:szCs w:val="20"/>
        </w:rPr>
      </w:pPr>
    </w:p>
    <w:p w14:paraId="6801C47C" w14:textId="77777777" w:rsidR="00AA098B" w:rsidRPr="005F0B94" w:rsidRDefault="00AA098B" w:rsidP="00266EF3">
      <w:pPr>
        <w:widowControl w:val="0"/>
        <w:autoSpaceDE w:val="0"/>
        <w:autoSpaceDN w:val="0"/>
        <w:adjustRightInd w:val="0"/>
        <w:jc w:val="both"/>
        <w:rPr>
          <w:rFonts w:ascii="Arial" w:hAnsi="Arial" w:cs="Arial"/>
          <w:sz w:val="20"/>
          <w:szCs w:val="20"/>
        </w:rPr>
      </w:pPr>
    </w:p>
    <w:p w14:paraId="26DBC26F" w14:textId="77777777" w:rsidR="00AA098B" w:rsidRDefault="00383A77" w:rsidP="00266EF3">
      <w:pPr>
        <w:widowControl w:val="0"/>
        <w:autoSpaceDE w:val="0"/>
        <w:autoSpaceDN w:val="0"/>
        <w:adjustRightInd w:val="0"/>
        <w:jc w:val="both"/>
        <w:rPr>
          <w:rFonts w:ascii="Arial" w:hAnsi="Arial" w:cs="Arial"/>
          <w:sz w:val="20"/>
          <w:szCs w:val="20"/>
        </w:rPr>
      </w:pPr>
      <w:r>
        <w:rPr>
          <w:rFonts w:ascii="Arial" w:hAnsi="Arial" w:cs="Arial"/>
          <w:b/>
          <w:sz w:val="20"/>
          <w:szCs w:val="20"/>
          <w:u w:val="single"/>
        </w:rPr>
        <w:t>Agregar Comanda</w:t>
      </w:r>
      <w:r w:rsidR="00AA098B" w:rsidRPr="00C857D4">
        <w:rPr>
          <w:rFonts w:ascii="Arial" w:hAnsi="Arial" w:cs="Arial"/>
          <w:b/>
          <w:sz w:val="20"/>
          <w:szCs w:val="20"/>
          <w:u w:val="single"/>
        </w:rPr>
        <w:t>:</w:t>
      </w:r>
      <w:r w:rsidR="00AA098B" w:rsidRPr="005F0B94">
        <w:rPr>
          <w:rFonts w:ascii="Arial" w:hAnsi="Arial" w:cs="Arial"/>
          <w:sz w:val="20"/>
          <w:szCs w:val="20"/>
        </w:rPr>
        <w:t xml:space="preserve"> </w:t>
      </w:r>
    </w:p>
    <w:p w14:paraId="57BED9B0" w14:textId="77777777" w:rsidR="00AA098B" w:rsidRDefault="00383A77" w:rsidP="00266EF3">
      <w:pPr>
        <w:widowControl w:val="0"/>
        <w:autoSpaceDE w:val="0"/>
        <w:autoSpaceDN w:val="0"/>
        <w:adjustRightInd w:val="0"/>
        <w:jc w:val="both"/>
        <w:rPr>
          <w:rFonts w:ascii="Arial" w:hAnsi="Arial" w:cs="Arial"/>
          <w:sz w:val="20"/>
          <w:szCs w:val="20"/>
        </w:rPr>
      </w:pPr>
      <w:r>
        <w:rPr>
          <w:rFonts w:ascii="Arial" w:hAnsi="Arial" w:cs="Arial"/>
          <w:sz w:val="20"/>
          <w:szCs w:val="20"/>
        </w:rPr>
        <w:t xml:space="preserve">Al momento </w:t>
      </w:r>
      <w:r w:rsidR="00A72D5F">
        <w:rPr>
          <w:rFonts w:ascii="Arial" w:hAnsi="Arial" w:cs="Arial"/>
          <w:sz w:val="20"/>
          <w:szCs w:val="20"/>
        </w:rPr>
        <w:t xml:space="preserve">de presionar el botón </w:t>
      </w:r>
      <w:r w:rsidR="00F93F2F">
        <w:rPr>
          <w:rFonts w:ascii="Arial" w:hAnsi="Arial" w:cs="Arial"/>
          <w:sz w:val="20"/>
          <w:szCs w:val="20"/>
        </w:rPr>
        <w:t xml:space="preserve">se habilitaran los botones de </w:t>
      </w:r>
      <w:r w:rsidR="00F93F2F" w:rsidRPr="006E2B56">
        <w:rPr>
          <w:rFonts w:ascii="Arial" w:hAnsi="Arial" w:cs="Arial"/>
          <w:b/>
          <w:sz w:val="20"/>
          <w:szCs w:val="20"/>
        </w:rPr>
        <w:t>MESAS (CLUSTER)</w:t>
      </w:r>
      <w:r w:rsidR="00F93F2F">
        <w:rPr>
          <w:rFonts w:ascii="Arial" w:hAnsi="Arial" w:cs="Arial"/>
          <w:sz w:val="20"/>
          <w:szCs w:val="20"/>
        </w:rPr>
        <w:t xml:space="preserve">, para que el usuario pueda seleccionar en que mesa se desea abrir la comanda. </w:t>
      </w:r>
    </w:p>
    <w:p w14:paraId="4FB22C13" w14:textId="77777777" w:rsidR="00BE27F2" w:rsidRDefault="00BE27F2" w:rsidP="00266EF3">
      <w:pPr>
        <w:widowControl w:val="0"/>
        <w:autoSpaceDE w:val="0"/>
        <w:autoSpaceDN w:val="0"/>
        <w:adjustRightInd w:val="0"/>
        <w:jc w:val="both"/>
        <w:rPr>
          <w:rFonts w:ascii="Arial" w:hAnsi="Arial" w:cs="Arial"/>
          <w:sz w:val="20"/>
          <w:szCs w:val="20"/>
        </w:rPr>
      </w:pPr>
    </w:p>
    <w:p w14:paraId="0151A767"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Después</w:t>
      </w:r>
      <w:r w:rsidR="00F83929">
        <w:rPr>
          <w:rFonts w:ascii="Arial" w:hAnsi="Arial" w:cs="Arial"/>
          <w:sz w:val="20"/>
          <w:szCs w:val="20"/>
        </w:rPr>
        <w:t xml:space="preserve"> de seleccionar la mesa se habilita </w:t>
      </w:r>
      <w:r>
        <w:rPr>
          <w:rFonts w:ascii="Arial" w:hAnsi="Arial" w:cs="Arial"/>
          <w:sz w:val="20"/>
          <w:szCs w:val="20"/>
        </w:rPr>
        <w:t xml:space="preserve">el </w:t>
      </w:r>
      <w:proofErr w:type="spellStart"/>
      <w:r w:rsidRPr="006E2B56">
        <w:rPr>
          <w:rFonts w:ascii="Arial" w:hAnsi="Arial" w:cs="Arial"/>
          <w:b/>
          <w:sz w:val="20"/>
          <w:szCs w:val="20"/>
        </w:rPr>
        <w:t>Menu</w:t>
      </w:r>
      <w:proofErr w:type="spellEnd"/>
      <w:r w:rsidRPr="006E2B56">
        <w:rPr>
          <w:rFonts w:ascii="Arial" w:hAnsi="Arial" w:cs="Arial"/>
          <w:b/>
          <w:sz w:val="20"/>
          <w:szCs w:val="20"/>
        </w:rPr>
        <w:t xml:space="preserve"> (</w:t>
      </w:r>
      <w:proofErr w:type="spellStart"/>
      <w:r w:rsidRPr="006E2B56">
        <w:rPr>
          <w:rFonts w:ascii="Arial" w:hAnsi="Arial" w:cs="Arial"/>
          <w:b/>
          <w:sz w:val="20"/>
          <w:szCs w:val="20"/>
        </w:rPr>
        <w:t>cluster</w:t>
      </w:r>
      <w:proofErr w:type="spellEnd"/>
      <w:r w:rsidRPr="006E2B56">
        <w:rPr>
          <w:rFonts w:ascii="Arial" w:hAnsi="Arial" w:cs="Arial"/>
          <w:b/>
          <w:sz w:val="20"/>
          <w:szCs w:val="20"/>
        </w:rPr>
        <w:t>), Modificar Comanda, Cerrar Comanda y Descripción Comanda</w:t>
      </w:r>
      <w:r>
        <w:rPr>
          <w:rFonts w:ascii="Arial" w:hAnsi="Arial" w:cs="Arial"/>
          <w:b/>
          <w:sz w:val="20"/>
          <w:szCs w:val="20"/>
        </w:rPr>
        <w:t xml:space="preserve">. </w:t>
      </w:r>
      <w:r>
        <w:rPr>
          <w:rFonts w:ascii="Arial" w:hAnsi="Arial" w:cs="Arial"/>
          <w:sz w:val="20"/>
          <w:szCs w:val="20"/>
        </w:rPr>
        <w:t xml:space="preserve">Con los controles habilitados el usuario puede agregar cualquier elemento del menú a la comanda, agregando al listado en </w:t>
      </w:r>
      <w:r w:rsidRPr="00B76207">
        <w:rPr>
          <w:rFonts w:ascii="Arial" w:hAnsi="Arial" w:cs="Arial"/>
          <w:b/>
          <w:sz w:val="20"/>
          <w:szCs w:val="20"/>
        </w:rPr>
        <w:t>Descripción Comanda</w:t>
      </w:r>
      <w:r>
        <w:rPr>
          <w:rFonts w:ascii="Arial" w:hAnsi="Arial" w:cs="Arial"/>
          <w:sz w:val="20"/>
          <w:szCs w:val="20"/>
        </w:rPr>
        <w:t xml:space="preserve"> y sumando el total de los productos. </w:t>
      </w:r>
    </w:p>
    <w:p w14:paraId="348FCD5F" w14:textId="77777777" w:rsidR="006E2B56" w:rsidRDefault="006E2B56" w:rsidP="00266EF3">
      <w:pPr>
        <w:widowControl w:val="0"/>
        <w:autoSpaceDE w:val="0"/>
        <w:autoSpaceDN w:val="0"/>
        <w:adjustRightInd w:val="0"/>
        <w:jc w:val="both"/>
        <w:rPr>
          <w:rFonts w:ascii="Arial" w:hAnsi="Arial" w:cs="Arial"/>
          <w:sz w:val="20"/>
          <w:szCs w:val="20"/>
        </w:rPr>
      </w:pPr>
    </w:p>
    <w:p w14:paraId="0BC67CC6" w14:textId="77777777" w:rsidR="00B76207" w:rsidRDefault="00B76207" w:rsidP="00266EF3">
      <w:pPr>
        <w:widowControl w:val="0"/>
        <w:autoSpaceDE w:val="0"/>
        <w:autoSpaceDN w:val="0"/>
        <w:adjustRightInd w:val="0"/>
        <w:jc w:val="both"/>
        <w:rPr>
          <w:rFonts w:ascii="Arial" w:hAnsi="Arial" w:cs="Arial"/>
          <w:sz w:val="20"/>
          <w:szCs w:val="20"/>
        </w:rPr>
      </w:pPr>
      <w:r>
        <w:rPr>
          <w:rFonts w:ascii="Arial" w:hAnsi="Arial" w:cs="Arial"/>
          <w:sz w:val="20"/>
          <w:szCs w:val="20"/>
        </w:rPr>
        <w:t xml:space="preserve">Se debe guarda la información en los archivos anteriores, para tener en cualquier momento un reporte exacto de las ventas. </w:t>
      </w:r>
    </w:p>
    <w:p w14:paraId="58AD6CF1" w14:textId="77777777" w:rsidR="00B76207" w:rsidRDefault="00B76207" w:rsidP="00266EF3">
      <w:pPr>
        <w:widowControl w:val="0"/>
        <w:autoSpaceDE w:val="0"/>
        <w:autoSpaceDN w:val="0"/>
        <w:adjustRightInd w:val="0"/>
        <w:jc w:val="both"/>
        <w:rPr>
          <w:rFonts w:ascii="Arial" w:hAnsi="Arial" w:cs="Arial"/>
          <w:sz w:val="20"/>
          <w:szCs w:val="20"/>
        </w:rPr>
      </w:pPr>
    </w:p>
    <w:p w14:paraId="103933CE" w14:textId="77777777" w:rsidR="006E2B56" w:rsidRPr="006E2B56" w:rsidRDefault="006E2B56" w:rsidP="00266EF3">
      <w:pPr>
        <w:widowControl w:val="0"/>
        <w:autoSpaceDE w:val="0"/>
        <w:autoSpaceDN w:val="0"/>
        <w:adjustRightInd w:val="0"/>
        <w:jc w:val="both"/>
        <w:rPr>
          <w:rFonts w:ascii="Arial" w:hAnsi="Arial" w:cs="Arial"/>
          <w:b/>
          <w:sz w:val="20"/>
          <w:szCs w:val="20"/>
          <w:u w:val="single"/>
        </w:rPr>
      </w:pPr>
      <w:r w:rsidRPr="006E2B56">
        <w:rPr>
          <w:rFonts w:ascii="Arial" w:hAnsi="Arial" w:cs="Arial"/>
          <w:b/>
          <w:sz w:val="20"/>
          <w:szCs w:val="20"/>
          <w:u w:val="single"/>
        </w:rPr>
        <w:t>Modificar Comanda:</w:t>
      </w:r>
    </w:p>
    <w:p w14:paraId="7D852453"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 xml:space="preserve">Cuando se presiona modificar comanda, debemos de estar seguro que exista alguna comanda abierta de lo contrario permanecerá deshabilitado el botón. </w:t>
      </w:r>
    </w:p>
    <w:p w14:paraId="77CF70B8" w14:textId="77777777" w:rsidR="006E2B56" w:rsidRDefault="006E2B56" w:rsidP="00266EF3">
      <w:pPr>
        <w:widowControl w:val="0"/>
        <w:autoSpaceDE w:val="0"/>
        <w:autoSpaceDN w:val="0"/>
        <w:adjustRightInd w:val="0"/>
        <w:jc w:val="both"/>
        <w:rPr>
          <w:rFonts w:ascii="Arial" w:hAnsi="Arial" w:cs="Arial"/>
          <w:sz w:val="20"/>
          <w:szCs w:val="20"/>
        </w:rPr>
      </w:pPr>
    </w:p>
    <w:p w14:paraId="6C244AB0" w14:textId="3CB5ED8F" w:rsidR="00B76207" w:rsidRDefault="00B76207" w:rsidP="00266EF3">
      <w:pPr>
        <w:widowControl w:val="0"/>
        <w:autoSpaceDE w:val="0"/>
        <w:autoSpaceDN w:val="0"/>
        <w:adjustRightInd w:val="0"/>
        <w:jc w:val="both"/>
        <w:rPr>
          <w:rFonts w:ascii="Arial" w:hAnsi="Arial" w:cs="Arial"/>
          <w:sz w:val="20"/>
          <w:szCs w:val="20"/>
        </w:rPr>
      </w:pPr>
      <w:r>
        <w:rPr>
          <w:rFonts w:ascii="Arial" w:hAnsi="Arial" w:cs="Arial"/>
          <w:sz w:val="20"/>
          <w:szCs w:val="20"/>
        </w:rPr>
        <w:t xml:space="preserve">Al momento de presionar el botón se habilitaran los botones de </w:t>
      </w:r>
      <w:r w:rsidRPr="006E2B56">
        <w:rPr>
          <w:rFonts w:ascii="Arial" w:hAnsi="Arial" w:cs="Arial"/>
          <w:b/>
          <w:sz w:val="20"/>
          <w:szCs w:val="20"/>
        </w:rPr>
        <w:t>MESAS (CLUSTER)</w:t>
      </w:r>
      <w:r>
        <w:rPr>
          <w:rFonts w:ascii="Arial" w:hAnsi="Arial" w:cs="Arial"/>
          <w:sz w:val="20"/>
          <w:szCs w:val="20"/>
        </w:rPr>
        <w:t>, para que el usuario pueda seleccionar en que mesa se desea abrir la comanda</w:t>
      </w:r>
      <w:r w:rsidR="004C1C25">
        <w:rPr>
          <w:rFonts w:ascii="Arial" w:hAnsi="Arial" w:cs="Arial"/>
          <w:sz w:val="20"/>
          <w:szCs w:val="20"/>
        </w:rPr>
        <w:t xml:space="preserve"> (únicamente mesas habilitadas)</w:t>
      </w:r>
      <w:r>
        <w:rPr>
          <w:rFonts w:ascii="Arial" w:hAnsi="Arial" w:cs="Arial"/>
          <w:sz w:val="20"/>
          <w:szCs w:val="20"/>
        </w:rPr>
        <w:t xml:space="preserve">. Después de seleccionar la mesa se habilita el </w:t>
      </w:r>
      <w:proofErr w:type="spellStart"/>
      <w:r>
        <w:rPr>
          <w:rFonts w:ascii="Arial" w:hAnsi="Arial" w:cs="Arial"/>
          <w:b/>
          <w:sz w:val="20"/>
          <w:szCs w:val="20"/>
        </w:rPr>
        <w:t>Menu</w:t>
      </w:r>
      <w:proofErr w:type="spellEnd"/>
      <w:r>
        <w:rPr>
          <w:rFonts w:ascii="Arial" w:hAnsi="Arial" w:cs="Arial"/>
          <w:b/>
          <w:sz w:val="20"/>
          <w:szCs w:val="20"/>
        </w:rPr>
        <w:t xml:space="preserve"> (</w:t>
      </w:r>
      <w:proofErr w:type="spellStart"/>
      <w:r>
        <w:rPr>
          <w:rFonts w:ascii="Arial" w:hAnsi="Arial" w:cs="Arial"/>
          <w:b/>
          <w:sz w:val="20"/>
          <w:szCs w:val="20"/>
        </w:rPr>
        <w:t>cluster</w:t>
      </w:r>
      <w:proofErr w:type="spellEnd"/>
      <w:r>
        <w:rPr>
          <w:rFonts w:ascii="Arial" w:hAnsi="Arial" w:cs="Arial"/>
          <w:b/>
          <w:sz w:val="20"/>
          <w:szCs w:val="20"/>
        </w:rPr>
        <w:t xml:space="preserve">) </w:t>
      </w:r>
      <w:r w:rsidRPr="006E2B56">
        <w:rPr>
          <w:rFonts w:ascii="Arial" w:hAnsi="Arial" w:cs="Arial"/>
          <w:b/>
          <w:sz w:val="20"/>
          <w:szCs w:val="20"/>
        </w:rPr>
        <w:t>y Descripción Comanda</w:t>
      </w:r>
      <w:r>
        <w:rPr>
          <w:rFonts w:ascii="Arial" w:hAnsi="Arial" w:cs="Arial"/>
          <w:b/>
          <w:sz w:val="20"/>
          <w:szCs w:val="20"/>
        </w:rPr>
        <w:t>.</w:t>
      </w:r>
    </w:p>
    <w:p w14:paraId="475227EA" w14:textId="77777777" w:rsidR="00B76207" w:rsidRDefault="00B76207" w:rsidP="00266EF3">
      <w:pPr>
        <w:widowControl w:val="0"/>
        <w:autoSpaceDE w:val="0"/>
        <w:autoSpaceDN w:val="0"/>
        <w:adjustRightInd w:val="0"/>
        <w:jc w:val="both"/>
        <w:rPr>
          <w:rFonts w:ascii="Arial" w:hAnsi="Arial" w:cs="Arial"/>
          <w:sz w:val="20"/>
          <w:szCs w:val="20"/>
        </w:rPr>
      </w:pPr>
    </w:p>
    <w:p w14:paraId="35D21E17"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 xml:space="preserve">Al momento de seleccionar en que mesa se modificará la comanda debemos de mostrar en </w:t>
      </w:r>
      <w:r w:rsidRPr="00B76207">
        <w:rPr>
          <w:rFonts w:ascii="Arial" w:hAnsi="Arial" w:cs="Arial"/>
          <w:b/>
          <w:sz w:val="20"/>
          <w:szCs w:val="20"/>
        </w:rPr>
        <w:t>Descripción Comanda</w:t>
      </w:r>
      <w:r>
        <w:rPr>
          <w:rFonts w:ascii="Arial" w:hAnsi="Arial" w:cs="Arial"/>
          <w:sz w:val="20"/>
          <w:szCs w:val="20"/>
        </w:rPr>
        <w:t xml:space="preserve"> el listado de productos que tiene la comanda y cuando se presione cualquier botón debemos de agregar a la comanda que producto se quita y colocar un precio negativo del producto. </w:t>
      </w:r>
    </w:p>
    <w:p w14:paraId="58D92947" w14:textId="77777777" w:rsidR="006E2B56" w:rsidRDefault="006E2B56" w:rsidP="00266EF3">
      <w:pPr>
        <w:widowControl w:val="0"/>
        <w:autoSpaceDE w:val="0"/>
        <w:autoSpaceDN w:val="0"/>
        <w:adjustRightInd w:val="0"/>
        <w:jc w:val="both"/>
        <w:rPr>
          <w:rFonts w:ascii="Arial" w:hAnsi="Arial" w:cs="Arial"/>
          <w:sz w:val="20"/>
          <w:szCs w:val="20"/>
        </w:rPr>
      </w:pPr>
    </w:p>
    <w:p w14:paraId="1E11693A" w14:textId="77777777" w:rsidR="006E2B56" w:rsidRDefault="006E2B56" w:rsidP="00266EF3">
      <w:pPr>
        <w:widowControl w:val="0"/>
        <w:autoSpaceDE w:val="0"/>
        <w:autoSpaceDN w:val="0"/>
        <w:adjustRightInd w:val="0"/>
        <w:jc w:val="both"/>
        <w:rPr>
          <w:rFonts w:ascii="Arial" w:hAnsi="Arial" w:cs="Arial"/>
          <w:sz w:val="20"/>
          <w:szCs w:val="20"/>
        </w:rPr>
      </w:pPr>
    </w:p>
    <w:tbl>
      <w:tblPr>
        <w:tblStyle w:val="Tablaconcuadrcula"/>
        <w:tblW w:w="0" w:type="auto"/>
        <w:tblInd w:w="2443" w:type="dxa"/>
        <w:tblLook w:val="04A0" w:firstRow="1" w:lastRow="0" w:firstColumn="1" w:lastColumn="0" w:noHBand="0" w:noVBand="1"/>
      </w:tblPr>
      <w:tblGrid>
        <w:gridCol w:w="1678"/>
        <w:gridCol w:w="1078"/>
      </w:tblGrid>
      <w:tr w:rsidR="006E2B56" w14:paraId="07544A9D" w14:textId="77777777" w:rsidTr="00F33D08">
        <w:tc>
          <w:tcPr>
            <w:tcW w:w="1678" w:type="dxa"/>
          </w:tcPr>
          <w:p w14:paraId="1CFEA725"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 xml:space="preserve">Hamburguesa </w:t>
            </w:r>
          </w:p>
        </w:tc>
        <w:tc>
          <w:tcPr>
            <w:tcW w:w="1078" w:type="dxa"/>
          </w:tcPr>
          <w:p w14:paraId="705EFE72"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Q 25.00</w:t>
            </w:r>
          </w:p>
        </w:tc>
      </w:tr>
      <w:tr w:rsidR="006E2B56" w14:paraId="60F557A8" w14:textId="77777777" w:rsidTr="00F33D08">
        <w:tc>
          <w:tcPr>
            <w:tcW w:w="1678" w:type="dxa"/>
          </w:tcPr>
          <w:p w14:paraId="47BF0B6D"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Hamburguesa</w:t>
            </w:r>
          </w:p>
        </w:tc>
        <w:tc>
          <w:tcPr>
            <w:tcW w:w="1078" w:type="dxa"/>
          </w:tcPr>
          <w:p w14:paraId="07263CC0"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Q 25.00</w:t>
            </w:r>
          </w:p>
        </w:tc>
      </w:tr>
      <w:tr w:rsidR="006E2B56" w14:paraId="4B2FF79D" w14:textId="77777777" w:rsidTr="00F33D08">
        <w:tc>
          <w:tcPr>
            <w:tcW w:w="1678" w:type="dxa"/>
          </w:tcPr>
          <w:p w14:paraId="3F30B3EE"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Bebida</w:t>
            </w:r>
          </w:p>
        </w:tc>
        <w:tc>
          <w:tcPr>
            <w:tcW w:w="1078" w:type="dxa"/>
          </w:tcPr>
          <w:p w14:paraId="4A737A84"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Q 5.00</w:t>
            </w:r>
          </w:p>
        </w:tc>
      </w:tr>
      <w:tr w:rsidR="006E2B56" w14:paraId="611890E8" w14:textId="77777777" w:rsidTr="00F33D08">
        <w:tc>
          <w:tcPr>
            <w:tcW w:w="1678" w:type="dxa"/>
          </w:tcPr>
          <w:p w14:paraId="0A3B1DD3"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Bebida</w:t>
            </w:r>
          </w:p>
        </w:tc>
        <w:tc>
          <w:tcPr>
            <w:tcW w:w="1078" w:type="dxa"/>
          </w:tcPr>
          <w:p w14:paraId="18F3EEB0"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Q 5.00</w:t>
            </w:r>
          </w:p>
        </w:tc>
      </w:tr>
      <w:tr w:rsidR="006E2B56" w14:paraId="6B300EF2" w14:textId="77777777" w:rsidTr="00F33D08">
        <w:tc>
          <w:tcPr>
            <w:tcW w:w="1678" w:type="dxa"/>
          </w:tcPr>
          <w:p w14:paraId="067BEC40"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Hamburguesa</w:t>
            </w:r>
          </w:p>
        </w:tc>
        <w:tc>
          <w:tcPr>
            <w:tcW w:w="1078" w:type="dxa"/>
          </w:tcPr>
          <w:p w14:paraId="5B23102A"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-Q5.00</w:t>
            </w:r>
          </w:p>
        </w:tc>
      </w:tr>
      <w:tr w:rsidR="006E2B56" w14:paraId="070E82EB" w14:textId="77777777" w:rsidTr="00F33D08">
        <w:tc>
          <w:tcPr>
            <w:tcW w:w="1678" w:type="dxa"/>
          </w:tcPr>
          <w:p w14:paraId="2DBA4523"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 xml:space="preserve">Total </w:t>
            </w:r>
          </w:p>
        </w:tc>
        <w:tc>
          <w:tcPr>
            <w:tcW w:w="1078" w:type="dxa"/>
          </w:tcPr>
          <w:p w14:paraId="5DFB26DB" w14:textId="77777777" w:rsidR="006E2B56" w:rsidRDefault="006E2B56" w:rsidP="00266EF3">
            <w:pPr>
              <w:widowControl w:val="0"/>
              <w:autoSpaceDE w:val="0"/>
              <w:autoSpaceDN w:val="0"/>
              <w:adjustRightInd w:val="0"/>
              <w:jc w:val="both"/>
              <w:rPr>
                <w:rFonts w:ascii="Arial" w:hAnsi="Arial" w:cs="Arial"/>
                <w:sz w:val="20"/>
                <w:szCs w:val="20"/>
              </w:rPr>
            </w:pPr>
            <w:r>
              <w:rPr>
                <w:rFonts w:ascii="Arial" w:hAnsi="Arial" w:cs="Arial"/>
                <w:sz w:val="20"/>
                <w:szCs w:val="20"/>
              </w:rPr>
              <w:t>Q 55.00</w:t>
            </w:r>
          </w:p>
        </w:tc>
      </w:tr>
    </w:tbl>
    <w:p w14:paraId="52C11F4D" w14:textId="77777777" w:rsidR="00B76207" w:rsidRDefault="00B76207" w:rsidP="00266EF3">
      <w:pPr>
        <w:widowControl w:val="0"/>
        <w:autoSpaceDE w:val="0"/>
        <w:autoSpaceDN w:val="0"/>
        <w:adjustRightInd w:val="0"/>
        <w:jc w:val="both"/>
        <w:rPr>
          <w:rFonts w:ascii="Arial" w:hAnsi="Arial" w:cs="Arial"/>
          <w:sz w:val="20"/>
          <w:szCs w:val="20"/>
        </w:rPr>
      </w:pPr>
    </w:p>
    <w:p w14:paraId="55DAB413" w14:textId="77777777" w:rsidR="00B76207" w:rsidRDefault="00B76207" w:rsidP="00266EF3">
      <w:pPr>
        <w:widowControl w:val="0"/>
        <w:autoSpaceDE w:val="0"/>
        <w:autoSpaceDN w:val="0"/>
        <w:adjustRightInd w:val="0"/>
        <w:jc w:val="both"/>
        <w:rPr>
          <w:rFonts w:ascii="Arial" w:hAnsi="Arial" w:cs="Arial"/>
          <w:sz w:val="20"/>
          <w:szCs w:val="20"/>
        </w:rPr>
      </w:pPr>
      <w:r>
        <w:rPr>
          <w:rFonts w:ascii="Arial" w:hAnsi="Arial" w:cs="Arial"/>
          <w:sz w:val="20"/>
          <w:szCs w:val="20"/>
        </w:rPr>
        <w:t xml:space="preserve">Se debe guarda la información en los archivos anteriores, para tener en cualquier momento un reporte exacto de las ventas. </w:t>
      </w:r>
    </w:p>
    <w:p w14:paraId="423B1458" w14:textId="77777777" w:rsidR="00B76207" w:rsidRDefault="00B76207" w:rsidP="00266EF3">
      <w:pPr>
        <w:widowControl w:val="0"/>
        <w:autoSpaceDE w:val="0"/>
        <w:autoSpaceDN w:val="0"/>
        <w:adjustRightInd w:val="0"/>
        <w:jc w:val="both"/>
        <w:rPr>
          <w:rFonts w:ascii="Arial" w:hAnsi="Arial" w:cs="Arial"/>
          <w:sz w:val="20"/>
          <w:szCs w:val="20"/>
        </w:rPr>
      </w:pPr>
    </w:p>
    <w:p w14:paraId="6F884CD5" w14:textId="77777777" w:rsidR="00B76207" w:rsidRPr="00B76207" w:rsidRDefault="00B76207" w:rsidP="00266EF3">
      <w:pPr>
        <w:widowControl w:val="0"/>
        <w:autoSpaceDE w:val="0"/>
        <w:autoSpaceDN w:val="0"/>
        <w:adjustRightInd w:val="0"/>
        <w:jc w:val="both"/>
        <w:rPr>
          <w:rFonts w:ascii="Arial" w:hAnsi="Arial" w:cs="Arial"/>
          <w:b/>
          <w:sz w:val="20"/>
          <w:szCs w:val="20"/>
          <w:u w:val="single"/>
        </w:rPr>
      </w:pPr>
      <w:r w:rsidRPr="00B76207">
        <w:rPr>
          <w:rFonts w:ascii="Arial" w:hAnsi="Arial" w:cs="Arial"/>
          <w:b/>
          <w:sz w:val="20"/>
          <w:szCs w:val="20"/>
          <w:u w:val="single"/>
        </w:rPr>
        <w:t>Cerrar Comanda:</w:t>
      </w:r>
    </w:p>
    <w:p w14:paraId="5AF8718D" w14:textId="77777777" w:rsidR="00B76207" w:rsidRDefault="00B76207" w:rsidP="00266EF3">
      <w:pPr>
        <w:widowControl w:val="0"/>
        <w:autoSpaceDE w:val="0"/>
        <w:autoSpaceDN w:val="0"/>
        <w:adjustRightInd w:val="0"/>
        <w:jc w:val="both"/>
        <w:rPr>
          <w:rFonts w:ascii="Arial" w:hAnsi="Arial" w:cs="Arial"/>
          <w:sz w:val="20"/>
          <w:szCs w:val="20"/>
        </w:rPr>
      </w:pPr>
      <w:r>
        <w:rPr>
          <w:rFonts w:ascii="Arial" w:hAnsi="Arial" w:cs="Arial"/>
          <w:sz w:val="20"/>
          <w:szCs w:val="20"/>
        </w:rPr>
        <w:t xml:space="preserve">Al momento de presionar el botón se habilitaran los botones de </w:t>
      </w:r>
      <w:r w:rsidRPr="006E2B56">
        <w:rPr>
          <w:rFonts w:ascii="Arial" w:hAnsi="Arial" w:cs="Arial"/>
          <w:b/>
          <w:sz w:val="20"/>
          <w:szCs w:val="20"/>
        </w:rPr>
        <w:t>MESAS (CLUSTER)</w:t>
      </w:r>
      <w:r>
        <w:rPr>
          <w:rFonts w:ascii="Arial" w:hAnsi="Arial" w:cs="Arial"/>
          <w:sz w:val="20"/>
          <w:szCs w:val="20"/>
        </w:rPr>
        <w:t xml:space="preserve">, para que el usuario pueda seleccionar en que mesa se desea cerrar la comanda. Al cerrar la comanda se debe apagar el LED que se activa al momento de tener la comanda abierta. </w:t>
      </w:r>
    </w:p>
    <w:p w14:paraId="082916E7" w14:textId="77777777" w:rsidR="00B76207" w:rsidRDefault="00B76207" w:rsidP="00266EF3">
      <w:pPr>
        <w:widowControl w:val="0"/>
        <w:autoSpaceDE w:val="0"/>
        <w:autoSpaceDN w:val="0"/>
        <w:adjustRightInd w:val="0"/>
        <w:jc w:val="both"/>
        <w:rPr>
          <w:rFonts w:ascii="Arial" w:hAnsi="Arial" w:cs="Arial"/>
          <w:sz w:val="20"/>
          <w:szCs w:val="20"/>
        </w:rPr>
      </w:pPr>
    </w:p>
    <w:p w14:paraId="2B6045E1" w14:textId="77777777" w:rsidR="00B76207" w:rsidRPr="00B76207" w:rsidRDefault="00B76207" w:rsidP="00266EF3">
      <w:pPr>
        <w:widowControl w:val="0"/>
        <w:autoSpaceDE w:val="0"/>
        <w:autoSpaceDN w:val="0"/>
        <w:adjustRightInd w:val="0"/>
        <w:jc w:val="both"/>
        <w:rPr>
          <w:rFonts w:ascii="Arial" w:hAnsi="Arial" w:cs="Arial"/>
          <w:b/>
          <w:sz w:val="20"/>
          <w:szCs w:val="20"/>
          <w:u w:val="single"/>
        </w:rPr>
      </w:pPr>
      <w:r w:rsidRPr="00B76207">
        <w:rPr>
          <w:rFonts w:ascii="Arial" w:hAnsi="Arial" w:cs="Arial"/>
          <w:b/>
          <w:sz w:val="20"/>
          <w:szCs w:val="20"/>
          <w:u w:val="single"/>
        </w:rPr>
        <w:t>Salir:</w:t>
      </w:r>
    </w:p>
    <w:p w14:paraId="276597CA" w14:textId="102708F1" w:rsidR="00B76207" w:rsidRDefault="00B97FC8" w:rsidP="00266EF3">
      <w:pPr>
        <w:widowControl w:val="0"/>
        <w:autoSpaceDE w:val="0"/>
        <w:autoSpaceDN w:val="0"/>
        <w:adjustRightInd w:val="0"/>
        <w:jc w:val="both"/>
        <w:rPr>
          <w:rFonts w:ascii="Arial" w:hAnsi="Arial" w:cs="Arial"/>
          <w:sz w:val="20"/>
          <w:szCs w:val="20"/>
        </w:rPr>
      </w:pPr>
      <w:r>
        <w:rPr>
          <w:rFonts w:ascii="Arial" w:hAnsi="Arial" w:cs="Arial"/>
          <w:sz w:val="20"/>
          <w:szCs w:val="20"/>
        </w:rPr>
        <w:t>Después</w:t>
      </w:r>
      <w:r w:rsidR="00B76207">
        <w:rPr>
          <w:rFonts w:ascii="Arial" w:hAnsi="Arial" w:cs="Arial"/>
          <w:sz w:val="20"/>
          <w:szCs w:val="20"/>
        </w:rPr>
        <w:t xml:space="preserve"> de realizar cualquier operación </w:t>
      </w:r>
      <w:r w:rsidR="00B76207" w:rsidRPr="00677B9F">
        <w:rPr>
          <w:rFonts w:ascii="Arial" w:hAnsi="Arial" w:cs="Arial"/>
          <w:b/>
          <w:sz w:val="20"/>
          <w:szCs w:val="20"/>
        </w:rPr>
        <w:t>Agregar Comanda, Modificar Comanda o Cerrar Comanda</w:t>
      </w:r>
      <w:r w:rsidR="00B76207">
        <w:rPr>
          <w:rFonts w:ascii="Arial" w:hAnsi="Arial" w:cs="Arial"/>
          <w:sz w:val="20"/>
          <w:szCs w:val="20"/>
        </w:rPr>
        <w:t xml:space="preserve">, se </w:t>
      </w:r>
      <w:r w:rsidR="00677B9F">
        <w:rPr>
          <w:rFonts w:ascii="Arial" w:hAnsi="Arial" w:cs="Arial"/>
          <w:sz w:val="20"/>
          <w:szCs w:val="20"/>
        </w:rPr>
        <w:t xml:space="preserve">debe </w:t>
      </w:r>
      <w:r w:rsidR="00B76207">
        <w:rPr>
          <w:rFonts w:ascii="Arial" w:hAnsi="Arial" w:cs="Arial"/>
          <w:sz w:val="20"/>
          <w:szCs w:val="20"/>
        </w:rPr>
        <w:t>presiona</w:t>
      </w:r>
      <w:r w:rsidR="00677B9F">
        <w:rPr>
          <w:rFonts w:ascii="Arial" w:hAnsi="Arial" w:cs="Arial"/>
          <w:sz w:val="20"/>
          <w:szCs w:val="20"/>
        </w:rPr>
        <w:t xml:space="preserve">r este controlar para </w:t>
      </w:r>
      <w:r w:rsidR="00B76207">
        <w:rPr>
          <w:rFonts w:ascii="Arial" w:hAnsi="Arial" w:cs="Arial"/>
          <w:sz w:val="20"/>
          <w:szCs w:val="20"/>
        </w:rPr>
        <w:t xml:space="preserve">regresar al estado donde los indicador y controladores </w:t>
      </w:r>
      <w:r w:rsidR="00B76207">
        <w:rPr>
          <w:rFonts w:ascii="Arial" w:hAnsi="Arial" w:cs="Arial"/>
          <w:b/>
          <w:sz w:val="20"/>
          <w:szCs w:val="20"/>
        </w:rPr>
        <w:t>Salir, Led Mesas, Mesas (</w:t>
      </w:r>
      <w:proofErr w:type="spellStart"/>
      <w:r w:rsidR="00B76207">
        <w:rPr>
          <w:rFonts w:ascii="Arial" w:hAnsi="Arial" w:cs="Arial"/>
          <w:b/>
          <w:sz w:val="20"/>
          <w:szCs w:val="20"/>
        </w:rPr>
        <w:t>cluster</w:t>
      </w:r>
      <w:proofErr w:type="spellEnd"/>
      <w:r w:rsidR="00B76207">
        <w:rPr>
          <w:rFonts w:ascii="Arial" w:hAnsi="Arial" w:cs="Arial"/>
          <w:b/>
          <w:sz w:val="20"/>
          <w:szCs w:val="20"/>
        </w:rPr>
        <w:t xml:space="preserve">), </w:t>
      </w:r>
      <w:proofErr w:type="spellStart"/>
      <w:r w:rsidR="00B76207">
        <w:rPr>
          <w:rFonts w:ascii="Arial" w:hAnsi="Arial" w:cs="Arial"/>
          <w:b/>
          <w:sz w:val="20"/>
          <w:szCs w:val="20"/>
        </w:rPr>
        <w:t>Menu</w:t>
      </w:r>
      <w:proofErr w:type="spellEnd"/>
      <w:r w:rsidR="00B76207">
        <w:rPr>
          <w:rFonts w:ascii="Arial" w:hAnsi="Arial" w:cs="Arial"/>
          <w:b/>
          <w:sz w:val="20"/>
          <w:szCs w:val="20"/>
        </w:rPr>
        <w:t xml:space="preserve"> (</w:t>
      </w:r>
      <w:proofErr w:type="spellStart"/>
      <w:r w:rsidR="00B76207">
        <w:rPr>
          <w:rFonts w:ascii="Arial" w:hAnsi="Arial" w:cs="Arial"/>
          <w:b/>
          <w:sz w:val="20"/>
          <w:szCs w:val="20"/>
        </w:rPr>
        <w:t>cluster</w:t>
      </w:r>
      <w:proofErr w:type="spellEnd"/>
      <w:r w:rsidR="00B76207">
        <w:rPr>
          <w:rFonts w:ascii="Arial" w:hAnsi="Arial" w:cs="Arial"/>
          <w:b/>
          <w:sz w:val="20"/>
          <w:szCs w:val="20"/>
        </w:rPr>
        <w:t>) y Descripción de Comanda (</w:t>
      </w:r>
      <w:proofErr w:type="spellStart"/>
      <w:r w:rsidR="00B76207">
        <w:rPr>
          <w:rFonts w:ascii="Arial" w:hAnsi="Arial" w:cs="Arial"/>
          <w:b/>
          <w:sz w:val="20"/>
          <w:szCs w:val="20"/>
        </w:rPr>
        <w:t>array</w:t>
      </w:r>
      <w:proofErr w:type="spellEnd"/>
      <w:r w:rsidR="00B76207">
        <w:rPr>
          <w:rFonts w:ascii="Arial" w:hAnsi="Arial" w:cs="Arial"/>
          <w:b/>
          <w:sz w:val="20"/>
          <w:szCs w:val="20"/>
        </w:rPr>
        <w:t xml:space="preserve">) </w:t>
      </w:r>
      <w:r w:rsidR="00B76207" w:rsidRPr="005F0B94">
        <w:rPr>
          <w:rFonts w:ascii="Arial" w:hAnsi="Arial" w:cs="Arial"/>
          <w:sz w:val="20"/>
          <w:szCs w:val="20"/>
        </w:rPr>
        <w:t>deben de estar deshabilitados.</w:t>
      </w:r>
      <w:r w:rsidR="00B76207">
        <w:rPr>
          <w:rFonts w:ascii="Arial" w:hAnsi="Arial" w:cs="Arial"/>
          <w:sz w:val="20"/>
          <w:szCs w:val="20"/>
        </w:rPr>
        <w:t xml:space="preserve"> </w:t>
      </w:r>
    </w:p>
    <w:p w14:paraId="7F7CEC0F" w14:textId="77777777" w:rsidR="00B76207" w:rsidRDefault="00B76207" w:rsidP="00266EF3">
      <w:pPr>
        <w:widowControl w:val="0"/>
        <w:autoSpaceDE w:val="0"/>
        <w:autoSpaceDN w:val="0"/>
        <w:adjustRightInd w:val="0"/>
        <w:jc w:val="both"/>
        <w:rPr>
          <w:rFonts w:ascii="Arial" w:hAnsi="Arial" w:cs="Arial"/>
          <w:sz w:val="20"/>
          <w:szCs w:val="20"/>
        </w:rPr>
      </w:pPr>
    </w:p>
    <w:p w14:paraId="7678E6D2" w14:textId="77777777" w:rsidR="00B76207" w:rsidRDefault="00B76207" w:rsidP="00266EF3">
      <w:pPr>
        <w:widowControl w:val="0"/>
        <w:autoSpaceDE w:val="0"/>
        <w:autoSpaceDN w:val="0"/>
        <w:adjustRightInd w:val="0"/>
        <w:jc w:val="both"/>
        <w:rPr>
          <w:rFonts w:ascii="Arial" w:hAnsi="Arial" w:cs="Arial"/>
          <w:sz w:val="20"/>
          <w:szCs w:val="20"/>
        </w:rPr>
      </w:pPr>
    </w:p>
    <w:p w14:paraId="173BEB5F" w14:textId="77777777" w:rsidR="00AA098B" w:rsidRPr="00AA098B" w:rsidRDefault="00AA098B" w:rsidP="00266EF3">
      <w:pPr>
        <w:widowControl w:val="0"/>
        <w:autoSpaceDE w:val="0"/>
        <w:autoSpaceDN w:val="0"/>
        <w:adjustRightInd w:val="0"/>
        <w:jc w:val="both"/>
        <w:rPr>
          <w:rFonts w:ascii="Arial" w:hAnsi="Arial" w:cs="Arial"/>
          <w:sz w:val="20"/>
          <w:szCs w:val="20"/>
        </w:rPr>
      </w:pPr>
    </w:p>
    <w:p w14:paraId="70C15055" w14:textId="77777777" w:rsidR="00C17D2A" w:rsidRPr="005F0B94" w:rsidRDefault="00C17D2A" w:rsidP="00266EF3">
      <w:pPr>
        <w:widowControl w:val="0"/>
        <w:autoSpaceDE w:val="0"/>
        <w:autoSpaceDN w:val="0"/>
        <w:adjustRightInd w:val="0"/>
        <w:jc w:val="both"/>
        <w:rPr>
          <w:rFonts w:ascii="Arial" w:hAnsi="Arial" w:cs="Arial"/>
          <w:sz w:val="20"/>
          <w:szCs w:val="20"/>
        </w:rPr>
      </w:pPr>
    </w:p>
    <w:p w14:paraId="4333CF41" w14:textId="77777777" w:rsidR="00C17D2A" w:rsidRDefault="00C17D2A" w:rsidP="00266EF3">
      <w:pPr>
        <w:jc w:val="both"/>
      </w:pPr>
    </w:p>
    <w:sectPr w:rsidR="00C17D2A" w:rsidSect="00DD45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22A87"/>
    <w:multiLevelType w:val="hybridMultilevel"/>
    <w:tmpl w:val="77125A6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A433E0C"/>
    <w:multiLevelType w:val="hybridMultilevel"/>
    <w:tmpl w:val="39B0793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77C7286"/>
    <w:multiLevelType w:val="hybridMultilevel"/>
    <w:tmpl w:val="9296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7F5"/>
    <w:rsid w:val="001419EE"/>
    <w:rsid w:val="002205A2"/>
    <w:rsid w:val="002227F5"/>
    <w:rsid w:val="00240C79"/>
    <w:rsid w:val="00266EF3"/>
    <w:rsid w:val="00270ADB"/>
    <w:rsid w:val="003424E7"/>
    <w:rsid w:val="00361B58"/>
    <w:rsid w:val="00383A77"/>
    <w:rsid w:val="0048506C"/>
    <w:rsid w:val="004C1C25"/>
    <w:rsid w:val="00534C92"/>
    <w:rsid w:val="006672F2"/>
    <w:rsid w:val="00677B9F"/>
    <w:rsid w:val="006E2B56"/>
    <w:rsid w:val="006F313F"/>
    <w:rsid w:val="00781D87"/>
    <w:rsid w:val="00956237"/>
    <w:rsid w:val="0096226F"/>
    <w:rsid w:val="009B0695"/>
    <w:rsid w:val="00A72D5F"/>
    <w:rsid w:val="00AA098B"/>
    <w:rsid w:val="00B25379"/>
    <w:rsid w:val="00B70F39"/>
    <w:rsid w:val="00B76207"/>
    <w:rsid w:val="00B97FC8"/>
    <w:rsid w:val="00BE27F2"/>
    <w:rsid w:val="00C07050"/>
    <w:rsid w:val="00C17D2A"/>
    <w:rsid w:val="00D4090B"/>
    <w:rsid w:val="00D410C0"/>
    <w:rsid w:val="00DD455A"/>
    <w:rsid w:val="00F33D08"/>
    <w:rsid w:val="00F83929"/>
    <w:rsid w:val="00F93F2F"/>
    <w:rsid w:val="00FC4C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8AA4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F5"/>
    <w:rPr>
      <w:rFonts w:eastAsiaTheme="minorEastAsia"/>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227F5"/>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17D2A"/>
    <w:pPr>
      <w:spacing w:after="200"/>
      <w:ind w:left="720"/>
      <w:contextualSpacing/>
    </w:pPr>
  </w:style>
  <w:style w:type="paragraph" w:styleId="Textodeglobo">
    <w:name w:val="Balloon Text"/>
    <w:basedOn w:val="Normal"/>
    <w:link w:val="TextodegloboCar"/>
    <w:uiPriority w:val="99"/>
    <w:semiHidden/>
    <w:unhideWhenUsed/>
    <w:rsid w:val="00361B5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61B58"/>
    <w:rPr>
      <w:rFonts w:ascii="Lucida Grande" w:eastAsiaTheme="minorEastAsia" w:hAnsi="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609</Words>
  <Characters>3350</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Amilcar Veliz</dc:creator>
  <cp:keywords/>
  <dc:description/>
  <cp:lastModifiedBy>Amilcar Veliz</cp:lastModifiedBy>
  <cp:revision>19</cp:revision>
  <dcterms:created xsi:type="dcterms:W3CDTF">2016-06-27T16:58:00Z</dcterms:created>
  <dcterms:modified xsi:type="dcterms:W3CDTF">2016-06-27T23:29:00Z</dcterms:modified>
</cp:coreProperties>
</file>