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6F7" w:rsidRDefault="003D5163">
      <w:pPr>
        <w:spacing w:after="160" w:line="259" w:lineRule="auto"/>
        <w:jc w:val="left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F20FF" wp14:editId="77F1D842">
                <wp:simplePos x="0" y="0"/>
                <wp:positionH relativeFrom="column">
                  <wp:posOffset>-4445</wp:posOffset>
                </wp:positionH>
                <wp:positionV relativeFrom="paragraph">
                  <wp:posOffset>0</wp:posOffset>
                </wp:positionV>
                <wp:extent cx="5753100" cy="112395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3189" w:rsidRPr="003D5163" w:rsidRDefault="00D93189" w:rsidP="003D516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5163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 Bataille naval</w:t>
                            </w: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F20F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35pt;margin-top:0;width:453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" filled="f" stroked="f">
                <v:textbox>
                  <w:txbxContent>
                    <w:p w:rsidR="00D93189" w:rsidRPr="003D5163" w:rsidRDefault="00D93189" w:rsidP="003D5163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D5163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 Bataille naval</w:t>
                      </w: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26F7" w:rsidRDefault="00FB26F7">
      <w:pPr>
        <w:spacing w:after="160" w:line="259" w:lineRule="auto"/>
        <w:jc w:val="left"/>
      </w:pPr>
    </w:p>
    <w:p w:rsidR="00FB26F7" w:rsidRDefault="008B2D2D">
      <w:pPr>
        <w:spacing w:after="160" w:line="259" w:lineRule="auto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85pt;height:296.05pt">
            <v:imagedata r:id="rId8" o:title="navalBattleIntro"/>
          </v:shape>
        </w:pict>
      </w:r>
    </w:p>
    <w:p w:rsidR="003D5163" w:rsidRDefault="003D5163" w:rsidP="003D5163">
      <w:pPr>
        <w:spacing w:after="160" w:line="259" w:lineRule="auto"/>
        <w:jc w:val="center"/>
      </w:pPr>
      <w:r>
        <w:t>Roulet David</w:t>
      </w:r>
    </w:p>
    <w:p w:rsidR="00581C28" w:rsidRDefault="008B2D2D" w:rsidP="00581C28">
      <w:pPr>
        <w:spacing w:after="160" w:line="259" w:lineRule="auto"/>
        <w:jc w:val="center"/>
      </w:pPr>
      <w:hyperlink r:id="rId9" w:history="1">
        <w:r w:rsidR="00581C28" w:rsidRPr="00E47969">
          <w:rPr>
            <w:rStyle w:val="Lienhypertexte"/>
          </w:rPr>
          <w:t>David.roulet@cpnv.ch</w:t>
        </w:r>
      </w:hyperlink>
    </w:p>
    <w:p w:rsidR="00581C28" w:rsidRDefault="008B2D2D" w:rsidP="003D5163">
      <w:pPr>
        <w:spacing w:after="160" w:line="259" w:lineRule="auto"/>
        <w:jc w:val="center"/>
      </w:pPr>
      <w:r>
        <w:pict>
          <v:shape id="_x0000_i1026" type="#_x0000_t75" style="width:241.9pt;height:48.95pt">
            <v:imagedata r:id="rId10" o:title="download"/>
          </v:shape>
        </w:pict>
      </w:r>
    </w:p>
    <w:p w:rsidR="009A2838" w:rsidRDefault="00581C28" w:rsidP="00581C28">
      <w:pPr>
        <w:jc w:val="center"/>
      </w:pPr>
      <w:r>
        <w:t>SI-CMI1A</w:t>
      </w:r>
    </w:p>
    <w:p w:rsidR="00581C28" w:rsidRDefault="00581C28" w:rsidP="00581C28">
      <w:pPr>
        <w:jc w:val="center"/>
      </w:pPr>
      <w:r>
        <w:t>28.03.2019</w:t>
      </w:r>
    </w:p>
    <w:p w:rsidR="00581C28" w:rsidRDefault="00581C28" w:rsidP="00581C28">
      <w:pPr>
        <w:jc w:val="center"/>
      </w:pPr>
    </w:p>
    <w:p w:rsidR="00FB26F7" w:rsidRDefault="00FB26F7">
      <w:pPr>
        <w:spacing w:after="160" w:line="259" w:lineRule="auto"/>
        <w:jc w:val="left"/>
      </w:pPr>
      <w:r>
        <w:br w:type="page"/>
      </w:r>
    </w:p>
    <w:p w:rsidR="00476BEF" w:rsidRDefault="00476BEF" w:rsidP="00476BEF">
      <w:pPr>
        <w:spacing w:after="160" w:line="259" w:lineRule="auto"/>
        <w:jc w:val="left"/>
      </w:pPr>
    </w:p>
    <w:sdt>
      <w:sdtPr>
        <w:rPr>
          <w:rFonts w:ascii="Century Gothic" w:eastAsiaTheme="minorHAnsi" w:hAnsi="Century Gothic" w:cstheme="minorBidi"/>
          <w:color w:val="auto"/>
          <w:sz w:val="20"/>
          <w:szCs w:val="22"/>
          <w:lang w:val="fr-FR" w:eastAsia="en-US"/>
        </w:rPr>
        <w:id w:val="250394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6BEF" w:rsidRDefault="00476BEF" w:rsidP="00476BE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81C28" w:rsidRDefault="00476BEF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888" w:history="1">
            <w:r w:rsidR="00581C28" w:rsidRPr="00A72D08">
              <w:rPr>
                <w:rStyle w:val="Lienhypertexte"/>
                <w:noProof/>
              </w:rPr>
              <w:t>1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Introduction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_Toc4682888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3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89" w:history="1">
            <w:r w:rsidR="00581C28" w:rsidRPr="00A72D08">
              <w:rPr>
                <w:rStyle w:val="Lienhypertexte"/>
                <w:noProof/>
              </w:rPr>
              <w:t>1.1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Cadre,Description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_Toc4682889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3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90" w:history="1">
            <w:r w:rsidR="00581C28" w:rsidRPr="00A72D08">
              <w:rPr>
                <w:rStyle w:val="Lienhypertexte"/>
                <w:i/>
                <w:noProof/>
              </w:rPr>
              <w:t>1.2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Organisation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_Toc4682890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3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91" w:history="1">
            <w:r w:rsidR="00581C28" w:rsidRPr="00A72D08">
              <w:rPr>
                <w:rStyle w:val="Lienhypertexte"/>
                <w:noProof/>
              </w:rPr>
              <w:t>1.3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Liste des Objectif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_Toc4682891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3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92" w:history="1">
            <w:r w:rsidR="00581C28" w:rsidRPr="00A72D08">
              <w:rPr>
                <w:rStyle w:val="Lienhypertexte"/>
                <w:noProof/>
              </w:rPr>
              <w:t>2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Analyse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_Toc4682892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3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93" w:history="1">
            <w:r w:rsidR="00581C28" w:rsidRPr="00A72D08">
              <w:rPr>
                <w:rStyle w:val="Lienhypertexte"/>
                <w:noProof/>
              </w:rPr>
              <w:t>2.1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Use Case et scénarios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_Toc4682893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3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94" w:history="1">
            <w:r w:rsidR="00581C28" w:rsidRPr="00A72D08">
              <w:rPr>
                <w:rStyle w:val="Lienhypertexte"/>
                <w:noProof/>
              </w:rPr>
              <w:t>2.1.1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Use Case 1 Jouer une bataille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_Toc4682894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4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95" w:history="1">
            <w:r w:rsidR="00581C28" w:rsidRPr="00A72D08">
              <w:rPr>
                <w:rStyle w:val="Lienhypertexte"/>
                <w:noProof/>
              </w:rPr>
              <w:t>2.1.2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Use Case 2 – Aide – Grille predefini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_Toc4682895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5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96" w:history="1">
            <w:r w:rsidR="00581C28" w:rsidRPr="00A72D08">
              <w:rPr>
                <w:rStyle w:val="Lienhypertexte"/>
                <w:noProof/>
              </w:rPr>
              <w:t>2.1.3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Use Case 3 Multiple Grille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_Toc4682896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6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97" w:history="1">
            <w:r w:rsidR="00581C28" w:rsidRPr="00A72D08">
              <w:rPr>
                <w:rStyle w:val="Lienhypertexte"/>
                <w:noProof/>
              </w:rPr>
              <w:t>2.2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Modele de conceputel de Données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_Toc4682897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7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98" w:history="1">
            <w:r w:rsidR="00581C28" w:rsidRPr="00A72D08">
              <w:rPr>
                <w:rStyle w:val="Lienhypertexte"/>
                <w:noProof/>
              </w:rPr>
              <w:t>2.3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Strategie de Test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_Toc4682898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7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99" w:history="1">
            <w:r w:rsidR="00581C28" w:rsidRPr="00A72D08">
              <w:rPr>
                <w:rStyle w:val="Lienhypertexte"/>
                <w:noProof/>
              </w:rPr>
              <w:t>2.4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Budget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_Toc4682899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7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00" w:history="1">
            <w:r w:rsidR="00581C28" w:rsidRPr="00A72D08">
              <w:rPr>
                <w:rStyle w:val="Lienhypertexte"/>
                <w:noProof/>
              </w:rPr>
              <w:t>3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Implémentation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_Toc4682900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7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01" w:history="1">
            <w:r w:rsidR="00581C28" w:rsidRPr="00A72D08">
              <w:rPr>
                <w:rStyle w:val="Lienhypertexte"/>
                <w:noProof/>
              </w:rPr>
              <w:t>3.1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Vue d’ensemble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_Toc4682901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7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02" w:history="1">
            <w:r w:rsidR="00581C28" w:rsidRPr="00A72D08">
              <w:rPr>
                <w:rStyle w:val="Lienhypertexte"/>
                <w:noProof/>
              </w:rPr>
              <w:t>3.2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Choix techniques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_Toc4682902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7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03" w:history="1">
            <w:r w:rsidR="00581C28" w:rsidRPr="00A72D08">
              <w:rPr>
                <w:rStyle w:val="Lienhypertexte"/>
                <w:noProof/>
              </w:rPr>
              <w:t>3.3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Model logique de données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_Toc4682903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7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04" w:history="1">
            <w:r w:rsidR="00581C28" w:rsidRPr="00A72D08">
              <w:rPr>
                <w:rStyle w:val="Lienhypertexte"/>
                <w:noProof/>
              </w:rPr>
              <w:t>3.4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Points techniques spécifiques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_Toc4682904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7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05" w:history="1">
            <w:r w:rsidR="00581C28" w:rsidRPr="00A72D08">
              <w:rPr>
                <w:rStyle w:val="Lienhypertexte"/>
                <w:noProof/>
              </w:rPr>
              <w:t>3.4.1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Point 1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_Toc4682905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7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06" w:history="1">
            <w:r w:rsidR="00581C28" w:rsidRPr="00A72D08">
              <w:rPr>
                <w:rStyle w:val="Lienhypertexte"/>
                <w:noProof/>
              </w:rPr>
              <w:t>3.4.2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Point 2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_Toc4682906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7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07" w:history="1">
            <w:r w:rsidR="00581C28" w:rsidRPr="00A72D08">
              <w:rPr>
                <w:rStyle w:val="Lienhypertexte"/>
                <w:noProof/>
              </w:rPr>
              <w:t>3.4.3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Point 3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_Toc4682907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7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08" w:history="1">
            <w:r w:rsidR="00581C28" w:rsidRPr="00A72D08">
              <w:rPr>
                <w:rStyle w:val="Lienhypertexte"/>
                <w:noProof/>
              </w:rPr>
              <w:t>3.5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Livraison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_Toc4682908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7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09" w:history="1">
            <w:r w:rsidR="00581C28" w:rsidRPr="00A72D08">
              <w:rPr>
                <w:rStyle w:val="Lienhypertexte"/>
                <w:noProof/>
              </w:rPr>
              <w:t>4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Test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_Toc4682909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7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10" w:history="1">
            <w:r w:rsidR="00581C28" w:rsidRPr="00A72D08">
              <w:rPr>
                <w:rStyle w:val="Lienhypertexte"/>
                <w:noProof/>
              </w:rPr>
              <w:t>4.1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Test effectués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_Toc4682910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8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11" w:history="1">
            <w:r w:rsidR="00581C28" w:rsidRPr="00A72D08">
              <w:rPr>
                <w:rStyle w:val="Lienhypertexte"/>
                <w:noProof/>
              </w:rPr>
              <w:t>4.2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Erreurs restantes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_Toc4682911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8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12" w:history="1">
            <w:r w:rsidR="00581C28" w:rsidRPr="00A72D08">
              <w:rPr>
                <w:rStyle w:val="Lienhypertexte"/>
                <w:noProof/>
              </w:rPr>
              <w:t>5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Conclustion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_Toc4682912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8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13" w:history="1">
            <w:r w:rsidR="00581C28" w:rsidRPr="00A72D08">
              <w:rPr>
                <w:rStyle w:val="Lienhypertexte"/>
                <w:noProof/>
              </w:rPr>
              <w:t>6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Annex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_Toc4682913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8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14" w:history="1">
            <w:r w:rsidR="00581C28" w:rsidRPr="00A72D08">
              <w:rPr>
                <w:rStyle w:val="Lienhypertexte"/>
                <w:noProof/>
              </w:rPr>
              <w:t>6.1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Journal de travaille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_Toc4682914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8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8B2D2D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15" w:history="1">
            <w:r w:rsidR="00581C28" w:rsidRPr="00A72D08">
              <w:rPr>
                <w:rStyle w:val="Lienhypertexte"/>
                <w:noProof/>
              </w:rPr>
              <w:t>6.2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Journal de Borad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_Toc4682915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9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476BEF" w:rsidRDefault="00476BEF" w:rsidP="00476BEF">
          <w:r>
            <w:rPr>
              <w:b/>
              <w:bCs/>
              <w:lang w:val="fr-FR"/>
            </w:rPr>
            <w:fldChar w:fldCharType="end"/>
          </w:r>
        </w:p>
      </w:sdtContent>
    </w:sdt>
    <w:p w:rsidR="00476BEF" w:rsidRDefault="00476BEF">
      <w:pPr>
        <w:spacing w:after="160" w:line="259" w:lineRule="auto"/>
        <w:jc w:val="left"/>
      </w:pPr>
      <w:r>
        <w:br w:type="page"/>
      </w:r>
    </w:p>
    <w:p w:rsidR="00476BEF" w:rsidRDefault="00476BEF" w:rsidP="009A2838"/>
    <w:p w:rsidR="00476BEF" w:rsidRDefault="00476BEF" w:rsidP="009A2838"/>
    <w:p w:rsidR="00476BEF" w:rsidRDefault="00476BEF" w:rsidP="009A2838"/>
    <w:p w:rsidR="00476BEF" w:rsidRDefault="00476BEF"/>
    <w:p w:rsidR="00476BEF" w:rsidRDefault="00476BEF" w:rsidP="0082199A">
      <w:pPr>
        <w:pStyle w:val="Titre1"/>
      </w:pPr>
      <w:bookmarkStart w:id="0" w:name="_Toc4682888"/>
      <w:r>
        <w:t>Introduction</w:t>
      </w:r>
      <w:bookmarkEnd w:id="0"/>
    </w:p>
    <w:p w:rsidR="00476BEF" w:rsidRDefault="00476BEF" w:rsidP="0082199A">
      <w:pPr>
        <w:pStyle w:val="Titre2"/>
      </w:pPr>
      <w:bookmarkStart w:id="1" w:name="_Toc4682889"/>
      <w:r>
        <w:t>Cadre,Description</w:t>
      </w:r>
      <w:bookmarkEnd w:id="1"/>
    </w:p>
    <w:p w:rsidR="00476BEF" w:rsidRPr="00476BEF" w:rsidRDefault="00476BEF" w:rsidP="0082199A">
      <w:pPr>
        <w:pStyle w:val="Titre2"/>
        <w:rPr>
          <w:i/>
        </w:rPr>
      </w:pPr>
      <w:bookmarkStart w:id="2" w:name="_Toc4682890"/>
      <w:r>
        <w:t>Organisation</w:t>
      </w:r>
      <w:bookmarkEnd w:id="2"/>
    </w:p>
    <w:p w:rsidR="009A2838" w:rsidRDefault="009A2838" w:rsidP="0082199A">
      <w:pPr>
        <w:pStyle w:val="Titre2"/>
      </w:pPr>
      <w:bookmarkStart w:id="3" w:name="_Toc4682891"/>
      <w:r>
        <w:t>Liste des Objectif</w:t>
      </w:r>
      <w:bookmarkEnd w:id="3"/>
    </w:p>
    <w:p w:rsidR="009A2838" w:rsidRDefault="009A2838" w:rsidP="009A2838"/>
    <w:p w:rsidR="009A2838" w:rsidRDefault="009A2838" w:rsidP="009A2838">
      <w:r>
        <w:t>Version 0.1</w:t>
      </w:r>
    </w:p>
    <w:p w:rsidR="009A2838" w:rsidRDefault="009A2838" w:rsidP="009A2838">
      <w:r>
        <w:t xml:space="preserve">- Jouer une partie de </w:t>
      </w:r>
      <w:r w:rsidR="00FB26F7">
        <w:t>bataille</w:t>
      </w:r>
      <w:r>
        <w:t xml:space="preserve"> alors que la position </w:t>
      </w:r>
      <w:r w:rsidR="00A84D3B">
        <w:t>des bateaux</w:t>
      </w:r>
      <w:r>
        <w:t xml:space="preserve"> est fixe</w:t>
      </w:r>
    </w:p>
    <w:p w:rsidR="009A2838" w:rsidRDefault="009A2838" w:rsidP="009A2838">
      <w:r>
        <w:t xml:space="preserve">- Affiché </w:t>
      </w:r>
      <w:r w:rsidR="00A84D3B">
        <w:t>l’aide</w:t>
      </w:r>
      <w:r>
        <w:t xml:space="preserve"> du jeu</w:t>
      </w:r>
    </w:p>
    <w:p w:rsidR="009A2838" w:rsidRDefault="00FB26F7" w:rsidP="009A2838">
      <w:r>
        <w:t>Version</w:t>
      </w:r>
      <w:r w:rsidR="009A2838">
        <w:t xml:space="preserve"> 1.0</w:t>
      </w:r>
    </w:p>
    <w:p w:rsidR="009A2838" w:rsidRDefault="009A2838" w:rsidP="009A2838">
      <w:r>
        <w:t>- Pouvoir s'authentifier</w:t>
      </w:r>
    </w:p>
    <w:p w:rsidR="009A2838" w:rsidRDefault="009A2838" w:rsidP="009A2838">
      <w:r>
        <w:t xml:space="preserve">- </w:t>
      </w:r>
      <w:r w:rsidR="00FB26F7">
        <w:t>Enregistre</w:t>
      </w:r>
      <w:r>
        <w:t xml:space="preserve"> les faits important durent la partie</w:t>
      </w:r>
    </w:p>
    <w:p w:rsidR="009A2838" w:rsidRDefault="009A2838" w:rsidP="009A2838">
      <w:r>
        <w:t xml:space="preserve">- Le jeux choisis une grille </w:t>
      </w:r>
      <w:r w:rsidR="00FB26F7">
        <w:t>aléatoirement</w:t>
      </w:r>
      <w:r>
        <w:t xml:space="preserve"> </w:t>
      </w:r>
      <w:r w:rsidR="00FB26F7">
        <w:t>parmi</w:t>
      </w:r>
      <w:r>
        <w:t xml:space="preserve"> une liste de grille </w:t>
      </w:r>
      <w:r w:rsidR="00FB26F7">
        <w:t>défini</w:t>
      </w:r>
    </w:p>
    <w:p w:rsidR="009A2838" w:rsidRDefault="009A2838" w:rsidP="009A2838">
      <w:r>
        <w:t xml:space="preserve">- Affiché les </w:t>
      </w:r>
      <w:r w:rsidR="00FB26F7">
        <w:t>résultats</w:t>
      </w:r>
      <w:r>
        <w:t xml:space="preserve"> </w:t>
      </w:r>
      <w:r w:rsidR="00A84D3B">
        <w:t>des parties</w:t>
      </w:r>
      <w:r>
        <w:t xml:space="preserve"> </w:t>
      </w:r>
      <w:r w:rsidR="00FB26F7">
        <w:t>précédente</w:t>
      </w:r>
    </w:p>
    <w:p w:rsidR="009A2838" w:rsidRDefault="009A2838" w:rsidP="009A2838">
      <w:r>
        <w:t>Remarque</w:t>
      </w:r>
    </w:p>
    <w:p w:rsidR="009A2838" w:rsidRDefault="009A2838" w:rsidP="009A2838">
      <w:r>
        <w:t xml:space="preserve">- Les fichiers sont utilisé pour </w:t>
      </w:r>
      <w:r w:rsidR="00FB26F7">
        <w:t>enregistre</w:t>
      </w:r>
      <w:r>
        <w:t xml:space="preserve"> les données</w:t>
      </w:r>
    </w:p>
    <w:p w:rsidR="009A2838" w:rsidRDefault="009A2838" w:rsidP="009A2838">
      <w:r>
        <w:t>- l'interface sera en Format Console</w:t>
      </w:r>
    </w:p>
    <w:p w:rsidR="00FB26F7" w:rsidRDefault="009A2838" w:rsidP="002B5930">
      <w:r>
        <w:t xml:space="preserve">- des </w:t>
      </w:r>
      <w:r w:rsidR="00FB26F7">
        <w:t>fonctionnalités</w:t>
      </w:r>
      <w:r>
        <w:t xml:space="preserve"> sont </w:t>
      </w:r>
      <w:r w:rsidR="00FB26F7">
        <w:t>envisageables</w:t>
      </w:r>
      <w:r w:rsidR="00A84D3B">
        <w:t xml:space="preserve"> </w:t>
      </w:r>
      <w:r w:rsidR="00476BEF">
        <w:t xml:space="preserve">Planification </w:t>
      </w:r>
      <w:r w:rsidR="00A84D3B">
        <w:t>initiale</w:t>
      </w:r>
    </w:p>
    <w:p w:rsidR="00476BEF" w:rsidRDefault="00476BEF" w:rsidP="0082199A">
      <w:pPr>
        <w:pStyle w:val="Titre1"/>
      </w:pPr>
      <w:bookmarkStart w:id="4" w:name="_Toc4682892"/>
      <w:r>
        <w:t>Analyse</w:t>
      </w:r>
      <w:bookmarkEnd w:id="4"/>
    </w:p>
    <w:p w:rsidR="002B5930" w:rsidRPr="002B5930" w:rsidRDefault="002B5930" w:rsidP="002B5930"/>
    <w:p w:rsidR="002B5930" w:rsidRPr="002B5930" w:rsidRDefault="002B5930" w:rsidP="002B5930">
      <w:bookmarkStart w:id="5" w:name="_Toc1027948"/>
    </w:p>
    <w:p w:rsidR="00DD6361" w:rsidRDefault="00DD6361" w:rsidP="0082199A">
      <w:pPr>
        <w:pStyle w:val="Titre2"/>
      </w:pPr>
      <w:bookmarkStart w:id="6" w:name="_Toc4682893"/>
      <w:r>
        <w:t>Use Case et scénarios</w:t>
      </w:r>
      <w:bookmarkEnd w:id="6"/>
    </w:p>
    <w:p w:rsidR="002B5930" w:rsidRDefault="002B5930" w:rsidP="00DD6361">
      <w:r>
        <w:t>Apprendre à jouer</w:t>
      </w:r>
      <w:bookmarkEnd w:id="5"/>
      <w:r>
        <w:t xml:space="preserve"> </w:t>
      </w:r>
    </w:p>
    <w:p w:rsidR="002B5930" w:rsidRDefault="002B5930" w:rsidP="00DD6361">
      <w:bookmarkStart w:id="7" w:name="_Toc1027949"/>
      <w:r>
        <w:t>Le programme nous donnera des indications que faire et comment le faire</w:t>
      </w:r>
      <w:bookmarkEnd w:id="7"/>
      <w:r>
        <w:t xml:space="preserve"> </w:t>
      </w:r>
    </w:p>
    <w:p w:rsidR="002B5930" w:rsidRDefault="002B5930" w:rsidP="00DD6361">
      <w:bookmarkStart w:id="8" w:name="_Toc1027950"/>
      <w:r>
        <w:t>Le programme va nous montrer comment jouer avec une partie contre lui-même</w:t>
      </w:r>
      <w:bookmarkEnd w:id="8"/>
    </w:p>
    <w:p w:rsidR="002B5930" w:rsidRPr="000C36F5" w:rsidRDefault="002B5930" w:rsidP="00DD6361">
      <w:bookmarkStart w:id="9" w:name="_Toc1027951"/>
      <w:r>
        <w:t>Avec une commande à rentrer, ça vas nous donner les règles sur le jeu</w:t>
      </w:r>
      <w:bookmarkEnd w:id="9"/>
    </w:p>
    <w:p w:rsidR="002B5930" w:rsidRDefault="002B5930" w:rsidP="00DD6361">
      <w:bookmarkStart w:id="10" w:name="_Toc1027952"/>
      <w:r>
        <w:t>Placer les bateaux</w:t>
      </w:r>
      <w:bookmarkEnd w:id="10"/>
    </w:p>
    <w:p w:rsidR="002B5930" w:rsidRPr="000C36F5" w:rsidRDefault="002B5930" w:rsidP="00DD6361">
      <w:bookmarkStart w:id="11" w:name="_Toc1027953"/>
      <w:r>
        <w:t>L’utilisateur vas placer les bateaux à son bon vouloir</w:t>
      </w:r>
      <w:bookmarkEnd w:id="11"/>
      <w:r>
        <w:t xml:space="preserve"> </w:t>
      </w:r>
    </w:p>
    <w:p w:rsidR="002B5930" w:rsidRDefault="002B5930" w:rsidP="00DD6361">
      <w:bookmarkStart w:id="12" w:name="_Toc1027954"/>
      <w:r>
        <w:t>L’ordinateur vas proposer à l’utilisateur des grilles prédéfinies</w:t>
      </w:r>
      <w:bookmarkEnd w:id="12"/>
      <w:r>
        <w:t xml:space="preserve"> </w:t>
      </w:r>
    </w:p>
    <w:p w:rsidR="002B5930" w:rsidRDefault="002B5930" w:rsidP="00DD6361">
      <w:bookmarkStart w:id="13" w:name="_Toc1027955"/>
      <w:r>
        <w:t>Le programme va placer ses bateaux aléatoirement sur la grille de jeu</w:t>
      </w:r>
      <w:bookmarkEnd w:id="13"/>
      <w:r>
        <w:t xml:space="preserve"> </w:t>
      </w:r>
    </w:p>
    <w:p w:rsidR="002B5930" w:rsidRPr="00E00646" w:rsidRDefault="002B5930" w:rsidP="00DD6361">
      <w:bookmarkStart w:id="14" w:name="_Toc1027956"/>
      <w:r>
        <w:t>Le programme va placer ses bateaux sur des grilles prédéfinies</w:t>
      </w:r>
      <w:bookmarkEnd w:id="14"/>
    </w:p>
    <w:p w:rsidR="002B5930" w:rsidRDefault="002B5930" w:rsidP="00DD6361">
      <w:bookmarkStart w:id="15" w:name="_Toc1027957"/>
      <w:r>
        <w:t>Jouer</w:t>
      </w:r>
      <w:bookmarkEnd w:id="15"/>
    </w:p>
    <w:p w:rsidR="002B5930" w:rsidRDefault="002B5930" w:rsidP="00DD6361">
      <w:bookmarkStart w:id="16" w:name="_Toc1027958"/>
      <w:r>
        <w:t>L’utilisateur va choisir une case sur laquelle tirer en entrant les coordonnées de la case en question</w:t>
      </w:r>
      <w:bookmarkEnd w:id="16"/>
      <w:r>
        <w:t xml:space="preserve"> </w:t>
      </w:r>
    </w:p>
    <w:p w:rsidR="002B5930" w:rsidRDefault="002B5930" w:rsidP="00DD6361">
      <w:bookmarkStart w:id="17" w:name="_Toc1027959"/>
      <w:r>
        <w:t>L’utilisateur va choisir une case sur laquelle tirer en entrant la colonne puis la ligne</w:t>
      </w:r>
      <w:bookmarkEnd w:id="17"/>
      <w:r>
        <w:t xml:space="preserve"> </w:t>
      </w:r>
    </w:p>
    <w:p w:rsidR="002B5930" w:rsidRDefault="002B5930" w:rsidP="00DD6361">
      <w:bookmarkStart w:id="18" w:name="_Toc1027960"/>
      <w:r>
        <w:t>Avec une commande à rentrer, le programme va nous donner toutes les informations sur la partie en cours (Coup Tiré, Coup Touché, etc)</w:t>
      </w:r>
      <w:bookmarkEnd w:id="18"/>
    </w:p>
    <w:p w:rsidR="002B5930" w:rsidRDefault="002B5930" w:rsidP="00DD6361">
      <w:r>
        <w:br w:type="page"/>
      </w:r>
    </w:p>
    <w:p w:rsidR="002B5930" w:rsidRPr="002B5930" w:rsidRDefault="002B5930" w:rsidP="0082199A">
      <w:pPr>
        <w:pStyle w:val="Titre3"/>
      </w:pPr>
      <w:bookmarkStart w:id="19" w:name="_Toc4682894"/>
      <w:r>
        <w:lastRenderedPageBreak/>
        <w:t>Use Case 1 Jouer une bataille</w:t>
      </w:r>
      <w:bookmarkEnd w:id="1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2B5930" w:rsidTr="009D403B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>Identifiant + Titre</w:t>
            </w:r>
          </w:p>
        </w:tc>
        <w:tc>
          <w:tcPr>
            <w:tcW w:w="2584" w:type="dxa"/>
          </w:tcPr>
          <w:p w:rsidR="002B5930" w:rsidRDefault="002B5930" w:rsidP="009D403B">
            <w:r>
              <w:t>001 – Jouer une bataille</w:t>
            </w:r>
          </w:p>
        </w:tc>
      </w:tr>
      <w:tr w:rsidR="002B5930" w:rsidTr="009D403B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 xml:space="preserve">En tant que </w:t>
            </w:r>
          </w:p>
        </w:tc>
        <w:tc>
          <w:tcPr>
            <w:tcW w:w="2584" w:type="dxa"/>
          </w:tcPr>
          <w:p w:rsidR="002B5930" w:rsidRDefault="002B5930" w:rsidP="009D403B">
            <w:r>
              <w:t xml:space="preserve">Utilisateur </w:t>
            </w:r>
          </w:p>
        </w:tc>
      </w:tr>
      <w:tr w:rsidR="002B5930" w:rsidTr="009D403B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>Je veux</w:t>
            </w:r>
          </w:p>
        </w:tc>
        <w:tc>
          <w:tcPr>
            <w:tcW w:w="2584" w:type="dxa"/>
          </w:tcPr>
          <w:p w:rsidR="002B5930" w:rsidRDefault="002B5930" w:rsidP="009D403B">
            <w:r>
              <w:t>Jouer contre l’ « IA »</w:t>
            </w:r>
          </w:p>
        </w:tc>
      </w:tr>
      <w:tr w:rsidR="002B5930" w:rsidTr="009D403B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>Pour</w:t>
            </w:r>
          </w:p>
        </w:tc>
        <w:tc>
          <w:tcPr>
            <w:tcW w:w="2584" w:type="dxa"/>
          </w:tcPr>
          <w:p w:rsidR="002B5930" w:rsidRDefault="002B5930" w:rsidP="009D403B">
            <w:r>
              <w:t xml:space="preserve">Faire une partie en placement les beateau </w:t>
            </w:r>
          </w:p>
        </w:tc>
      </w:tr>
      <w:tr w:rsidR="002B5930" w:rsidTr="009D403B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>Priorité</w:t>
            </w:r>
          </w:p>
        </w:tc>
        <w:tc>
          <w:tcPr>
            <w:tcW w:w="2584" w:type="dxa"/>
          </w:tcPr>
          <w:p w:rsidR="002B5930" w:rsidRDefault="002B5930" w:rsidP="009D403B">
            <w:r>
              <w:t>Could</w:t>
            </w:r>
          </w:p>
        </w:tc>
      </w:tr>
    </w:tbl>
    <w:p w:rsidR="002B5930" w:rsidRDefault="002B5930" w:rsidP="002B5930"/>
    <w:p w:rsidR="002B5930" w:rsidRDefault="002B5930" w:rsidP="002B5930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5930" w:rsidTr="009D4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Default="002B5930" w:rsidP="009D403B">
            <w:r>
              <w:t>Action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B5930" w:rsidTr="009D4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se lance 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là où je place les bateaux </w:t>
            </w:r>
          </w:p>
        </w:tc>
      </w:tr>
      <w:tr w:rsidR="002B5930" w:rsidTr="009D4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 w:rsidRPr="00675F24">
              <w:rPr>
                <w:b w:val="0"/>
              </w:rPr>
              <w:t xml:space="preserve">Je dis les case tel : A1 B1 C1 D1 et C5 C6 et H1 H2 H3 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les bateaux</w:t>
            </w:r>
          </w:p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 demande où je tire</w:t>
            </w:r>
          </w:p>
        </w:tc>
      </w:tr>
      <w:tr w:rsidR="002B5930" w:rsidTr="009D4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y as un </w:t>
            </w:r>
            <w:r w:rsidR="00A84D3B">
              <w:t>bateau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9D4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À l’eau »</w:t>
            </w:r>
          </w:p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tirée</w:t>
            </w:r>
          </w:p>
        </w:tc>
      </w:tr>
      <w:tr w:rsidR="002B5930" w:rsidTr="009D4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y as un </w:t>
            </w:r>
            <w:r w:rsidR="00A84D3B">
              <w:t>bateau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9D4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</w:tr>
      <w:tr w:rsidR="002B5930" w:rsidTr="009D4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y </w:t>
            </w:r>
            <w:r w:rsidR="00A84D3B">
              <w:t>a su</w:t>
            </w:r>
            <w:r>
              <w:t xml:space="preserve"> bateau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coulé </w:t>
            </w:r>
            <w:r w:rsidR="00A84D3B">
              <w:t>tous</w:t>
            </w:r>
            <w:r>
              <w:t xml:space="preserve"> les bateau 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</w:tbl>
    <w:p w:rsidR="002B5930" w:rsidRPr="00C5607B" w:rsidRDefault="002B5930" w:rsidP="002B5930">
      <w:pPr>
        <w:rPr>
          <w:vanish/>
          <w:specVanish/>
        </w:rPr>
      </w:pPr>
    </w:p>
    <w:p w:rsidR="002B5930" w:rsidRDefault="002B5930" w:rsidP="002B5930">
      <w:r>
        <w:t xml:space="preserve"> </w:t>
      </w:r>
    </w:p>
    <w:p w:rsidR="002B5930" w:rsidRDefault="002B5930" w:rsidP="002B5930">
      <w:r>
        <w:br w:type="page"/>
      </w:r>
    </w:p>
    <w:tbl>
      <w:tblPr>
        <w:tblStyle w:val="Grilledutableau"/>
        <w:tblpPr w:leftFromText="141" w:rightFromText="141" w:horzAnchor="margin" w:tblpY="840"/>
        <w:tblW w:w="0" w:type="auto"/>
        <w:tblLook w:val="04A0" w:firstRow="1" w:lastRow="0" w:firstColumn="1" w:lastColumn="0" w:noHBand="0" w:noVBand="1"/>
      </w:tblPr>
      <w:tblGrid>
        <w:gridCol w:w="2194"/>
        <w:gridCol w:w="3342"/>
      </w:tblGrid>
      <w:tr w:rsidR="002B5930" w:rsidTr="002B5930">
        <w:trPr>
          <w:trHeight w:val="495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lastRenderedPageBreak/>
              <w:t>Identifiant + Titre</w:t>
            </w:r>
          </w:p>
        </w:tc>
        <w:tc>
          <w:tcPr>
            <w:tcW w:w="3342" w:type="dxa"/>
          </w:tcPr>
          <w:p w:rsidR="002B5930" w:rsidRDefault="002B5930" w:rsidP="002B5930">
            <w:r>
              <w:t xml:space="preserve">002 – Aide – Grille </w:t>
            </w:r>
            <w:r w:rsidR="00A84D3B">
              <w:t>prédéfini</w:t>
            </w:r>
          </w:p>
        </w:tc>
      </w:tr>
      <w:tr w:rsidR="002B5930" w:rsidTr="002B5930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 xml:space="preserve">En tant que </w:t>
            </w:r>
          </w:p>
        </w:tc>
        <w:tc>
          <w:tcPr>
            <w:tcW w:w="3342" w:type="dxa"/>
          </w:tcPr>
          <w:p w:rsidR="002B5930" w:rsidRDefault="002B5930" w:rsidP="002B5930">
            <w:r>
              <w:t xml:space="preserve">Utilisateur </w:t>
            </w:r>
          </w:p>
        </w:tc>
      </w:tr>
      <w:tr w:rsidR="002B5930" w:rsidTr="002B5930">
        <w:trPr>
          <w:trHeight w:val="495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>Je veux</w:t>
            </w:r>
          </w:p>
        </w:tc>
        <w:tc>
          <w:tcPr>
            <w:tcW w:w="3342" w:type="dxa"/>
          </w:tcPr>
          <w:p w:rsidR="002B5930" w:rsidRDefault="002B5930" w:rsidP="002B5930">
            <w:r>
              <w:t>Jouer contre l’ « IA »</w:t>
            </w:r>
          </w:p>
        </w:tc>
      </w:tr>
      <w:tr w:rsidR="002B5930" w:rsidTr="002B5930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>Pour</w:t>
            </w:r>
          </w:p>
        </w:tc>
        <w:tc>
          <w:tcPr>
            <w:tcW w:w="3342" w:type="dxa"/>
          </w:tcPr>
          <w:p w:rsidR="002B5930" w:rsidRDefault="002B5930" w:rsidP="002B5930">
            <w:r>
              <w:t xml:space="preserve">Utilisé l’option Aide et faire une partie et utilise un </w:t>
            </w:r>
            <w:r w:rsidR="00A84D3B">
              <w:t>tableau</w:t>
            </w:r>
            <w:r>
              <w:t xml:space="preserve"> déjà fait</w:t>
            </w:r>
          </w:p>
        </w:tc>
      </w:tr>
      <w:tr w:rsidR="002B5930" w:rsidTr="002B5930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>Priorité</w:t>
            </w:r>
          </w:p>
        </w:tc>
        <w:tc>
          <w:tcPr>
            <w:tcW w:w="3342" w:type="dxa"/>
          </w:tcPr>
          <w:p w:rsidR="002B5930" w:rsidRDefault="002B5930" w:rsidP="002B5930">
            <w:r>
              <w:t>Must</w:t>
            </w:r>
          </w:p>
        </w:tc>
      </w:tr>
    </w:tbl>
    <w:p w:rsidR="002B5930" w:rsidRDefault="002B5930" w:rsidP="0082199A">
      <w:pPr>
        <w:pStyle w:val="Titre3"/>
      </w:pPr>
      <w:bookmarkStart w:id="20" w:name="_Toc4682895"/>
      <w:r>
        <w:t xml:space="preserve">Use Case 2 – Aide – Grille </w:t>
      </w:r>
      <w:bookmarkEnd w:id="20"/>
      <w:r w:rsidR="00A84D3B">
        <w:t>prédéfini</w:t>
      </w:r>
    </w:p>
    <w:tbl>
      <w:tblPr>
        <w:tblStyle w:val="TableauGrille4-Accentuation1"/>
        <w:tblpPr w:leftFromText="141" w:rightFromText="141" w:vertAnchor="page" w:tblpY="564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5930" w:rsidTr="00DD6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Default="002B5930" w:rsidP="00DD6361">
            <w:r>
              <w:t>Action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B5930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ce lance </w:t>
            </w:r>
          </w:p>
        </w:tc>
      </w:tr>
      <w:tr w:rsidR="002B5930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les bateaux Via une grille prédéfinie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 demande où je tire</w:t>
            </w:r>
          </w:p>
        </w:tc>
      </w:tr>
      <w:tr w:rsidR="002B5930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Ecrit « Aide »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Aide de la Partie</w:t>
            </w:r>
          </w:p>
        </w:tc>
      </w:tr>
      <w:tr w:rsidR="002B5930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y as un </w:t>
            </w:r>
            <w:r w:rsidR="00A84D3B">
              <w:t>bateau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À l’eau »</w:t>
            </w:r>
          </w:p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tirée1</w:t>
            </w:r>
          </w:p>
        </w:tc>
      </w:tr>
      <w:tr w:rsidR="002B5930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y as un </w:t>
            </w:r>
            <w:r w:rsidR="00A84D3B">
              <w:t>bateau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2B5930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bateau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coulé tout les bateau 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</w:tbl>
    <w:p w:rsidR="002B5930" w:rsidRPr="00EF3C7D" w:rsidRDefault="002B5930" w:rsidP="002B5930">
      <w:pPr>
        <w:rPr>
          <w:vanish/>
          <w:specVanish/>
        </w:rPr>
      </w:pPr>
    </w:p>
    <w:p w:rsidR="002B5930" w:rsidRDefault="002B5930" w:rsidP="002B5930">
      <w:r>
        <w:t xml:space="preserve"> </w:t>
      </w:r>
    </w:p>
    <w:p w:rsidR="002B5930" w:rsidRDefault="002B5930" w:rsidP="002B5930"/>
    <w:p w:rsidR="002B5930" w:rsidRDefault="002B5930" w:rsidP="002B5930"/>
    <w:p w:rsidR="002B5930" w:rsidRDefault="002B5930" w:rsidP="002B5930">
      <w:r>
        <w:br w:type="page"/>
      </w:r>
    </w:p>
    <w:tbl>
      <w:tblPr>
        <w:tblStyle w:val="Grilledutableau"/>
        <w:tblpPr w:leftFromText="141" w:rightFromText="141" w:horzAnchor="margin" w:tblpY="345"/>
        <w:tblW w:w="0" w:type="auto"/>
        <w:tblLook w:val="04A0" w:firstRow="1" w:lastRow="0" w:firstColumn="1" w:lastColumn="0" w:noHBand="0" w:noVBand="1"/>
      </w:tblPr>
      <w:tblGrid>
        <w:gridCol w:w="2294"/>
        <w:gridCol w:w="3496"/>
      </w:tblGrid>
      <w:tr w:rsidR="002B5930" w:rsidTr="002B5930">
        <w:trPr>
          <w:trHeight w:val="486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lastRenderedPageBreak/>
              <w:t>Identifiant + Titre</w:t>
            </w:r>
          </w:p>
        </w:tc>
        <w:tc>
          <w:tcPr>
            <w:tcW w:w="3496" w:type="dxa"/>
          </w:tcPr>
          <w:p w:rsidR="002B5930" w:rsidRDefault="002B5930" w:rsidP="002B5930">
            <w:r>
              <w:t xml:space="preserve">003 – </w:t>
            </w:r>
            <w:r w:rsidR="00A84D3B">
              <w:t>Multiple</w:t>
            </w:r>
            <w:r>
              <w:t xml:space="preserve"> Grille</w:t>
            </w:r>
          </w:p>
        </w:tc>
      </w:tr>
      <w:tr w:rsidR="002B5930" w:rsidTr="002B5930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 xml:space="preserve">En tant que </w:t>
            </w:r>
          </w:p>
        </w:tc>
        <w:tc>
          <w:tcPr>
            <w:tcW w:w="3496" w:type="dxa"/>
          </w:tcPr>
          <w:p w:rsidR="002B5930" w:rsidRDefault="002B5930" w:rsidP="002B5930">
            <w:r>
              <w:t xml:space="preserve">Utilisateur </w:t>
            </w:r>
          </w:p>
        </w:tc>
      </w:tr>
      <w:tr w:rsidR="002B5930" w:rsidTr="002B5930">
        <w:trPr>
          <w:trHeight w:val="486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>Je veux</w:t>
            </w:r>
          </w:p>
        </w:tc>
        <w:tc>
          <w:tcPr>
            <w:tcW w:w="3496" w:type="dxa"/>
          </w:tcPr>
          <w:p w:rsidR="002B5930" w:rsidRDefault="002B5930" w:rsidP="002B5930">
            <w:r>
              <w:t>Jouer contre l’ « IA »</w:t>
            </w:r>
          </w:p>
        </w:tc>
      </w:tr>
      <w:tr w:rsidR="002B5930" w:rsidTr="002B5930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>Pour</w:t>
            </w:r>
          </w:p>
        </w:tc>
        <w:tc>
          <w:tcPr>
            <w:tcW w:w="3496" w:type="dxa"/>
          </w:tcPr>
          <w:p w:rsidR="002B5930" w:rsidRDefault="002B5930" w:rsidP="002B5930">
            <w:r>
              <w:t xml:space="preserve">Jouer une partie en </w:t>
            </w:r>
            <w:r w:rsidR="00A84D3B">
              <w:t>choisissent</w:t>
            </w:r>
            <w:r>
              <w:t xml:space="preserve"> des tableau </w:t>
            </w:r>
            <w:r w:rsidR="00A84D3B">
              <w:t>prédéfini</w:t>
            </w:r>
          </w:p>
        </w:tc>
      </w:tr>
      <w:tr w:rsidR="002B5930" w:rsidTr="002B5930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>Priorité</w:t>
            </w:r>
          </w:p>
        </w:tc>
        <w:tc>
          <w:tcPr>
            <w:tcW w:w="3496" w:type="dxa"/>
          </w:tcPr>
          <w:p w:rsidR="002B5930" w:rsidRDefault="002B5930" w:rsidP="002B5930">
            <w:r>
              <w:t>Must</w:t>
            </w:r>
          </w:p>
        </w:tc>
      </w:tr>
    </w:tbl>
    <w:p w:rsidR="002B5930" w:rsidRPr="002B5930" w:rsidRDefault="002B5930" w:rsidP="0082199A">
      <w:pPr>
        <w:pStyle w:val="Titre3"/>
      </w:pPr>
      <w:bookmarkStart w:id="21" w:name="_Toc4682896"/>
      <w:r>
        <w:t>Use Case 3 Multiple Grille</w:t>
      </w:r>
      <w:bookmarkEnd w:id="21"/>
    </w:p>
    <w:p w:rsidR="002B5930" w:rsidRDefault="002B5930" w:rsidP="002B5930"/>
    <w:p w:rsidR="002B5930" w:rsidRDefault="002B5930" w:rsidP="002B5930"/>
    <w:tbl>
      <w:tblPr>
        <w:tblStyle w:val="TableauGrille4-Accentuation1"/>
        <w:tblpPr w:leftFromText="141" w:rightFromText="141" w:vertAnchor="page" w:horzAnchor="margin" w:tblpY="484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5930" w:rsidTr="002B5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Default="002B5930" w:rsidP="002B5930">
            <w:r>
              <w:t>Action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B5930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ce lance </w:t>
            </w:r>
          </w:p>
        </w:tc>
      </w:tr>
      <w:tr w:rsidR="002B5930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Propose de choisir entre une grille </w:t>
            </w:r>
            <w:r w:rsidR="00A84D3B">
              <w:t>prédéfini</w:t>
            </w:r>
            <w:r>
              <w:t xml:space="preserve"> ou </w:t>
            </w:r>
            <w:r w:rsidR="00A84D3B">
              <w:t>plusieurs</w:t>
            </w:r>
            <w:r>
              <w:t xml:space="preserve"> </w:t>
            </w:r>
            <w:r w:rsidR="00A84D3B">
              <w:t>grille</w:t>
            </w:r>
            <w:r>
              <w:t xml:space="preserve"> </w:t>
            </w:r>
            <w:r w:rsidR="00A84D3B">
              <w:t>prédéfini</w:t>
            </w:r>
          </w:p>
        </w:tc>
      </w:tr>
      <w:tr w:rsidR="002B5930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 xml:space="preserve">Je choisi Grille </w:t>
            </w:r>
            <w:r w:rsidR="00A84D3B">
              <w:rPr>
                <w:b w:val="0"/>
              </w:rPr>
              <w:t>Prédéfini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un tableau</w:t>
            </w:r>
          </w:p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 propose de tiré</w:t>
            </w:r>
          </w:p>
        </w:tc>
      </w:tr>
      <w:tr w:rsidR="002B5930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y as un </w:t>
            </w:r>
            <w:r w:rsidR="00A84D3B">
              <w:t>bateau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À l’eau »</w:t>
            </w:r>
          </w:p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tirée</w:t>
            </w:r>
          </w:p>
        </w:tc>
      </w:tr>
      <w:tr w:rsidR="002B5930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bateau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Indique la case touchée </w:t>
            </w:r>
          </w:p>
        </w:tc>
      </w:tr>
      <w:tr w:rsidR="002B5930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2B5930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y </w:t>
            </w:r>
            <w:r w:rsidR="00A84D3B">
              <w:t>a</w:t>
            </w:r>
            <w:r>
              <w:t xml:space="preserve"> un </w:t>
            </w:r>
            <w:r w:rsidR="00A84D3B">
              <w:t>bateau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touché </w:t>
            </w:r>
            <w:r w:rsidR="00A84D3B">
              <w:t>tous</w:t>
            </w:r>
            <w:r>
              <w:t xml:space="preserve"> les bateau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</w:tbl>
    <w:p w:rsidR="002B5930" w:rsidRPr="00AA0D34" w:rsidRDefault="002B5930" w:rsidP="002B5930">
      <w:pPr>
        <w:rPr>
          <w:vanish/>
          <w:specVanish/>
        </w:rPr>
      </w:pPr>
    </w:p>
    <w:p w:rsidR="002B5930" w:rsidRDefault="002B5930" w:rsidP="0082199A">
      <w:pPr>
        <w:spacing w:after="160" w:line="259" w:lineRule="auto"/>
        <w:jc w:val="left"/>
      </w:pPr>
      <w:r>
        <w:br w:type="page"/>
      </w:r>
    </w:p>
    <w:p w:rsidR="00786DB7" w:rsidRDefault="00786DB7" w:rsidP="0082199A">
      <w:pPr>
        <w:pStyle w:val="Titre1"/>
        <w:numPr>
          <w:ilvl w:val="0"/>
          <w:numId w:val="0"/>
        </w:numPr>
        <w:ind w:left="432"/>
      </w:pPr>
    </w:p>
    <w:p w:rsidR="00786DB7" w:rsidRDefault="00A84D3B" w:rsidP="0082199A">
      <w:pPr>
        <w:pStyle w:val="Titre2"/>
      </w:pPr>
      <w:bookmarkStart w:id="22" w:name="_Toc4682897"/>
      <w:r>
        <w:t>Modèle</w:t>
      </w:r>
      <w:r w:rsidR="00786DB7">
        <w:t xml:space="preserve"> de </w:t>
      </w:r>
      <w:r>
        <w:t>conceptuel</w:t>
      </w:r>
      <w:r w:rsidR="00786DB7">
        <w:t xml:space="preserve"> de Données</w:t>
      </w:r>
      <w:bookmarkEnd w:id="22"/>
    </w:p>
    <w:p w:rsidR="00786DB7" w:rsidRDefault="00A84D3B" w:rsidP="0082199A">
      <w:pPr>
        <w:pStyle w:val="Titre2"/>
      </w:pPr>
      <w:bookmarkStart w:id="23" w:name="_Toc4682898"/>
      <w:r>
        <w:t>Stratégie</w:t>
      </w:r>
      <w:r w:rsidR="00786DB7">
        <w:t xml:space="preserve"> de Test</w:t>
      </w:r>
      <w:bookmarkEnd w:id="23"/>
    </w:p>
    <w:p w:rsidR="0082199A" w:rsidRDefault="0082199A" w:rsidP="0082199A">
      <w:r>
        <w:t>1.</w:t>
      </w:r>
    </w:p>
    <w:p w:rsidR="0082199A" w:rsidRDefault="0082199A" w:rsidP="0082199A">
      <w:r>
        <w:t>Le développement et les tests du programme se feront sur ma machine Windows 10</w:t>
      </w:r>
    </w:p>
    <w:p w:rsidR="0082199A" w:rsidRDefault="00A84D3B" w:rsidP="0082199A">
      <w:r>
        <w:t>Et</w:t>
      </w:r>
      <w:r w:rsidR="0082199A">
        <w:t xml:space="preserve"> les tests sur la même machine</w:t>
      </w:r>
    </w:p>
    <w:p w:rsidR="0082199A" w:rsidRDefault="0082199A" w:rsidP="0082199A"/>
    <w:p w:rsidR="0082199A" w:rsidRDefault="0082199A" w:rsidP="0082199A">
      <w:r>
        <w:t>2.</w:t>
      </w:r>
    </w:p>
    <w:p w:rsidR="0082199A" w:rsidRDefault="0082199A" w:rsidP="0082199A">
      <w:r>
        <w:t xml:space="preserve"> Je préparerai un plateau (placement des bateaux) de jeux pour simulé une partie</w:t>
      </w:r>
    </w:p>
    <w:p w:rsidR="0082199A" w:rsidRDefault="0082199A" w:rsidP="0082199A"/>
    <w:p w:rsidR="0082199A" w:rsidRDefault="0082199A" w:rsidP="0082199A">
      <w:r>
        <w:t>3.</w:t>
      </w:r>
    </w:p>
    <w:p w:rsidR="0082199A" w:rsidRDefault="00A84D3B" w:rsidP="0082199A">
      <w:r>
        <w:t>Je</w:t>
      </w:r>
      <w:r w:rsidR="0082199A">
        <w:t xml:space="preserve"> serais seul à travailler sur mon projet</w:t>
      </w:r>
    </w:p>
    <w:p w:rsidR="0082199A" w:rsidRDefault="00A84D3B" w:rsidP="0082199A">
      <w:r>
        <w:t>Je</w:t>
      </w:r>
      <w:r w:rsidR="0082199A">
        <w:t xml:space="preserve"> vais bien entendu devoir faire valider les différentes étapes aux près de mon chef de projet</w:t>
      </w:r>
    </w:p>
    <w:p w:rsidR="0082199A" w:rsidRDefault="0082199A" w:rsidP="0082199A"/>
    <w:p w:rsidR="0082199A" w:rsidRDefault="0082199A" w:rsidP="0082199A">
      <w:r>
        <w:t>4.</w:t>
      </w:r>
    </w:p>
    <w:p w:rsidR="0082199A" w:rsidRDefault="0082199A" w:rsidP="0082199A">
      <w:r>
        <w:t xml:space="preserve">Pour </w:t>
      </w:r>
      <w:r w:rsidR="00A84D3B">
        <w:t>les tests</w:t>
      </w:r>
      <w:r>
        <w:t xml:space="preserve"> je partagerais l'</w:t>
      </w:r>
      <w:r w:rsidR="00A84D3B">
        <w:t>exécutable</w:t>
      </w:r>
      <w:r>
        <w:t xml:space="preserve"> avec mes camarades</w:t>
      </w:r>
    </w:p>
    <w:p w:rsidR="0082199A" w:rsidRDefault="00A84D3B" w:rsidP="0082199A">
      <w:r>
        <w:t>Afin</w:t>
      </w:r>
      <w:r w:rsidR="0082199A">
        <w:t xml:space="preserve"> de relever les bug qui auraient outrepassez ma </w:t>
      </w:r>
      <w:r>
        <w:t>vigilance</w:t>
      </w:r>
    </w:p>
    <w:p w:rsidR="0082199A" w:rsidRDefault="0082199A" w:rsidP="0082199A"/>
    <w:p w:rsidR="0082199A" w:rsidRDefault="0082199A" w:rsidP="0082199A">
      <w:r>
        <w:t>5.</w:t>
      </w:r>
    </w:p>
    <w:p w:rsidR="0082199A" w:rsidRDefault="00A84D3B" w:rsidP="0082199A">
      <w:r>
        <w:t>Les niveaux</w:t>
      </w:r>
      <w:r w:rsidR="0082199A">
        <w:t xml:space="preserve"> de test sont uniquement </w:t>
      </w:r>
      <w:r>
        <w:t>Unitaires</w:t>
      </w:r>
      <w:r w:rsidR="0082199A">
        <w:t xml:space="preserve"> et suivront les use case</w:t>
      </w:r>
    </w:p>
    <w:p w:rsidR="0082199A" w:rsidRDefault="00A84D3B" w:rsidP="0082199A">
      <w:r>
        <w:t>Pas</w:t>
      </w:r>
      <w:r w:rsidR="0082199A">
        <w:t xml:space="preserve"> de test </w:t>
      </w:r>
      <w:r>
        <w:t>intégration</w:t>
      </w:r>
    </w:p>
    <w:p w:rsidR="0082199A" w:rsidRPr="00FB26F7" w:rsidRDefault="00A84D3B" w:rsidP="0082199A">
      <w:r>
        <w:t>Pas</w:t>
      </w:r>
      <w:r w:rsidR="0082199A">
        <w:t xml:space="preserve"> de test system</w:t>
      </w:r>
    </w:p>
    <w:p w:rsidR="0082199A" w:rsidRPr="0082199A" w:rsidRDefault="0082199A" w:rsidP="0082199A"/>
    <w:p w:rsidR="00786DB7" w:rsidRDefault="00786DB7" w:rsidP="0082199A">
      <w:pPr>
        <w:pStyle w:val="Titre2"/>
      </w:pPr>
      <w:bookmarkStart w:id="24" w:name="_Toc4682899"/>
      <w:r>
        <w:t>Budget</w:t>
      </w:r>
      <w:bookmarkEnd w:id="24"/>
    </w:p>
    <w:p w:rsidR="00786DB7" w:rsidRDefault="00786DB7" w:rsidP="0082199A">
      <w:pPr>
        <w:pStyle w:val="Titre1"/>
      </w:pPr>
      <w:bookmarkStart w:id="25" w:name="_Toc4682900"/>
      <w:r>
        <w:t>Implémentation</w:t>
      </w:r>
      <w:bookmarkEnd w:id="25"/>
      <w:r>
        <w:t xml:space="preserve"> </w:t>
      </w:r>
    </w:p>
    <w:p w:rsidR="00786DB7" w:rsidRPr="00786DB7" w:rsidRDefault="00786DB7" w:rsidP="0082199A">
      <w:pPr>
        <w:pStyle w:val="Titre2"/>
      </w:pPr>
      <w:bookmarkStart w:id="26" w:name="_Toc4682901"/>
      <w:r>
        <w:t>Vue d’ensemble</w:t>
      </w:r>
      <w:bookmarkEnd w:id="26"/>
      <w:r>
        <w:t xml:space="preserve"> </w:t>
      </w:r>
    </w:p>
    <w:p w:rsidR="00786DB7" w:rsidRDefault="00786DB7" w:rsidP="0082199A">
      <w:pPr>
        <w:pStyle w:val="Titre2"/>
      </w:pPr>
      <w:bookmarkStart w:id="27" w:name="_Toc4682902"/>
      <w:r>
        <w:t>Choix techniques</w:t>
      </w:r>
      <w:bookmarkEnd w:id="27"/>
    </w:p>
    <w:p w:rsidR="00786DB7" w:rsidRPr="00786DB7" w:rsidRDefault="00786DB7" w:rsidP="0082199A">
      <w:pPr>
        <w:pStyle w:val="Titre2"/>
      </w:pPr>
      <w:bookmarkStart w:id="28" w:name="_Toc4682903"/>
      <w:r>
        <w:t>Model logique de données</w:t>
      </w:r>
      <w:bookmarkEnd w:id="28"/>
    </w:p>
    <w:p w:rsidR="00786DB7" w:rsidRPr="00786DB7" w:rsidRDefault="00786DB7" w:rsidP="0082199A">
      <w:pPr>
        <w:pStyle w:val="Titre2"/>
      </w:pPr>
      <w:bookmarkStart w:id="29" w:name="_Toc4682904"/>
      <w:r>
        <w:t>Points techniques spécifiques</w:t>
      </w:r>
      <w:bookmarkEnd w:id="29"/>
      <w:r>
        <w:t xml:space="preserve"> </w:t>
      </w:r>
    </w:p>
    <w:p w:rsidR="00786DB7" w:rsidRDefault="00786DB7" w:rsidP="0082199A">
      <w:pPr>
        <w:pStyle w:val="Titre3"/>
      </w:pPr>
      <w:bookmarkStart w:id="30" w:name="_Toc4682905"/>
      <w:r>
        <w:t>Point 1</w:t>
      </w:r>
      <w:bookmarkEnd w:id="30"/>
    </w:p>
    <w:p w:rsidR="00786DB7" w:rsidRDefault="00786DB7" w:rsidP="0082199A">
      <w:pPr>
        <w:pStyle w:val="Titre3"/>
      </w:pPr>
      <w:bookmarkStart w:id="31" w:name="_Toc4682906"/>
      <w:r>
        <w:t>Point 2</w:t>
      </w:r>
      <w:bookmarkEnd w:id="31"/>
    </w:p>
    <w:p w:rsidR="00786DB7" w:rsidRPr="00786DB7" w:rsidRDefault="00786DB7" w:rsidP="0082199A">
      <w:pPr>
        <w:pStyle w:val="Titre3"/>
      </w:pPr>
      <w:bookmarkStart w:id="32" w:name="_Toc4682907"/>
      <w:r>
        <w:t>Point 3</w:t>
      </w:r>
      <w:bookmarkEnd w:id="32"/>
    </w:p>
    <w:p w:rsidR="00786DB7" w:rsidRDefault="00786DB7" w:rsidP="0082199A">
      <w:pPr>
        <w:pStyle w:val="Titre2"/>
      </w:pPr>
      <w:bookmarkStart w:id="33" w:name="_Toc4682908"/>
      <w:r>
        <w:t>Livraison</w:t>
      </w:r>
      <w:bookmarkEnd w:id="33"/>
    </w:p>
    <w:p w:rsidR="00A84D3B" w:rsidRPr="00A84D3B" w:rsidRDefault="00A84D3B" w:rsidP="00A84D3B">
      <w:r>
        <w:t xml:space="preserve">La premier livraison a eux lieux le 25.03.2019 il se trouve sur github et ce nomme realse 1 </w:t>
      </w:r>
    </w:p>
    <w:p w:rsidR="00786DB7" w:rsidRDefault="00786DB7" w:rsidP="0082199A">
      <w:pPr>
        <w:pStyle w:val="Titre1"/>
      </w:pPr>
      <w:bookmarkStart w:id="34" w:name="_Toc4682909"/>
      <w:r>
        <w:t>Test</w:t>
      </w:r>
      <w:bookmarkEnd w:id="34"/>
    </w:p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Pr="009D403B" w:rsidRDefault="009D403B" w:rsidP="009D403B"/>
    <w:p w:rsidR="00786DB7" w:rsidRDefault="00786DB7" w:rsidP="0082199A">
      <w:pPr>
        <w:pStyle w:val="Titre2"/>
      </w:pPr>
      <w:bookmarkStart w:id="35" w:name="_Toc4682910"/>
      <w:r>
        <w:lastRenderedPageBreak/>
        <w:t>Test effectués</w:t>
      </w:r>
      <w:bookmarkEnd w:id="3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D403B" w:rsidTr="009D403B">
        <w:trPr>
          <w:trHeight w:val="851"/>
        </w:trPr>
        <w:tc>
          <w:tcPr>
            <w:tcW w:w="1812" w:type="dxa"/>
          </w:tcPr>
          <w:p w:rsidR="009D403B" w:rsidRDefault="00AD4B19" w:rsidP="009D403B">
            <w:pPr>
              <w:jc w:val="center"/>
            </w:pPr>
            <w:r>
              <w:t>Scenario</w:t>
            </w:r>
          </w:p>
        </w:tc>
        <w:tc>
          <w:tcPr>
            <w:tcW w:w="1812" w:type="dxa"/>
          </w:tcPr>
          <w:p w:rsidR="009D403B" w:rsidRDefault="00D93189" w:rsidP="009D403B">
            <w:pPr>
              <w:jc w:val="center"/>
            </w:pPr>
            <w:r>
              <w:t>28</w:t>
            </w:r>
            <w:r w:rsidR="009D403B">
              <w:t>. 0</w:t>
            </w:r>
            <w:r>
              <w:t>3</w:t>
            </w:r>
          </w:p>
          <w:p w:rsidR="009D403B" w:rsidRDefault="009D403B" w:rsidP="009D403B">
            <w:pPr>
              <w:jc w:val="center"/>
            </w:pPr>
            <w:r>
              <w:t>Développeur</w:t>
            </w:r>
          </w:p>
          <w:p w:rsidR="009D403B" w:rsidRDefault="009D403B" w:rsidP="009D403B">
            <w:pPr>
              <w:jc w:val="center"/>
            </w:pPr>
            <w:r>
              <w:t>Windows 10</w:t>
            </w:r>
          </w:p>
        </w:tc>
        <w:tc>
          <w:tcPr>
            <w:tcW w:w="1812" w:type="dxa"/>
          </w:tcPr>
          <w:p w:rsidR="009D403B" w:rsidRDefault="008B2D2D" w:rsidP="009D403B">
            <w:pPr>
              <w:jc w:val="center"/>
            </w:pPr>
            <w:r>
              <w:t>29.03</w:t>
            </w:r>
          </w:p>
          <w:p w:rsidR="008B2D2D" w:rsidRDefault="008B2D2D" w:rsidP="009D403B">
            <w:pPr>
              <w:jc w:val="center"/>
            </w:pPr>
            <w:r>
              <w:t>Devlopperue</w:t>
            </w:r>
          </w:p>
          <w:p w:rsidR="008B2D2D" w:rsidRDefault="008B2D2D" w:rsidP="009D403B">
            <w:pPr>
              <w:jc w:val="center"/>
            </w:pPr>
            <w:r>
              <w:t>Windows10</w:t>
            </w: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</w:tr>
      <w:tr w:rsidR="009D403B" w:rsidTr="009D403B">
        <w:trPr>
          <w:trHeight w:val="964"/>
        </w:trPr>
        <w:tc>
          <w:tcPr>
            <w:tcW w:w="1812" w:type="dxa"/>
          </w:tcPr>
          <w:p w:rsidR="009D403B" w:rsidRDefault="009D403B" w:rsidP="009D403B">
            <w:pPr>
              <w:jc w:val="center"/>
            </w:pPr>
            <w:r>
              <w:t xml:space="preserve">Lancement du </w:t>
            </w:r>
            <w:r w:rsidR="00AD4B19">
              <w:t>Programme</w:t>
            </w:r>
          </w:p>
        </w:tc>
        <w:tc>
          <w:tcPr>
            <w:tcW w:w="1812" w:type="dxa"/>
          </w:tcPr>
          <w:p w:rsidR="009D403B" w:rsidRDefault="00D93189" w:rsidP="009D403B">
            <w:pPr>
              <w:jc w:val="center"/>
            </w:pPr>
            <w:r>
              <w:t>ok</w:t>
            </w:r>
          </w:p>
        </w:tc>
        <w:tc>
          <w:tcPr>
            <w:tcW w:w="1812" w:type="dxa"/>
          </w:tcPr>
          <w:p w:rsidR="009D403B" w:rsidRDefault="008B2D2D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</w:tr>
      <w:tr w:rsidR="009D403B" w:rsidTr="009D403B">
        <w:trPr>
          <w:trHeight w:val="964"/>
        </w:trPr>
        <w:tc>
          <w:tcPr>
            <w:tcW w:w="1812" w:type="dxa"/>
          </w:tcPr>
          <w:p w:rsidR="009D403B" w:rsidRDefault="00AD4B19" w:rsidP="009D403B">
            <w:pPr>
              <w:jc w:val="center"/>
            </w:pPr>
            <w:r>
              <w:t xml:space="preserve">Affiché l’aide </w:t>
            </w:r>
          </w:p>
        </w:tc>
        <w:tc>
          <w:tcPr>
            <w:tcW w:w="1812" w:type="dxa"/>
          </w:tcPr>
          <w:p w:rsidR="009D403B" w:rsidRDefault="00D93189" w:rsidP="009D403B">
            <w:pPr>
              <w:jc w:val="center"/>
            </w:pPr>
            <w:r>
              <w:t>OK</w:t>
            </w:r>
          </w:p>
        </w:tc>
        <w:tc>
          <w:tcPr>
            <w:tcW w:w="1812" w:type="dxa"/>
          </w:tcPr>
          <w:p w:rsidR="009D403B" w:rsidRDefault="008B2D2D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</w:tr>
      <w:tr w:rsidR="009D403B" w:rsidTr="009D403B">
        <w:trPr>
          <w:trHeight w:val="964"/>
        </w:trPr>
        <w:tc>
          <w:tcPr>
            <w:tcW w:w="1812" w:type="dxa"/>
          </w:tcPr>
          <w:p w:rsidR="009D403B" w:rsidRDefault="00AD4B19" w:rsidP="009D403B">
            <w:pPr>
              <w:jc w:val="center"/>
            </w:pPr>
            <w:r>
              <w:t>Affiche le tableau</w:t>
            </w:r>
          </w:p>
        </w:tc>
        <w:tc>
          <w:tcPr>
            <w:tcW w:w="1812" w:type="dxa"/>
          </w:tcPr>
          <w:p w:rsidR="009D403B" w:rsidRDefault="00D93189" w:rsidP="009D403B">
            <w:pPr>
              <w:jc w:val="center"/>
            </w:pPr>
            <w:r>
              <w:t>OK</w:t>
            </w:r>
          </w:p>
        </w:tc>
        <w:tc>
          <w:tcPr>
            <w:tcW w:w="1812" w:type="dxa"/>
          </w:tcPr>
          <w:p w:rsidR="009D403B" w:rsidRDefault="008B2D2D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Retour au menu</w:t>
            </w:r>
          </w:p>
        </w:tc>
        <w:tc>
          <w:tcPr>
            <w:tcW w:w="1812" w:type="dxa"/>
          </w:tcPr>
          <w:p w:rsidR="00AD4B19" w:rsidRDefault="00D93189" w:rsidP="009D403B">
            <w:pPr>
              <w:jc w:val="center"/>
            </w:pPr>
            <w:r>
              <w:t>KO</w:t>
            </w:r>
          </w:p>
        </w:tc>
        <w:tc>
          <w:tcPr>
            <w:tcW w:w="1812" w:type="dxa"/>
          </w:tcPr>
          <w:p w:rsidR="00AD4B19" w:rsidRDefault="008B2D2D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Choix de la case ou tiré</w:t>
            </w: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8B2D2D"/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Affiche Touché</w:t>
            </w: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Affiche a l eau</w:t>
            </w:r>
          </w:p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Affiche Coulé</w:t>
            </w: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</w:tbl>
    <w:p w:rsidR="009D403B" w:rsidRPr="009D403B" w:rsidRDefault="009D403B" w:rsidP="009D403B"/>
    <w:p w:rsidR="00786DB7" w:rsidRDefault="00786DB7" w:rsidP="0082199A">
      <w:pPr>
        <w:pStyle w:val="Titre2"/>
      </w:pPr>
      <w:bookmarkStart w:id="36" w:name="_Toc4682911"/>
      <w:r>
        <w:t>Erreurs restantes</w:t>
      </w:r>
      <w:bookmarkEnd w:id="36"/>
      <w:r>
        <w:t xml:space="preserve"> </w:t>
      </w:r>
    </w:p>
    <w:p w:rsidR="0082199A" w:rsidRDefault="00A84D3B" w:rsidP="0082199A">
      <w:pPr>
        <w:pStyle w:val="Titre1"/>
      </w:pPr>
      <w:r>
        <w:t>Conclusion</w:t>
      </w:r>
    </w:p>
    <w:p w:rsidR="0082199A" w:rsidRDefault="00A84D3B" w:rsidP="0082199A">
      <w:pPr>
        <w:pStyle w:val="Titre1"/>
      </w:pPr>
      <w:r>
        <w:t>Annexe</w:t>
      </w:r>
    </w:p>
    <w:p w:rsidR="0082199A" w:rsidRDefault="0082199A" w:rsidP="0082199A"/>
    <w:p w:rsidR="0082199A" w:rsidRDefault="0082199A" w:rsidP="0082199A"/>
    <w:p w:rsidR="0082199A" w:rsidRDefault="0082199A" w:rsidP="0082199A"/>
    <w:p w:rsidR="0082199A" w:rsidRDefault="0082199A" w:rsidP="0082199A"/>
    <w:p w:rsidR="0082199A" w:rsidRDefault="0082199A" w:rsidP="0082199A"/>
    <w:p w:rsidR="00177719" w:rsidRDefault="00177719" w:rsidP="0082199A"/>
    <w:p w:rsidR="00AD4B19" w:rsidRPr="0082199A" w:rsidRDefault="00AD4B19" w:rsidP="0082199A">
      <w:bookmarkStart w:id="37" w:name="_GoBack"/>
      <w:bookmarkEnd w:id="37"/>
    </w:p>
    <w:p w:rsidR="0082199A" w:rsidRDefault="0082199A" w:rsidP="0082199A">
      <w:pPr>
        <w:pStyle w:val="Titre2"/>
      </w:pPr>
      <w:bookmarkStart w:id="38" w:name="_Toc4682915"/>
      <w:r>
        <w:lastRenderedPageBreak/>
        <w:t xml:space="preserve">Journal de </w:t>
      </w:r>
      <w:bookmarkEnd w:id="38"/>
      <w:r w:rsidR="00A84D3B">
        <w:t>Broad</w:t>
      </w:r>
    </w:p>
    <w:p w:rsidR="0082199A" w:rsidRDefault="0082199A" w:rsidP="0082199A"/>
    <w:p w:rsidR="0082199A" w:rsidRDefault="0082199A" w:rsidP="0082199A"/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7963"/>
      </w:tblGrid>
      <w:tr w:rsidR="0082199A" w:rsidRPr="009A2838" w:rsidTr="009D403B">
        <w:trPr>
          <w:trHeight w:val="309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Date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2199A" w:rsidRPr="009A2838" w:rsidRDefault="00A84D3B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Evènement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18.03.2019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Publication de la première version du document de projet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  <w:r w:rsidR="003F22E4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1.04.2019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3F22E4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Fin de sprint 3, Affichage de la grille coder en dur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</w:tbl>
    <w:p w:rsidR="00FB26F7" w:rsidRDefault="00FB26F7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Pr="00FB26F7" w:rsidRDefault="009D403B" w:rsidP="00FB26F7"/>
    <w:p w:rsidR="00FB26F7" w:rsidRDefault="00FB26F7" w:rsidP="009D403B">
      <w:pPr>
        <w:pStyle w:val="Titre2"/>
        <w:numPr>
          <w:ilvl w:val="0"/>
          <w:numId w:val="0"/>
        </w:numPr>
        <w:ind w:left="576" w:hanging="576"/>
      </w:pPr>
    </w:p>
    <w:p w:rsidR="00FB26F7" w:rsidRDefault="00FB26F7" w:rsidP="00FB26F7"/>
    <w:sectPr w:rsidR="00FB26F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E83" w:rsidRDefault="00627E83" w:rsidP="003D5163">
      <w:r>
        <w:separator/>
      </w:r>
    </w:p>
  </w:endnote>
  <w:endnote w:type="continuationSeparator" w:id="0">
    <w:p w:rsidR="00627E83" w:rsidRDefault="00627E83" w:rsidP="003D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C28" w:rsidRDefault="00581C28">
    <w:pPr>
      <w:pStyle w:val="Pieddepage"/>
    </w:pPr>
    <w:r>
      <w:t>David Roulet</w:t>
    </w:r>
    <w:r>
      <w:tab/>
    </w:r>
    <w:r>
      <w:fldChar w:fldCharType="begin"/>
    </w:r>
    <w:r>
      <w:instrText>PAGE   \* MERGEFORMAT</w:instrText>
    </w:r>
    <w:r>
      <w:fldChar w:fldCharType="separate"/>
    </w:r>
    <w:r w:rsidR="003F22E4" w:rsidRPr="003F22E4">
      <w:rPr>
        <w:noProof/>
        <w:lang w:val="fr-FR"/>
      </w:rPr>
      <w:t>9</w:t>
    </w:r>
    <w:r>
      <w:fldChar w:fldCharType="end"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965C21">
      <w:rPr>
        <w:noProof/>
      </w:rPr>
      <w:t>01.04.2019</w:t>
    </w:r>
    <w:r>
      <w:fldChar w:fldCharType="end"/>
    </w:r>
  </w:p>
  <w:p w:rsidR="00581C28" w:rsidRDefault="00581C28">
    <w:pPr>
      <w:pStyle w:val="Pieddepage"/>
    </w:pPr>
    <w:r>
      <w:fldChar w:fldCharType="begin"/>
    </w:r>
    <w:r>
      <w:instrText xml:space="preserve"> TIME \@ "HH:mm:ss" </w:instrText>
    </w:r>
    <w:r>
      <w:fldChar w:fldCharType="separate"/>
    </w:r>
    <w:r w:rsidR="00965C21">
      <w:rPr>
        <w:noProof/>
      </w:rPr>
      <w:t>08:29:21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E83" w:rsidRDefault="00627E83" w:rsidP="003D5163">
      <w:r>
        <w:separator/>
      </w:r>
    </w:p>
  </w:footnote>
  <w:footnote w:type="continuationSeparator" w:id="0">
    <w:p w:rsidR="00627E83" w:rsidRDefault="00627E83" w:rsidP="003D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C28" w:rsidRPr="00581C28" w:rsidRDefault="00581C28" w:rsidP="00581C28">
    <w:pPr>
      <w:pStyle w:val="Titre"/>
      <w:jc w:val="center"/>
      <w:rPr>
        <w:u w:val="single"/>
      </w:rPr>
    </w:pPr>
    <w:r>
      <w:rPr>
        <w:noProof/>
        <w:u w:val="single"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-7468</wp:posOffset>
          </wp:positionH>
          <wp:positionV relativeFrom="paragraph">
            <wp:posOffset>-76835</wp:posOffset>
          </wp:positionV>
          <wp:extent cx="1433195" cy="290830"/>
          <wp:effectExtent l="0" t="0" r="0" b="0"/>
          <wp:wrapNone/>
          <wp:docPr id="2" name="Image 2" descr="C:\Users\David.ROULET\AppData\Local\Microsoft\Windows\INetCache\Content.Word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avid.ROULET\AppData\Local\Microsoft\Windows\INetCache\Content.Word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195" cy="290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84D3B" w:rsidRPr="003D5163">
      <w:rPr>
        <w:u w:val="single"/>
      </w:rPr>
      <w:t>Bataille</w:t>
    </w:r>
    <w:r w:rsidR="00D93189" w:rsidRPr="003D5163">
      <w:rPr>
        <w:u w:val="single"/>
      </w:rPr>
      <w:t xml:space="preserve"> Navale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3385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681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38"/>
    <w:rsid w:val="00067AC6"/>
    <w:rsid w:val="00177719"/>
    <w:rsid w:val="002B3853"/>
    <w:rsid w:val="002B5930"/>
    <w:rsid w:val="002B7B34"/>
    <w:rsid w:val="003D5163"/>
    <w:rsid w:val="003F22E4"/>
    <w:rsid w:val="00476BEF"/>
    <w:rsid w:val="00581C28"/>
    <w:rsid w:val="00627E83"/>
    <w:rsid w:val="00786DB7"/>
    <w:rsid w:val="0082199A"/>
    <w:rsid w:val="008B2D2D"/>
    <w:rsid w:val="00965C21"/>
    <w:rsid w:val="009A2838"/>
    <w:rsid w:val="009D403B"/>
    <w:rsid w:val="00A84D3B"/>
    <w:rsid w:val="00AD4B19"/>
    <w:rsid w:val="00B60E16"/>
    <w:rsid w:val="00C93F95"/>
    <w:rsid w:val="00CF052B"/>
    <w:rsid w:val="00D93189"/>
    <w:rsid w:val="00DD6361"/>
    <w:rsid w:val="00F14738"/>
    <w:rsid w:val="00FB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7AFDAE"/>
  <w15:chartTrackingRefBased/>
  <w15:docId w15:val="{58939C45-1D3C-42BB-9C4A-0E06BACC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F95"/>
    <w:pPr>
      <w:spacing w:after="0" w:line="240" w:lineRule="auto"/>
      <w:jc w:val="both"/>
    </w:pPr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B26F7"/>
    <w:pPr>
      <w:keepNext/>
      <w:keepLines/>
      <w:numPr>
        <w:numId w:val="1"/>
      </w:numPr>
      <w:spacing w:before="24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6BE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DB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199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199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199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199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199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199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2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D516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D5163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3D516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163"/>
    <w:rPr>
      <w:rFonts w:ascii="Century Gothic" w:hAnsi="Century Gothic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3D51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5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6BEF"/>
    <w:pPr>
      <w:numPr>
        <w:numId w:val="0"/>
      </w:numPr>
      <w:spacing w:line="259" w:lineRule="auto"/>
      <w:jc w:val="left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2199A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476BE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6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B5930"/>
    <w:pPr>
      <w:spacing w:after="100"/>
      <w:ind w:left="200"/>
    </w:pPr>
  </w:style>
  <w:style w:type="table" w:styleId="Grilledutableau">
    <w:name w:val="Table Grid"/>
    <w:basedOn w:val="TableauNormal"/>
    <w:uiPriority w:val="39"/>
    <w:rsid w:val="002B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2B59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786D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2199A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82199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82199A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82199A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8219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219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82199A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David.roulet@cpnv.c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97CCB-88D6-47D4-A622-1EDA40B40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1224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ROULET David</dc:creator>
  <cp:keywords/>
  <dc:description/>
  <cp:lastModifiedBy>ROULET David</cp:lastModifiedBy>
  <cp:revision>2</cp:revision>
  <dcterms:created xsi:type="dcterms:W3CDTF">2019-03-21T07:42:00Z</dcterms:created>
  <dcterms:modified xsi:type="dcterms:W3CDTF">2019-04-01T06:32:00Z</dcterms:modified>
</cp:coreProperties>
</file>