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410EF6" w:rsidRPr="00BB6D47" w:rsidSect="00034616">
      <w:pgSz w:w="12240" w:h="15840"/>
      <w:pgMar w:top="792" w:right="936" w:bottom="792" w:left="936" w:header="720" w:footer="720" w:gutter="0"/>
      <w:cols w:space="720"/>
      <w:docGrid w:linePitch="360"/>
    </w:sectPr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7259"/>
      </w:tblGrid>
      <w:tr w:rsidR="00BB6D47" w:rsidRPr="00BB6D47" w14:paraId="744D37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6A8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ID: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RF-AUT-02</w:t>
            </w:r>
          </w:p>
        </w:tc>
      </w:tr>
      <w:tr w:rsidR="00BB6D47" w:rsidRPr="00BB6D47" w14:paraId="209DBCD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FC25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Nombre: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AUTENTICACIÓN</w:t>
            </w:r>
          </w:p>
        </w:tc>
      </w:tr>
      <w:tr w:rsidR="00BB6D47" w:rsidRPr="00BB6D47" w14:paraId="24803A7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30CF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Todos los roles</w:t>
            </w:r>
          </w:p>
        </w:tc>
      </w:tr>
      <w:tr w:rsidR="00BB6D47" w:rsidRPr="00BB6D47" w14:paraId="6D092B7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FFAFD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Actores secundarios: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N/A</w:t>
            </w:r>
          </w:p>
        </w:tc>
      </w:tr>
      <w:tr w:rsidR="00BB6D47" w:rsidRPr="00BB6D47" w14:paraId="1001D13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63D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Prioridad: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Alta</w:t>
            </w:r>
          </w:p>
        </w:tc>
      </w:tr>
      <w:tr w:rsidR="00BB6D47" w:rsidRPr="00BB6D47" w14:paraId="757F19D5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4244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Descripción: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sistema permitirá iniciar sesión a los usuarios de todos los roles.</w:t>
            </w:r>
          </w:p>
        </w:tc>
      </w:tr>
      <w:tr w:rsidR="00BB6D47" w:rsidRPr="00BB6D47" w14:paraId="5FD51A02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EF8F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Entradas: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Credenciales de acceso (usuario/correo y contraseña).</w:t>
            </w:r>
          </w:p>
        </w:tc>
      </w:tr>
      <w:tr w:rsidR="00BB6D47" w:rsidRPr="00BB6D47" w14:paraId="24FC317A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99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Precondiciones: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usuario debe estar registrado y activo en el sistema.</w:t>
            </w:r>
          </w:p>
        </w:tc>
      </w:tr>
      <w:tr w:rsidR="00BB6D47" w:rsidRPr="00BB6D47" w14:paraId="6A7F00C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2D29C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Postcondiciones: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acceso será concedido únicamente si las credenciales son válidas.</w:t>
            </w:r>
          </w:p>
        </w:tc>
      </w:tr>
      <w:tr w:rsidR="00BB6D47" w:rsidRPr="00BB6D47" w14:paraId="41279C0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E7205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El usuario abre la pantalla de inicio de sesión.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Ingresa sus credenciales.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3. El sistema valida las credenciales.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4. Si son correctas, el sistema permite el acceso según el rol.</w:t>
            </w:r>
          </w:p>
        </w:tc>
      </w:tr>
      <w:tr w:rsidR="00BB6D47" w:rsidRPr="00BB6D47" w14:paraId="58B98B93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AFA3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Flujos alternativos: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Credenciales incorrectas: el sistema informa que los datos no son válidos.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Campos incompletos: el sistema solicita completar la información requerida.</w:t>
            </w:r>
          </w:p>
        </w:tc>
      </w:tr>
      <w:tr w:rsidR="00BB6D47" w:rsidRPr="00BB6D47" w14:paraId="57616A8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5B72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Salidas: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Acceso concedido o mensaje de error en pantalla.</w:t>
            </w:r>
          </w:p>
        </w:tc>
      </w:tr>
      <w:tr w:rsidR="00BB6D47" w:rsidRPr="00BB6D47" w14:paraId="66F8464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7FE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Criterios de aceptación: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acceso solo se concede cuando las credenciales son válidas y el usuario está activo.</w:t>
            </w:r>
          </w:p>
        </w:tc>
      </w:tr>
      <w:tr w:rsidR="00BB6D47" w:rsidRPr="00BB6D47" w14:paraId="24E26B44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149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Reglas de negocio asociadas: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Cada usuario solo podrá acceder a las funciones autorizadas para su rol.</w:t>
            </w:r>
          </w:p>
        </w:tc>
      </w:tr>
      <w:tr w:rsidR="00BB6D47" w:rsidRPr="00BB6D47" w14:paraId="101A07C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C4A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RNF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566CA8B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3F8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Casos de prueba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604D48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7AD4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Observaciones: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Responsable: Sebastian Herrera. Detalles específicos de autenticación por validar.</w:t>
            </w:r>
          </w:p>
        </w:tc>
      </w:tr>
    </w:tbl>
    <w:p w14:paraId="1D081465" w14:textId="77777777" w:rsidR="00410EF6" w:rsidRPr="00BB6D47" w:rsidRDefault="00410EF6" w:rsidP="00BB6D47"/>
    <w:p>
      <w:r>
        <w:br w:type="page"/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7259"/>
      </w:tblGrid>
      <w:tr w:rsidR="00BB6D47" w:rsidRPr="00BB6D47" w14:paraId="744D37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6A8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ID: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RF-CLI-01</w:t>
            </w:r>
          </w:p>
        </w:tc>
      </w:tr>
      <w:tr w:rsidR="00BB6D47" w:rsidRPr="00BB6D47" w14:paraId="209DBCD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FC25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Nombre: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REGISTRO DE CLIENTES</w:t>
            </w:r>
          </w:p>
        </w:tc>
      </w:tr>
      <w:tr w:rsidR="00BB6D47" w:rsidRPr="00BB6D47" w14:paraId="24803A7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30CF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Superadmin</w:t>
            </w:r>
          </w:p>
        </w:tc>
      </w:tr>
      <w:tr w:rsidR="00BB6D47" w:rsidRPr="00BB6D47" w14:paraId="6D092B7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FFAFD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Actores secundarios: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N/A</w:t>
            </w:r>
          </w:p>
        </w:tc>
      </w:tr>
      <w:tr w:rsidR="00BB6D47" w:rsidRPr="00BB6D47" w14:paraId="1001D13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63D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Prioridad: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Alta</w:t>
            </w:r>
          </w:p>
        </w:tc>
      </w:tr>
      <w:tr w:rsidR="00BB6D47" w:rsidRPr="00BB6D47" w14:paraId="757F19D5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4244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Descripción: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superadmin podrá registrar un cliente que aún no exista en el sistema.</w:t>
            </w:r>
          </w:p>
        </w:tc>
      </w:tr>
      <w:tr w:rsidR="00BB6D47" w:rsidRPr="00BB6D47" w14:paraId="5FD51A02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EF8F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Entradas: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Datos del cliente e identificadores acordados para verificar su identidad.</w:t>
            </w:r>
          </w:p>
        </w:tc>
      </w:tr>
      <w:tr w:rsidR="00BB6D47" w:rsidRPr="00BB6D47" w14:paraId="24FC317A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99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Precondiciones: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superadmin debe haber iniciado sesión y contar con permisos para gestionar clientes.</w:t>
            </w:r>
          </w:p>
        </w:tc>
      </w:tr>
      <w:tr w:rsidR="00BB6D47" w:rsidRPr="00BB6D47" w14:paraId="6A7F00C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2D29C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Postcondiciones: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cliente queda registrado si supera las validaciones y no existe duplicidad.</w:t>
            </w:r>
          </w:p>
        </w:tc>
      </w:tr>
      <w:tr w:rsidR="00BB6D47" w:rsidRPr="00BB6D47" w14:paraId="41279C0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E7205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El superadmin ingresa al módulo de clientes.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Selecciona la opción para registrar un cliente.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3. Ingresa los datos requeridos del cliente.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4. El sistema valida los campos obligatorios y los identificadores acordados.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5. El sistema confirma que el cliente no esté duplicado.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6. El sistema guarda el registro y muestra una confirmación.</w:t>
            </w:r>
          </w:p>
        </w:tc>
      </w:tr>
      <w:tr w:rsidR="00BB6D47" w:rsidRPr="00BB6D47" w14:paraId="58B98B93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AFA3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Flujos alternativos: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Si faltan datos obligatorios, el sistema solicita completarlos.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Si se detecta un cliente duplicado, el sistema impide el registro e informa el motivo.</w:t>
            </w:r>
          </w:p>
        </w:tc>
      </w:tr>
      <w:tr w:rsidR="00BB6D47" w:rsidRPr="00BB6D47" w14:paraId="57616A8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5B72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Salidas: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Mensaje de confirmación o aviso de validación/duplicidad.</w:t>
            </w:r>
          </w:p>
        </w:tc>
      </w:tr>
      <w:tr w:rsidR="00BB6D47" w:rsidRPr="00BB6D47" w14:paraId="66F8464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7FE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Criterios de aceptación: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registro solo se guarda si los datos requeridos son válidos y no existe duplicidad según los identificadores acordados.</w:t>
            </w:r>
          </w:p>
        </w:tc>
      </w:tr>
      <w:tr w:rsidR="00BB6D47" w:rsidRPr="00BB6D47" w14:paraId="24E26B44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149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Reglas de negocio asociadas: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No se permite registrar clientes duplicados según los identificadores acordados.</w:t>
            </w:r>
          </w:p>
        </w:tc>
      </w:tr>
      <w:tr w:rsidR="00BB6D47" w:rsidRPr="00BB6D47" w14:paraId="101A07C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C4A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RNF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566CA8B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3F8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Casos de prueba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604D48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7AD4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Observaciones: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Responsable: Sebastian Herrera.</w:t>
            </w:r>
          </w:p>
        </w:tc>
      </w:tr>
    </w:tbl>
    <w:p w14:paraId="1D081465" w14:textId="77777777" w:rsidR="00410EF6" w:rsidRPr="00BB6D47" w:rsidRDefault="00410EF6" w:rsidP="00BB6D47"/>
    <w:p>
      <w:r>
        <w:br w:type="page"/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7259"/>
      </w:tblGrid>
      <w:tr w:rsidR="00BB6D47" w:rsidRPr="00BB6D47" w14:paraId="744D37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6A8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ID: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RF-CLI-02</w:t>
            </w:r>
          </w:p>
        </w:tc>
      </w:tr>
      <w:tr w:rsidR="00BB6D47" w:rsidRPr="00BB6D47" w14:paraId="209DBCD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FC25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Nombre: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CONSULTA Y ACTUALIZACIÓN DE PERFIL</w:t>
            </w:r>
          </w:p>
        </w:tc>
      </w:tr>
      <w:tr w:rsidR="00BB6D47" w:rsidRPr="00BB6D47" w14:paraId="24803A7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30CF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Cliente</w:t>
            </w:r>
          </w:p>
        </w:tc>
      </w:tr>
      <w:tr w:rsidR="00BB6D47" w:rsidRPr="00BB6D47" w14:paraId="6D092B7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FFAFD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Actores secundarios: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N/A</w:t>
            </w:r>
          </w:p>
        </w:tc>
      </w:tr>
      <w:tr w:rsidR="00BB6D47" w:rsidRPr="00BB6D47" w14:paraId="1001D13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63D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Prioridad: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Alta</w:t>
            </w:r>
          </w:p>
        </w:tc>
      </w:tr>
      <w:tr w:rsidR="00BB6D47" w:rsidRPr="00BB6D47" w14:paraId="757F19D5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4244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Descripción: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cliente podrá consultar y actualizar los campos permitidos de su perfil.</w:t>
            </w:r>
          </w:p>
        </w:tc>
      </w:tr>
      <w:tr w:rsidR="00BB6D47" w:rsidRPr="00BB6D47" w14:paraId="5FD51A02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EF8F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Entradas: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Solicitud de consulta o nuevos valores para los campos autorizados del perfil.</w:t>
            </w:r>
          </w:p>
        </w:tc>
      </w:tr>
      <w:tr w:rsidR="00BB6D47" w:rsidRPr="00BB6D47" w14:paraId="24FC317A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99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Precondiciones: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cliente debe haber iniciado sesión y tener un perfil registrado.</w:t>
            </w:r>
          </w:p>
        </w:tc>
      </w:tr>
      <w:tr w:rsidR="00BB6D47" w:rsidRPr="00BB6D47" w14:paraId="6A7F00C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2D29C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Postcondiciones: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Se muestran los datos del perfil o se guardan los cambios autorizados.</w:t>
            </w:r>
          </w:p>
        </w:tc>
      </w:tr>
      <w:tr w:rsidR="00BB6D47" w:rsidRPr="00BB6D47" w14:paraId="41279C0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E7205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El cliente accede a su perfil.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El sistema muestra la información personal autorizada.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3. El cliente consulta o modifica los campos permitidos.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4. El sistema valida los cambios.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5. El sistema guarda los cambios válidos y confirma la operación.</w:t>
            </w:r>
          </w:p>
        </w:tc>
      </w:tr>
      <w:tr w:rsidR="00BB6D47" w:rsidRPr="00BB6D47" w14:paraId="58B98B93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AFA3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Flujos alternativos: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Si se intenta modificar un campo no autorizado, el sistema rechaza el cambio.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Si los datos ingresados no son válidos, el sistema informa los errores.</w:t>
            </w:r>
          </w:p>
        </w:tc>
      </w:tr>
      <w:tr w:rsidR="00BB6D47" w:rsidRPr="00BB6D47" w14:paraId="57616A8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5B72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Salidas: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Perfil consultado y/o mensaje de confirmación de actualización.</w:t>
            </w:r>
          </w:p>
        </w:tc>
      </w:tr>
      <w:tr w:rsidR="00BB6D47" w:rsidRPr="00BB6D47" w14:paraId="66F8464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7FE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Criterios de aceptación: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cliente solo puede modificar su propia información y únicamente los campos autorizados.</w:t>
            </w:r>
          </w:p>
        </w:tc>
      </w:tr>
      <w:tr w:rsidR="00BB6D47" w:rsidRPr="00BB6D47" w14:paraId="24E26B44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149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Reglas de negocio asociadas: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Cada cliente solo puede consultar y modificar su propio perfil, dentro de los permisos definidos.</w:t>
            </w:r>
          </w:p>
        </w:tc>
      </w:tr>
      <w:tr w:rsidR="00BB6D47" w:rsidRPr="00BB6D47" w14:paraId="101A07C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C4A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RNF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566CA8B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3F8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Casos de prueba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604D48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7AD4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Observaciones: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Responsable: Sebastian Herrera.</w:t>
            </w:r>
          </w:p>
        </w:tc>
      </w:tr>
    </w:tbl>
    <w:p w14:paraId="1D081465" w14:textId="77777777" w:rsidR="00410EF6" w:rsidRPr="00BB6D47" w:rsidRDefault="00410EF6" w:rsidP="00BB6D47"/>
    <w:p>
      <w:r>
        <w:br w:type="page"/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7259"/>
      </w:tblGrid>
      <w:tr w:rsidR="00BB6D47" w:rsidRPr="00BB6D47" w14:paraId="744D37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6A8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ID: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RF-SES-02</w:t>
            </w:r>
          </w:p>
        </w:tc>
      </w:tr>
      <w:tr w:rsidR="00BB6D47" w:rsidRPr="00BB6D47" w14:paraId="209DBCD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FC25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Nombre: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CONSULTA DE SESIONES Y AVANCE DEL TRATAMIENTO</w:t>
            </w:r>
          </w:p>
        </w:tc>
      </w:tr>
      <w:tr w:rsidR="00BB6D47" w:rsidRPr="00BB6D47" w14:paraId="24803A7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30CF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Cliente</w:t>
            </w:r>
          </w:p>
        </w:tc>
      </w:tr>
      <w:tr w:rsidR="00BB6D47" w:rsidRPr="00BB6D47" w14:paraId="6D092B7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FFAFD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Actores secundarios: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N/A</w:t>
            </w:r>
          </w:p>
        </w:tc>
      </w:tr>
      <w:tr w:rsidR="00BB6D47" w:rsidRPr="00BB6D47" w14:paraId="1001D13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63D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Prioridad: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Alta</w:t>
            </w:r>
          </w:p>
        </w:tc>
      </w:tr>
      <w:tr w:rsidR="00BB6D47" w:rsidRPr="00BB6D47" w14:paraId="757F19D5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4244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Descripción: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cliente podrá consultar el avance y las sesiones de su tratamiento.</w:t>
            </w:r>
          </w:p>
        </w:tc>
      </w:tr>
      <w:tr w:rsidR="00BB6D47" w:rsidRPr="00BB6D47" w14:paraId="5FD51A02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EF8F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Entradas: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Solicitud de consulta del plan de tratamiento y de las sesiones.</w:t>
            </w:r>
          </w:p>
        </w:tc>
      </w:tr>
      <w:tr w:rsidR="00BB6D47" w:rsidRPr="00BB6D47" w14:paraId="24FC317A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99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Precondiciones: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cliente debe haber iniciado sesión y tener un plan o tratamiento asociado.</w:t>
            </w:r>
          </w:p>
        </w:tc>
      </w:tr>
      <w:tr w:rsidR="00BB6D47" w:rsidRPr="00BB6D47" w14:paraId="6A7F00C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2D29C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Postcondiciones: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sistema presenta el avance y las sesiones correspondientes al cliente autenticado.</w:t>
            </w:r>
          </w:p>
        </w:tc>
      </w:tr>
      <w:tr w:rsidR="00BB6D47" w:rsidRPr="00BB6D47" w14:paraId="41279C0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E7205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El cliente ingresa al módulo de tratamiento.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El sistema identifica el plan asociado al cliente.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3. El sistema muestra el avance y las sesiones disponibles/autorizadas.</w:t>
            </w:r>
          </w:p>
        </w:tc>
      </w:tr>
      <w:tr w:rsidR="00BB6D47" w:rsidRPr="00BB6D47" w14:paraId="58B98B93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AFA3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Flujos alternativos: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1. Si no existe un plan asociado, el sistema informa que no hay información disponible.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2. Si ocurre un error al consultar los datos, el sistema muestra un mensaje y permite reintentar.</w:t>
            </w:r>
          </w:p>
        </w:tc>
      </w:tr>
      <w:tr w:rsidR="00BB6D47" w:rsidRPr="00BB6D47" w14:paraId="57616A8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5B72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Salidas: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Información del avance y las sesiones del tratamiento.</w:t>
            </w:r>
          </w:p>
        </w:tc>
      </w:tr>
      <w:tr w:rsidR="00BB6D47" w:rsidRPr="00BB6D47" w14:paraId="66F8464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7FE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Criterios de aceptación: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El cliente solo podrá consultar su propio plan y la información autorizada.</w:t>
            </w:r>
          </w:p>
        </w:tc>
      </w:tr>
      <w:tr w:rsidR="00BB6D47" w:rsidRPr="00BB6D47" w14:paraId="24E26B44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149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Reglas de negocio asociadas: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La información de tratamiento solo será visible para el cliente al que pertenece y según los permisos autorizados.</w:t>
            </w:r>
          </w:p>
        </w:tc>
      </w:tr>
      <w:tr w:rsidR="00BB6D47" w:rsidRPr="00BB6D47" w14:paraId="101A07C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C4A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RNF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566CA8B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3F8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Casos de prueba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604D48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7AD4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Observaciones: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Responsable: Sebastian Herrera.</w:t>
            </w:r>
          </w:p>
        </w:tc>
      </w:tr>
    </w:tbl>
    <w:p w14:paraId="1D081465" w14:textId="77777777" w:rsidR="00410EF6" w:rsidRPr="00BB6D47" w:rsidRDefault="00410EF6" w:rsidP="00BB6D47"/>
    <w:p>
      <w:r>
        <w:br w:type="page"/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7259"/>
      </w:tblGrid>
      <w:tr w:rsidR="00BB6D47" w:rsidRPr="00BB6D47" w14:paraId="744D37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6A8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ID: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RF-CAL-01</w:t>
            </w:r>
          </w:p>
        </w:tc>
      </w:tr>
      <w:tr w:rsidR="00BB6D47" w:rsidRPr="00BB6D47" w14:paraId="209DBCD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FC25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Nombre: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CALIFICACIONES</w:t>
            </w:r>
          </w:p>
        </w:tc>
      </w:tr>
      <w:tr w:rsidR="00BB6D47" w:rsidRPr="00BB6D47" w14:paraId="24803A7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30CF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Cliente</w:t>
            </w:r>
          </w:p>
        </w:tc>
      </w:tr>
      <w:tr w:rsidR="00BB6D47" w:rsidRPr="00BB6D47" w14:paraId="6D092B7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FFAFD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Actores secundarios: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N/A</w:t>
            </w:r>
          </w:p>
        </w:tc>
      </w:tr>
      <w:tr w:rsidR="00BB6D47" w:rsidRPr="00BB6D47" w14:paraId="1001D139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63D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Prioridad: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Alta</w:t>
            </w:r>
          </w:p>
        </w:tc>
      </w:tr>
      <w:tr w:rsidR="00BB6D47" w:rsidRPr="00BB6D47" w14:paraId="757F19D5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4244A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Descripción: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La información recibida indica: “Actualizar stock y registrar detalle, cantidades, precios y total de la venta”. Se debe confirmar si esta descripción corresponde al módulo de calificaciones o a otro módulo.</w:t>
            </w:r>
          </w:p>
        </w:tc>
      </w:tr>
      <w:tr w:rsidR="00BB6D47" w:rsidRPr="00BB6D47" w14:paraId="5FD51A02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EF8F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Entradas: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definir; confirmar si corresponden a datos de calificación o a productos, cantidades y precios de una venta.</w:t>
            </w:r>
          </w:p>
        </w:tc>
      </w:tr>
      <w:tr w:rsidR="00BB6D47" w:rsidRPr="00BB6D47" w14:paraId="24FC317A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99B1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Precondiciones: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6A7F00CC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2D29C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Postcondiciones: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41279C0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E7205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 principal: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definir una vez se confirme el objetivo del requisito.</w:t>
            </w:r>
          </w:p>
        </w:tc>
      </w:tr>
      <w:tr w:rsidR="00BB6D47" w:rsidRPr="00BB6D47" w14:paraId="58B98B93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AFA3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Flujos alternativos: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57616A8D" w14:textId="77777777" w:rsidTr="00BB6D4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5B72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Salidas: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66F8464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7FE9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Criterios de aceptación: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24E26B44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149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Reglas de negocio asociadas: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101A07C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C4A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RNF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566CA8B8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3F8E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Casos de prueba asociados: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Por validar.</w:t>
            </w:r>
          </w:p>
        </w:tc>
      </w:tr>
      <w:tr w:rsidR="00BB6D47" w:rsidRPr="00BB6D47" w14:paraId="604D484F" w14:textId="77777777" w:rsidTr="00BB6D47">
        <w:trPr>
          <w:trHeight w:val="4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7AD4" w14:textId="77777777" w:rsidR="00BB6D47" w:rsidRPr="00BB6D47" w:rsidRDefault="00BB6D47" w:rsidP="00BB6D47">
            <w:pPr>
              <w:rPr>
                <w:lang w:val="es-419"/>
              </w:rPr>
            </w:pPr>
            <w:r w:rsidRPr="00BB6D47">
              <w:rPr>
                <w:b/>
                <w:bCs/>
                <w:lang w:val="es-419"/>
              </w:rPr>
              <w:t>Observaciones:</w:t>
            </w:r>
          </w:p>
        </w:tc>
        <w:tc>
          <w:tcPr>
            <w:tcW w:w="7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 xml:space="preserve">Responsable: Sebastian Herrera. Posible inconsistencia entre el nombre “Calificaciones” y la descripción sobre stock y ventas.</w:t>
            </w:r>
          </w:p>
        </w:tc>
      </w:tr>
    </w:tbl>
    <w:p w14:paraId="1D081465" w14:textId="77777777" w:rsidR="00410EF6" w:rsidRPr="00BB6D47" w:rsidRDefault="00410EF6" w:rsidP="00BB6D47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E3602"/>
    <w:multiLevelType w:val="multilevel"/>
    <w:tmpl w:val="4E70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B5968"/>
    <w:multiLevelType w:val="multilevel"/>
    <w:tmpl w:val="589C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552622">
    <w:abstractNumId w:val="8"/>
  </w:num>
  <w:num w:numId="2" w16cid:durableId="1689943977">
    <w:abstractNumId w:val="6"/>
  </w:num>
  <w:num w:numId="3" w16cid:durableId="1300526422">
    <w:abstractNumId w:val="5"/>
  </w:num>
  <w:num w:numId="4" w16cid:durableId="240257122">
    <w:abstractNumId w:val="4"/>
  </w:num>
  <w:num w:numId="5" w16cid:durableId="1775898770">
    <w:abstractNumId w:val="7"/>
  </w:num>
  <w:num w:numId="6" w16cid:durableId="1049182473">
    <w:abstractNumId w:val="3"/>
  </w:num>
  <w:num w:numId="7" w16cid:durableId="1941332310">
    <w:abstractNumId w:val="2"/>
  </w:num>
  <w:num w:numId="8" w16cid:durableId="1402751945">
    <w:abstractNumId w:val="1"/>
  </w:num>
  <w:num w:numId="9" w16cid:durableId="826242731">
    <w:abstractNumId w:val="0"/>
  </w:num>
  <w:num w:numId="10" w16cid:durableId="2091805010">
    <w:abstractNumId w:val="9"/>
  </w:num>
  <w:num w:numId="11" w16cid:durableId="7767541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EF6"/>
    <w:rsid w:val="005D5FF0"/>
    <w:rsid w:val="00AA1D8D"/>
    <w:rsid w:val="00B47730"/>
    <w:rsid w:val="00BB6D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AF88B0"/>
  <w14:defaultImageDpi w14:val="300"/>
  <w15:docId w15:val="{6F4DD144-4BF5-4D8A-9C77-C4B9A0A4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funcionales - Sebastian Herrera</dc:title>
  <dc:subject>Requisitos funcionales diligenciados sobre la plantilla suministrada</dc:subject>
  <dc:creator>python-docx</dc:creator>
  <cp:keywords/>
  <dc:description>generated by python-docx</dc:description>
  <cp:lastModifiedBy>Gisel lorena mosquera fierro</cp:lastModifiedBy>
  <cp:revision>2</cp:revision>
  <dcterms:created xsi:type="dcterms:W3CDTF">2026-10-27T11:49:00Z</dcterms:created>
  <dcterms:modified xsi:type="dcterms:W3CDTF">2026-10-27T11:49:00Z</dcterms:modified>
  <cp:category/>
</cp:coreProperties>
</file>