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5B" w:rsidRPr="00147A0D" w:rsidRDefault="00147A0D" w:rsidP="00147A0D">
      <w:pPr>
        <w:spacing w:line="302" w:lineRule="auto"/>
        <w:rPr>
          <w:rFonts w:ascii="Georgia"/>
          <w:sz w:val="26"/>
        </w:rPr>
      </w:pPr>
      <w:r>
        <w:fldChar w:fldCharType="begin"/>
      </w:r>
      <w:r>
        <w:instrText xml:space="preserve"> HYPERLINK "https://www.researchgate.net/publication/309308779_The_effect_of_zonal_factors_in_estimating_crash_risks_by_transportation_modes_Motor_vehicle_bicycle_and_pedestrian?enrichId=rgreq-3b4ab993223fa5ce673bd2aa7be00120-XXX&amp;amp;enrichSource=Y292ZXJQYWdlOzMwOTMwODc3OTtBUzo1NDc3OTY1NDM4MzYxNjBAMTUwNzYxNjI4MTY0NQ%3D%3D&amp;amp;el=1_x_3&amp;amp;_esc=publicationCoverPdf" \h </w:instrText>
      </w:r>
      <w:r>
        <w:fldChar w:fldCharType="separate"/>
      </w:r>
      <w:r>
        <w:rPr>
          <w:rFonts w:ascii="Georgia"/>
          <w:w w:val="115"/>
          <w:sz w:val="26"/>
        </w:rPr>
        <w:t>The effect of zonal factors in estimating crash risks by transportation modes: Motor vehicle, bicycle and pedestrian</w:t>
      </w:r>
      <w:r>
        <w:rPr>
          <w:rFonts w:ascii="Georgia"/>
          <w:w w:val="115"/>
          <w:sz w:val="26"/>
        </w:rPr>
        <w:fldChar w:fldCharType="end"/>
      </w:r>
    </w:p>
    <w:p w:rsidR="00D9275B" w:rsidRDefault="00D9275B">
      <w:pPr>
        <w:rPr>
          <w:rFonts w:ascii="Calibri"/>
          <w:sz w:val="20"/>
        </w:rPr>
        <w:sectPr w:rsidR="00D9275B">
          <w:footerReference w:type="default" r:id="rId7"/>
          <w:pgSz w:w="11900" w:h="16840"/>
          <w:pgMar w:top="1600" w:right="1520" w:bottom="1820" w:left="900" w:header="0" w:footer="1637" w:gutter="0"/>
          <w:pgNumType w:start="1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w:rsidR="00D9275B" w:rsidRDefault="00D9275B">
      <w:pPr>
        <w:pStyle w:val="BodyText"/>
        <w:spacing w:before="2" w:line="240" w:lineRule="auto"/>
        <w:ind w:left="0" w:firstLine="0"/>
        <w:rPr>
          <w:rFonts w:ascii="Calibri"/>
          <w:sz w:val="17"/>
        </w:rPr>
      </w:pPr>
    </w:p>
    <w:p w:rsidR="00D9275B" w:rsidRPr="00147A0D" w:rsidRDefault="00147A0D" w:rsidP="00147A0D">
      <w:pPr>
        <w:tabs>
          <w:tab w:val="left" w:pos="1221"/>
          <w:tab w:val="left" w:pos="1222"/>
        </w:tabs>
        <w:spacing w:before="29" w:line="280" w:lineRule="exact"/>
        <w:ind w:left="360"/>
        <w:rPr>
          <w:b/>
          <w:sz w:val="23"/>
        </w:rPr>
      </w:pPr>
      <w:r w:rsidRPr="00147A0D">
        <w:rPr>
          <w:b/>
          <w:sz w:val="23"/>
        </w:rPr>
        <w:t>The Effect of Zonal Factors in Estimating Crash Risks by</w:t>
      </w:r>
      <w:r w:rsidRPr="00147A0D">
        <w:rPr>
          <w:b/>
          <w:spacing w:val="33"/>
          <w:sz w:val="23"/>
        </w:rPr>
        <w:t xml:space="preserve"> </w:t>
      </w:r>
      <w:r w:rsidRPr="00147A0D">
        <w:rPr>
          <w:b/>
          <w:sz w:val="23"/>
        </w:rPr>
        <w:t>Transportation</w:t>
      </w:r>
    </w:p>
    <w:p w:rsidR="00D9275B" w:rsidRPr="00147A0D" w:rsidRDefault="00147A0D" w:rsidP="00147A0D">
      <w:pPr>
        <w:tabs>
          <w:tab w:val="left" w:pos="2608"/>
          <w:tab w:val="left" w:pos="2609"/>
        </w:tabs>
        <w:spacing w:line="278" w:lineRule="exact"/>
        <w:ind w:left="360"/>
        <w:rPr>
          <w:b/>
          <w:sz w:val="23"/>
        </w:rPr>
      </w:pPr>
      <w:r w:rsidRPr="00147A0D">
        <w:rPr>
          <w:b/>
          <w:sz w:val="23"/>
        </w:rPr>
        <w:t xml:space="preserve">Modes: Motor </w:t>
      </w:r>
      <w:r w:rsidRPr="00147A0D">
        <w:rPr>
          <w:b/>
          <w:spacing w:val="-3"/>
          <w:sz w:val="23"/>
        </w:rPr>
        <w:t xml:space="preserve">Vehicle, </w:t>
      </w:r>
      <w:r w:rsidRPr="00147A0D">
        <w:rPr>
          <w:b/>
          <w:sz w:val="23"/>
        </w:rPr>
        <w:t>Bicycle and</w:t>
      </w:r>
      <w:r w:rsidRPr="00147A0D">
        <w:rPr>
          <w:b/>
          <w:spacing w:val="-2"/>
          <w:sz w:val="23"/>
        </w:rPr>
        <w:t xml:space="preserve"> </w:t>
      </w:r>
      <w:r w:rsidRPr="00147A0D">
        <w:rPr>
          <w:b/>
          <w:sz w:val="23"/>
        </w:rPr>
        <w:t>Pedestrian</w:t>
      </w:r>
    </w:p>
    <w:p w:rsidR="00D9275B" w:rsidRPr="00147A0D" w:rsidRDefault="00D9275B" w:rsidP="00147A0D">
      <w:pPr>
        <w:spacing w:line="242" w:lineRule="exact"/>
        <w:ind w:left="360"/>
        <w:rPr>
          <w:rFonts w:ascii="Calibri"/>
          <w:sz w:val="20"/>
        </w:rPr>
      </w:pPr>
    </w:p>
    <w:p w:rsidR="00D9275B" w:rsidRDefault="00147A0D" w:rsidP="00147A0D">
      <w:pPr>
        <w:pStyle w:val="BodyText"/>
        <w:tabs>
          <w:tab w:val="left" w:pos="3376"/>
        </w:tabs>
        <w:spacing w:before="6" w:line="240" w:lineRule="auto"/>
        <w:ind w:left="360" w:firstLine="0"/>
        <w:rPr>
          <w:sz w:val="11"/>
        </w:rPr>
      </w:pPr>
      <w:r>
        <w:rPr>
          <w:rFonts w:ascii="Calibri"/>
          <w:w w:val="105"/>
          <w:sz w:val="20"/>
        </w:rPr>
        <w:tab/>
      </w:r>
      <w:proofErr w:type="spellStart"/>
      <w:r>
        <w:rPr>
          <w:spacing w:val="-3"/>
          <w:w w:val="105"/>
        </w:rPr>
        <w:t>Jie</w:t>
      </w:r>
      <w:proofErr w:type="spellEnd"/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WANG</w:t>
      </w:r>
      <w:r>
        <w:rPr>
          <w:spacing w:val="-4"/>
          <w:w w:val="105"/>
          <w:position w:val="5"/>
          <w:sz w:val="11"/>
        </w:rPr>
        <w:t>1</w:t>
      </w:r>
      <w:r>
        <w:rPr>
          <w:spacing w:val="-4"/>
          <w:w w:val="105"/>
        </w:rPr>
        <w:t xml:space="preserve">, </w:t>
      </w:r>
      <w:proofErr w:type="spellStart"/>
      <w:r>
        <w:rPr>
          <w:w w:val="105"/>
        </w:rPr>
        <w:t>Helai</w:t>
      </w:r>
      <w:proofErr w:type="spellEnd"/>
      <w:r>
        <w:rPr>
          <w:w w:val="105"/>
        </w:rPr>
        <w:t xml:space="preserve"> HUANG</w:t>
      </w:r>
      <w:r>
        <w:rPr>
          <w:w w:val="105"/>
          <w:position w:val="5"/>
          <w:sz w:val="11"/>
        </w:rPr>
        <w:t>1*</w:t>
      </w:r>
      <w:r>
        <w:rPr>
          <w:w w:val="105"/>
        </w:rPr>
        <w:t xml:space="preserve">, </w:t>
      </w:r>
      <w:proofErr w:type="spellStart"/>
      <w:r>
        <w:rPr>
          <w:w w:val="105"/>
        </w:rPr>
        <w:t>Qiang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ZENG</w:t>
      </w:r>
      <w:r>
        <w:rPr>
          <w:w w:val="105"/>
          <w:position w:val="5"/>
          <w:sz w:val="11"/>
        </w:rPr>
        <w:t>2</w:t>
      </w:r>
    </w:p>
    <w:p w:rsidR="00D9275B" w:rsidRDefault="00D9275B" w:rsidP="00147A0D">
      <w:pPr>
        <w:pStyle w:val="Heading1"/>
        <w:spacing w:before="3"/>
        <w:ind w:left="360"/>
        <w:rPr>
          <w:rFonts w:ascii="Calibri"/>
        </w:rPr>
      </w:pPr>
    </w:p>
    <w:p w:rsidR="00D9275B" w:rsidRPr="00147A0D" w:rsidRDefault="00147A0D" w:rsidP="00147A0D">
      <w:pPr>
        <w:tabs>
          <w:tab w:val="left" w:pos="1235"/>
          <w:tab w:val="left" w:pos="1236"/>
        </w:tabs>
        <w:spacing w:before="10"/>
        <w:ind w:left="360"/>
        <w:jc w:val="right"/>
        <w:rPr>
          <w:sz w:val="17"/>
        </w:rPr>
      </w:pPr>
      <w:r w:rsidRPr="00147A0D">
        <w:rPr>
          <w:w w:val="105"/>
          <w:position w:val="5"/>
          <w:sz w:val="11"/>
        </w:rPr>
        <w:t>1</w:t>
      </w:r>
      <w:r w:rsidRPr="00147A0D">
        <w:rPr>
          <w:spacing w:val="6"/>
          <w:w w:val="105"/>
          <w:position w:val="5"/>
          <w:sz w:val="11"/>
        </w:rPr>
        <w:t xml:space="preserve"> </w:t>
      </w:r>
      <w:r w:rsidRPr="00147A0D">
        <w:rPr>
          <w:w w:val="105"/>
          <w:sz w:val="17"/>
        </w:rPr>
        <w:t>School</w:t>
      </w:r>
      <w:r w:rsidRPr="00147A0D">
        <w:rPr>
          <w:spacing w:val="-12"/>
          <w:w w:val="105"/>
          <w:sz w:val="17"/>
        </w:rPr>
        <w:t xml:space="preserve"> </w:t>
      </w:r>
      <w:r w:rsidRPr="00147A0D">
        <w:rPr>
          <w:w w:val="105"/>
          <w:sz w:val="17"/>
        </w:rPr>
        <w:t>of</w:t>
      </w:r>
      <w:r w:rsidRPr="00147A0D">
        <w:rPr>
          <w:spacing w:val="-9"/>
          <w:w w:val="105"/>
          <w:sz w:val="17"/>
        </w:rPr>
        <w:t xml:space="preserve"> </w:t>
      </w:r>
      <w:r w:rsidRPr="00147A0D">
        <w:rPr>
          <w:w w:val="105"/>
          <w:sz w:val="17"/>
        </w:rPr>
        <w:t>Traffic</w:t>
      </w:r>
      <w:r w:rsidRPr="00147A0D">
        <w:rPr>
          <w:spacing w:val="-11"/>
          <w:w w:val="105"/>
          <w:sz w:val="17"/>
        </w:rPr>
        <w:t xml:space="preserve"> </w:t>
      </w:r>
      <w:r w:rsidRPr="00147A0D">
        <w:rPr>
          <w:w w:val="105"/>
          <w:sz w:val="17"/>
        </w:rPr>
        <w:t>and</w:t>
      </w:r>
      <w:r w:rsidRPr="00147A0D">
        <w:rPr>
          <w:spacing w:val="-11"/>
          <w:w w:val="105"/>
          <w:sz w:val="17"/>
        </w:rPr>
        <w:t xml:space="preserve"> </w:t>
      </w:r>
      <w:r w:rsidRPr="00147A0D">
        <w:rPr>
          <w:w w:val="105"/>
          <w:sz w:val="17"/>
        </w:rPr>
        <w:t>Transportation</w:t>
      </w:r>
      <w:r w:rsidRPr="00147A0D">
        <w:rPr>
          <w:spacing w:val="-10"/>
          <w:w w:val="105"/>
          <w:sz w:val="17"/>
        </w:rPr>
        <w:t xml:space="preserve"> </w:t>
      </w:r>
      <w:r w:rsidRPr="00147A0D">
        <w:rPr>
          <w:w w:val="105"/>
          <w:sz w:val="17"/>
        </w:rPr>
        <w:t>Engineering,</w:t>
      </w:r>
      <w:r w:rsidRPr="00147A0D">
        <w:rPr>
          <w:spacing w:val="-14"/>
          <w:w w:val="105"/>
          <w:sz w:val="17"/>
        </w:rPr>
        <w:t xml:space="preserve"> </w:t>
      </w:r>
      <w:r w:rsidRPr="00147A0D">
        <w:rPr>
          <w:w w:val="105"/>
          <w:sz w:val="17"/>
        </w:rPr>
        <w:t>Central</w:t>
      </w:r>
      <w:r w:rsidRPr="00147A0D">
        <w:rPr>
          <w:spacing w:val="-12"/>
          <w:w w:val="105"/>
          <w:sz w:val="17"/>
        </w:rPr>
        <w:t xml:space="preserve"> </w:t>
      </w:r>
      <w:r w:rsidRPr="00147A0D">
        <w:rPr>
          <w:w w:val="105"/>
          <w:sz w:val="17"/>
        </w:rPr>
        <w:t>South</w:t>
      </w:r>
      <w:r w:rsidRPr="00147A0D">
        <w:rPr>
          <w:spacing w:val="-10"/>
          <w:w w:val="105"/>
          <w:sz w:val="17"/>
        </w:rPr>
        <w:t xml:space="preserve"> </w:t>
      </w:r>
      <w:r w:rsidRPr="00147A0D">
        <w:rPr>
          <w:w w:val="105"/>
          <w:sz w:val="17"/>
        </w:rPr>
        <w:t>University,</w:t>
      </w:r>
      <w:r w:rsidRPr="00147A0D">
        <w:rPr>
          <w:spacing w:val="-14"/>
          <w:w w:val="105"/>
          <w:sz w:val="17"/>
        </w:rPr>
        <w:t xml:space="preserve"> </w:t>
      </w:r>
      <w:r w:rsidRPr="00147A0D">
        <w:rPr>
          <w:w w:val="105"/>
          <w:sz w:val="17"/>
        </w:rPr>
        <w:t>Changsha,</w:t>
      </w:r>
      <w:r w:rsidRPr="00147A0D">
        <w:rPr>
          <w:spacing w:val="-14"/>
          <w:w w:val="105"/>
          <w:sz w:val="17"/>
        </w:rPr>
        <w:t xml:space="preserve"> </w:t>
      </w:r>
      <w:r w:rsidRPr="00147A0D">
        <w:rPr>
          <w:w w:val="105"/>
          <w:sz w:val="17"/>
        </w:rPr>
        <w:t>Hunan,</w:t>
      </w:r>
      <w:r w:rsidRPr="00147A0D">
        <w:rPr>
          <w:spacing w:val="-10"/>
          <w:w w:val="105"/>
          <w:sz w:val="17"/>
        </w:rPr>
        <w:t xml:space="preserve"> </w:t>
      </w:r>
      <w:r w:rsidRPr="00147A0D">
        <w:rPr>
          <w:w w:val="105"/>
          <w:sz w:val="17"/>
        </w:rPr>
        <w:t>China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before="5"/>
        <w:ind w:left="360"/>
        <w:jc w:val="right"/>
        <w:rPr>
          <w:sz w:val="17"/>
        </w:rPr>
      </w:pPr>
      <w:r w:rsidRPr="00147A0D">
        <w:rPr>
          <w:w w:val="105"/>
          <w:position w:val="5"/>
          <w:sz w:val="11"/>
        </w:rPr>
        <w:t xml:space="preserve">2 </w:t>
      </w:r>
      <w:r w:rsidRPr="00147A0D">
        <w:rPr>
          <w:w w:val="105"/>
          <w:sz w:val="17"/>
        </w:rPr>
        <w:t>School of Civil Engineering and Transportation, South China University of Technology,</w:t>
      </w:r>
      <w:r w:rsidRPr="00147A0D">
        <w:rPr>
          <w:spacing w:val="10"/>
          <w:w w:val="105"/>
          <w:sz w:val="17"/>
        </w:rPr>
        <w:t xml:space="preserve"> </w:t>
      </w:r>
      <w:r w:rsidRPr="00147A0D">
        <w:rPr>
          <w:w w:val="105"/>
          <w:sz w:val="17"/>
        </w:rPr>
        <w:t>Guangzhou,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11"/>
        <w:ind w:left="360"/>
        <w:jc w:val="right"/>
        <w:rPr>
          <w:sz w:val="17"/>
        </w:rPr>
      </w:pPr>
      <w:r w:rsidRPr="00147A0D">
        <w:rPr>
          <w:w w:val="105"/>
          <w:sz w:val="17"/>
        </w:rPr>
        <w:t>Guangdong,</w:t>
      </w:r>
      <w:r w:rsidRPr="00147A0D">
        <w:rPr>
          <w:spacing w:val="-8"/>
          <w:w w:val="105"/>
          <w:sz w:val="17"/>
        </w:rPr>
        <w:t xml:space="preserve"> </w:t>
      </w:r>
      <w:r w:rsidRPr="00147A0D">
        <w:rPr>
          <w:w w:val="105"/>
          <w:sz w:val="17"/>
        </w:rPr>
        <w:t>China</w:t>
      </w:r>
    </w:p>
    <w:p w:rsidR="00D9275B" w:rsidRDefault="00D9275B" w:rsidP="00147A0D">
      <w:pPr>
        <w:pStyle w:val="Heading1"/>
        <w:spacing w:before="10"/>
        <w:rPr>
          <w:rFonts w:ascii="Calibri"/>
        </w:rPr>
      </w:pPr>
    </w:p>
    <w:p w:rsidR="00D9275B" w:rsidRPr="00147A0D" w:rsidRDefault="00147A0D" w:rsidP="00147A0D">
      <w:pPr>
        <w:tabs>
          <w:tab w:val="left" w:pos="1240"/>
          <w:tab w:val="left" w:pos="1241"/>
        </w:tabs>
        <w:spacing w:before="1" w:line="253" w:lineRule="exact"/>
        <w:ind w:left="360"/>
        <w:rPr>
          <w:sz w:val="19"/>
        </w:rPr>
      </w:pPr>
      <w:r w:rsidRPr="00147A0D">
        <w:rPr>
          <w:b/>
          <w:w w:val="105"/>
          <w:sz w:val="19"/>
        </w:rPr>
        <w:t>Abstract:</w:t>
      </w:r>
      <w:r w:rsidRPr="00147A0D">
        <w:rPr>
          <w:b/>
          <w:spacing w:val="-13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Objectives:</w:t>
      </w:r>
      <w:r w:rsidRPr="00147A0D">
        <w:rPr>
          <w:i/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This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paper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aimed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(</w:t>
      </w:r>
      <w:proofErr w:type="spellStart"/>
      <w:r w:rsidRPr="00147A0D">
        <w:rPr>
          <w:spacing w:val="-3"/>
          <w:w w:val="105"/>
          <w:sz w:val="19"/>
        </w:rPr>
        <w:t>i</w:t>
      </w:r>
      <w:proofErr w:type="spellEnd"/>
      <w:r w:rsidRPr="00147A0D">
        <w:rPr>
          <w:spacing w:val="-3"/>
          <w:w w:val="105"/>
          <w:sz w:val="19"/>
        </w:rPr>
        <w:t>)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differentiate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effects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contributory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crash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risks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related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modes,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i.e.,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motor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vehicle,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bicycle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pedestrian;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(ii)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explore the potential contribution of zone-level factors which are </w:t>
      </w:r>
      <w:r w:rsidRPr="00147A0D">
        <w:rPr>
          <w:spacing w:val="-3"/>
          <w:w w:val="105"/>
          <w:sz w:val="19"/>
        </w:rPr>
        <w:t xml:space="preserve">traditionally </w:t>
      </w:r>
      <w:r w:rsidRPr="00147A0D">
        <w:rPr>
          <w:w w:val="105"/>
          <w:sz w:val="19"/>
        </w:rPr>
        <w:t>excluded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or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omitted, </w:t>
      </w:r>
      <w:proofErr w:type="gramStart"/>
      <w:r w:rsidRPr="00147A0D">
        <w:rPr>
          <w:w w:val="105"/>
          <w:sz w:val="19"/>
        </w:rPr>
        <w:t xml:space="preserve">so </w:t>
      </w:r>
      <w:r w:rsidRPr="00147A0D">
        <w:rPr>
          <w:spacing w:val="3"/>
          <w:w w:val="105"/>
          <w:sz w:val="19"/>
        </w:rPr>
        <w:t xml:space="preserve">as </w:t>
      </w:r>
      <w:r w:rsidRPr="00147A0D">
        <w:rPr>
          <w:w w:val="105"/>
          <w:sz w:val="19"/>
        </w:rPr>
        <w:t>to</w:t>
      </w:r>
      <w:proofErr w:type="gramEnd"/>
      <w:r w:rsidRPr="00147A0D">
        <w:rPr>
          <w:w w:val="105"/>
          <w:sz w:val="19"/>
        </w:rPr>
        <w:t xml:space="preserve"> track the </w:t>
      </w:r>
      <w:r w:rsidRPr="00147A0D">
        <w:rPr>
          <w:spacing w:val="-3"/>
          <w:w w:val="105"/>
          <w:sz w:val="19"/>
        </w:rPr>
        <w:t xml:space="preserve">source </w:t>
      </w:r>
      <w:r w:rsidRPr="00147A0D">
        <w:rPr>
          <w:w w:val="105"/>
          <w:sz w:val="19"/>
        </w:rPr>
        <w:t>of heterogeneous effects of certain risk factors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crash-frequency models </w:t>
      </w:r>
      <w:r w:rsidRPr="00147A0D">
        <w:rPr>
          <w:spacing w:val="3"/>
          <w:w w:val="105"/>
          <w:sz w:val="19"/>
        </w:rPr>
        <w:t xml:space="preserve">by </w:t>
      </w:r>
      <w:r w:rsidRPr="00147A0D">
        <w:rPr>
          <w:w w:val="105"/>
          <w:sz w:val="19"/>
        </w:rPr>
        <w:t xml:space="preserve">different modes. </w:t>
      </w:r>
      <w:r w:rsidRPr="00147A0D">
        <w:rPr>
          <w:i/>
          <w:w w:val="105"/>
          <w:sz w:val="19"/>
        </w:rPr>
        <w:t xml:space="preserve">Methods: </w:t>
      </w:r>
      <w:r w:rsidRPr="00147A0D">
        <w:rPr>
          <w:spacing w:val="-7"/>
          <w:w w:val="105"/>
          <w:sz w:val="19"/>
        </w:rPr>
        <w:t xml:space="preserve">Two </w:t>
      </w:r>
      <w:r w:rsidRPr="00147A0D">
        <w:rPr>
          <w:w w:val="105"/>
          <w:sz w:val="19"/>
        </w:rPr>
        <w:t>analytical methods, i.e.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negative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binomial models (NB) and random parameters negative binomial models (RPNB),</w:t>
      </w:r>
      <w:r w:rsidRPr="00147A0D">
        <w:rPr>
          <w:spacing w:val="29"/>
          <w:w w:val="105"/>
          <w:sz w:val="19"/>
        </w:rPr>
        <w:t xml:space="preserve"> </w:t>
      </w:r>
      <w:r w:rsidRPr="00147A0D">
        <w:rPr>
          <w:w w:val="105"/>
          <w:sz w:val="19"/>
        </w:rPr>
        <w:t>were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employed</w:t>
      </w:r>
      <w:r w:rsidRPr="00147A0D">
        <w:rPr>
          <w:spacing w:val="-4"/>
          <w:w w:val="105"/>
          <w:sz w:val="19"/>
        </w:rPr>
        <w:t xml:space="preserve"> to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relate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frequencies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modes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 xml:space="preserve">variety </w:t>
      </w:r>
      <w:r w:rsidRPr="00147A0D">
        <w:rPr>
          <w:w w:val="105"/>
          <w:sz w:val="19"/>
        </w:rPr>
        <w:t>of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risk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at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intersections.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F</w:t>
      </w:r>
      <w:r w:rsidRPr="00147A0D">
        <w:rPr>
          <w:w w:val="105"/>
          <w:sz w:val="19"/>
        </w:rPr>
        <w:t>ive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years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data,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volume,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geometric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design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 xml:space="preserve">well </w:t>
      </w:r>
      <w:r w:rsidRPr="00147A0D">
        <w:rPr>
          <w:w w:val="105"/>
          <w:sz w:val="19"/>
        </w:rPr>
        <w:t>as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>variables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at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zone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(TAZ)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level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279 intersections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were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used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case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spacing w:val="-6"/>
          <w:w w:val="105"/>
          <w:sz w:val="19"/>
        </w:rPr>
        <w:t xml:space="preserve">study. </w:t>
      </w:r>
      <w:r w:rsidRPr="00147A0D">
        <w:rPr>
          <w:i/>
          <w:w w:val="105"/>
          <w:sz w:val="19"/>
        </w:rPr>
        <w:t xml:space="preserve">Results: </w:t>
      </w:r>
      <w:r w:rsidRPr="00147A0D">
        <w:rPr>
          <w:w w:val="105"/>
          <w:sz w:val="19"/>
        </w:rPr>
        <w:t xml:space="preserve">Among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 xml:space="preserve">findings are: (1) </w:t>
      </w:r>
      <w:r w:rsidRPr="00147A0D">
        <w:rPr>
          <w:spacing w:val="-3"/>
          <w:w w:val="105"/>
          <w:sz w:val="19"/>
        </w:rPr>
        <w:t xml:space="preserve">the </w:t>
      </w:r>
      <w:r w:rsidRPr="00147A0D">
        <w:rPr>
          <w:spacing w:val="-4"/>
          <w:w w:val="105"/>
          <w:sz w:val="19"/>
        </w:rPr>
        <w:t xml:space="preserve">sets </w:t>
      </w:r>
      <w:r w:rsidRPr="00147A0D">
        <w:rPr>
          <w:w w:val="105"/>
          <w:sz w:val="19"/>
        </w:rPr>
        <w:t xml:space="preserve">of significant variables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w w:val="105"/>
          <w:sz w:val="19"/>
        </w:rPr>
        <w:t>crash-frequency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analysis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differed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modes;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(2)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omission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would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result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biased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parameters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estimation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incorrect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inferences;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(3)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zonal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(macroscopic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factors) considered </w:t>
      </w:r>
      <w:r w:rsidRPr="00147A0D">
        <w:rPr>
          <w:spacing w:val="-3"/>
          <w:w w:val="105"/>
          <w:sz w:val="19"/>
        </w:rPr>
        <w:t xml:space="preserve">played </w:t>
      </w:r>
      <w:r w:rsidRPr="00147A0D">
        <w:rPr>
          <w:w w:val="105"/>
          <w:sz w:val="19"/>
        </w:rPr>
        <w:t xml:space="preserve">a more important </w:t>
      </w:r>
      <w:r w:rsidRPr="00147A0D">
        <w:rPr>
          <w:spacing w:val="-4"/>
          <w:w w:val="105"/>
          <w:sz w:val="19"/>
        </w:rPr>
        <w:t xml:space="preserve">role </w:t>
      </w:r>
      <w:r w:rsidRPr="00147A0D">
        <w:rPr>
          <w:w w:val="105"/>
          <w:sz w:val="19"/>
        </w:rPr>
        <w:t>in elevating the model performance</w:t>
      </w:r>
      <w:r w:rsidRPr="00147A0D">
        <w:rPr>
          <w:spacing w:val="30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non-motorized than motor-vehicle crashes; (4) a relatively smaller buffer </w:t>
      </w:r>
      <w:r w:rsidRPr="00147A0D">
        <w:rPr>
          <w:spacing w:val="-3"/>
          <w:w w:val="105"/>
          <w:sz w:val="19"/>
        </w:rPr>
        <w:t xml:space="preserve">width </w:t>
      </w:r>
      <w:r w:rsidRPr="00147A0D">
        <w:rPr>
          <w:w w:val="105"/>
          <w:sz w:val="19"/>
        </w:rPr>
        <w:t>to</w:t>
      </w:r>
      <w:r w:rsidRPr="00147A0D">
        <w:rPr>
          <w:spacing w:val="31"/>
          <w:w w:val="105"/>
          <w:sz w:val="19"/>
        </w:rPr>
        <w:t xml:space="preserve"> </w:t>
      </w:r>
      <w:r w:rsidRPr="00147A0D">
        <w:rPr>
          <w:w w:val="105"/>
          <w:sz w:val="19"/>
        </w:rPr>
        <w:t>extract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macroscopic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surrounding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yielded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better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estimations.</w:t>
      </w:r>
    </w:p>
    <w:p w:rsidR="00D9275B" w:rsidRPr="00147A0D" w:rsidRDefault="00147A0D" w:rsidP="00147A0D">
      <w:pPr>
        <w:tabs>
          <w:tab w:val="left" w:pos="1240"/>
          <w:tab w:val="left" w:pos="1241"/>
        </w:tabs>
        <w:spacing w:before="3" w:line="253" w:lineRule="exact"/>
        <w:ind w:left="360"/>
        <w:rPr>
          <w:sz w:val="19"/>
        </w:rPr>
      </w:pPr>
      <w:r w:rsidRPr="00147A0D">
        <w:rPr>
          <w:b/>
          <w:w w:val="105"/>
          <w:sz w:val="19"/>
        </w:rPr>
        <w:t xml:space="preserve">Keywords: </w:t>
      </w:r>
      <w:r w:rsidRPr="00147A0D">
        <w:rPr>
          <w:w w:val="105"/>
          <w:sz w:val="19"/>
        </w:rPr>
        <w:t>transportation modes; macroscopic variables; unobserved heterogeneity;</w:t>
      </w:r>
      <w:r w:rsidRPr="00147A0D">
        <w:rPr>
          <w:spacing w:val="26"/>
          <w:w w:val="105"/>
          <w:sz w:val="19"/>
        </w:rPr>
        <w:t xml:space="preserve"> </w:t>
      </w:r>
      <w:r w:rsidRPr="00147A0D">
        <w:rPr>
          <w:w w:val="105"/>
          <w:sz w:val="19"/>
        </w:rPr>
        <w:t>buffer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width; intersection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</w:p>
    <w:p w:rsidR="00147A0D" w:rsidRDefault="00147A0D" w:rsidP="00147A0D">
      <w:pPr>
        <w:pStyle w:val="Heading1"/>
        <w:tabs>
          <w:tab w:val="left" w:pos="847"/>
          <w:tab w:val="left" w:pos="9168"/>
        </w:tabs>
        <w:spacing w:before="7"/>
        <w:rPr>
          <w:rFonts w:ascii="Calibri"/>
          <w:spacing w:val="3"/>
        </w:rPr>
      </w:pPr>
    </w:p>
    <w:p w:rsidR="00D9275B" w:rsidRPr="00147A0D" w:rsidRDefault="00147A0D" w:rsidP="00147A0D">
      <w:pPr>
        <w:pStyle w:val="Heading1"/>
        <w:tabs>
          <w:tab w:val="left" w:pos="847"/>
          <w:tab w:val="left" w:pos="9168"/>
        </w:tabs>
        <w:spacing w:before="7"/>
        <w:rPr>
          <w:rFonts w:ascii="Times New Roman"/>
        </w:rPr>
      </w:pPr>
      <w:r>
        <w:rPr>
          <w:rFonts w:ascii="Calibri"/>
          <w:spacing w:val="3"/>
        </w:rPr>
        <w:tab/>
      </w:r>
      <w:r>
        <w:rPr>
          <w:w w:val="105"/>
        </w:rPr>
        <w:t>Introduction</w:t>
      </w:r>
      <w:bookmarkStart w:id="0" w:name="_GoBack"/>
      <w:bookmarkEnd w:id="0"/>
    </w:p>
    <w:p w:rsidR="00D9275B" w:rsidRPr="00147A0D" w:rsidRDefault="00147A0D" w:rsidP="00147A0D">
      <w:pPr>
        <w:tabs>
          <w:tab w:val="left" w:pos="1235"/>
          <w:tab w:val="left" w:pos="1236"/>
        </w:tabs>
        <w:spacing w:before="113" w:line="255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Many communities have increased their interest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>the implementation of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multimodal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transportation and advocated for the shift from motor vehicles to non-motorized modes</w:t>
      </w:r>
      <w:r w:rsidRPr="00147A0D">
        <w:rPr>
          <w:spacing w:val="34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transportation, i.e., walking and cycling. </w:t>
      </w:r>
      <w:proofErr w:type="gramStart"/>
      <w:r w:rsidRPr="00147A0D">
        <w:rPr>
          <w:w w:val="105"/>
          <w:sz w:val="19"/>
        </w:rPr>
        <w:t xml:space="preserve">In </w:t>
      </w:r>
      <w:r w:rsidRPr="00147A0D">
        <w:rPr>
          <w:spacing w:val="-3"/>
          <w:w w:val="105"/>
          <w:sz w:val="19"/>
        </w:rPr>
        <w:t xml:space="preserve">spite </w:t>
      </w:r>
      <w:r w:rsidRPr="00147A0D">
        <w:rPr>
          <w:w w:val="105"/>
          <w:sz w:val="19"/>
        </w:rPr>
        <w:t>of</w:t>
      </w:r>
      <w:proofErr w:type="gramEnd"/>
      <w:r w:rsidRPr="00147A0D">
        <w:rPr>
          <w:w w:val="105"/>
          <w:sz w:val="19"/>
        </w:rPr>
        <w:t xml:space="preserve"> the health and environmental benefits,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an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increasing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number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crashes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involving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bicyclists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2"/>
          <w:w w:val="105"/>
          <w:sz w:val="19"/>
        </w:rPr>
        <w:t>has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become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major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concern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improving traffic safety. For </w:t>
      </w:r>
      <w:proofErr w:type="gramStart"/>
      <w:r w:rsidRPr="00147A0D">
        <w:rPr>
          <w:w w:val="105"/>
          <w:sz w:val="19"/>
        </w:rPr>
        <w:t>example</w:t>
      </w:r>
      <w:proofErr w:type="gramEnd"/>
      <w:r w:rsidRPr="00147A0D">
        <w:rPr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 xml:space="preserve">2013,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>United States had 4735 pedestrian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and 743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bicyclist deaths, accounting for 18% of all U.S. highway fatalities </w:t>
      </w:r>
      <w:r w:rsidRPr="00147A0D">
        <w:rPr>
          <w:color w:val="0000CC"/>
          <w:w w:val="105"/>
          <w:sz w:val="19"/>
        </w:rPr>
        <w:t xml:space="preserve">(NHTSA, 2013). </w:t>
      </w:r>
      <w:r w:rsidRPr="00147A0D">
        <w:rPr>
          <w:w w:val="105"/>
          <w:sz w:val="19"/>
        </w:rPr>
        <w:t>The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Federal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Highway Administration’s office of safety has established pedestrian and bicyclist safety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one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>of</w:t>
      </w:r>
      <w:r w:rsidRPr="00147A0D">
        <w:rPr>
          <w:spacing w:val="42"/>
          <w:w w:val="105"/>
          <w:sz w:val="19"/>
        </w:rPr>
        <w:t xml:space="preserve"> </w:t>
      </w:r>
      <w:r w:rsidRPr="00147A0D">
        <w:rPr>
          <w:w w:val="105"/>
          <w:sz w:val="19"/>
        </w:rPr>
        <w:t>its</w:t>
      </w:r>
      <w:r w:rsidRPr="00147A0D">
        <w:rPr>
          <w:spacing w:val="43"/>
          <w:w w:val="105"/>
          <w:sz w:val="19"/>
        </w:rPr>
        <w:t xml:space="preserve"> </w:t>
      </w:r>
      <w:r w:rsidRPr="00147A0D">
        <w:rPr>
          <w:w w:val="105"/>
          <w:sz w:val="19"/>
        </w:rPr>
        <w:t>top</w:t>
      </w:r>
      <w:r w:rsidRPr="00147A0D">
        <w:rPr>
          <w:spacing w:val="39"/>
          <w:w w:val="105"/>
          <w:sz w:val="19"/>
        </w:rPr>
        <w:t xml:space="preserve"> </w:t>
      </w:r>
      <w:r w:rsidRPr="00147A0D">
        <w:rPr>
          <w:w w:val="105"/>
          <w:sz w:val="19"/>
        </w:rPr>
        <w:t>priorities.</w:t>
      </w:r>
      <w:r w:rsidRPr="00147A0D">
        <w:rPr>
          <w:spacing w:val="39"/>
          <w:w w:val="105"/>
          <w:sz w:val="19"/>
        </w:rPr>
        <w:t xml:space="preserve"> </w:t>
      </w:r>
      <w:r w:rsidRPr="00147A0D">
        <w:rPr>
          <w:w w:val="105"/>
          <w:sz w:val="19"/>
        </w:rPr>
        <w:t>Thus,</w:t>
      </w:r>
      <w:r w:rsidRPr="00147A0D">
        <w:rPr>
          <w:spacing w:val="49"/>
          <w:w w:val="105"/>
          <w:sz w:val="19"/>
        </w:rPr>
        <w:t xml:space="preserve"> </w:t>
      </w:r>
      <w:r w:rsidRPr="00147A0D">
        <w:rPr>
          <w:spacing w:val="-5"/>
          <w:w w:val="105"/>
          <w:sz w:val="19"/>
        </w:rPr>
        <w:t>it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w w:val="105"/>
          <w:sz w:val="19"/>
        </w:rPr>
        <w:t>is</w:t>
      </w:r>
      <w:r w:rsidRPr="00147A0D">
        <w:rPr>
          <w:spacing w:val="40"/>
          <w:w w:val="105"/>
          <w:sz w:val="19"/>
        </w:rPr>
        <w:t xml:space="preserve"> </w:t>
      </w:r>
      <w:r w:rsidRPr="00147A0D">
        <w:rPr>
          <w:w w:val="105"/>
          <w:sz w:val="19"/>
        </w:rPr>
        <w:t>essential</w:t>
      </w:r>
      <w:r w:rsidRPr="00147A0D">
        <w:rPr>
          <w:spacing w:val="41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44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44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  <w:r w:rsidRPr="00147A0D">
        <w:rPr>
          <w:spacing w:val="41"/>
          <w:w w:val="105"/>
          <w:sz w:val="19"/>
        </w:rPr>
        <w:t xml:space="preserve"> </w:t>
      </w:r>
      <w:r w:rsidRPr="00147A0D">
        <w:rPr>
          <w:w w:val="105"/>
          <w:sz w:val="19"/>
        </w:rPr>
        <w:t>engineers</w:t>
      </w:r>
      <w:r w:rsidRPr="00147A0D">
        <w:rPr>
          <w:spacing w:val="39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39"/>
          <w:w w:val="105"/>
          <w:sz w:val="19"/>
        </w:rPr>
        <w:t xml:space="preserve"> </w:t>
      </w:r>
      <w:r w:rsidRPr="00147A0D">
        <w:rPr>
          <w:w w:val="105"/>
          <w:sz w:val="19"/>
        </w:rPr>
        <w:t>provide</w:t>
      </w:r>
      <w:r w:rsidRPr="00147A0D">
        <w:rPr>
          <w:spacing w:val="47"/>
          <w:w w:val="105"/>
          <w:sz w:val="19"/>
        </w:rPr>
        <w:t xml:space="preserve"> </w:t>
      </w:r>
      <w:r w:rsidRPr="00147A0D">
        <w:rPr>
          <w:w w:val="105"/>
          <w:sz w:val="19"/>
        </w:rPr>
        <w:t>appropriate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countermeasures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or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policies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achieve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friendly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safe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multimodal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transportation.</w:t>
      </w:r>
    </w:p>
    <w:p w:rsidR="00D9275B" w:rsidRPr="00147A0D" w:rsidRDefault="00147A0D" w:rsidP="00147A0D">
      <w:pPr>
        <w:tabs>
          <w:tab w:val="left" w:pos="1235"/>
          <w:tab w:val="left" w:pos="1236"/>
        </w:tabs>
        <w:ind w:left="360"/>
        <w:rPr>
          <w:sz w:val="19"/>
        </w:rPr>
      </w:pPr>
      <w:r w:rsidRPr="00147A0D">
        <w:rPr>
          <w:w w:val="105"/>
          <w:sz w:val="19"/>
        </w:rPr>
        <w:t>A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comprehensive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understanding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contributing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w w:val="105"/>
          <w:sz w:val="19"/>
        </w:rPr>
        <w:t>associated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with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occurrences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by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different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modes</w:t>
      </w:r>
      <w:r w:rsidRPr="00147A0D">
        <w:rPr>
          <w:spacing w:val="26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is</w:t>
      </w:r>
      <w:proofErr w:type="gramEnd"/>
      <w:r w:rsidRPr="00147A0D">
        <w:rPr>
          <w:spacing w:val="26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30"/>
          <w:w w:val="105"/>
          <w:sz w:val="19"/>
        </w:rPr>
        <w:t xml:space="preserve"> </w:t>
      </w:r>
      <w:r w:rsidRPr="00147A0D">
        <w:rPr>
          <w:w w:val="105"/>
          <w:sz w:val="19"/>
        </w:rPr>
        <w:t>prerequisite</w:t>
      </w:r>
      <w:r w:rsidRPr="00147A0D">
        <w:rPr>
          <w:spacing w:val="29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27"/>
          <w:w w:val="105"/>
          <w:sz w:val="19"/>
        </w:rPr>
        <w:t xml:space="preserve"> </w:t>
      </w:r>
      <w:r w:rsidRPr="00147A0D">
        <w:rPr>
          <w:w w:val="105"/>
          <w:sz w:val="19"/>
        </w:rPr>
        <w:t>developing</w:t>
      </w:r>
      <w:r w:rsidRPr="00147A0D">
        <w:rPr>
          <w:spacing w:val="29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  <w:r w:rsidRPr="00147A0D">
        <w:rPr>
          <w:spacing w:val="28"/>
          <w:w w:val="105"/>
          <w:sz w:val="19"/>
        </w:rPr>
        <w:t xml:space="preserve"> </w:t>
      </w:r>
      <w:r w:rsidRPr="00147A0D">
        <w:rPr>
          <w:w w:val="105"/>
          <w:sz w:val="19"/>
        </w:rPr>
        <w:t>improvement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programs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30"/>
          <w:w w:val="105"/>
          <w:sz w:val="19"/>
        </w:rPr>
        <w:t xml:space="preserve"> </w:t>
      </w:r>
      <w:r w:rsidRPr="00147A0D">
        <w:rPr>
          <w:w w:val="105"/>
          <w:sz w:val="19"/>
        </w:rPr>
        <w:t>effectively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reduce traffic crashes. For a given </w:t>
      </w:r>
      <w:r w:rsidRPr="00147A0D">
        <w:rPr>
          <w:spacing w:val="-3"/>
          <w:w w:val="105"/>
          <w:sz w:val="19"/>
        </w:rPr>
        <w:t xml:space="preserve">road entity </w:t>
      </w:r>
      <w:r w:rsidRPr="00147A0D">
        <w:rPr>
          <w:w w:val="105"/>
          <w:sz w:val="19"/>
        </w:rPr>
        <w:t>(e.g. road segments or intersections), the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potential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factors associated </w:t>
      </w:r>
      <w:r w:rsidRPr="00147A0D">
        <w:rPr>
          <w:spacing w:val="-4"/>
          <w:w w:val="105"/>
          <w:sz w:val="19"/>
        </w:rPr>
        <w:t xml:space="preserve">with </w:t>
      </w:r>
      <w:r w:rsidRPr="00147A0D">
        <w:rPr>
          <w:w w:val="105"/>
          <w:sz w:val="19"/>
        </w:rPr>
        <w:t xml:space="preserve">multimodal crashes could be summarized as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>Figure 1, according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with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color w:val="0000CC"/>
          <w:w w:val="105"/>
          <w:sz w:val="19"/>
        </w:rPr>
        <w:t>Miranda-Moreno</w:t>
      </w:r>
      <w:r w:rsidRPr="00147A0D">
        <w:rPr>
          <w:color w:val="0000CC"/>
          <w:spacing w:val="-12"/>
          <w:w w:val="105"/>
          <w:sz w:val="19"/>
        </w:rPr>
        <w:t xml:space="preserve"> </w:t>
      </w:r>
      <w:r w:rsidRPr="00147A0D">
        <w:rPr>
          <w:color w:val="0000CC"/>
          <w:spacing w:val="3"/>
          <w:w w:val="105"/>
          <w:sz w:val="19"/>
        </w:rPr>
        <w:t>et</w:t>
      </w:r>
      <w:r w:rsidRPr="00147A0D">
        <w:rPr>
          <w:color w:val="0000CC"/>
          <w:spacing w:val="-13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</w:t>
      </w:r>
      <w:r w:rsidRPr="00147A0D">
        <w:rPr>
          <w:color w:val="0000CC"/>
          <w:spacing w:val="-3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(2011),</w:t>
      </w:r>
      <w:r w:rsidRPr="00147A0D">
        <w:rPr>
          <w:color w:val="0000CC"/>
          <w:spacing w:val="-12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Mitra</w:t>
      </w:r>
      <w:r w:rsidRPr="00147A0D">
        <w:rPr>
          <w:color w:val="0000CC"/>
          <w:spacing w:val="-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-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Washington</w:t>
      </w:r>
      <w:r w:rsidRPr="00147A0D">
        <w:rPr>
          <w:color w:val="0000CC"/>
          <w:spacing w:val="-6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(2012),</w:t>
      </w:r>
      <w:r w:rsidRPr="00147A0D">
        <w:rPr>
          <w:color w:val="0000CC"/>
          <w:spacing w:val="-8"/>
          <w:w w:val="105"/>
          <w:sz w:val="19"/>
        </w:rPr>
        <w:t xml:space="preserve"> </w:t>
      </w:r>
      <w:proofErr w:type="spellStart"/>
      <w:r w:rsidRPr="00147A0D">
        <w:rPr>
          <w:color w:val="0000CC"/>
          <w:w w:val="105"/>
          <w:sz w:val="19"/>
        </w:rPr>
        <w:t>Ukkusuri</w:t>
      </w:r>
      <w:proofErr w:type="spellEnd"/>
      <w:r w:rsidRPr="00147A0D">
        <w:rPr>
          <w:color w:val="0000CC"/>
          <w:spacing w:val="-10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  <w:r w:rsidRPr="00147A0D">
        <w:rPr>
          <w:color w:val="0000CC"/>
          <w:spacing w:val="-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</w:t>
      </w:r>
      <w:r w:rsidRPr="00147A0D">
        <w:rPr>
          <w:color w:val="0000CC"/>
          <w:spacing w:val="-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(2012)</w:t>
      </w:r>
      <w:r w:rsidRPr="00147A0D">
        <w:rPr>
          <w:color w:val="0000CC"/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Strauss</w:t>
      </w:r>
      <w:r w:rsidRPr="00147A0D">
        <w:rPr>
          <w:color w:val="0000CC"/>
          <w:spacing w:val="-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color w:val="0000CC"/>
          <w:w w:val="105"/>
          <w:sz w:val="19"/>
        </w:rPr>
        <w:t xml:space="preserve">al. (2003; 2014). </w:t>
      </w:r>
      <w:r w:rsidRPr="00147A0D">
        <w:rPr>
          <w:w w:val="105"/>
          <w:sz w:val="19"/>
        </w:rPr>
        <w:t>The factors influencing road-entity-level crash frequency by modes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include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macroscopic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related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11"/>
          <w:w w:val="105"/>
          <w:sz w:val="19"/>
        </w:rPr>
        <w:t xml:space="preserve"> </w:t>
      </w:r>
      <w:proofErr w:type="spellStart"/>
      <w:r w:rsidRPr="00147A0D">
        <w:rPr>
          <w:w w:val="105"/>
          <w:sz w:val="19"/>
        </w:rPr>
        <w:t>built</w:t>
      </w:r>
      <w:proofErr w:type="spellEnd"/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environment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entities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-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such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population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economic characteristics, land use characteristics </w:t>
      </w:r>
      <w:r w:rsidRPr="00147A0D">
        <w:rPr>
          <w:spacing w:val="2"/>
          <w:w w:val="105"/>
          <w:sz w:val="19"/>
        </w:rPr>
        <w:t xml:space="preserve">and </w:t>
      </w:r>
      <w:r w:rsidRPr="00147A0D">
        <w:rPr>
          <w:w w:val="105"/>
          <w:sz w:val="19"/>
        </w:rPr>
        <w:t xml:space="preserve">travel behaviors - as well </w:t>
      </w:r>
      <w:r w:rsidRPr="00147A0D">
        <w:rPr>
          <w:spacing w:val="3"/>
          <w:w w:val="105"/>
          <w:sz w:val="19"/>
        </w:rPr>
        <w:t xml:space="preserve">as </w:t>
      </w:r>
      <w:r w:rsidRPr="00147A0D">
        <w:rPr>
          <w:w w:val="105"/>
          <w:sz w:val="19"/>
        </w:rPr>
        <w:t>road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features</w:t>
      </w:r>
    </w:p>
    <w:p w:rsidR="00D9275B" w:rsidRDefault="00D9275B">
      <w:pPr>
        <w:spacing w:line="255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147A0D" w:rsidRDefault="00147A0D" w:rsidP="00147A0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traffic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entities.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In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addition,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occurrence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also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associated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with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individual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such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as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gender,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age,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education,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alcohol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consumption,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2"/>
          <w:w w:val="105"/>
          <w:sz w:val="19"/>
        </w:rPr>
        <w:t>and</w:t>
      </w:r>
      <w:r w:rsidRPr="00147A0D">
        <w:rPr>
          <w:spacing w:val="-1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other</w:t>
      </w:r>
      <w:proofErr w:type="gramEnd"/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driver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>and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behaviors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(</w:t>
      </w:r>
      <w:proofErr w:type="spellStart"/>
      <w:r w:rsidRPr="00147A0D">
        <w:rPr>
          <w:color w:val="0000CC"/>
          <w:w w:val="105"/>
          <w:sz w:val="19"/>
        </w:rPr>
        <w:t>Ryb</w:t>
      </w:r>
      <w:proofErr w:type="spellEnd"/>
      <w:r w:rsidRPr="00147A0D">
        <w:rPr>
          <w:color w:val="0000CC"/>
          <w:spacing w:val="1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  <w:r w:rsidRPr="00147A0D">
        <w:rPr>
          <w:color w:val="0000CC"/>
          <w:spacing w:val="1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al.,</w:t>
      </w:r>
      <w:r w:rsidRPr="00147A0D">
        <w:rPr>
          <w:color w:val="0000CC"/>
          <w:spacing w:val="18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2007)</w:t>
      </w:r>
      <w:r w:rsidRPr="00147A0D">
        <w:rPr>
          <w:w w:val="105"/>
          <w:sz w:val="19"/>
        </w:rPr>
        <w:t>.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Although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discrete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individual-level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not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available to be integrated </w:t>
      </w:r>
      <w:r w:rsidRPr="00147A0D">
        <w:rPr>
          <w:spacing w:val="-3"/>
          <w:w w:val="105"/>
          <w:sz w:val="19"/>
        </w:rPr>
        <w:t xml:space="preserve">into </w:t>
      </w:r>
      <w:r w:rsidRPr="00147A0D">
        <w:rPr>
          <w:w w:val="105"/>
          <w:sz w:val="19"/>
        </w:rPr>
        <w:t>the crash-frequency model, individual characteristics are</w:t>
      </w:r>
      <w:r w:rsidRPr="00147A0D">
        <w:rPr>
          <w:spacing w:val="29"/>
          <w:w w:val="105"/>
          <w:sz w:val="19"/>
        </w:rPr>
        <w:t xml:space="preserve"> </w:t>
      </w:r>
      <w:r w:rsidRPr="00147A0D">
        <w:rPr>
          <w:w w:val="105"/>
          <w:sz w:val="19"/>
        </w:rPr>
        <w:t>always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influenced by macroscopic factors (</w:t>
      </w:r>
      <w:r w:rsidRPr="00147A0D">
        <w:rPr>
          <w:color w:val="0000CC"/>
          <w:w w:val="105"/>
          <w:sz w:val="19"/>
        </w:rPr>
        <w:t>Christoffel and Gallagher, 1999</w:t>
      </w:r>
      <w:r w:rsidRPr="00147A0D">
        <w:rPr>
          <w:w w:val="105"/>
          <w:sz w:val="19"/>
        </w:rPr>
        <w:t>). Therefore,</w:t>
      </w:r>
      <w:r w:rsidRPr="00147A0D">
        <w:rPr>
          <w:spacing w:val="-21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>factors could serve as a surrogate for individual</w:t>
      </w:r>
      <w:r w:rsidRPr="00147A0D">
        <w:rPr>
          <w:spacing w:val="-37"/>
          <w:w w:val="105"/>
          <w:sz w:val="19"/>
        </w:rPr>
        <w:t xml:space="preserve"> </w:t>
      </w:r>
      <w:r w:rsidRPr="00147A0D">
        <w:rPr>
          <w:w w:val="105"/>
          <w:sz w:val="19"/>
        </w:rPr>
        <w:t>behaviors.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before="2" w:line="255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The </w:t>
      </w:r>
      <w:r w:rsidRPr="00147A0D">
        <w:rPr>
          <w:spacing w:val="-3"/>
          <w:w w:val="105"/>
          <w:sz w:val="19"/>
        </w:rPr>
        <w:t xml:space="preserve">choice </w:t>
      </w:r>
      <w:r w:rsidRPr="00147A0D">
        <w:rPr>
          <w:w w:val="105"/>
          <w:sz w:val="19"/>
        </w:rPr>
        <w:t xml:space="preserve">of appropriate analytical method and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>selection of representative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explanatory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variables are </w:t>
      </w:r>
      <w:proofErr w:type="gramStart"/>
      <w:r w:rsidRPr="00147A0D">
        <w:rPr>
          <w:w w:val="105"/>
          <w:sz w:val="19"/>
        </w:rPr>
        <w:t xml:space="preserve">two </w:t>
      </w:r>
      <w:r w:rsidRPr="00147A0D">
        <w:rPr>
          <w:spacing w:val="19"/>
          <w:w w:val="105"/>
          <w:sz w:val="19"/>
        </w:rPr>
        <w:t xml:space="preserve"> </w:t>
      </w:r>
      <w:r w:rsidRPr="00147A0D">
        <w:rPr>
          <w:w w:val="105"/>
          <w:sz w:val="19"/>
        </w:rPr>
        <w:t>important</w:t>
      </w:r>
      <w:proofErr w:type="gramEnd"/>
      <w:r w:rsidRPr="00147A0D">
        <w:rPr>
          <w:w w:val="105"/>
          <w:sz w:val="19"/>
        </w:rPr>
        <w:t xml:space="preserve"> considerations for obtaining accurate model predictions. Over the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past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three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decades,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considerable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research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efforts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have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been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devoted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developing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applying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sophisticated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methodological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approaches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associated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with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frequency.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Detailed descriptions </w:t>
      </w:r>
      <w:r w:rsidRPr="00147A0D">
        <w:rPr>
          <w:spacing w:val="2"/>
          <w:w w:val="105"/>
          <w:sz w:val="19"/>
        </w:rPr>
        <w:t xml:space="preserve">and </w:t>
      </w:r>
      <w:r w:rsidRPr="00147A0D">
        <w:rPr>
          <w:w w:val="105"/>
          <w:sz w:val="19"/>
        </w:rPr>
        <w:t xml:space="preserve">assessments of crash-frequency models can be found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>the</w:t>
      </w:r>
      <w:r w:rsidRPr="00147A0D">
        <w:rPr>
          <w:spacing w:val="44"/>
          <w:w w:val="105"/>
          <w:sz w:val="19"/>
        </w:rPr>
        <w:t xml:space="preserve"> </w:t>
      </w:r>
      <w:r w:rsidRPr="00147A0D">
        <w:rPr>
          <w:w w:val="105"/>
          <w:sz w:val="19"/>
        </w:rPr>
        <w:t>review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papers </w:t>
      </w:r>
      <w:r w:rsidRPr="00147A0D">
        <w:rPr>
          <w:spacing w:val="3"/>
          <w:w w:val="105"/>
          <w:sz w:val="19"/>
        </w:rPr>
        <w:t xml:space="preserve">by </w:t>
      </w:r>
      <w:r w:rsidRPr="00147A0D">
        <w:rPr>
          <w:color w:val="0000FF"/>
          <w:w w:val="105"/>
          <w:sz w:val="19"/>
        </w:rPr>
        <w:t xml:space="preserve">Lord and Mannering (2010) </w:t>
      </w:r>
      <w:r w:rsidRPr="00147A0D">
        <w:rPr>
          <w:w w:val="105"/>
          <w:sz w:val="19"/>
        </w:rPr>
        <w:t xml:space="preserve">and </w:t>
      </w:r>
      <w:r w:rsidRPr="00147A0D">
        <w:rPr>
          <w:color w:val="0000FF"/>
          <w:w w:val="105"/>
          <w:sz w:val="19"/>
        </w:rPr>
        <w:t>Mannering and Bhat (2014)</w:t>
      </w:r>
      <w:r w:rsidRPr="00147A0D">
        <w:rPr>
          <w:w w:val="105"/>
          <w:sz w:val="19"/>
        </w:rPr>
        <w:t>. However, relatively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few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studies have focused </w:t>
      </w:r>
      <w:r w:rsidRPr="00147A0D">
        <w:rPr>
          <w:spacing w:val="-4"/>
          <w:w w:val="105"/>
          <w:sz w:val="19"/>
        </w:rPr>
        <w:t xml:space="preserve">on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>identification and inclusion of traditionally excluded or</w:t>
      </w:r>
      <w:r w:rsidRPr="00147A0D">
        <w:rPr>
          <w:spacing w:val="-28"/>
          <w:w w:val="105"/>
          <w:sz w:val="19"/>
        </w:rPr>
        <w:t xml:space="preserve"> </w:t>
      </w:r>
      <w:r w:rsidRPr="00147A0D">
        <w:rPr>
          <w:w w:val="105"/>
          <w:sz w:val="19"/>
        </w:rPr>
        <w:t>omitted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variables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 xml:space="preserve">crash-frequency analysis. </w:t>
      </w:r>
      <w:proofErr w:type="gramStart"/>
      <w:r w:rsidRPr="00147A0D">
        <w:rPr>
          <w:w w:val="105"/>
          <w:sz w:val="19"/>
        </w:rPr>
        <w:t>In particular, variables</w:t>
      </w:r>
      <w:proofErr w:type="gramEnd"/>
      <w:r w:rsidRPr="00147A0D">
        <w:rPr>
          <w:w w:val="105"/>
          <w:sz w:val="19"/>
        </w:rPr>
        <w:t xml:space="preserve"> related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>macroscopic</w:t>
      </w:r>
      <w:r w:rsidRPr="00147A0D">
        <w:rPr>
          <w:spacing w:val="1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previously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described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(in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Figure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1)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normally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unavailable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databases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and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result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have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rarely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been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examined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10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great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detail</w:t>
      </w:r>
      <w:proofErr w:type="gramEnd"/>
      <w:r w:rsidRPr="00147A0D">
        <w:rPr>
          <w:w w:val="105"/>
          <w:sz w:val="19"/>
        </w:rPr>
        <w:t>.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Mitra</w:t>
      </w:r>
      <w:r w:rsidRPr="00147A0D">
        <w:rPr>
          <w:color w:val="0000CC"/>
          <w:spacing w:val="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Washington</w:t>
      </w:r>
      <w:r w:rsidRPr="00147A0D">
        <w:rPr>
          <w:color w:val="0000CC"/>
          <w:spacing w:val="10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(2012)</w:t>
      </w:r>
      <w:r w:rsidRPr="00147A0D">
        <w:rPr>
          <w:color w:val="0000CC"/>
          <w:spacing w:val="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one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few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studies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exploring the omitted variables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>crash-frequency modeling. The authors developed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two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different models of estimating intersection crash frequency, one </w:t>
      </w:r>
      <w:r w:rsidRPr="00147A0D">
        <w:rPr>
          <w:spacing w:val="-4"/>
          <w:w w:val="105"/>
          <w:sz w:val="19"/>
        </w:rPr>
        <w:t xml:space="preserve">with </w:t>
      </w:r>
      <w:r w:rsidRPr="00147A0D">
        <w:rPr>
          <w:w w:val="105"/>
          <w:sz w:val="19"/>
        </w:rPr>
        <w:t>traffic volume as the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only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2" w:line="253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independent variable, and the other with several spatial factors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>addition to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commonly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included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geometric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design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factors.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Through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contrastive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two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models,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results indicated that some spatial factors, </w:t>
      </w:r>
      <w:r w:rsidRPr="00147A0D">
        <w:rPr>
          <w:spacing w:val="-3"/>
          <w:w w:val="105"/>
          <w:sz w:val="19"/>
        </w:rPr>
        <w:t xml:space="preserve">such </w:t>
      </w:r>
      <w:r w:rsidRPr="00147A0D">
        <w:rPr>
          <w:w w:val="105"/>
          <w:sz w:val="19"/>
        </w:rPr>
        <w:t>as local influences of weather, sun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glare,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proximity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 xml:space="preserve">drinking establishment, proximity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 xml:space="preserve">school </w:t>
      </w:r>
      <w:r w:rsidRPr="00147A0D">
        <w:rPr>
          <w:spacing w:val="2"/>
          <w:w w:val="105"/>
          <w:sz w:val="19"/>
        </w:rPr>
        <w:t xml:space="preserve">and </w:t>
      </w:r>
      <w:r w:rsidRPr="00147A0D">
        <w:rPr>
          <w:w w:val="105"/>
          <w:sz w:val="19"/>
        </w:rPr>
        <w:t>demographic attributes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near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proofErr w:type="gramStart"/>
      <w:r w:rsidRPr="00147A0D">
        <w:rPr>
          <w:w w:val="105"/>
          <w:sz w:val="19"/>
        </w:rPr>
        <w:t>intersections,</w:t>
      </w:r>
      <w:proofErr w:type="gramEnd"/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have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significant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explanatory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power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and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their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exclusion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leads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biased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estimates.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Statistical methods </w:t>
      </w:r>
      <w:r w:rsidRPr="00147A0D">
        <w:rPr>
          <w:spacing w:val="-3"/>
          <w:w w:val="105"/>
          <w:sz w:val="19"/>
        </w:rPr>
        <w:t xml:space="preserve">such </w:t>
      </w:r>
      <w:r w:rsidRPr="00147A0D">
        <w:rPr>
          <w:w w:val="105"/>
          <w:sz w:val="19"/>
        </w:rPr>
        <w:t xml:space="preserve">as spatial </w:t>
      </w:r>
      <w:r w:rsidRPr="00147A0D">
        <w:rPr>
          <w:spacing w:val="2"/>
          <w:w w:val="105"/>
          <w:sz w:val="19"/>
        </w:rPr>
        <w:t xml:space="preserve">and </w:t>
      </w:r>
      <w:r w:rsidRPr="00147A0D">
        <w:rPr>
          <w:w w:val="105"/>
          <w:sz w:val="19"/>
        </w:rPr>
        <w:t>temporal correlation, multilevel, random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effect,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random parameter, and latent class approaches have been developed to address this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issue of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unobserved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(</w:t>
      </w:r>
      <w:proofErr w:type="spellStart"/>
      <w:r w:rsidRPr="00147A0D">
        <w:rPr>
          <w:color w:val="0000CC"/>
          <w:w w:val="105"/>
          <w:sz w:val="19"/>
        </w:rPr>
        <w:t>Anastasopoulos</w:t>
      </w:r>
      <w:proofErr w:type="spellEnd"/>
      <w:r w:rsidRPr="00147A0D">
        <w:rPr>
          <w:color w:val="0000CC"/>
          <w:spacing w:val="-15"/>
          <w:w w:val="105"/>
          <w:sz w:val="19"/>
        </w:rPr>
        <w:t xml:space="preserve"> </w:t>
      </w:r>
      <w:r w:rsidRPr="00147A0D">
        <w:rPr>
          <w:color w:val="0000CC"/>
          <w:spacing w:val="2"/>
          <w:w w:val="105"/>
          <w:sz w:val="19"/>
        </w:rPr>
        <w:t>and</w:t>
      </w:r>
      <w:r w:rsidRPr="00147A0D">
        <w:rPr>
          <w:color w:val="0000CC"/>
          <w:spacing w:val="-1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Mannering,</w:t>
      </w:r>
      <w:r w:rsidRPr="00147A0D">
        <w:rPr>
          <w:color w:val="0000CC"/>
          <w:spacing w:val="-19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2009;</w:t>
      </w:r>
      <w:r w:rsidRPr="00147A0D">
        <w:rPr>
          <w:color w:val="0000CC"/>
          <w:spacing w:val="-19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Dong</w:t>
      </w:r>
      <w:r w:rsidRPr="00147A0D">
        <w:rPr>
          <w:color w:val="0000CC"/>
          <w:spacing w:val="-17"/>
          <w:w w:val="105"/>
          <w:sz w:val="19"/>
        </w:rPr>
        <w:t xml:space="preserve"> </w:t>
      </w:r>
      <w:r w:rsidRPr="00147A0D">
        <w:rPr>
          <w:color w:val="0000CC"/>
          <w:spacing w:val="3"/>
          <w:w w:val="105"/>
          <w:sz w:val="19"/>
        </w:rPr>
        <w:t>et</w:t>
      </w:r>
      <w:r w:rsidRPr="00147A0D">
        <w:rPr>
          <w:color w:val="0000CC"/>
          <w:spacing w:val="-19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al.,</w:t>
      </w:r>
      <w:r w:rsidRPr="00147A0D">
        <w:rPr>
          <w:color w:val="0000CC"/>
          <w:spacing w:val="-1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2016;</w:t>
      </w:r>
      <w:r w:rsidRPr="00147A0D">
        <w:rPr>
          <w:color w:val="0000CC"/>
          <w:spacing w:val="-16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Mannering</w:t>
      </w:r>
      <w:r w:rsidRPr="00147A0D">
        <w:rPr>
          <w:color w:val="0000CC"/>
          <w:spacing w:val="-16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color w:val="0000CC"/>
          <w:w w:val="105"/>
          <w:sz w:val="19"/>
        </w:rPr>
        <w:t>al.,</w:t>
      </w:r>
      <w:r w:rsidRPr="00147A0D">
        <w:rPr>
          <w:color w:val="0000CC"/>
          <w:spacing w:val="9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2016;</w:t>
      </w:r>
      <w:r w:rsidRPr="00147A0D">
        <w:rPr>
          <w:color w:val="0000CC"/>
          <w:spacing w:val="10"/>
          <w:w w:val="105"/>
          <w:sz w:val="19"/>
        </w:rPr>
        <w:t xml:space="preserve"> </w:t>
      </w:r>
      <w:proofErr w:type="spellStart"/>
      <w:r w:rsidRPr="00147A0D">
        <w:rPr>
          <w:color w:val="0000CC"/>
          <w:w w:val="105"/>
          <w:sz w:val="19"/>
        </w:rPr>
        <w:t>Quddus</w:t>
      </w:r>
      <w:proofErr w:type="spellEnd"/>
      <w:r w:rsidRPr="00147A0D">
        <w:rPr>
          <w:color w:val="0000CC"/>
          <w:w w:val="105"/>
          <w:sz w:val="19"/>
        </w:rPr>
        <w:t>,</w:t>
      </w:r>
      <w:r w:rsidRPr="00147A0D">
        <w:rPr>
          <w:color w:val="0000CC"/>
          <w:spacing w:val="1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2008;</w:t>
      </w:r>
      <w:r w:rsidRPr="00147A0D">
        <w:rPr>
          <w:color w:val="0000CC"/>
          <w:spacing w:val="1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Wang</w:t>
      </w:r>
      <w:r w:rsidRPr="00147A0D">
        <w:rPr>
          <w:color w:val="0000CC"/>
          <w:spacing w:val="8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Huang,</w:t>
      </w:r>
      <w:r w:rsidRPr="00147A0D">
        <w:rPr>
          <w:color w:val="0000CC"/>
          <w:spacing w:val="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2016;</w:t>
      </w:r>
      <w:r w:rsidRPr="00147A0D">
        <w:rPr>
          <w:color w:val="0000CC"/>
          <w:spacing w:val="10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Xu</w:t>
      </w:r>
      <w:r w:rsidRPr="00147A0D">
        <w:rPr>
          <w:color w:val="0000CC"/>
          <w:spacing w:val="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Huang,</w:t>
      </w:r>
      <w:r w:rsidRPr="00147A0D">
        <w:rPr>
          <w:color w:val="0000CC"/>
          <w:spacing w:val="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2015;</w:t>
      </w:r>
      <w:r w:rsidRPr="00147A0D">
        <w:rPr>
          <w:color w:val="0000CC"/>
          <w:spacing w:val="10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Xu</w:t>
      </w:r>
      <w:r w:rsidRPr="00147A0D">
        <w:rPr>
          <w:color w:val="0000CC"/>
          <w:spacing w:val="8"/>
          <w:w w:val="105"/>
          <w:sz w:val="19"/>
        </w:rPr>
        <w:t xml:space="preserve"> </w:t>
      </w:r>
      <w:r w:rsidRPr="00147A0D">
        <w:rPr>
          <w:color w:val="0000CC"/>
          <w:spacing w:val="3"/>
          <w:w w:val="105"/>
          <w:sz w:val="19"/>
        </w:rPr>
        <w:t>et</w:t>
      </w:r>
      <w:r w:rsidRPr="00147A0D">
        <w:rPr>
          <w:color w:val="0000CC"/>
          <w:spacing w:val="9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</w:t>
      </w:r>
      <w:r w:rsidRPr="00147A0D">
        <w:rPr>
          <w:color w:val="0000CC"/>
          <w:spacing w:val="10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2016</w:t>
      </w:r>
      <w:r w:rsidRPr="00147A0D">
        <w:rPr>
          <w:w w:val="105"/>
          <w:sz w:val="19"/>
        </w:rPr>
        <w:t>),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as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these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omitted explanatory variables can be regarded </w:t>
      </w:r>
      <w:r w:rsidRPr="00147A0D">
        <w:rPr>
          <w:spacing w:val="3"/>
          <w:w w:val="105"/>
          <w:sz w:val="19"/>
        </w:rPr>
        <w:t xml:space="preserve">as </w:t>
      </w:r>
      <w:r w:rsidRPr="00147A0D">
        <w:rPr>
          <w:w w:val="105"/>
          <w:sz w:val="19"/>
        </w:rPr>
        <w:t>part of the unobserved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heterogeneity.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Unobserved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impacts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two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ways: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first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problem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that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selected explanatory variables cannot </w:t>
      </w:r>
      <w:r w:rsidRPr="00147A0D">
        <w:rPr>
          <w:spacing w:val="-3"/>
          <w:w w:val="105"/>
          <w:sz w:val="19"/>
        </w:rPr>
        <w:t xml:space="preserve">fully </w:t>
      </w:r>
      <w:r w:rsidRPr="00147A0D">
        <w:rPr>
          <w:w w:val="105"/>
          <w:sz w:val="19"/>
        </w:rPr>
        <w:t>account for the cross-section or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longitudinal-section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variations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 xml:space="preserve">crash counts due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>unobserved road geometrics, environmental factors,</w:t>
      </w:r>
      <w:r w:rsidRPr="00147A0D">
        <w:rPr>
          <w:spacing w:val="28"/>
          <w:w w:val="105"/>
          <w:sz w:val="19"/>
        </w:rPr>
        <w:t xml:space="preserve"> </w:t>
      </w:r>
      <w:r w:rsidRPr="00147A0D">
        <w:rPr>
          <w:w w:val="105"/>
          <w:sz w:val="19"/>
        </w:rPr>
        <w:t>driver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behavior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other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confounding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factors,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which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lead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impaired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predictive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performance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model (called heterogeneity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 xml:space="preserve">model prediction); the second problem </w:t>
      </w:r>
      <w:r w:rsidRPr="00147A0D">
        <w:rPr>
          <w:spacing w:val="-3"/>
          <w:w w:val="105"/>
          <w:sz w:val="19"/>
        </w:rPr>
        <w:t xml:space="preserve">is </w:t>
      </w:r>
      <w:r w:rsidRPr="00147A0D">
        <w:rPr>
          <w:w w:val="105"/>
          <w:sz w:val="19"/>
        </w:rPr>
        <w:t>that these</w:t>
      </w:r>
      <w:r w:rsidRPr="00147A0D">
        <w:rPr>
          <w:spacing w:val="46"/>
          <w:w w:val="105"/>
          <w:sz w:val="19"/>
        </w:rPr>
        <w:t xml:space="preserve"> </w:t>
      </w:r>
      <w:r w:rsidRPr="00147A0D">
        <w:rPr>
          <w:w w:val="105"/>
          <w:sz w:val="19"/>
        </w:rPr>
        <w:t>unobserved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factors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always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correlated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with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observed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and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thus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biased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parameters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will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be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estimated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and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incorrect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inferences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could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be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drawn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(called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coefficient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estimator).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While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these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approaches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will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mitigate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adverse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impacts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omitting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significant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explanatory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variables,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the resulting model estimates still fail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>track the original source of heterogeneity and</w:t>
      </w:r>
      <w:r w:rsidRPr="00147A0D">
        <w:rPr>
          <w:spacing w:val="42"/>
          <w:w w:val="105"/>
          <w:sz w:val="19"/>
        </w:rPr>
        <w:t xml:space="preserve"> </w:t>
      </w:r>
      <w:r w:rsidRPr="00147A0D">
        <w:rPr>
          <w:w w:val="105"/>
          <w:sz w:val="19"/>
        </w:rPr>
        <w:t>quantify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the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effect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omitted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(such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shown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Figure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2"/>
          <w:w w:val="105"/>
          <w:sz w:val="19"/>
        </w:rPr>
        <w:t>1).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Omission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</w:p>
    <w:p w:rsidR="00D9275B" w:rsidRDefault="00D9275B">
      <w:pPr>
        <w:spacing w:line="253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147A0D" w:rsidRDefault="00147A0D" w:rsidP="00147A0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147A0D">
        <w:rPr>
          <w:w w:val="105"/>
          <w:sz w:val="19"/>
        </w:rPr>
        <w:t xml:space="preserve">important explanatory variables still </w:t>
      </w:r>
      <w:proofErr w:type="gramStart"/>
      <w:r w:rsidRPr="00147A0D">
        <w:rPr>
          <w:w w:val="105"/>
          <w:sz w:val="19"/>
        </w:rPr>
        <w:t>remains</w:t>
      </w:r>
      <w:proofErr w:type="gramEnd"/>
      <w:r w:rsidRPr="00147A0D">
        <w:rPr>
          <w:w w:val="105"/>
          <w:sz w:val="19"/>
        </w:rPr>
        <w:t xml:space="preserve"> a problem even with advanced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statistical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91"/>
        <w:rPr>
          <w:sz w:val="19"/>
        </w:rPr>
      </w:pPr>
      <w:r w:rsidRPr="00147A0D">
        <w:rPr>
          <w:w w:val="105"/>
          <w:sz w:val="19"/>
        </w:rPr>
        <w:t>approaches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capture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unobserved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(Mannering</w:t>
      </w:r>
      <w:r w:rsidRPr="00147A0D">
        <w:rPr>
          <w:color w:val="0000CC"/>
          <w:spacing w:val="-8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  <w:r w:rsidRPr="00147A0D">
        <w:rPr>
          <w:color w:val="0000CC"/>
          <w:spacing w:val="-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al.,</w:t>
      </w:r>
      <w:r w:rsidRPr="00147A0D">
        <w:rPr>
          <w:color w:val="0000CC"/>
          <w:spacing w:val="-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2016)</w:t>
      </w:r>
      <w:r w:rsidRPr="00147A0D">
        <w:rPr>
          <w:w w:val="105"/>
          <w:sz w:val="19"/>
        </w:rPr>
        <w:t>.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line="255" w:lineRule="exact"/>
        <w:ind w:left="391"/>
        <w:rPr>
          <w:sz w:val="19"/>
        </w:rPr>
      </w:pP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study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by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color w:val="0000CC"/>
          <w:spacing w:val="-3"/>
          <w:w w:val="105"/>
          <w:sz w:val="19"/>
        </w:rPr>
        <w:t>Mitra</w:t>
      </w:r>
      <w:r w:rsidRPr="00147A0D">
        <w:rPr>
          <w:color w:val="0000CC"/>
          <w:spacing w:val="-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-6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Washington</w:t>
      </w:r>
      <w:r w:rsidRPr="00147A0D">
        <w:rPr>
          <w:color w:val="0000CC"/>
          <w:spacing w:val="-6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(2012)</w:t>
      </w:r>
      <w:r w:rsidRPr="00147A0D">
        <w:rPr>
          <w:color w:val="0000CC"/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attempted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investigate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safety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effect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some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147A0D">
        <w:rPr>
          <w:w w:val="105"/>
          <w:sz w:val="19"/>
        </w:rPr>
        <w:t>important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omitted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total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frequency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their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contribution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model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estimation.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91"/>
        <w:rPr>
          <w:sz w:val="19"/>
        </w:rPr>
      </w:pPr>
      <w:r w:rsidRPr="00147A0D">
        <w:rPr>
          <w:w w:val="105"/>
          <w:sz w:val="19"/>
        </w:rPr>
        <w:t xml:space="preserve">As </w:t>
      </w:r>
      <w:r w:rsidRPr="00147A0D">
        <w:rPr>
          <w:color w:val="0000CC"/>
          <w:w w:val="105"/>
          <w:sz w:val="19"/>
        </w:rPr>
        <w:t xml:space="preserve">Venkataraman </w:t>
      </w:r>
      <w:r w:rsidRPr="00147A0D">
        <w:rPr>
          <w:color w:val="0000CC"/>
          <w:spacing w:val="3"/>
          <w:w w:val="105"/>
          <w:sz w:val="19"/>
        </w:rPr>
        <w:t xml:space="preserve">et </w:t>
      </w:r>
      <w:r w:rsidRPr="00147A0D">
        <w:rPr>
          <w:color w:val="0000CC"/>
          <w:w w:val="105"/>
          <w:sz w:val="19"/>
        </w:rPr>
        <w:t xml:space="preserve">al. (2013) </w:t>
      </w:r>
      <w:r w:rsidRPr="00147A0D">
        <w:rPr>
          <w:w w:val="105"/>
          <w:sz w:val="19"/>
        </w:rPr>
        <w:t>stated, frequency</w:t>
      </w:r>
      <w:r w:rsidRPr="00147A0D">
        <w:rPr>
          <w:spacing w:val="32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 xml:space="preserve">models </w:t>
      </w:r>
      <w:r w:rsidRPr="00147A0D">
        <w:rPr>
          <w:w w:val="105"/>
          <w:sz w:val="19"/>
        </w:rPr>
        <w:t xml:space="preserve">of crash outcome </w:t>
      </w:r>
      <w:r w:rsidRPr="00147A0D">
        <w:rPr>
          <w:spacing w:val="-3"/>
          <w:w w:val="105"/>
          <w:sz w:val="19"/>
        </w:rPr>
        <w:t xml:space="preserve">type </w:t>
      </w:r>
      <w:r w:rsidRPr="00147A0D">
        <w:rPr>
          <w:w w:val="105"/>
          <w:sz w:val="19"/>
        </w:rPr>
        <w:t>can provide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91"/>
        <w:rPr>
          <w:sz w:val="19"/>
        </w:rPr>
      </w:pPr>
      <w:r w:rsidRPr="00147A0D">
        <w:rPr>
          <w:w w:val="105"/>
          <w:sz w:val="19"/>
        </w:rPr>
        <w:t xml:space="preserve">substantial insights into the effect of explanatory variables and assist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>examining</w:t>
      </w:r>
      <w:r w:rsidRPr="00147A0D">
        <w:rPr>
          <w:spacing w:val="29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91"/>
        <w:rPr>
          <w:sz w:val="19"/>
        </w:rPr>
      </w:pPr>
      <w:r w:rsidRPr="00147A0D">
        <w:rPr>
          <w:w w:val="105"/>
          <w:sz w:val="19"/>
        </w:rPr>
        <w:t>heterogeneity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effects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>roadway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geometric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features.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This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paper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aims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extend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previous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research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91"/>
        <w:rPr>
          <w:sz w:val="19"/>
        </w:rPr>
      </w:pPr>
      <w:r w:rsidRPr="00147A0D">
        <w:rPr>
          <w:color w:val="0000CC"/>
          <w:w w:val="105"/>
          <w:sz w:val="19"/>
        </w:rPr>
        <w:t>(Mitra</w:t>
      </w:r>
      <w:r w:rsidRPr="00147A0D">
        <w:rPr>
          <w:color w:val="0000CC"/>
          <w:spacing w:val="-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-1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Washington,</w:t>
      </w:r>
      <w:r w:rsidRPr="00147A0D">
        <w:rPr>
          <w:color w:val="0000CC"/>
          <w:spacing w:val="-12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2012)</w:t>
      </w:r>
      <w:r w:rsidRPr="00147A0D">
        <w:rPr>
          <w:color w:val="0000CC"/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investigate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how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affect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crash-frequency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91"/>
        <w:rPr>
          <w:sz w:val="19"/>
        </w:rPr>
      </w:pPr>
      <w:r w:rsidRPr="00147A0D">
        <w:rPr>
          <w:w w:val="105"/>
          <w:sz w:val="19"/>
        </w:rPr>
        <w:t xml:space="preserve">analysis for different transportation modes. This is because </w:t>
      </w:r>
      <w:r w:rsidRPr="00147A0D">
        <w:rPr>
          <w:spacing w:val="-3"/>
          <w:w w:val="105"/>
          <w:sz w:val="19"/>
        </w:rPr>
        <w:t xml:space="preserve">there </w:t>
      </w:r>
      <w:r w:rsidRPr="00147A0D">
        <w:rPr>
          <w:w w:val="105"/>
          <w:sz w:val="19"/>
        </w:rPr>
        <w:t xml:space="preserve">may be </w:t>
      </w:r>
      <w:r w:rsidRPr="00147A0D">
        <w:rPr>
          <w:spacing w:val="-3"/>
          <w:w w:val="105"/>
          <w:sz w:val="19"/>
        </w:rPr>
        <w:t>some</w:t>
      </w:r>
      <w:r w:rsidRPr="00147A0D">
        <w:rPr>
          <w:spacing w:val="26"/>
          <w:w w:val="105"/>
          <w:sz w:val="19"/>
        </w:rPr>
        <w:t xml:space="preserve"> </w:t>
      </w:r>
      <w:r w:rsidRPr="00147A0D">
        <w:rPr>
          <w:w w:val="105"/>
          <w:sz w:val="19"/>
        </w:rPr>
        <w:t>inconsistent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>impacts of some macroscopic variables on motor vehicle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and non-motorized (including bicycle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>and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pedestrian)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crashes.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example,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Lee</w:t>
      </w:r>
      <w:r w:rsidRPr="00147A0D">
        <w:rPr>
          <w:color w:val="0000CC"/>
          <w:spacing w:val="11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et</w:t>
      </w:r>
      <w:r w:rsidRPr="00147A0D">
        <w:rPr>
          <w:color w:val="0000CC"/>
          <w:spacing w:val="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</w:t>
      </w:r>
      <w:r w:rsidRPr="00147A0D">
        <w:rPr>
          <w:color w:val="0000CC"/>
          <w:spacing w:val="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(2015)</w:t>
      </w:r>
      <w:r w:rsidRPr="00147A0D">
        <w:rPr>
          <w:color w:val="0000CC"/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utilized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multivariate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model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investigating motor vehicle and non-motorized </w:t>
      </w:r>
      <w:r w:rsidRPr="00147A0D">
        <w:rPr>
          <w:spacing w:val="-3"/>
          <w:w w:val="105"/>
          <w:sz w:val="19"/>
        </w:rPr>
        <w:t xml:space="preserve">crashes </w:t>
      </w:r>
      <w:r w:rsidRPr="00147A0D">
        <w:rPr>
          <w:w w:val="105"/>
          <w:sz w:val="19"/>
        </w:rPr>
        <w:t>at the macroscopic level. Results for</w:t>
      </w:r>
      <w:r w:rsidRPr="00147A0D">
        <w:rPr>
          <w:spacing w:val="34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 xml:space="preserve">parameter estimation suggested that some zonal variables related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>demographics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and road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 xml:space="preserve">characteristics </w:t>
      </w:r>
      <w:proofErr w:type="gramStart"/>
      <w:r w:rsidRPr="00147A0D">
        <w:rPr>
          <w:w w:val="105"/>
          <w:sz w:val="19"/>
        </w:rPr>
        <w:t>have  different</w:t>
      </w:r>
      <w:proofErr w:type="gramEnd"/>
      <w:r w:rsidRPr="00147A0D">
        <w:rPr>
          <w:w w:val="105"/>
          <w:sz w:val="19"/>
        </w:rPr>
        <w:t xml:space="preserve"> directional effects on  motor </w:t>
      </w:r>
      <w:r w:rsidRPr="00147A0D">
        <w:rPr>
          <w:spacing w:val="-3"/>
          <w:w w:val="105"/>
          <w:sz w:val="19"/>
        </w:rPr>
        <w:t xml:space="preserve">vehicle  </w:t>
      </w:r>
      <w:r w:rsidRPr="00147A0D">
        <w:rPr>
          <w:w w:val="105"/>
          <w:sz w:val="19"/>
        </w:rPr>
        <w:t>and  non-motorized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crashes.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proofErr w:type="gramStart"/>
      <w:r w:rsidRPr="00147A0D">
        <w:rPr>
          <w:w w:val="105"/>
          <w:sz w:val="19"/>
        </w:rPr>
        <w:t>Meanwhile,  the</w:t>
      </w:r>
      <w:proofErr w:type="gramEnd"/>
      <w:r w:rsidRPr="00147A0D">
        <w:rPr>
          <w:w w:val="105"/>
          <w:sz w:val="19"/>
        </w:rPr>
        <w:t xml:space="preserve">  most  appropriate  </w:t>
      </w:r>
      <w:r w:rsidRPr="00147A0D">
        <w:rPr>
          <w:spacing w:val="-3"/>
          <w:w w:val="105"/>
          <w:sz w:val="19"/>
        </w:rPr>
        <w:t xml:space="preserve">width   </w:t>
      </w:r>
      <w:r w:rsidRPr="00147A0D">
        <w:rPr>
          <w:w w:val="105"/>
          <w:sz w:val="19"/>
        </w:rPr>
        <w:t xml:space="preserve">of  buffer  </w:t>
      </w:r>
      <w:r w:rsidRPr="00147A0D">
        <w:rPr>
          <w:spacing w:val="-4"/>
          <w:w w:val="105"/>
          <w:sz w:val="19"/>
        </w:rPr>
        <w:t xml:space="preserve">to   </w:t>
      </w:r>
      <w:r w:rsidRPr="00147A0D">
        <w:rPr>
          <w:w w:val="105"/>
          <w:sz w:val="19"/>
        </w:rPr>
        <w:t xml:space="preserve">extract  macroscopic  factors  may </w:t>
      </w:r>
      <w:r w:rsidRPr="00147A0D">
        <w:rPr>
          <w:spacing w:val="28"/>
          <w:w w:val="105"/>
          <w:sz w:val="19"/>
        </w:rPr>
        <w:t xml:space="preserve"> </w:t>
      </w:r>
      <w:r w:rsidRPr="00147A0D">
        <w:rPr>
          <w:w w:val="105"/>
          <w:sz w:val="19"/>
        </w:rPr>
        <w:t>be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inconsistent between modeling motor vehicle and non-motorized crashes. Therefore, </w:t>
      </w:r>
      <w:r w:rsidRPr="00147A0D">
        <w:rPr>
          <w:spacing w:val="-3"/>
          <w:w w:val="105"/>
          <w:sz w:val="19"/>
        </w:rPr>
        <w:t>it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is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>advisable to model the crash frequency by separate transportation modes to examine the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effects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>of macroscopic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factors.</w:t>
      </w:r>
    </w:p>
    <w:p w:rsidR="00D9275B" w:rsidRPr="00147A0D" w:rsidRDefault="00147A0D" w:rsidP="00147A0D">
      <w:pPr>
        <w:tabs>
          <w:tab w:val="left" w:pos="1235"/>
          <w:tab w:val="left" w:pos="1236"/>
        </w:tabs>
        <w:ind w:left="280"/>
        <w:rPr>
          <w:sz w:val="19"/>
        </w:rPr>
      </w:pPr>
      <w:r w:rsidRPr="00147A0D">
        <w:rPr>
          <w:w w:val="105"/>
          <w:sz w:val="19"/>
        </w:rPr>
        <w:t xml:space="preserve">In summary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 xml:space="preserve">objective of this paper is twofold: </w:t>
      </w:r>
      <w:r w:rsidRPr="00147A0D">
        <w:rPr>
          <w:spacing w:val="2"/>
          <w:w w:val="105"/>
          <w:sz w:val="19"/>
        </w:rPr>
        <w:t xml:space="preserve">(1)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>examine the effects of a host</w:t>
      </w:r>
      <w:r w:rsidRPr="00147A0D">
        <w:rPr>
          <w:spacing w:val="-3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>contributing factors including both macroscopic and microscopic factors on crash</w:t>
      </w:r>
      <w:r w:rsidRPr="00147A0D">
        <w:rPr>
          <w:spacing w:val="38"/>
          <w:w w:val="105"/>
          <w:sz w:val="19"/>
        </w:rPr>
        <w:t xml:space="preserve"> </w:t>
      </w:r>
      <w:r w:rsidRPr="00147A0D">
        <w:rPr>
          <w:w w:val="105"/>
          <w:sz w:val="19"/>
        </w:rPr>
        <w:t>occurrence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147A0D">
        <w:rPr>
          <w:spacing w:val="-4"/>
          <w:w w:val="105"/>
          <w:sz w:val="19"/>
        </w:rPr>
        <w:t>with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respect</w:t>
      </w:r>
      <w:r w:rsidRPr="00147A0D">
        <w:rPr>
          <w:spacing w:val="-4"/>
          <w:w w:val="105"/>
          <w:sz w:val="19"/>
        </w:rPr>
        <w:t xml:space="preserve"> to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modes;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(2)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shed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further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light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contribution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>macroscopic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which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traditionally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excluded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or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omitted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variables,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w w:val="105"/>
          <w:sz w:val="19"/>
        </w:rPr>
        <w:t xml:space="preserve"> tracking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source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280"/>
        <w:rPr>
          <w:sz w:val="19"/>
        </w:rPr>
      </w:pPr>
      <w:r w:rsidRPr="00147A0D">
        <w:rPr>
          <w:w w:val="105"/>
          <w:sz w:val="19"/>
        </w:rPr>
        <w:t>of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effects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coefficient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estimators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regularly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used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improving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147A0D">
        <w:rPr>
          <w:w w:val="105"/>
          <w:sz w:val="19"/>
        </w:rPr>
        <w:t>model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performance</w:t>
      </w:r>
      <w:r w:rsidRPr="00147A0D">
        <w:rPr>
          <w:spacing w:val="-3"/>
          <w:w w:val="105"/>
          <w:sz w:val="19"/>
        </w:rPr>
        <w:t xml:space="preserve"> in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crash-frequency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related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different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modes.</w:t>
      </w:r>
    </w:p>
    <w:p w:rsidR="00D9275B" w:rsidRDefault="00D9275B" w:rsidP="00147A0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Default="00147A0D" w:rsidP="00147A0D">
      <w:pPr>
        <w:pStyle w:val="Heading2"/>
        <w:tabs>
          <w:tab w:val="left" w:pos="847"/>
          <w:tab w:val="left" w:pos="848"/>
        </w:tabs>
        <w:ind w:left="280" w:firstLine="0"/>
        <w:jc w:val="right"/>
      </w:pPr>
      <w:r>
        <w:rPr>
          <w:w w:val="105"/>
        </w:rPr>
        <w:t>2 Data preparation</w:t>
      </w:r>
    </w:p>
    <w:p w:rsidR="00D9275B" w:rsidRPr="00147A0D" w:rsidRDefault="00147A0D" w:rsidP="00147A0D">
      <w:pPr>
        <w:tabs>
          <w:tab w:val="left" w:pos="1240"/>
          <w:tab w:val="left" w:pos="1241"/>
        </w:tabs>
        <w:spacing w:before="11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In this study, data collected for 279 intersections located </w:t>
      </w:r>
      <w:r w:rsidRPr="00147A0D">
        <w:rPr>
          <w:spacing w:val="-5"/>
          <w:w w:val="105"/>
          <w:sz w:val="19"/>
        </w:rPr>
        <w:t xml:space="preserve">in </w:t>
      </w:r>
      <w:r w:rsidRPr="00147A0D">
        <w:rPr>
          <w:w w:val="105"/>
          <w:sz w:val="19"/>
        </w:rPr>
        <w:t>Hillsborough County,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Florida,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3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USA </w:t>
      </w:r>
      <w:r w:rsidRPr="00147A0D">
        <w:rPr>
          <w:spacing w:val="-3"/>
          <w:w w:val="105"/>
          <w:sz w:val="19"/>
        </w:rPr>
        <w:t xml:space="preserve">were </w:t>
      </w:r>
      <w:r w:rsidRPr="00147A0D">
        <w:rPr>
          <w:w w:val="105"/>
          <w:sz w:val="19"/>
        </w:rPr>
        <w:t>used to develop the intersection crash-frequency models for different</w:t>
      </w:r>
      <w:r w:rsidRPr="00147A0D">
        <w:rPr>
          <w:spacing w:val="-24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before="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>modes.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data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was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w w:val="105"/>
          <w:sz w:val="19"/>
        </w:rPr>
        <w:t>mainly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divided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into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four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types: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data,</w:t>
      </w:r>
      <w:r w:rsidRPr="00147A0D">
        <w:rPr>
          <w:spacing w:val="2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>characteristics, road characteristics related to geometric design, traffic control/regulatory of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280"/>
        <w:rPr>
          <w:sz w:val="19"/>
        </w:rPr>
      </w:pPr>
      <w:r w:rsidRPr="00147A0D">
        <w:rPr>
          <w:w w:val="105"/>
          <w:sz w:val="19"/>
        </w:rPr>
        <w:t>intersection, macroscopic factors including trip production/attraction, demographic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spacing w:val="2"/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>socio-economic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surrounding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intersection.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w w:val="105"/>
          <w:sz w:val="19"/>
        </w:rPr>
        <w:t>derivation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processing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3" w:lineRule="exact"/>
        <w:ind w:left="280"/>
        <w:rPr>
          <w:sz w:val="19"/>
        </w:rPr>
      </w:pPr>
      <w:r w:rsidRPr="00147A0D">
        <w:rPr>
          <w:w w:val="105"/>
          <w:sz w:val="19"/>
        </w:rPr>
        <w:t>these data sources are described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next.</w:t>
      </w:r>
    </w:p>
    <w:p w:rsidR="00D9275B" w:rsidRDefault="00D9275B" w:rsidP="00147A0D">
      <w:pPr>
        <w:pStyle w:val="BodyText"/>
        <w:spacing w:before="11" w:line="240" w:lineRule="auto"/>
        <w:ind w:left="0" w:firstLine="0"/>
        <w:rPr>
          <w:sz w:val="12"/>
        </w:rPr>
      </w:pPr>
    </w:p>
    <w:p w:rsidR="00D9275B" w:rsidRPr="00147A0D" w:rsidRDefault="00147A0D" w:rsidP="00147A0D">
      <w:pPr>
        <w:tabs>
          <w:tab w:val="left" w:pos="1235"/>
          <w:tab w:val="left" w:pos="1236"/>
        </w:tabs>
        <w:spacing w:before="55"/>
        <w:ind w:left="280"/>
        <w:rPr>
          <w:i/>
          <w:sz w:val="19"/>
        </w:rPr>
      </w:pPr>
      <w:r w:rsidRPr="00147A0D">
        <w:rPr>
          <w:i/>
          <w:w w:val="105"/>
          <w:sz w:val="19"/>
        </w:rPr>
        <w:t>2.1 Crash</w:t>
      </w:r>
      <w:r w:rsidRPr="00147A0D">
        <w:rPr>
          <w:i/>
          <w:spacing w:val="-5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data</w:t>
      </w:r>
    </w:p>
    <w:p w:rsidR="00D9275B" w:rsidRPr="00147A0D" w:rsidRDefault="00147A0D" w:rsidP="00147A0D">
      <w:pPr>
        <w:tabs>
          <w:tab w:val="left" w:pos="1240"/>
          <w:tab w:val="left" w:pos="1241"/>
        </w:tabs>
        <w:spacing w:before="118" w:line="255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Crash data for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 xml:space="preserve">intersections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 xml:space="preserve">a five-year </w:t>
      </w:r>
      <w:r w:rsidRPr="00147A0D">
        <w:rPr>
          <w:spacing w:val="-3"/>
          <w:w w:val="105"/>
          <w:sz w:val="19"/>
        </w:rPr>
        <w:t xml:space="preserve">period </w:t>
      </w:r>
      <w:r w:rsidRPr="00147A0D">
        <w:rPr>
          <w:w w:val="105"/>
          <w:sz w:val="19"/>
        </w:rPr>
        <w:t xml:space="preserve">(2005–2009) </w:t>
      </w:r>
      <w:r w:rsidRPr="00147A0D">
        <w:rPr>
          <w:spacing w:val="-3"/>
          <w:w w:val="105"/>
          <w:sz w:val="19"/>
        </w:rPr>
        <w:t xml:space="preserve">were </w:t>
      </w:r>
      <w:r w:rsidRPr="00147A0D">
        <w:rPr>
          <w:w w:val="105"/>
          <w:sz w:val="19"/>
        </w:rPr>
        <w:t>obtained from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>Florida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Department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Transportation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(FDOT)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Reporting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(CAR)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system.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Crashes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 xml:space="preserve">were categorized as intersection related crashes </w:t>
      </w:r>
      <w:r w:rsidRPr="00147A0D">
        <w:rPr>
          <w:spacing w:val="-3"/>
          <w:w w:val="105"/>
          <w:sz w:val="19"/>
        </w:rPr>
        <w:t xml:space="preserve">if </w:t>
      </w:r>
      <w:r w:rsidRPr="00147A0D">
        <w:rPr>
          <w:w w:val="105"/>
          <w:sz w:val="19"/>
        </w:rPr>
        <w:t xml:space="preserve">they occurred </w:t>
      </w:r>
      <w:r w:rsidRPr="00147A0D">
        <w:rPr>
          <w:spacing w:val="-3"/>
          <w:w w:val="105"/>
          <w:sz w:val="19"/>
        </w:rPr>
        <w:t xml:space="preserve">within </w:t>
      </w:r>
      <w:r w:rsidRPr="00147A0D">
        <w:rPr>
          <w:w w:val="105"/>
          <w:sz w:val="19"/>
        </w:rPr>
        <w:t>the curb-line limits</w:t>
      </w:r>
      <w:r w:rsidRPr="00147A0D">
        <w:rPr>
          <w:spacing w:val="3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>the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or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if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they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occurred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within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influence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area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intersection,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which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is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250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feet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 xml:space="preserve">away from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 xml:space="preserve">stop line. Intersection-level crash data was disaggregated </w:t>
      </w:r>
      <w:r w:rsidRPr="00147A0D">
        <w:rPr>
          <w:spacing w:val="-3"/>
          <w:w w:val="105"/>
          <w:sz w:val="19"/>
        </w:rPr>
        <w:t xml:space="preserve">into </w:t>
      </w:r>
      <w:r w:rsidRPr="00147A0D">
        <w:rPr>
          <w:w w:val="105"/>
          <w:sz w:val="19"/>
        </w:rPr>
        <w:t>motor vehicle,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5" w:lineRule="exact"/>
        <w:ind w:left="280"/>
        <w:rPr>
          <w:sz w:val="19"/>
        </w:rPr>
      </w:pPr>
      <w:r w:rsidRPr="00147A0D">
        <w:rPr>
          <w:w w:val="105"/>
          <w:sz w:val="19"/>
        </w:rPr>
        <w:t>bicycle,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crashes.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motor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vehicle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was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defined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collision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between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two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or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before="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>more motor vehicles or between a motor vehicle and an object. A bicycle crash referred to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280"/>
        <w:rPr>
          <w:sz w:val="19"/>
        </w:rPr>
      </w:pPr>
      <w:r w:rsidRPr="00147A0D">
        <w:rPr>
          <w:w w:val="105"/>
          <w:sz w:val="19"/>
        </w:rPr>
        <w:t>collision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between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motor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vehicle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bicycle.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Likewise,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denoted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collision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5" w:lineRule="exact"/>
        <w:ind w:left="280"/>
        <w:rPr>
          <w:sz w:val="19"/>
        </w:rPr>
      </w:pPr>
      <w:r w:rsidRPr="00147A0D">
        <w:rPr>
          <w:w w:val="105"/>
          <w:sz w:val="19"/>
        </w:rPr>
        <w:t xml:space="preserve">between a motor </w:t>
      </w:r>
      <w:r w:rsidRPr="00147A0D">
        <w:rPr>
          <w:spacing w:val="-3"/>
          <w:w w:val="105"/>
          <w:sz w:val="19"/>
        </w:rPr>
        <w:t xml:space="preserve">vehicle </w:t>
      </w:r>
      <w:r w:rsidRPr="00147A0D">
        <w:rPr>
          <w:w w:val="105"/>
          <w:sz w:val="19"/>
        </w:rPr>
        <w:t>and a</w:t>
      </w:r>
      <w:r w:rsidRPr="00147A0D">
        <w:rPr>
          <w:spacing w:val="-21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pedestrian.</w:t>
      </w:r>
    </w:p>
    <w:p w:rsidR="00D9275B" w:rsidRDefault="00D9275B" w:rsidP="00147A0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Pr="00147A0D" w:rsidRDefault="00147A0D" w:rsidP="00147A0D">
      <w:pPr>
        <w:tabs>
          <w:tab w:val="left" w:pos="1235"/>
          <w:tab w:val="left" w:pos="1236"/>
        </w:tabs>
        <w:spacing w:before="55"/>
        <w:ind w:left="280"/>
        <w:rPr>
          <w:i/>
          <w:sz w:val="19"/>
        </w:rPr>
      </w:pPr>
      <w:r w:rsidRPr="00147A0D">
        <w:rPr>
          <w:i/>
          <w:w w:val="105"/>
          <w:sz w:val="19"/>
        </w:rPr>
        <w:t xml:space="preserve">2.2 </w:t>
      </w:r>
      <w:r w:rsidRPr="00147A0D">
        <w:rPr>
          <w:i/>
          <w:spacing w:val="-5"/>
          <w:w w:val="105"/>
          <w:sz w:val="19"/>
        </w:rPr>
        <w:t>Traffic</w:t>
      </w:r>
      <w:r w:rsidRPr="00147A0D">
        <w:rPr>
          <w:i/>
          <w:spacing w:val="-2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characteristics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before="113" w:line="253" w:lineRule="exact"/>
        <w:ind w:left="280"/>
        <w:rPr>
          <w:sz w:val="19"/>
        </w:rPr>
      </w:pPr>
      <w:r w:rsidRPr="00147A0D">
        <w:rPr>
          <w:w w:val="105"/>
          <w:sz w:val="19"/>
        </w:rPr>
        <w:t>Previous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researches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suggest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that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such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motor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vehicle,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147A0D">
        <w:rPr>
          <w:spacing w:val="-3"/>
          <w:w w:val="105"/>
          <w:sz w:val="19"/>
        </w:rPr>
        <w:t xml:space="preserve">bicycle </w:t>
      </w:r>
      <w:r w:rsidRPr="00147A0D">
        <w:rPr>
          <w:w w:val="105"/>
          <w:sz w:val="19"/>
        </w:rPr>
        <w:t xml:space="preserve">volume are </w:t>
      </w:r>
      <w:r w:rsidRPr="00147A0D">
        <w:rPr>
          <w:spacing w:val="-3"/>
          <w:w w:val="105"/>
          <w:sz w:val="19"/>
        </w:rPr>
        <w:t xml:space="preserve">the most </w:t>
      </w:r>
      <w:r w:rsidRPr="00147A0D">
        <w:rPr>
          <w:w w:val="105"/>
          <w:sz w:val="19"/>
        </w:rPr>
        <w:t>important factors influencing crash occurrences. Motor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vehicle</w:t>
      </w:r>
    </w:p>
    <w:p w:rsidR="00D9275B" w:rsidRDefault="00D9275B">
      <w:pPr>
        <w:spacing w:line="253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147A0D" w:rsidRDefault="00147A0D" w:rsidP="00147A0D">
      <w:pPr>
        <w:tabs>
          <w:tab w:val="left" w:pos="847"/>
          <w:tab w:val="left" w:pos="848"/>
        </w:tabs>
        <w:spacing w:before="55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volume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represented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by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average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annual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daily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19"/>
          <w:w w:val="105"/>
          <w:sz w:val="19"/>
        </w:rPr>
        <w:t xml:space="preserve"> </w:t>
      </w:r>
      <w:r w:rsidRPr="00147A0D">
        <w:rPr>
          <w:w w:val="105"/>
          <w:sz w:val="19"/>
        </w:rPr>
        <w:t>(AADT)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can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be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collected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from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FDOT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Roadway Characteristics Inventory. Two motor vehicle volume variables including AADT</w:t>
      </w:r>
      <w:r w:rsidRPr="00147A0D">
        <w:rPr>
          <w:spacing w:val="-29"/>
          <w:w w:val="105"/>
          <w:sz w:val="19"/>
        </w:rPr>
        <w:t xml:space="preserve"> </w:t>
      </w:r>
      <w:r w:rsidRPr="00147A0D">
        <w:rPr>
          <w:w w:val="105"/>
          <w:sz w:val="19"/>
        </w:rPr>
        <w:t>from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>major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AADT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from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minor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5-year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(2005–2009)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average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were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also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obtained.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Actual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pedestrian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and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bicycle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volume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not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regularly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available.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collected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data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such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as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population were used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w w:val="105"/>
          <w:sz w:val="19"/>
        </w:rPr>
        <w:t xml:space="preserve">serve as a surrogate for pedestrian and </w:t>
      </w:r>
      <w:r w:rsidRPr="00147A0D">
        <w:rPr>
          <w:spacing w:val="-3"/>
          <w:w w:val="105"/>
          <w:sz w:val="19"/>
        </w:rPr>
        <w:t xml:space="preserve">bicycle </w:t>
      </w:r>
      <w:r w:rsidRPr="00147A0D">
        <w:rPr>
          <w:w w:val="105"/>
          <w:sz w:val="19"/>
        </w:rPr>
        <w:t>volume as suggested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by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r w:rsidRPr="00147A0D">
        <w:rPr>
          <w:color w:val="0000CC"/>
          <w:w w:val="105"/>
          <w:sz w:val="19"/>
        </w:rPr>
        <w:t xml:space="preserve">Jacobsen (2003) </w:t>
      </w:r>
      <w:r w:rsidRPr="00147A0D">
        <w:rPr>
          <w:w w:val="105"/>
          <w:sz w:val="19"/>
        </w:rPr>
        <w:t xml:space="preserve">and </w:t>
      </w:r>
      <w:r w:rsidRPr="00147A0D">
        <w:rPr>
          <w:color w:val="0000CC"/>
          <w:w w:val="105"/>
          <w:sz w:val="19"/>
        </w:rPr>
        <w:t xml:space="preserve">Miranda-Moreno </w:t>
      </w:r>
      <w:proofErr w:type="gramStart"/>
      <w:r w:rsidRPr="00147A0D">
        <w:rPr>
          <w:color w:val="0000CC"/>
          <w:spacing w:val="3"/>
          <w:w w:val="105"/>
          <w:sz w:val="19"/>
        </w:rPr>
        <w:t>et</w:t>
      </w:r>
      <w:r w:rsidRPr="00147A0D">
        <w:rPr>
          <w:color w:val="0000CC"/>
          <w:spacing w:val="-27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al.(</w:t>
      </w:r>
      <w:proofErr w:type="gramEnd"/>
      <w:r w:rsidRPr="00147A0D">
        <w:rPr>
          <w:color w:val="0000CC"/>
          <w:w w:val="105"/>
          <w:sz w:val="19"/>
        </w:rPr>
        <w:t>2011)</w:t>
      </w:r>
      <w:r w:rsidRPr="00147A0D">
        <w:rPr>
          <w:w w:val="105"/>
          <w:sz w:val="19"/>
        </w:rPr>
        <w:t>.</w:t>
      </w:r>
    </w:p>
    <w:p w:rsidR="00D9275B" w:rsidRDefault="00D9275B" w:rsidP="00147A0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Pr="00147A0D" w:rsidRDefault="00147A0D" w:rsidP="00147A0D">
      <w:pPr>
        <w:tabs>
          <w:tab w:val="left" w:pos="1235"/>
          <w:tab w:val="left" w:pos="1236"/>
        </w:tabs>
        <w:spacing w:before="55"/>
        <w:ind w:left="360"/>
        <w:rPr>
          <w:i/>
          <w:sz w:val="19"/>
        </w:rPr>
      </w:pPr>
      <w:r w:rsidRPr="00147A0D">
        <w:rPr>
          <w:i/>
          <w:w w:val="105"/>
          <w:sz w:val="19"/>
        </w:rPr>
        <w:t xml:space="preserve">2.3 </w:t>
      </w:r>
      <w:r w:rsidRPr="00147A0D">
        <w:rPr>
          <w:i/>
          <w:spacing w:val="-3"/>
          <w:w w:val="105"/>
          <w:sz w:val="19"/>
        </w:rPr>
        <w:t>Road</w:t>
      </w:r>
      <w:r w:rsidRPr="00147A0D">
        <w:rPr>
          <w:i/>
          <w:spacing w:val="4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features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before="11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Road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features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related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geometric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design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regulatory/control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attributes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entity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were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collected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from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FDOT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Roadway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Inventory.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road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considered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the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study</w:t>
      </w:r>
      <w:r w:rsidRPr="00147A0D">
        <w:rPr>
          <w:spacing w:val="-10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are</w:t>
      </w:r>
      <w:proofErr w:type="gramEnd"/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number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legs,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presence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signal,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speed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limit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major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approach,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speed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>limit on minor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approach.</w:t>
      </w:r>
    </w:p>
    <w:p w:rsidR="00D9275B" w:rsidRDefault="00D9275B" w:rsidP="00147A0D">
      <w:pPr>
        <w:pStyle w:val="BodyText"/>
        <w:spacing w:before="3" w:line="240" w:lineRule="auto"/>
        <w:ind w:left="0" w:firstLine="0"/>
        <w:rPr>
          <w:sz w:val="13"/>
        </w:rPr>
      </w:pPr>
    </w:p>
    <w:p w:rsidR="00D9275B" w:rsidRPr="00147A0D" w:rsidRDefault="00147A0D" w:rsidP="00147A0D">
      <w:pPr>
        <w:tabs>
          <w:tab w:val="left" w:pos="1235"/>
          <w:tab w:val="left" w:pos="1236"/>
        </w:tabs>
        <w:spacing w:before="55"/>
        <w:ind w:left="360"/>
        <w:rPr>
          <w:i/>
          <w:sz w:val="19"/>
        </w:rPr>
      </w:pPr>
      <w:r w:rsidRPr="00147A0D">
        <w:rPr>
          <w:i/>
          <w:w w:val="105"/>
          <w:sz w:val="19"/>
        </w:rPr>
        <w:t>2.4 Macroscopic</w:t>
      </w:r>
      <w:r w:rsidRPr="00147A0D">
        <w:rPr>
          <w:i/>
          <w:spacing w:val="-1"/>
          <w:w w:val="105"/>
          <w:sz w:val="19"/>
        </w:rPr>
        <w:t xml:space="preserve"> </w:t>
      </w:r>
      <w:r w:rsidRPr="00147A0D">
        <w:rPr>
          <w:i/>
          <w:w w:val="105"/>
          <w:sz w:val="19"/>
        </w:rPr>
        <w:t>factors</w:t>
      </w:r>
    </w:p>
    <w:p w:rsidR="00D9275B" w:rsidRPr="00147A0D" w:rsidRDefault="00147A0D" w:rsidP="00147A0D">
      <w:pPr>
        <w:tabs>
          <w:tab w:val="left" w:pos="1240"/>
          <w:tab w:val="left" w:pos="1241"/>
        </w:tabs>
        <w:spacing w:before="11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Considerable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previous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studies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zonal-level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crash-frequency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models</w:t>
      </w:r>
      <w:r w:rsidRPr="00147A0D">
        <w:rPr>
          <w:spacing w:val="-11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suggests</w:t>
      </w:r>
      <w:proofErr w:type="gramEnd"/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that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various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proofErr w:type="gramStart"/>
      <w:r w:rsidRPr="00147A0D">
        <w:rPr>
          <w:w w:val="105"/>
          <w:sz w:val="19"/>
        </w:rPr>
        <w:t>macroscopic  factors</w:t>
      </w:r>
      <w:proofErr w:type="gramEnd"/>
      <w:r w:rsidRPr="00147A0D">
        <w:rPr>
          <w:w w:val="105"/>
          <w:sz w:val="19"/>
        </w:rPr>
        <w:t xml:space="preserve">  such  </w:t>
      </w:r>
      <w:r w:rsidRPr="00147A0D">
        <w:rPr>
          <w:spacing w:val="3"/>
          <w:w w:val="105"/>
          <w:sz w:val="19"/>
        </w:rPr>
        <w:t xml:space="preserve">as  </w:t>
      </w:r>
      <w:r w:rsidRPr="00147A0D">
        <w:rPr>
          <w:spacing w:val="-3"/>
          <w:w w:val="105"/>
          <w:sz w:val="19"/>
        </w:rPr>
        <w:t xml:space="preserve">trip  </w:t>
      </w:r>
      <w:r w:rsidRPr="00147A0D">
        <w:rPr>
          <w:w w:val="105"/>
          <w:sz w:val="19"/>
        </w:rPr>
        <w:t xml:space="preserve">production/attraction,  demographic  and  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socio-economic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360"/>
        <w:rPr>
          <w:rFonts w:ascii="Times New Roman"/>
          <w:sz w:val="20"/>
        </w:rPr>
      </w:pPr>
      <w:r w:rsidRPr="00147A0D">
        <w:rPr>
          <w:w w:val="105"/>
          <w:sz w:val="19"/>
        </w:rPr>
        <w:t>characteristics</w:t>
      </w:r>
      <w:r w:rsidRPr="00147A0D">
        <w:rPr>
          <w:spacing w:val="-23"/>
          <w:w w:val="105"/>
          <w:sz w:val="19"/>
        </w:rPr>
        <w:t xml:space="preserve"> </w:t>
      </w:r>
      <w:r w:rsidRPr="00147A0D">
        <w:rPr>
          <w:w w:val="105"/>
          <w:sz w:val="19"/>
        </w:rPr>
        <w:t>affect</w:t>
      </w:r>
      <w:r w:rsidRPr="00147A0D">
        <w:rPr>
          <w:spacing w:val="-22"/>
          <w:w w:val="105"/>
          <w:sz w:val="19"/>
        </w:rPr>
        <w:t xml:space="preserve"> </w:t>
      </w:r>
      <w:r w:rsidRPr="00147A0D">
        <w:rPr>
          <w:w w:val="105"/>
          <w:sz w:val="19"/>
        </w:rPr>
        <w:t>area-wide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traffic</w:t>
      </w:r>
      <w:r w:rsidRPr="00147A0D">
        <w:rPr>
          <w:spacing w:val="-21"/>
          <w:w w:val="105"/>
          <w:sz w:val="19"/>
        </w:rPr>
        <w:t xml:space="preserve"> </w:t>
      </w:r>
      <w:r w:rsidRPr="00147A0D">
        <w:rPr>
          <w:w w:val="105"/>
          <w:sz w:val="19"/>
        </w:rPr>
        <w:t>crashes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rFonts w:ascii="Times New Roman"/>
          <w:w w:val="105"/>
          <w:sz w:val="20"/>
        </w:rPr>
        <w:t>(</w:t>
      </w:r>
      <w:proofErr w:type="spellStart"/>
      <w:r w:rsidRPr="00147A0D">
        <w:rPr>
          <w:rFonts w:ascii="Times New Roman"/>
          <w:color w:val="0000CC"/>
          <w:w w:val="105"/>
          <w:sz w:val="20"/>
        </w:rPr>
        <w:t>Quddus</w:t>
      </w:r>
      <w:proofErr w:type="spellEnd"/>
      <w:r w:rsidRPr="00147A0D">
        <w:rPr>
          <w:rFonts w:ascii="Times New Roman"/>
          <w:color w:val="0000CC"/>
          <w:w w:val="105"/>
          <w:sz w:val="20"/>
        </w:rPr>
        <w:t>.,</w:t>
      </w:r>
      <w:r w:rsidRPr="00147A0D">
        <w:rPr>
          <w:rFonts w:ascii="Times New Roman"/>
          <w:color w:val="0000CC"/>
          <w:spacing w:val="-20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2008;</w:t>
      </w:r>
      <w:r w:rsidRPr="00147A0D">
        <w:rPr>
          <w:rFonts w:ascii="Times New Roman"/>
          <w:color w:val="0000CC"/>
          <w:spacing w:val="-20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Huang</w:t>
      </w:r>
      <w:r w:rsidRPr="00147A0D">
        <w:rPr>
          <w:rFonts w:ascii="Times New Roman"/>
          <w:color w:val="0000CC"/>
          <w:spacing w:val="-18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spacing w:val="-5"/>
          <w:w w:val="105"/>
          <w:sz w:val="20"/>
        </w:rPr>
        <w:t>et</w:t>
      </w:r>
      <w:r w:rsidRPr="00147A0D">
        <w:rPr>
          <w:rFonts w:ascii="Times New Roman"/>
          <w:color w:val="0000CC"/>
          <w:spacing w:val="-17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al.,</w:t>
      </w:r>
      <w:r w:rsidRPr="00147A0D">
        <w:rPr>
          <w:rFonts w:ascii="Times New Roman"/>
          <w:color w:val="0000CC"/>
          <w:spacing w:val="-16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2010,</w:t>
      </w:r>
      <w:r w:rsidRPr="00147A0D">
        <w:rPr>
          <w:rFonts w:ascii="Times New Roman"/>
          <w:color w:val="0000CC"/>
          <w:spacing w:val="-19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2016;</w:t>
      </w:r>
      <w:r w:rsidRPr="00147A0D">
        <w:rPr>
          <w:rFonts w:ascii="Times New Roman"/>
          <w:color w:val="0000CC"/>
          <w:spacing w:val="-21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Abdel-</w:t>
      </w:r>
      <w:proofErr w:type="spellStart"/>
      <w:r w:rsidRPr="00147A0D">
        <w:rPr>
          <w:rFonts w:ascii="Times New Roman"/>
          <w:color w:val="0000CC"/>
          <w:w w:val="105"/>
          <w:sz w:val="20"/>
        </w:rPr>
        <w:t>Aty</w:t>
      </w:r>
      <w:proofErr w:type="spellEnd"/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360"/>
        <w:rPr>
          <w:sz w:val="19"/>
        </w:rPr>
      </w:pPr>
      <w:r w:rsidRPr="00147A0D">
        <w:rPr>
          <w:rFonts w:ascii="Times New Roman"/>
          <w:color w:val="0000CC"/>
          <w:w w:val="105"/>
          <w:sz w:val="20"/>
        </w:rPr>
        <w:t>et</w:t>
      </w:r>
      <w:r w:rsidRPr="00147A0D">
        <w:rPr>
          <w:rFonts w:ascii="Times New Roman"/>
          <w:color w:val="0000CC"/>
          <w:spacing w:val="-9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al.,</w:t>
      </w:r>
      <w:r w:rsidRPr="00147A0D">
        <w:rPr>
          <w:rFonts w:ascii="Times New Roman"/>
          <w:color w:val="0000CC"/>
          <w:spacing w:val="-8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2011;</w:t>
      </w:r>
      <w:r w:rsidRPr="00147A0D">
        <w:rPr>
          <w:rFonts w:ascii="Times New Roman"/>
          <w:color w:val="0000CC"/>
          <w:spacing w:val="-9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Xu</w:t>
      </w:r>
      <w:r w:rsidRPr="00147A0D">
        <w:rPr>
          <w:rFonts w:ascii="Times New Roman"/>
          <w:color w:val="0000CC"/>
          <w:spacing w:val="-7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spacing w:val="-5"/>
          <w:w w:val="105"/>
          <w:sz w:val="20"/>
        </w:rPr>
        <w:t>et</w:t>
      </w:r>
      <w:r w:rsidRPr="00147A0D">
        <w:rPr>
          <w:rFonts w:ascii="Times New Roman"/>
          <w:color w:val="0000CC"/>
          <w:spacing w:val="-4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al.,</w:t>
      </w:r>
      <w:r w:rsidRPr="00147A0D">
        <w:rPr>
          <w:rFonts w:ascii="Times New Roman"/>
          <w:color w:val="0000CC"/>
          <w:spacing w:val="-12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2014;</w:t>
      </w:r>
      <w:r w:rsidRPr="00147A0D">
        <w:rPr>
          <w:rFonts w:ascii="Times New Roman"/>
          <w:color w:val="0000CC"/>
          <w:spacing w:val="-13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Dong</w:t>
      </w:r>
      <w:r w:rsidRPr="00147A0D">
        <w:rPr>
          <w:rFonts w:ascii="Times New Roman"/>
          <w:color w:val="0000CC"/>
          <w:spacing w:val="-11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spacing w:val="-3"/>
          <w:w w:val="105"/>
          <w:sz w:val="20"/>
        </w:rPr>
        <w:t>et</w:t>
      </w:r>
      <w:r w:rsidRPr="00147A0D">
        <w:rPr>
          <w:rFonts w:ascii="Times New Roman"/>
          <w:color w:val="0000CC"/>
          <w:spacing w:val="-8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al.,</w:t>
      </w:r>
      <w:r w:rsidRPr="00147A0D">
        <w:rPr>
          <w:rFonts w:ascii="Times New Roman"/>
          <w:color w:val="0000CC"/>
          <w:spacing w:val="-12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2015,</w:t>
      </w:r>
      <w:r w:rsidRPr="00147A0D">
        <w:rPr>
          <w:rFonts w:ascii="Times New Roman"/>
          <w:color w:val="0000CC"/>
          <w:spacing w:val="-16"/>
          <w:w w:val="105"/>
          <w:sz w:val="20"/>
        </w:rPr>
        <w:t xml:space="preserve"> </w:t>
      </w:r>
      <w:r w:rsidRPr="00147A0D">
        <w:rPr>
          <w:rFonts w:ascii="Times New Roman"/>
          <w:color w:val="0000CC"/>
          <w:w w:val="105"/>
          <w:sz w:val="20"/>
        </w:rPr>
        <w:t>2016</w:t>
      </w:r>
      <w:r w:rsidRPr="00147A0D">
        <w:rPr>
          <w:rFonts w:ascii="Times New Roman"/>
          <w:w w:val="105"/>
          <w:sz w:val="20"/>
        </w:rPr>
        <w:t>).</w:t>
      </w:r>
      <w:r w:rsidRPr="00147A0D">
        <w:rPr>
          <w:rFonts w:ascii="Times New Roman"/>
          <w:spacing w:val="-16"/>
          <w:w w:val="105"/>
          <w:sz w:val="20"/>
        </w:rPr>
        <w:t xml:space="preserve"> </w:t>
      </w:r>
      <w:r w:rsidRPr="00147A0D">
        <w:rPr>
          <w:w w:val="105"/>
          <w:sz w:val="19"/>
        </w:rPr>
        <w:t>It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is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hypothesized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that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number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crashes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occurring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at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an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</w:t>
      </w:r>
      <w:r w:rsidRPr="00147A0D">
        <w:rPr>
          <w:spacing w:val="1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also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associated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with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these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w w:val="105"/>
          <w:sz w:val="19"/>
        </w:rPr>
        <w:t>surrounding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intersection.</w:t>
      </w:r>
    </w:p>
    <w:p w:rsidR="00D9275B" w:rsidRPr="00147A0D" w:rsidRDefault="00147A0D" w:rsidP="00147A0D">
      <w:pPr>
        <w:tabs>
          <w:tab w:val="left" w:pos="1240"/>
          <w:tab w:val="left" w:pos="1241"/>
        </w:tabs>
        <w:ind w:left="360"/>
        <w:rPr>
          <w:sz w:val="19"/>
        </w:rPr>
      </w:pPr>
      <w:r w:rsidRPr="00147A0D">
        <w:rPr>
          <w:spacing w:val="-3"/>
          <w:w w:val="105"/>
          <w:sz w:val="19"/>
        </w:rPr>
        <w:t>Trip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production/attraction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such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total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trip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productions/attraction,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home-based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work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productions/attraction, college productions/attraction at the TAZ level were collected from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5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Intermodal Systems Development </w:t>
      </w:r>
      <w:r w:rsidRPr="00147A0D">
        <w:rPr>
          <w:spacing w:val="-3"/>
          <w:w w:val="105"/>
          <w:sz w:val="19"/>
        </w:rPr>
        <w:t xml:space="preserve">Unit </w:t>
      </w:r>
      <w:r w:rsidRPr="00147A0D">
        <w:rPr>
          <w:w w:val="105"/>
          <w:sz w:val="19"/>
        </w:rPr>
        <w:t>of District 7 of the FDOT. Demographic</w:t>
      </w:r>
      <w:r w:rsidRPr="00147A0D">
        <w:rPr>
          <w:spacing w:val="1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before="3" w:line="253" w:lineRule="exact"/>
        <w:ind w:left="360"/>
        <w:rPr>
          <w:sz w:val="19"/>
        </w:rPr>
      </w:pPr>
      <w:r w:rsidRPr="00147A0D">
        <w:rPr>
          <w:w w:val="105"/>
          <w:sz w:val="19"/>
        </w:rPr>
        <w:t>socio-economic characteristics were examined including the geographical area of each</w:t>
      </w:r>
      <w:r w:rsidRPr="00147A0D">
        <w:rPr>
          <w:spacing w:val="-19"/>
          <w:w w:val="105"/>
          <w:sz w:val="19"/>
        </w:rPr>
        <w:t xml:space="preserve"> </w:t>
      </w:r>
      <w:r w:rsidRPr="00147A0D">
        <w:rPr>
          <w:w w:val="105"/>
          <w:sz w:val="19"/>
        </w:rPr>
        <w:t>TAZ,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 xml:space="preserve">population, income and commuting, which were downloaded </w:t>
      </w:r>
      <w:r w:rsidRPr="00147A0D">
        <w:rPr>
          <w:spacing w:val="-3"/>
          <w:w w:val="105"/>
          <w:sz w:val="19"/>
        </w:rPr>
        <w:t xml:space="preserve">from the </w:t>
      </w:r>
      <w:r w:rsidRPr="00147A0D">
        <w:rPr>
          <w:w w:val="105"/>
          <w:sz w:val="19"/>
        </w:rPr>
        <w:t>United States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Census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report.</w:t>
      </w:r>
    </w:p>
    <w:p w:rsidR="00D9275B" w:rsidRPr="00147A0D" w:rsidRDefault="00147A0D" w:rsidP="00147A0D">
      <w:pPr>
        <w:tabs>
          <w:tab w:val="left" w:pos="1336"/>
          <w:tab w:val="left" w:pos="1337"/>
        </w:tabs>
        <w:ind w:left="360"/>
        <w:rPr>
          <w:sz w:val="19"/>
        </w:rPr>
      </w:pPr>
      <w:r w:rsidRPr="00147A0D">
        <w:rPr>
          <w:w w:val="105"/>
          <w:sz w:val="19"/>
        </w:rPr>
        <w:t>ArcGIS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10.0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was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used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generate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buffer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around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each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selected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conduct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spatial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w w:val="105"/>
          <w:sz w:val="19"/>
        </w:rPr>
        <w:t>analysis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extract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data</w:t>
      </w:r>
      <w:r w:rsidRPr="00147A0D">
        <w:rPr>
          <w:spacing w:val="19"/>
          <w:w w:val="105"/>
          <w:sz w:val="19"/>
        </w:rPr>
        <w:t xml:space="preserve"> </w:t>
      </w:r>
      <w:r w:rsidRPr="00147A0D">
        <w:rPr>
          <w:w w:val="105"/>
          <w:sz w:val="19"/>
        </w:rPr>
        <w:t>from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spacing w:val="-2"/>
          <w:w w:val="105"/>
          <w:sz w:val="19"/>
        </w:rPr>
        <w:t>the</w:t>
      </w:r>
      <w:r w:rsidRPr="00147A0D">
        <w:rPr>
          <w:spacing w:val="14"/>
          <w:w w:val="105"/>
          <w:sz w:val="19"/>
        </w:rPr>
        <w:t xml:space="preserve"> </w:t>
      </w:r>
      <w:r w:rsidRPr="00147A0D">
        <w:rPr>
          <w:w w:val="105"/>
          <w:sz w:val="19"/>
        </w:rPr>
        <w:t>TAZ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layers.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process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is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described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3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detail </w:t>
      </w:r>
      <w:r w:rsidRPr="00147A0D">
        <w:rPr>
          <w:spacing w:val="3"/>
          <w:w w:val="105"/>
          <w:sz w:val="19"/>
        </w:rPr>
        <w:t xml:space="preserve">as </w:t>
      </w:r>
      <w:r w:rsidRPr="00147A0D">
        <w:rPr>
          <w:w w:val="105"/>
          <w:sz w:val="19"/>
        </w:rPr>
        <w:t xml:space="preserve">follows. First, a spatial overlay of TAZ </w:t>
      </w:r>
      <w:r w:rsidRPr="00147A0D">
        <w:rPr>
          <w:spacing w:val="-2"/>
          <w:w w:val="105"/>
          <w:sz w:val="19"/>
        </w:rPr>
        <w:t xml:space="preserve">layers </w:t>
      </w:r>
      <w:r w:rsidRPr="00147A0D">
        <w:rPr>
          <w:w w:val="105"/>
          <w:sz w:val="19"/>
        </w:rPr>
        <w:t>on a specified width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buffer (including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before="3" w:line="253" w:lineRule="exact"/>
        <w:ind w:left="360"/>
        <w:rPr>
          <w:sz w:val="19"/>
        </w:rPr>
      </w:pPr>
      <w:proofErr w:type="gramStart"/>
      <w:r w:rsidRPr="00147A0D">
        <w:rPr>
          <w:w w:val="105"/>
          <w:sz w:val="19"/>
        </w:rPr>
        <w:t>0.25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mile</w:t>
      </w:r>
      <w:proofErr w:type="gramEnd"/>
      <w:r w:rsidRPr="00147A0D">
        <w:rPr>
          <w:w w:val="105"/>
          <w:sz w:val="19"/>
        </w:rPr>
        <w:t>,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0.5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mile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1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mile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buffer)</w:t>
      </w:r>
      <w:r w:rsidRPr="00147A0D">
        <w:rPr>
          <w:spacing w:val="19"/>
          <w:w w:val="105"/>
          <w:sz w:val="19"/>
        </w:rPr>
        <w:t xml:space="preserve"> </w:t>
      </w:r>
      <w:r w:rsidRPr="00147A0D">
        <w:rPr>
          <w:w w:val="105"/>
          <w:sz w:val="19"/>
        </w:rPr>
        <w:t>was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generated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around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each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w w:val="105"/>
          <w:sz w:val="19"/>
        </w:rPr>
        <w:t>intersection.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w w:val="105"/>
          <w:sz w:val="19"/>
        </w:rPr>
        <w:t>Then,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spatial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analysis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operators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such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as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“intersect”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“join”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available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GIS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environment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were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used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intersect layers, join tables and extract selected trip production/attraction, demographic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w w:val="105"/>
          <w:sz w:val="19"/>
        </w:rPr>
        <w:t>socio-economic</w:t>
      </w:r>
      <w:r w:rsidRPr="00147A0D">
        <w:rPr>
          <w:spacing w:val="-24"/>
          <w:w w:val="105"/>
          <w:sz w:val="19"/>
        </w:rPr>
        <w:t xml:space="preserve"> </w:t>
      </w:r>
      <w:r w:rsidRPr="00147A0D">
        <w:rPr>
          <w:w w:val="105"/>
          <w:sz w:val="19"/>
        </w:rPr>
        <w:t>characteristics</w:t>
      </w:r>
      <w:r w:rsidRPr="00147A0D">
        <w:rPr>
          <w:spacing w:val="-26"/>
          <w:w w:val="105"/>
          <w:sz w:val="19"/>
        </w:rPr>
        <w:t xml:space="preserve"> </w:t>
      </w:r>
      <w:r w:rsidRPr="00147A0D">
        <w:rPr>
          <w:w w:val="105"/>
          <w:sz w:val="19"/>
        </w:rPr>
        <w:t>within</w:t>
      </w:r>
      <w:r w:rsidRPr="00147A0D">
        <w:rPr>
          <w:spacing w:val="-25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25"/>
          <w:w w:val="105"/>
          <w:sz w:val="19"/>
        </w:rPr>
        <w:t xml:space="preserve"> </w:t>
      </w:r>
      <w:r w:rsidRPr="00147A0D">
        <w:rPr>
          <w:w w:val="105"/>
          <w:sz w:val="19"/>
        </w:rPr>
        <w:t>generated</w:t>
      </w:r>
      <w:r w:rsidRPr="00147A0D">
        <w:rPr>
          <w:spacing w:val="-26"/>
          <w:w w:val="105"/>
          <w:sz w:val="19"/>
        </w:rPr>
        <w:t xml:space="preserve"> </w:t>
      </w:r>
      <w:r w:rsidRPr="00147A0D">
        <w:rPr>
          <w:w w:val="105"/>
          <w:sz w:val="19"/>
        </w:rPr>
        <w:t>buffer.</w:t>
      </w:r>
      <w:r w:rsidRPr="00147A0D">
        <w:rPr>
          <w:spacing w:val="-29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26"/>
          <w:w w:val="105"/>
          <w:sz w:val="19"/>
        </w:rPr>
        <w:t xml:space="preserve"> </w:t>
      </w:r>
      <w:r w:rsidRPr="00147A0D">
        <w:rPr>
          <w:w w:val="105"/>
          <w:sz w:val="19"/>
        </w:rPr>
        <w:t>factors</w:t>
      </w:r>
      <w:r w:rsidRPr="00147A0D">
        <w:rPr>
          <w:spacing w:val="-29"/>
          <w:w w:val="105"/>
          <w:sz w:val="19"/>
        </w:rPr>
        <w:t xml:space="preserve"> </w:t>
      </w:r>
      <w:r w:rsidRPr="00147A0D">
        <w:rPr>
          <w:w w:val="105"/>
          <w:sz w:val="19"/>
        </w:rPr>
        <w:t>were</w:t>
      </w:r>
      <w:r w:rsidRPr="00147A0D">
        <w:rPr>
          <w:spacing w:val="-25"/>
          <w:w w:val="105"/>
          <w:sz w:val="19"/>
        </w:rPr>
        <w:t xml:space="preserve"> </w:t>
      </w:r>
      <w:r w:rsidRPr="00147A0D">
        <w:rPr>
          <w:w w:val="105"/>
          <w:sz w:val="19"/>
        </w:rPr>
        <w:t>distributed</w:t>
      </w:r>
    </w:p>
    <w:p w:rsidR="00D9275B" w:rsidRPr="00147A0D" w:rsidRDefault="00147A0D" w:rsidP="00147A0D">
      <w:pPr>
        <w:tabs>
          <w:tab w:val="left" w:pos="947"/>
          <w:tab w:val="left" w:pos="948"/>
        </w:tabs>
        <w:ind w:left="360"/>
        <w:rPr>
          <w:sz w:val="19"/>
        </w:rPr>
      </w:pPr>
      <w:r w:rsidRPr="00147A0D">
        <w:rPr>
          <w:spacing w:val="-3"/>
          <w:w w:val="105"/>
          <w:sz w:val="19"/>
        </w:rPr>
        <w:t>in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proportion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to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area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TAZ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within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generated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buffer.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ArcGIS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procedure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adopted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extract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estimate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 xml:space="preserve">factors </w:t>
      </w:r>
      <w:r w:rsidRPr="00147A0D">
        <w:rPr>
          <w:spacing w:val="-3"/>
          <w:w w:val="105"/>
          <w:sz w:val="19"/>
        </w:rPr>
        <w:t xml:space="preserve">in </w:t>
      </w:r>
      <w:r w:rsidRPr="00147A0D">
        <w:rPr>
          <w:w w:val="105"/>
          <w:sz w:val="19"/>
        </w:rPr>
        <w:t>this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study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was</w:t>
      </w:r>
      <w:r w:rsidRPr="00147A0D">
        <w:rPr>
          <w:spacing w:val="-9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similar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proofErr w:type="gramEnd"/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one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discussed</w:t>
      </w:r>
      <w:r w:rsidRPr="00147A0D">
        <w:rPr>
          <w:spacing w:val="-3"/>
          <w:w w:val="105"/>
          <w:sz w:val="19"/>
        </w:rPr>
        <w:t xml:space="preserve"> in </w:t>
      </w:r>
      <w:r w:rsidRPr="00147A0D">
        <w:rPr>
          <w:w w:val="105"/>
          <w:sz w:val="19"/>
        </w:rPr>
        <w:t>detail</w:t>
      </w:r>
    </w:p>
    <w:p w:rsidR="00D9275B" w:rsidRPr="00147A0D" w:rsidRDefault="00147A0D" w:rsidP="00147A0D">
      <w:pPr>
        <w:tabs>
          <w:tab w:val="left" w:pos="947"/>
          <w:tab w:val="left" w:pos="9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by</w:t>
      </w:r>
      <w:r w:rsidRPr="00147A0D">
        <w:rPr>
          <w:spacing w:val="-7"/>
          <w:w w:val="105"/>
          <w:sz w:val="19"/>
        </w:rPr>
        <w:t xml:space="preserve"> </w:t>
      </w:r>
      <w:proofErr w:type="spellStart"/>
      <w:r w:rsidRPr="00147A0D">
        <w:rPr>
          <w:color w:val="0000CC"/>
          <w:w w:val="105"/>
          <w:sz w:val="19"/>
        </w:rPr>
        <w:t>Pulugurtha</w:t>
      </w:r>
      <w:proofErr w:type="spellEnd"/>
      <w:r w:rsidRPr="00147A0D">
        <w:rPr>
          <w:color w:val="0000CC"/>
          <w:spacing w:val="-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and</w:t>
      </w:r>
      <w:r w:rsidRPr="00147A0D">
        <w:rPr>
          <w:color w:val="0000CC"/>
          <w:spacing w:val="-12"/>
          <w:w w:val="105"/>
          <w:sz w:val="19"/>
        </w:rPr>
        <w:t xml:space="preserve"> </w:t>
      </w:r>
      <w:proofErr w:type="spellStart"/>
      <w:r w:rsidRPr="00147A0D">
        <w:rPr>
          <w:color w:val="0000CC"/>
          <w:w w:val="105"/>
          <w:sz w:val="19"/>
        </w:rPr>
        <w:t>Sambhara</w:t>
      </w:r>
      <w:proofErr w:type="spellEnd"/>
      <w:r w:rsidRPr="00147A0D">
        <w:rPr>
          <w:color w:val="0000CC"/>
          <w:spacing w:val="-4"/>
          <w:w w:val="105"/>
          <w:sz w:val="19"/>
        </w:rPr>
        <w:t xml:space="preserve"> </w:t>
      </w:r>
      <w:r w:rsidRPr="00147A0D">
        <w:rPr>
          <w:color w:val="0000CC"/>
          <w:w w:val="105"/>
          <w:sz w:val="19"/>
        </w:rPr>
        <w:t>(2011)</w:t>
      </w:r>
      <w:r w:rsidRPr="00147A0D">
        <w:rPr>
          <w:color w:val="0000CC"/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develop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pedestrian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estimated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models.</w:t>
      </w:r>
    </w:p>
    <w:p w:rsidR="00D9275B" w:rsidRPr="00147A0D" w:rsidRDefault="00147A0D" w:rsidP="00147A0D">
      <w:pPr>
        <w:tabs>
          <w:tab w:val="left" w:pos="1235"/>
          <w:tab w:val="left" w:pos="1236"/>
        </w:tabs>
        <w:ind w:left="360"/>
        <w:rPr>
          <w:sz w:val="19"/>
        </w:rPr>
      </w:pPr>
      <w:r w:rsidRPr="00147A0D">
        <w:rPr>
          <w:w w:val="105"/>
          <w:sz w:val="19"/>
        </w:rPr>
        <w:t>Table 1 provides descriptive statistics of crash data, traffic variables, road variables</w:t>
      </w:r>
      <w:r w:rsidRPr="00147A0D">
        <w:rPr>
          <w:spacing w:val="27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</w:p>
    <w:p w:rsidR="00D9275B" w:rsidRPr="00147A0D" w:rsidRDefault="00147A0D" w:rsidP="00147A0D">
      <w:pPr>
        <w:tabs>
          <w:tab w:val="left" w:pos="847"/>
          <w:tab w:val="left" w:pos="848"/>
        </w:tabs>
        <w:ind w:left="360"/>
        <w:rPr>
          <w:sz w:val="19"/>
        </w:rPr>
      </w:pPr>
      <w:r w:rsidRPr="00147A0D">
        <w:rPr>
          <w:w w:val="105"/>
          <w:sz w:val="19"/>
        </w:rPr>
        <w:t>macroscopic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located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spacing w:val="-5"/>
          <w:w w:val="105"/>
          <w:sz w:val="19"/>
        </w:rPr>
        <w:t>in</w:t>
      </w:r>
      <w:r w:rsidRPr="00147A0D">
        <w:rPr>
          <w:spacing w:val="7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0.5</w:t>
      </w:r>
      <w:r w:rsidRPr="00147A0D">
        <w:rPr>
          <w:spacing w:val="9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mile</w:t>
      </w:r>
      <w:proofErr w:type="gramEnd"/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buffer.</w:t>
      </w:r>
      <w:r w:rsidRPr="00147A0D">
        <w:rPr>
          <w:spacing w:val="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4"/>
          <w:w w:val="105"/>
          <w:sz w:val="19"/>
        </w:rPr>
        <w:t xml:space="preserve"> </w:t>
      </w:r>
      <w:r w:rsidRPr="00147A0D">
        <w:rPr>
          <w:w w:val="105"/>
          <w:sz w:val="19"/>
        </w:rPr>
        <w:t>values</w:t>
      </w:r>
      <w:r w:rsidRPr="00147A0D">
        <w:rPr>
          <w:spacing w:val="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macroscopic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5"/>
          <w:w w:val="105"/>
          <w:sz w:val="19"/>
        </w:rPr>
        <w:t xml:space="preserve"> </w:t>
      </w:r>
      <w:r w:rsidRPr="00147A0D">
        <w:rPr>
          <w:w w:val="105"/>
          <w:sz w:val="19"/>
        </w:rPr>
        <w:t>located</w:t>
      </w:r>
      <w:r w:rsidRPr="00147A0D">
        <w:rPr>
          <w:spacing w:val="3"/>
          <w:w w:val="105"/>
          <w:sz w:val="19"/>
        </w:rPr>
        <w:t xml:space="preserve"> </w:t>
      </w:r>
      <w:r w:rsidRPr="00147A0D">
        <w:rPr>
          <w:w w:val="105"/>
          <w:sz w:val="19"/>
        </w:rPr>
        <w:t>at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5" w:lineRule="exact"/>
        <w:ind w:left="360"/>
        <w:rPr>
          <w:sz w:val="19"/>
        </w:rPr>
      </w:pPr>
      <w:proofErr w:type="gramStart"/>
      <w:r w:rsidRPr="00147A0D">
        <w:rPr>
          <w:w w:val="105"/>
          <w:sz w:val="19"/>
        </w:rPr>
        <w:t>0.25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1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mile</w:t>
      </w:r>
      <w:proofErr w:type="gramEnd"/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buffer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are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not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listed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compactness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2"/>
          <w:w w:val="105"/>
          <w:sz w:val="19"/>
        </w:rPr>
        <w:t xml:space="preserve"> </w:t>
      </w:r>
      <w:r w:rsidRPr="00147A0D">
        <w:rPr>
          <w:w w:val="105"/>
          <w:sz w:val="19"/>
        </w:rPr>
        <w:t>table.</w:t>
      </w:r>
    </w:p>
    <w:p w:rsidR="00D9275B" w:rsidRDefault="00D9275B">
      <w:pPr>
        <w:rPr>
          <w:rFonts w:ascii="Calibri"/>
          <w:sz w:val="20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w:rsidR="00D9275B" w:rsidRDefault="00D9275B">
      <w:pPr>
        <w:pStyle w:val="BodyText"/>
        <w:spacing w:before="1" w:line="240" w:lineRule="auto"/>
        <w:ind w:left="0" w:firstLine="0"/>
        <w:rPr>
          <w:rFonts w:ascii="Calibri"/>
          <w:sz w:val="18"/>
        </w:rPr>
      </w:pPr>
    </w:p>
    <w:p w:rsidR="00D9275B" w:rsidRDefault="00D9275B">
      <w:pPr>
        <w:pStyle w:val="BodyText"/>
        <w:spacing w:before="6" w:line="240" w:lineRule="auto"/>
        <w:ind w:left="0" w:firstLine="0"/>
        <w:rPr>
          <w:sz w:val="13"/>
        </w:rPr>
      </w:pPr>
    </w:p>
    <w:p w:rsidR="00D9275B" w:rsidRDefault="00147A0D" w:rsidP="00147A0D">
      <w:pPr>
        <w:pStyle w:val="Heading2"/>
        <w:tabs>
          <w:tab w:val="left" w:pos="847"/>
          <w:tab w:val="left" w:pos="848"/>
        </w:tabs>
        <w:ind w:left="360" w:firstLine="0"/>
      </w:pPr>
      <w:r>
        <w:rPr>
          <w:w w:val="105"/>
        </w:rPr>
        <w:t>3 Methodology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before="38" w:line="293" w:lineRule="exact"/>
        <w:ind w:left="360"/>
        <w:rPr>
          <w:sz w:val="19"/>
        </w:rPr>
      </w:pPr>
      <w:r w:rsidRPr="00147A0D">
        <w:rPr>
          <w:w w:val="105"/>
          <w:sz w:val="19"/>
        </w:rPr>
        <w:t>In</w:t>
      </w:r>
      <w:r w:rsidRPr="00147A0D">
        <w:rPr>
          <w:spacing w:val="28"/>
          <w:w w:val="105"/>
          <w:sz w:val="19"/>
        </w:rPr>
        <w:t xml:space="preserve"> </w:t>
      </w:r>
      <w:r w:rsidRPr="00147A0D">
        <w:rPr>
          <w:w w:val="105"/>
          <w:sz w:val="19"/>
        </w:rPr>
        <w:t>previous</w:t>
      </w:r>
      <w:r w:rsidRPr="00147A0D">
        <w:rPr>
          <w:spacing w:val="22"/>
          <w:w w:val="105"/>
          <w:sz w:val="19"/>
        </w:rPr>
        <w:t xml:space="preserve"> </w:t>
      </w:r>
      <w:r w:rsidRPr="00147A0D">
        <w:rPr>
          <w:w w:val="105"/>
          <w:sz w:val="19"/>
        </w:rPr>
        <w:t>crash-frequency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analyses,</w:t>
      </w:r>
      <w:r w:rsidRPr="00147A0D">
        <w:rPr>
          <w:spacing w:val="2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Poisson</w:t>
      </w:r>
      <w:r w:rsidRPr="00147A0D">
        <w:rPr>
          <w:spacing w:val="28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Negative</w:t>
      </w:r>
      <w:r w:rsidRPr="00147A0D">
        <w:rPr>
          <w:spacing w:val="25"/>
          <w:w w:val="105"/>
          <w:sz w:val="19"/>
        </w:rPr>
        <w:t xml:space="preserve"> </w:t>
      </w:r>
      <w:r w:rsidRPr="00147A0D">
        <w:rPr>
          <w:w w:val="105"/>
          <w:sz w:val="19"/>
        </w:rPr>
        <w:t>binomial</w:t>
      </w:r>
      <w:r w:rsidRPr="00147A0D">
        <w:rPr>
          <w:spacing w:val="24"/>
          <w:w w:val="105"/>
          <w:sz w:val="19"/>
        </w:rPr>
        <w:t xml:space="preserve"> </w:t>
      </w:r>
      <w:r w:rsidRPr="00147A0D">
        <w:rPr>
          <w:w w:val="105"/>
          <w:sz w:val="19"/>
        </w:rPr>
        <w:t>model</w:t>
      </w:r>
      <w:r w:rsidRPr="00147A0D">
        <w:rPr>
          <w:spacing w:val="20"/>
          <w:w w:val="105"/>
          <w:sz w:val="19"/>
        </w:rPr>
        <w:t xml:space="preserve"> </w:t>
      </w:r>
      <w:r w:rsidRPr="00147A0D">
        <w:rPr>
          <w:w w:val="105"/>
          <w:sz w:val="19"/>
        </w:rPr>
        <w:t>(NB),</w:t>
      </w:r>
      <w:r w:rsidRPr="00147A0D">
        <w:rPr>
          <w:spacing w:val="19"/>
          <w:w w:val="105"/>
          <w:sz w:val="19"/>
        </w:rPr>
        <w:t xml:space="preserve"> </w:t>
      </w:r>
      <w:r w:rsidRPr="00147A0D">
        <w:rPr>
          <w:w w:val="105"/>
          <w:sz w:val="19"/>
        </w:rPr>
        <w:t>along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147A0D">
        <w:rPr>
          <w:spacing w:val="-4"/>
          <w:w w:val="105"/>
          <w:sz w:val="19"/>
        </w:rPr>
        <w:t xml:space="preserve">with </w:t>
      </w:r>
      <w:r w:rsidRPr="00147A0D">
        <w:rPr>
          <w:w w:val="105"/>
          <w:sz w:val="19"/>
        </w:rPr>
        <w:t>their variants (such as Poisson-lognormal model), are commonly used and proven</w:t>
      </w:r>
      <w:r w:rsidRPr="00147A0D">
        <w:rPr>
          <w:spacing w:val="21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 xml:space="preserve">to </w:t>
      </w:r>
      <w:r w:rsidRPr="00147A0D">
        <w:rPr>
          <w:spacing w:val="3"/>
          <w:w w:val="105"/>
          <w:sz w:val="19"/>
        </w:rPr>
        <w:t>be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successful as they </w:t>
      </w:r>
      <w:r w:rsidRPr="00147A0D">
        <w:rPr>
          <w:spacing w:val="-3"/>
          <w:w w:val="105"/>
          <w:sz w:val="19"/>
        </w:rPr>
        <w:t xml:space="preserve">effectively </w:t>
      </w:r>
      <w:r w:rsidRPr="00147A0D">
        <w:rPr>
          <w:w w:val="105"/>
          <w:sz w:val="19"/>
        </w:rPr>
        <w:t xml:space="preserve">model </w:t>
      </w:r>
      <w:r w:rsidRPr="00147A0D">
        <w:rPr>
          <w:spacing w:val="-2"/>
          <w:w w:val="105"/>
          <w:sz w:val="19"/>
        </w:rPr>
        <w:t xml:space="preserve">the </w:t>
      </w:r>
      <w:r w:rsidRPr="00147A0D">
        <w:rPr>
          <w:w w:val="105"/>
          <w:sz w:val="19"/>
        </w:rPr>
        <w:t xml:space="preserve">rare, random, sporadic, </w:t>
      </w:r>
      <w:r w:rsidRPr="00147A0D">
        <w:rPr>
          <w:spacing w:val="2"/>
          <w:w w:val="105"/>
          <w:sz w:val="19"/>
        </w:rPr>
        <w:t xml:space="preserve">and </w:t>
      </w:r>
      <w:r w:rsidRPr="00147A0D">
        <w:rPr>
          <w:w w:val="105"/>
          <w:sz w:val="19"/>
        </w:rPr>
        <w:t>non-negative crash data.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As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147A0D">
        <w:rPr>
          <w:w w:val="105"/>
          <w:sz w:val="19"/>
        </w:rPr>
        <w:t>crash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data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exhibit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over-dispersion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(i.e.,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variance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greater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than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mean),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NB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superior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to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Poisson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147A0D">
        <w:rPr>
          <w:w w:val="105"/>
          <w:sz w:val="19"/>
        </w:rPr>
        <w:t>model.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Compared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spacing w:val="-4"/>
          <w:w w:val="105"/>
          <w:sz w:val="19"/>
        </w:rPr>
        <w:t>with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basic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Poisson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model,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NB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includes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gamma-distributed</w:t>
      </w:r>
      <w:r w:rsidRPr="00147A0D">
        <w:rPr>
          <w:spacing w:val="-8"/>
          <w:w w:val="105"/>
          <w:sz w:val="19"/>
        </w:rPr>
        <w:t xml:space="preserve"> </w:t>
      </w:r>
      <w:r w:rsidRPr="00147A0D">
        <w:rPr>
          <w:w w:val="105"/>
          <w:sz w:val="19"/>
        </w:rPr>
        <w:t>error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term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9" w:lineRule="exact"/>
        <w:ind w:left="360"/>
        <w:rPr>
          <w:sz w:val="19"/>
        </w:rPr>
      </w:pPr>
      <w:r w:rsidRPr="00147A0D">
        <w:rPr>
          <w:spacing w:val="-3"/>
          <w:w w:val="105"/>
          <w:sz w:val="19"/>
        </w:rPr>
        <w:t xml:space="preserve">Poisson </w:t>
      </w:r>
      <w:r w:rsidRPr="00147A0D">
        <w:rPr>
          <w:w w:val="105"/>
          <w:sz w:val="19"/>
        </w:rPr>
        <w:t xml:space="preserve">mean to account for the </w:t>
      </w:r>
      <w:r w:rsidRPr="00147A0D">
        <w:rPr>
          <w:spacing w:val="-3"/>
          <w:w w:val="105"/>
          <w:sz w:val="19"/>
        </w:rPr>
        <w:t xml:space="preserve">over-dispersion due </w:t>
      </w:r>
      <w:r w:rsidRPr="00147A0D">
        <w:rPr>
          <w:w w:val="105"/>
          <w:sz w:val="19"/>
        </w:rPr>
        <w:t>to omission of relevant variables or</w:t>
      </w:r>
    </w:p>
    <w:p w:rsidR="00D9275B" w:rsidRDefault="00147A0D" w:rsidP="00147A0D">
      <w:pPr>
        <w:tabs>
          <w:tab w:val="left" w:pos="847"/>
          <w:tab w:val="left" w:pos="848"/>
        </w:tabs>
        <w:spacing w:line="283" w:lineRule="exact"/>
        <w:ind w:left="360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59.05pt;margin-top:6.25pt;width:10.75pt;height:10.3pt;z-index:-251663360;mso-position-horizontal-relative:page" filled="f" stroked="f">
            <v:textbox style="mso-next-textbox:#_x0000_s1082" inset="0,0,0,0">
              <w:txbxContent>
                <w:p w:rsidR="00147A0D" w:rsidRDefault="00147A0D">
                  <w:pPr>
                    <w:spacing w:line="206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Pr="00147A0D">
        <w:rPr>
          <w:w w:val="105"/>
          <w:sz w:val="19"/>
        </w:rPr>
        <w:t>measurement</w:t>
      </w:r>
      <w:r w:rsidRPr="00147A0D">
        <w:rPr>
          <w:spacing w:val="-13"/>
          <w:w w:val="105"/>
          <w:sz w:val="19"/>
        </w:rPr>
        <w:t xml:space="preserve"> </w:t>
      </w:r>
      <w:r w:rsidRPr="00147A0D">
        <w:rPr>
          <w:w w:val="105"/>
          <w:sz w:val="19"/>
        </w:rPr>
        <w:t>error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crash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data.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formulation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NB</w:t>
      </w:r>
      <w:r w:rsidRPr="00147A0D">
        <w:rPr>
          <w:spacing w:val="-7"/>
          <w:w w:val="105"/>
          <w:sz w:val="19"/>
        </w:rPr>
        <w:t xml:space="preserve"> </w:t>
      </w:r>
      <w:r w:rsidRPr="00147A0D">
        <w:rPr>
          <w:w w:val="105"/>
          <w:sz w:val="19"/>
        </w:rPr>
        <w:t>can</w:t>
      </w:r>
      <w:r w:rsidRPr="00147A0D">
        <w:rPr>
          <w:spacing w:val="-6"/>
          <w:w w:val="105"/>
          <w:sz w:val="19"/>
        </w:rPr>
        <w:t xml:space="preserve"> </w:t>
      </w:r>
      <w:r w:rsidRPr="00147A0D">
        <w:rPr>
          <w:w w:val="105"/>
          <w:sz w:val="19"/>
        </w:rPr>
        <w:t>be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presented</w:t>
      </w:r>
      <w:r w:rsidRPr="00147A0D">
        <w:rPr>
          <w:spacing w:val="-11"/>
          <w:w w:val="105"/>
          <w:sz w:val="19"/>
        </w:rPr>
        <w:t xml:space="preserve"> </w:t>
      </w:r>
      <w:r w:rsidRPr="00147A0D">
        <w:rPr>
          <w:spacing w:val="3"/>
          <w:w w:val="105"/>
          <w:sz w:val="19"/>
        </w:rPr>
        <w:t>as</w:t>
      </w:r>
      <w:r w:rsidRPr="00147A0D">
        <w:rPr>
          <w:spacing w:val="-12"/>
          <w:w w:val="105"/>
          <w:sz w:val="19"/>
        </w:rPr>
        <w:t xml:space="preserve"> </w:t>
      </w:r>
      <w:r w:rsidRPr="00147A0D">
        <w:rPr>
          <w:w w:val="105"/>
          <w:sz w:val="19"/>
        </w:rPr>
        <w:t>follows:</w:t>
      </w:r>
    </w:p>
    <w:p w:rsidR="00147A0D" w:rsidRDefault="00147A0D" w:rsidP="00147A0D">
      <w:pPr>
        <w:tabs>
          <w:tab w:val="left" w:pos="1235"/>
          <w:tab w:val="left" w:pos="1236"/>
        </w:tabs>
        <w:spacing w:line="225" w:lineRule="exact"/>
        <w:rPr>
          <w:w w:val="105"/>
          <w:sz w:val="19"/>
        </w:rPr>
      </w:pPr>
      <w:r>
        <w:rPr>
          <w:w w:val="105"/>
          <w:sz w:val="19"/>
        </w:rPr>
        <w:t xml:space="preserve">       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line="225" w:lineRule="exact"/>
        <w:rPr>
          <w:sz w:val="19"/>
        </w:rPr>
      </w:pPr>
      <w:r>
        <w:rPr>
          <w:w w:val="105"/>
          <w:sz w:val="19"/>
        </w:rPr>
        <w:tab/>
      </w:r>
      <w:r w:rsidRPr="00147A0D">
        <w:rPr>
          <w:w w:val="105"/>
          <w:sz w:val="19"/>
        </w:rPr>
        <w:t xml:space="preserve">Where </w:t>
      </w:r>
      <w:proofErr w:type="spellStart"/>
      <w:r>
        <w:rPr>
          <w:rFonts w:ascii="Times New Roman"/>
          <w:i/>
          <w:spacing w:val="-23"/>
          <w:w w:val="105"/>
          <w:position w:val="2"/>
        </w:rPr>
        <w:t>i</w:t>
      </w:r>
      <w:proofErr w:type="spellEnd"/>
      <w:r w:rsidRPr="00147A0D">
        <w:rPr>
          <w:w w:val="105"/>
          <w:sz w:val="19"/>
        </w:rPr>
        <w:t>s the crash frequency by modes (i.e., motor vehicle, bicycle and pedestrian)</w:t>
      </w:r>
      <w:r w:rsidRPr="00147A0D">
        <w:rPr>
          <w:spacing w:val="28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at</w:t>
      </w:r>
      <w:proofErr w:type="gramEnd"/>
    </w:p>
    <w:p w:rsidR="00D9275B" w:rsidRDefault="00D9275B" w:rsidP="00147A0D">
      <w:pPr>
        <w:spacing w:line="225" w:lineRule="exact"/>
        <w:rPr>
          <w:sz w:val="19"/>
        </w:rPr>
        <w:sectPr w:rsidR="00D9275B">
          <w:type w:val="continuous"/>
          <w:pgSz w:w="11900" w:h="16840"/>
          <w:pgMar w:top="640" w:right="1520" w:bottom="0" w:left="900" w:header="720" w:footer="720" w:gutter="0"/>
          <w:cols w:space="720"/>
        </w:sectPr>
      </w:pPr>
    </w:p>
    <w:p w:rsidR="00D9275B" w:rsidRPr="00147A0D" w:rsidRDefault="00147A0D" w:rsidP="00147A0D">
      <w:pPr>
        <w:tabs>
          <w:tab w:val="left" w:pos="847"/>
          <w:tab w:val="left" w:pos="848"/>
        </w:tabs>
        <w:spacing w:line="260" w:lineRule="exact"/>
        <w:ind w:left="360"/>
        <w:rPr>
          <w:rFonts w:ascii="Times New Roman" w:hAnsi="Times New Roman"/>
          <w:sz w:val="12"/>
        </w:rPr>
      </w:pPr>
      <w:r w:rsidRPr="00147A0D">
        <w:rPr>
          <w:w w:val="105"/>
          <w:sz w:val="19"/>
        </w:rPr>
        <w:t>intersection,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and</w:t>
      </w:r>
      <w:r>
        <w:rPr>
          <w:spacing w:val="-33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is</w:t>
      </w:r>
      <w:r w:rsidRPr="00147A0D">
        <w:rPr>
          <w:spacing w:val="-17"/>
          <w:w w:val="105"/>
          <w:sz w:val="19"/>
        </w:rPr>
        <w:t xml:space="preserve"> </w:t>
      </w:r>
      <w:r w:rsidRPr="00147A0D">
        <w:rPr>
          <w:w w:val="105"/>
          <w:sz w:val="19"/>
        </w:rPr>
        <w:t>the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expectation</w:t>
      </w:r>
      <w:r w:rsidRPr="00147A0D">
        <w:rPr>
          <w:spacing w:val="-15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rFonts w:ascii="Times New Roman" w:hAnsi="Times New Roman"/>
          <w:i/>
          <w:spacing w:val="-2"/>
          <w:w w:val="105"/>
          <w:position w:val="-4"/>
          <w:sz w:val="12"/>
        </w:rPr>
        <w:t xml:space="preserve"> </w:t>
      </w:r>
      <w:r w:rsidRPr="00147A0D">
        <w:rPr>
          <w:spacing w:val="-5"/>
          <w:w w:val="105"/>
          <w:sz w:val="19"/>
        </w:rPr>
        <w:t>is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a</w:t>
      </w:r>
      <w:r w:rsidRPr="00147A0D">
        <w:rPr>
          <w:spacing w:val="-14"/>
          <w:w w:val="105"/>
          <w:sz w:val="19"/>
        </w:rPr>
        <w:t xml:space="preserve"> </w:t>
      </w:r>
      <w:r w:rsidRPr="00147A0D">
        <w:rPr>
          <w:w w:val="105"/>
          <w:sz w:val="19"/>
        </w:rPr>
        <w:t>vector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18"/>
          <w:w w:val="105"/>
          <w:sz w:val="19"/>
        </w:rPr>
        <w:t xml:space="preserve"> </w:t>
      </w:r>
      <w:r w:rsidRPr="00147A0D">
        <w:rPr>
          <w:w w:val="105"/>
          <w:sz w:val="19"/>
        </w:rPr>
        <w:t>explanatory</w:t>
      </w:r>
      <w:r w:rsidRPr="00147A0D">
        <w:rPr>
          <w:spacing w:val="-16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variables.</w:t>
      </w:r>
    </w:p>
    <w:p w:rsidR="00D9275B" w:rsidRDefault="00D9275B" w:rsidP="00147A0D">
      <w:pPr>
        <w:pStyle w:val="BodyText"/>
        <w:spacing w:before="56" w:line="203" w:lineRule="exact"/>
        <w:ind w:left="360" w:firstLine="0"/>
        <w:sectPr w:rsidR="00D9275B">
          <w:type w:val="continuous"/>
          <w:pgSz w:w="11900" w:h="16840"/>
          <w:pgMar w:top="640" w:right="1520" w:bottom="0" w:left="900" w:header="720" w:footer="720" w:gutter="0"/>
          <w:cols w:num="2" w:space="720" w:equalWidth="0">
            <w:col w:w="8643" w:space="40"/>
            <w:col w:w="797"/>
          </w:cols>
        </w:sectPr>
      </w:pPr>
    </w:p>
    <w:p w:rsidR="00D9275B" w:rsidRPr="00147A0D" w:rsidRDefault="00147A0D" w:rsidP="00147A0D">
      <w:pPr>
        <w:tabs>
          <w:tab w:val="left" w:pos="847"/>
          <w:tab w:val="left" w:pos="848"/>
        </w:tabs>
        <w:spacing w:line="269" w:lineRule="exact"/>
        <w:ind w:left="360"/>
        <w:rPr>
          <w:sz w:val="19"/>
        </w:rPr>
      </w:pPr>
      <w:r w:rsidRPr="00147A0D">
        <w:rPr>
          <w:spacing w:val="-5"/>
          <w:w w:val="103"/>
          <w:sz w:val="19"/>
        </w:rPr>
        <w:t>i</w:t>
      </w:r>
      <w:r w:rsidRPr="00147A0D">
        <w:rPr>
          <w:w w:val="103"/>
          <w:sz w:val="19"/>
        </w:rPr>
        <w:t>n</w:t>
      </w:r>
      <w:r w:rsidRPr="00147A0D">
        <w:rPr>
          <w:spacing w:val="-2"/>
          <w:w w:val="103"/>
          <w:sz w:val="19"/>
        </w:rPr>
        <w:t>t</w:t>
      </w:r>
      <w:r w:rsidRPr="00147A0D">
        <w:rPr>
          <w:spacing w:val="1"/>
          <w:w w:val="103"/>
          <w:sz w:val="19"/>
        </w:rPr>
        <w:t>e</w:t>
      </w:r>
      <w:r w:rsidRPr="00147A0D">
        <w:rPr>
          <w:spacing w:val="-1"/>
          <w:w w:val="103"/>
          <w:sz w:val="19"/>
        </w:rPr>
        <w:t>r</w:t>
      </w:r>
      <w:r w:rsidRPr="00147A0D">
        <w:rPr>
          <w:spacing w:val="-6"/>
          <w:w w:val="103"/>
          <w:sz w:val="19"/>
        </w:rPr>
        <w:t>c</w:t>
      </w:r>
      <w:r w:rsidRPr="00147A0D">
        <w:rPr>
          <w:spacing w:val="6"/>
          <w:w w:val="103"/>
          <w:sz w:val="19"/>
        </w:rPr>
        <w:t>e</w:t>
      </w:r>
      <w:r w:rsidRPr="00147A0D">
        <w:rPr>
          <w:spacing w:val="-3"/>
          <w:w w:val="103"/>
          <w:sz w:val="19"/>
        </w:rPr>
        <w:t>p</w:t>
      </w:r>
      <w:r w:rsidRPr="00147A0D">
        <w:rPr>
          <w:spacing w:val="-2"/>
          <w:w w:val="103"/>
          <w:sz w:val="19"/>
        </w:rPr>
        <w:t>t</w:t>
      </w:r>
      <w:r w:rsidRPr="00147A0D">
        <w:rPr>
          <w:w w:val="103"/>
          <w:sz w:val="19"/>
        </w:rPr>
        <w:t>,</w:t>
      </w:r>
      <w:r w:rsidRPr="00147A0D">
        <w:rPr>
          <w:rFonts w:ascii="Times New Roman" w:hAnsi="Times New Roman"/>
          <w:b/>
          <w:spacing w:val="20"/>
          <w:position w:val="3"/>
          <w:sz w:val="21"/>
        </w:rPr>
        <w:t xml:space="preserve"> </w:t>
      </w:r>
      <w:proofErr w:type="gramStart"/>
      <w:r w:rsidRPr="00147A0D">
        <w:rPr>
          <w:spacing w:val="-5"/>
          <w:w w:val="103"/>
          <w:sz w:val="19"/>
        </w:rPr>
        <w:t>i</w:t>
      </w:r>
      <w:r w:rsidRPr="00147A0D">
        <w:rPr>
          <w:w w:val="103"/>
          <w:sz w:val="19"/>
        </w:rPr>
        <w:t>s</w:t>
      </w:r>
      <w:r w:rsidRPr="00147A0D">
        <w:rPr>
          <w:sz w:val="19"/>
        </w:rPr>
        <w:t xml:space="preserve"> </w:t>
      </w:r>
      <w:r w:rsidRPr="00147A0D">
        <w:rPr>
          <w:spacing w:val="-6"/>
          <w:sz w:val="19"/>
        </w:rPr>
        <w:t xml:space="preserve"> </w:t>
      </w:r>
      <w:r w:rsidRPr="00147A0D">
        <w:rPr>
          <w:w w:val="103"/>
          <w:sz w:val="19"/>
        </w:rPr>
        <w:t>a</w:t>
      </w:r>
      <w:proofErr w:type="gramEnd"/>
      <w:r w:rsidRPr="00147A0D">
        <w:rPr>
          <w:sz w:val="19"/>
        </w:rPr>
        <w:t xml:space="preserve"> </w:t>
      </w:r>
      <w:r w:rsidRPr="00147A0D">
        <w:rPr>
          <w:spacing w:val="-2"/>
          <w:sz w:val="19"/>
        </w:rPr>
        <w:t xml:space="preserve"> </w:t>
      </w:r>
      <w:r w:rsidRPr="00147A0D">
        <w:rPr>
          <w:spacing w:val="-1"/>
          <w:w w:val="103"/>
          <w:sz w:val="19"/>
        </w:rPr>
        <w:t>v</w:t>
      </w:r>
      <w:r w:rsidRPr="00147A0D">
        <w:rPr>
          <w:spacing w:val="6"/>
          <w:w w:val="103"/>
          <w:sz w:val="19"/>
        </w:rPr>
        <w:t>e</w:t>
      </w:r>
      <w:r w:rsidRPr="00147A0D">
        <w:rPr>
          <w:spacing w:val="-6"/>
          <w:w w:val="103"/>
          <w:sz w:val="19"/>
        </w:rPr>
        <w:t>c</w:t>
      </w:r>
      <w:r w:rsidRPr="00147A0D">
        <w:rPr>
          <w:spacing w:val="-2"/>
          <w:w w:val="103"/>
          <w:sz w:val="19"/>
        </w:rPr>
        <w:t>to</w:t>
      </w:r>
      <w:r w:rsidRPr="00147A0D">
        <w:rPr>
          <w:w w:val="103"/>
          <w:sz w:val="19"/>
        </w:rPr>
        <w:t>r</w:t>
      </w:r>
      <w:r w:rsidRPr="00147A0D">
        <w:rPr>
          <w:sz w:val="19"/>
        </w:rPr>
        <w:t xml:space="preserve"> </w:t>
      </w:r>
      <w:r w:rsidRPr="00147A0D">
        <w:rPr>
          <w:spacing w:val="-10"/>
          <w:sz w:val="19"/>
        </w:rPr>
        <w:t xml:space="preserve"> </w:t>
      </w:r>
      <w:r w:rsidRPr="00147A0D">
        <w:rPr>
          <w:spacing w:val="3"/>
          <w:w w:val="103"/>
          <w:sz w:val="19"/>
        </w:rPr>
        <w:t>o</w:t>
      </w:r>
      <w:r w:rsidRPr="00147A0D">
        <w:rPr>
          <w:w w:val="103"/>
          <w:sz w:val="19"/>
        </w:rPr>
        <w:t>f</w:t>
      </w:r>
      <w:r w:rsidRPr="00147A0D">
        <w:rPr>
          <w:sz w:val="19"/>
        </w:rPr>
        <w:t xml:space="preserve"> </w:t>
      </w:r>
      <w:r w:rsidRPr="00147A0D">
        <w:rPr>
          <w:spacing w:val="-7"/>
          <w:sz w:val="19"/>
        </w:rPr>
        <w:t xml:space="preserve"> </w:t>
      </w:r>
      <w:r w:rsidRPr="00147A0D">
        <w:rPr>
          <w:spacing w:val="1"/>
          <w:w w:val="103"/>
          <w:sz w:val="19"/>
        </w:rPr>
        <w:t>e</w:t>
      </w:r>
      <w:r w:rsidRPr="00147A0D">
        <w:rPr>
          <w:spacing w:val="3"/>
          <w:w w:val="103"/>
          <w:sz w:val="19"/>
        </w:rPr>
        <w:t>s</w:t>
      </w:r>
      <w:r w:rsidRPr="00147A0D">
        <w:rPr>
          <w:spacing w:val="-2"/>
          <w:w w:val="103"/>
          <w:sz w:val="19"/>
        </w:rPr>
        <w:t>t</w:t>
      </w:r>
      <w:r w:rsidRPr="00147A0D">
        <w:rPr>
          <w:spacing w:val="-5"/>
          <w:w w:val="103"/>
          <w:sz w:val="19"/>
        </w:rPr>
        <w:t>i</w:t>
      </w:r>
      <w:r w:rsidRPr="00147A0D">
        <w:rPr>
          <w:spacing w:val="-1"/>
          <w:w w:val="103"/>
          <w:sz w:val="19"/>
        </w:rPr>
        <w:t>m</w:t>
      </w:r>
      <w:r w:rsidRPr="00147A0D">
        <w:rPr>
          <w:spacing w:val="2"/>
          <w:w w:val="103"/>
          <w:sz w:val="19"/>
        </w:rPr>
        <w:t>a</w:t>
      </w:r>
      <w:r w:rsidRPr="00147A0D">
        <w:rPr>
          <w:spacing w:val="1"/>
          <w:w w:val="103"/>
          <w:sz w:val="19"/>
        </w:rPr>
        <w:t>b</w:t>
      </w:r>
      <w:r w:rsidRPr="00147A0D">
        <w:rPr>
          <w:spacing w:val="-5"/>
          <w:w w:val="103"/>
          <w:sz w:val="19"/>
        </w:rPr>
        <w:t>l</w:t>
      </w:r>
      <w:r w:rsidRPr="00147A0D">
        <w:rPr>
          <w:w w:val="103"/>
          <w:sz w:val="19"/>
        </w:rPr>
        <w:t>e</w:t>
      </w:r>
      <w:r w:rsidRPr="00147A0D">
        <w:rPr>
          <w:sz w:val="19"/>
        </w:rPr>
        <w:t xml:space="preserve"> </w:t>
      </w:r>
      <w:r w:rsidRPr="00147A0D">
        <w:rPr>
          <w:spacing w:val="-2"/>
          <w:sz w:val="19"/>
        </w:rPr>
        <w:t xml:space="preserve"> </w:t>
      </w:r>
      <w:r w:rsidRPr="00147A0D">
        <w:rPr>
          <w:spacing w:val="-3"/>
          <w:w w:val="103"/>
          <w:sz w:val="19"/>
        </w:rPr>
        <w:t>p</w:t>
      </w:r>
      <w:r w:rsidRPr="00147A0D">
        <w:rPr>
          <w:spacing w:val="2"/>
          <w:w w:val="103"/>
          <w:sz w:val="19"/>
        </w:rPr>
        <w:t>a</w:t>
      </w:r>
      <w:r w:rsidRPr="00147A0D">
        <w:rPr>
          <w:spacing w:val="-6"/>
          <w:w w:val="103"/>
          <w:sz w:val="19"/>
        </w:rPr>
        <w:t>r</w:t>
      </w:r>
      <w:r w:rsidRPr="00147A0D">
        <w:rPr>
          <w:spacing w:val="-2"/>
          <w:w w:val="103"/>
          <w:sz w:val="19"/>
        </w:rPr>
        <w:t>a</w:t>
      </w:r>
      <w:r w:rsidRPr="00147A0D">
        <w:rPr>
          <w:spacing w:val="-1"/>
          <w:w w:val="103"/>
          <w:sz w:val="19"/>
        </w:rPr>
        <w:t>m</w:t>
      </w:r>
      <w:r w:rsidRPr="00147A0D">
        <w:rPr>
          <w:spacing w:val="6"/>
          <w:w w:val="103"/>
          <w:sz w:val="19"/>
        </w:rPr>
        <w:t>e</w:t>
      </w:r>
      <w:r w:rsidRPr="00147A0D">
        <w:rPr>
          <w:spacing w:val="-2"/>
          <w:w w:val="103"/>
          <w:sz w:val="19"/>
        </w:rPr>
        <w:t>t</w:t>
      </w:r>
      <w:r w:rsidRPr="00147A0D">
        <w:rPr>
          <w:spacing w:val="1"/>
          <w:w w:val="103"/>
          <w:sz w:val="19"/>
        </w:rPr>
        <w:t>e</w:t>
      </w:r>
      <w:r w:rsidRPr="00147A0D">
        <w:rPr>
          <w:spacing w:val="-1"/>
          <w:w w:val="103"/>
          <w:sz w:val="19"/>
        </w:rPr>
        <w:t>r</w:t>
      </w:r>
      <w:r w:rsidRPr="00147A0D">
        <w:rPr>
          <w:spacing w:val="-7"/>
          <w:w w:val="103"/>
          <w:sz w:val="19"/>
        </w:rPr>
        <w:t>s</w:t>
      </w:r>
      <w:r w:rsidRPr="00147A0D">
        <w:rPr>
          <w:w w:val="103"/>
          <w:sz w:val="19"/>
        </w:rPr>
        <w:t>.</w:t>
      </w:r>
      <w:r w:rsidRPr="00147A0D">
        <w:rPr>
          <w:sz w:val="19"/>
        </w:rPr>
        <w:t xml:space="preserve"> </w:t>
      </w:r>
      <w:proofErr w:type="gramStart"/>
      <w:r w:rsidRPr="00147A0D">
        <w:rPr>
          <w:spacing w:val="-5"/>
          <w:w w:val="103"/>
          <w:sz w:val="19"/>
        </w:rPr>
        <w:t>i</w:t>
      </w:r>
      <w:r w:rsidRPr="00147A0D">
        <w:rPr>
          <w:w w:val="103"/>
          <w:sz w:val="19"/>
        </w:rPr>
        <w:t>s</w:t>
      </w:r>
      <w:r w:rsidRPr="00147A0D">
        <w:rPr>
          <w:sz w:val="19"/>
        </w:rPr>
        <w:t xml:space="preserve"> </w:t>
      </w:r>
      <w:r w:rsidRPr="00147A0D">
        <w:rPr>
          <w:spacing w:val="-6"/>
          <w:sz w:val="19"/>
        </w:rPr>
        <w:t xml:space="preserve"> </w:t>
      </w:r>
      <w:r w:rsidRPr="00147A0D">
        <w:rPr>
          <w:spacing w:val="3"/>
          <w:w w:val="103"/>
          <w:sz w:val="19"/>
        </w:rPr>
        <w:t>t</w:t>
      </w:r>
      <w:r w:rsidRPr="00147A0D">
        <w:rPr>
          <w:spacing w:val="-4"/>
          <w:w w:val="103"/>
          <w:sz w:val="19"/>
        </w:rPr>
        <w:t>h</w:t>
      </w:r>
      <w:r w:rsidRPr="00147A0D">
        <w:rPr>
          <w:w w:val="103"/>
          <w:sz w:val="19"/>
        </w:rPr>
        <w:t>e</w:t>
      </w:r>
      <w:proofErr w:type="gramEnd"/>
      <w:r w:rsidRPr="00147A0D">
        <w:rPr>
          <w:sz w:val="19"/>
        </w:rPr>
        <w:t xml:space="preserve"> </w:t>
      </w:r>
      <w:r w:rsidRPr="00147A0D">
        <w:rPr>
          <w:spacing w:val="-2"/>
          <w:sz w:val="19"/>
        </w:rPr>
        <w:t xml:space="preserve"> </w:t>
      </w:r>
      <w:r w:rsidRPr="00147A0D">
        <w:rPr>
          <w:spacing w:val="6"/>
          <w:w w:val="103"/>
          <w:sz w:val="19"/>
        </w:rPr>
        <w:t>e</w:t>
      </w:r>
      <w:r w:rsidRPr="00147A0D">
        <w:rPr>
          <w:spacing w:val="-6"/>
          <w:w w:val="103"/>
          <w:sz w:val="19"/>
        </w:rPr>
        <w:t>r</w:t>
      </w:r>
      <w:r w:rsidRPr="00147A0D">
        <w:rPr>
          <w:spacing w:val="-1"/>
          <w:w w:val="103"/>
          <w:sz w:val="19"/>
        </w:rPr>
        <w:t>r</w:t>
      </w:r>
      <w:r w:rsidRPr="00147A0D">
        <w:rPr>
          <w:spacing w:val="-2"/>
          <w:w w:val="103"/>
          <w:sz w:val="19"/>
        </w:rPr>
        <w:t>o</w:t>
      </w:r>
      <w:r w:rsidRPr="00147A0D">
        <w:rPr>
          <w:w w:val="103"/>
          <w:sz w:val="19"/>
        </w:rPr>
        <w:t>r</w:t>
      </w:r>
      <w:r w:rsidRPr="00147A0D">
        <w:rPr>
          <w:sz w:val="19"/>
        </w:rPr>
        <w:t xml:space="preserve"> </w:t>
      </w:r>
      <w:r w:rsidRPr="00147A0D">
        <w:rPr>
          <w:spacing w:val="-10"/>
          <w:sz w:val="19"/>
        </w:rPr>
        <w:t xml:space="preserve"> </w:t>
      </w:r>
      <w:r w:rsidRPr="00147A0D">
        <w:rPr>
          <w:spacing w:val="-2"/>
          <w:w w:val="103"/>
          <w:sz w:val="19"/>
        </w:rPr>
        <w:t>t</w:t>
      </w:r>
      <w:r w:rsidRPr="00147A0D">
        <w:rPr>
          <w:spacing w:val="1"/>
          <w:w w:val="103"/>
          <w:sz w:val="19"/>
        </w:rPr>
        <w:t>e</w:t>
      </w:r>
      <w:r w:rsidRPr="00147A0D">
        <w:rPr>
          <w:spacing w:val="-1"/>
          <w:w w:val="103"/>
          <w:sz w:val="19"/>
        </w:rPr>
        <w:t>r</w:t>
      </w:r>
      <w:r w:rsidRPr="00147A0D">
        <w:rPr>
          <w:w w:val="103"/>
          <w:sz w:val="19"/>
        </w:rPr>
        <w:t>m</w:t>
      </w:r>
      <w:r w:rsidRPr="00147A0D">
        <w:rPr>
          <w:sz w:val="19"/>
        </w:rPr>
        <w:t xml:space="preserve"> </w:t>
      </w:r>
      <w:r w:rsidRPr="00147A0D">
        <w:rPr>
          <w:spacing w:val="-5"/>
          <w:sz w:val="19"/>
        </w:rPr>
        <w:t xml:space="preserve"> </w:t>
      </w:r>
      <w:r w:rsidRPr="00147A0D">
        <w:rPr>
          <w:spacing w:val="-2"/>
          <w:w w:val="103"/>
          <w:sz w:val="19"/>
        </w:rPr>
        <w:t>t</w:t>
      </w:r>
      <w:r w:rsidRPr="00147A0D">
        <w:rPr>
          <w:w w:val="103"/>
          <w:sz w:val="19"/>
        </w:rPr>
        <w:t>h</w:t>
      </w:r>
      <w:r w:rsidRPr="00147A0D">
        <w:rPr>
          <w:spacing w:val="7"/>
          <w:w w:val="103"/>
          <w:sz w:val="19"/>
        </w:rPr>
        <w:t>a</w:t>
      </w:r>
      <w:r w:rsidRPr="00147A0D">
        <w:rPr>
          <w:w w:val="103"/>
          <w:sz w:val="19"/>
        </w:rPr>
        <w:t>t</w:t>
      </w:r>
      <w:r w:rsidRPr="00147A0D">
        <w:rPr>
          <w:sz w:val="19"/>
        </w:rPr>
        <w:t xml:space="preserve"> </w:t>
      </w:r>
      <w:r w:rsidRPr="00147A0D">
        <w:rPr>
          <w:spacing w:val="-11"/>
          <w:sz w:val="19"/>
        </w:rPr>
        <w:t xml:space="preserve"> </w:t>
      </w:r>
      <w:r w:rsidRPr="00147A0D">
        <w:rPr>
          <w:w w:val="103"/>
          <w:sz w:val="19"/>
        </w:rPr>
        <w:t>is</w:t>
      </w:r>
      <w:r w:rsidRPr="00147A0D">
        <w:rPr>
          <w:sz w:val="19"/>
        </w:rPr>
        <w:t xml:space="preserve"> </w:t>
      </w:r>
      <w:r w:rsidRPr="00147A0D">
        <w:rPr>
          <w:spacing w:val="-6"/>
          <w:sz w:val="19"/>
        </w:rPr>
        <w:t xml:space="preserve"> </w:t>
      </w:r>
      <w:r w:rsidRPr="00147A0D">
        <w:rPr>
          <w:spacing w:val="2"/>
          <w:w w:val="103"/>
          <w:sz w:val="19"/>
        </w:rPr>
        <w:t>a</w:t>
      </w:r>
      <w:r w:rsidRPr="00147A0D">
        <w:rPr>
          <w:spacing w:val="-2"/>
          <w:w w:val="103"/>
          <w:sz w:val="19"/>
        </w:rPr>
        <w:t>s</w:t>
      </w:r>
      <w:r w:rsidRPr="00147A0D">
        <w:rPr>
          <w:spacing w:val="-7"/>
          <w:w w:val="103"/>
          <w:sz w:val="19"/>
        </w:rPr>
        <w:t>s</w:t>
      </w:r>
      <w:r w:rsidRPr="00147A0D">
        <w:rPr>
          <w:spacing w:val="-3"/>
          <w:w w:val="103"/>
          <w:sz w:val="19"/>
        </w:rPr>
        <w:t>u</w:t>
      </w:r>
      <w:r w:rsidRPr="00147A0D">
        <w:rPr>
          <w:spacing w:val="4"/>
          <w:w w:val="103"/>
          <w:sz w:val="19"/>
        </w:rPr>
        <w:t>m</w:t>
      </w:r>
      <w:r w:rsidRPr="00147A0D">
        <w:rPr>
          <w:spacing w:val="1"/>
          <w:w w:val="103"/>
          <w:sz w:val="19"/>
        </w:rPr>
        <w:t>e</w:t>
      </w:r>
      <w:r w:rsidRPr="00147A0D">
        <w:rPr>
          <w:w w:val="103"/>
          <w:sz w:val="19"/>
        </w:rPr>
        <w:t>d</w:t>
      </w:r>
      <w:r w:rsidRPr="00147A0D">
        <w:rPr>
          <w:sz w:val="19"/>
        </w:rPr>
        <w:t xml:space="preserve"> </w:t>
      </w:r>
      <w:r w:rsidRPr="00147A0D">
        <w:rPr>
          <w:spacing w:val="-4"/>
          <w:sz w:val="19"/>
        </w:rPr>
        <w:t xml:space="preserve"> </w:t>
      </w:r>
      <w:r w:rsidRPr="00147A0D">
        <w:rPr>
          <w:spacing w:val="-7"/>
          <w:w w:val="103"/>
          <w:sz w:val="19"/>
        </w:rPr>
        <w:t>t</w:t>
      </w:r>
      <w:r w:rsidRPr="00147A0D">
        <w:rPr>
          <w:w w:val="103"/>
          <w:sz w:val="19"/>
        </w:rPr>
        <w:t>o</w:t>
      </w:r>
      <w:r w:rsidRPr="00147A0D">
        <w:rPr>
          <w:sz w:val="19"/>
        </w:rPr>
        <w:t xml:space="preserve"> </w:t>
      </w:r>
      <w:r w:rsidRPr="00147A0D">
        <w:rPr>
          <w:spacing w:val="-6"/>
          <w:sz w:val="19"/>
        </w:rPr>
        <w:t xml:space="preserve"> </w:t>
      </w:r>
      <w:r w:rsidRPr="00147A0D">
        <w:rPr>
          <w:spacing w:val="6"/>
          <w:w w:val="103"/>
          <w:sz w:val="19"/>
        </w:rPr>
        <w:t>b</w:t>
      </w:r>
      <w:r w:rsidRPr="00147A0D">
        <w:rPr>
          <w:w w:val="103"/>
          <w:sz w:val="19"/>
        </w:rPr>
        <w:t>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4" w:lineRule="exact"/>
        <w:ind w:left="360"/>
        <w:rPr>
          <w:sz w:val="19"/>
        </w:rPr>
      </w:pPr>
      <w:r w:rsidRPr="00147A0D">
        <w:rPr>
          <w:w w:val="105"/>
          <w:sz w:val="19"/>
        </w:rPr>
        <w:t>independent</w:t>
      </w:r>
      <w:r w:rsidRPr="00147A0D">
        <w:rPr>
          <w:rFonts w:ascii="Times New Roman"/>
          <w:b/>
          <w:w w:val="105"/>
          <w:sz w:val="19"/>
        </w:rPr>
        <w:t xml:space="preserve"> </w:t>
      </w:r>
      <w:r w:rsidRPr="00147A0D">
        <w:rPr>
          <w:w w:val="105"/>
          <w:sz w:val="19"/>
        </w:rPr>
        <w:t>and has a two-parameter gamma</w:t>
      </w:r>
      <w:r w:rsidRPr="00147A0D">
        <w:rPr>
          <w:spacing w:val="-31"/>
          <w:w w:val="105"/>
          <w:sz w:val="19"/>
        </w:rPr>
        <w:t xml:space="preserve"> </w:t>
      </w:r>
      <w:r w:rsidRPr="00147A0D">
        <w:rPr>
          <w:w w:val="105"/>
          <w:sz w:val="19"/>
        </w:rPr>
        <w:t>distribution.</w:t>
      </w:r>
    </w:p>
    <w:p w:rsidR="00D9275B" w:rsidRPr="00147A0D" w:rsidRDefault="00147A0D" w:rsidP="00147A0D">
      <w:pPr>
        <w:tabs>
          <w:tab w:val="left" w:pos="1235"/>
          <w:tab w:val="left" w:pos="1236"/>
        </w:tabs>
        <w:spacing w:line="259" w:lineRule="exact"/>
        <w:ind w:left="360"/>
        <w:rPr>
          <w:sz w:val="19"/>
        </w:rPr>
      </w:pPr>
      <w:r w:rsidRPr="00147A0D">
        <w:rPr>
          <w:w w:val="105"/>
          <w:sz w:val="19"/>
        </w:rPr>
        <w:t>The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NB</w:t>
      </w:r>
      <w:r w:rsidRPr="00147A0D">
        <w:rPr>
          <w:spacing w:val="11"/>
          <w:w w:val="105"/>
          <w:sz w:val="19"/>
        </w:rPr>
        <w:t xml:space="preserve"> </w:t>
      </w:r>
      <w:r w:rsidRPr="00147A0D">
        <w:rPr>
          <w:w w:val="105"/>
          <w:sz w:val="19"/>
        </w:rPr>
        <w:t>model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presented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spacing w:val="-5"/>
          <w:w w:val="105"/>
          <w:sz w:val="19"/>
        </w:rPr>
        <w:t>in</w:t>
      </w:r>
      <w:r w:rsidRPr="00147A0D">
        <w:rPr>
          <w:spacing w:val="16"/>
          <w:w w:val="105"/>
          <w:sz w:val="19"/>
        </w:rPr>
        <w:t xml:space="preserve"> </w:t>
      </w:r>
      <w:proofErr w:type="gramStart"/>
      <w:r w:rsidRPr="00147A0D">
        <w:rPr>
          <w:w w:val="105"/>
          <w:sz w:val="19"/>
        </w:rPr>
        <w:t>Eq.(</w:t>
      </w:r>
      <w:proofErr w:type="gramEnd"/>
      <w:r w:rsidRPr="00147A0D">
        <w:rPr>
          <w:w w:val="105"/>
          <w:sz w:val="19"/>
        </w:rPr>
        <w:t>2)</w:t>
      </w:r>
      <w:r w:rsidRPr="00147A0D">
        <w:rPr>
          <w:spacing w:val="12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could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control</w:t>
      </w:r>
      <w:r w:rsidRPr="00147A0D">
        <w:rPr>
          <w:spacing w:val="8"/>
          <w:w w:val="105"/>
          <w:sz w:val="19"/>
        </w:rPr>
        <w:t xml:space="preserve"> </w:t>
      </w:r>
      <w:r w:rsidRPr="00147A0D">
        <w:rPr>
          <w:w w:val="105"/>
          <w:sz w:val="19"/>
        </w:rPr>
        <w:t>for</w:t>
      </w:r>
      <w:r w:rsidRPr="00147A0D">
        <w:rPr>
          <w:spacing w:val="18"/>
          <w:w w:val="105"/>
          <w:sz w:val="19"/>
        </w:rPr>
        <w:t xml:space="preserve"> </w:t>
      </w:r>
      <w:r w:rsidRPr="00147A0D">
        <w:rPr>
          <w:w w:val="105"/>
          <w:sz w:val="19"/>
        </w:rPr>
        <w:t>unobserved</w:t>
      </w:r>
      <w:r w:rsidRPr="00147A0D">
        <w:rPr>
          <w:spacing w:val="15"/>
          <w:w w:val="105"/>
          <w:sz w:val="19"/>
        </w:rPr>
        <w:t xml:space="preserve"> </w:t>
      </w:r>
      <w:r w:rsidRPr="00147A0D">
        <w:rPr>
          <w:w w:val="105"/>
          <w:sz w:val="19"/>
        </w:rPr>
        <w:t>heterogeneity</w:t>
      </w:r>
      <w:r w:rsidRPr="00147A0D">
        <w:rPr>
          <w:spacing w:val="17"/>
          <w:w w:val="105"/>
          <w:sz w:val="19"/>
        </w:rPr>
        <w:t xml:space="preserve"> </w:t>
      </w:r>
      <w:r w:rsidRPr="00147A0D">
        <w:rPr>
          <w:w w:val="105"/>
          <w:sz w:val="19"/>
        </w:rPr>
        <w:t>by</w:t>
      </w:r>
      <w:r w:rsidRPr="00147A0D">
        <w:rPr>
          <w:spacing w:val="16"/>
          <w:w w:val="105"/>
          <w:sz w:val="19"/>
        </w:rPr>
        <w:t xml:space="preserve"> </w:t>
      </w:r>
      <w:r w:rsidRPr="00147A0D">
        <w:rPr>
          <w:w w:val="105"/>
          <w:sz w:val="19"/>
        </w:rPr>
        <w:t>omitted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147A0D">
        <w:rPr>
          <w:w w:val="105"/>
          <w:sz w:val="19"/>
        </w:rPr>
        <w:t xml:space="preserve">variables. </w:t>
      </w:r>
      <w:r w:rsidRPr="00147A0D">
        <w:rPr>
          <w:spacing w:val="-4"/>
          <w:w w:val="105"/>
          <w:sz w:val="19"/>
        </w:rPr>
        <w:t xml:space="preserve">However, </w:t>
      </w:r>
      <w:r w:rsidRPr="00147A0D">
        <w:rPr>
          <w:w w:val="105"/>
          <w:sz w:val="19"/>
        </w:rPr>
        <w:t>this model assumes that the unobserved variables are uncorrelated with</w:t>
      </w:r>
      <w:r w:rsidRPr="00147A0D">
        <w:rPr>
          <w:spacing w:val="-30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the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147A0D">
        <w:rPr>
          <w:w w:val="105"/>
          <w:sz w:val="19"/>
        </w:rPr>
        <w:t>observed exploratory variables. If this correlation exists, unobserved factors can</w:t>
      </w:r>
      <w:r w:rsidRPr="00147A0D">
        <w:rPr>
          <w:spacing w:val="32"/>
          <w:w w:val="105"/>
          <w:sz w:val="19"/>
        </w:rPr>
        <w:t xml:space="preserve"> </w:t>
      </w:r>
      <w:r w:rsidRPr="00147A0D">
        <w:rPr>
          <w:w w:val="105"/>
          <w:sz w:val="19"/>
        </w:rPr>
        <w:t>introduce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147A0D">
        <w:rPr>
          <w:spacing w:val="-3"/>
          <w:w w:val="105"/>
          <w:sz w:val="19"/>
        </w:rPr>
        <w:t>variation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spacing w:val="-3"/>
          <w:w w:val="105"/>
          <w:sz w:val="19"/>
        </w:rPr>
        <w:t>in</w:t>
      </w:r>
      <w:r w:rsidRPr="00147A0D">
        <w:rPr>
          <w:w w:val="105"/>
          <w:sz w:val="19"/>
        </w:rPr>
        <w:t xml:space="preserve"> the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effect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of</w:t>
      </w:r>
      <w:r w:rsidRPr="00147A0D">
        <w:rPr>
          <w:spacing w:val="-3"/>
          <w:w w:val="105"/>
          <w:sz w:val="19"/>
        </w:rPr>
        <w:t xml:space="preserve"> </w:t>
      </w:r>
      <w:r w:rsidRPr="00147A0D">
        <w:rPr>
          <w:w w:val="105"/>
          <w:sz w:val="19"/>
        </w:rPr>
        <w:t>observed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variables</w:t>
      </w:r>
      <w:r w:rsidRPr="00147A0D">
        <w:rPr>
          <w:spacing w:val="-10"/>
          <w:w w:val="105"/>
          <w:sz w:val="19"/>
        </w:rPr>
        <w:t xml:space="preserve"> </w:t>
      </w:r>
      <w:r w:rsidRPr="00147A0D">
        <w:rPr>
          <w:w w:val="105"/>
          <w:sz w:val="19"/>
        </w:rPr>
        <w:t>on</w:t>
      </w:r>
      <w:r w:rsidRPr="00147A0D">
        <w:rPr>
          <w:spacing w:val="-4"/>
          <w:w w:val="105"/>
          <w:sz w:val="19"/>
        </w:rPr>
        <w:t xml:space="preserve"> </w:t>
      </w:r>
      <w:r w:rsidRPr="00147A0D">
        <w:rPr>
          <w:w w:val="105"/>
          <w:sz w:val="19"/>
        </w:rPr>
        <w:t>crash likelihood.</w:t>
      </w:r>
      <w:r w:rsidRPr="00147A0D">
        <w:rPr>
          <w:spacing w:val="-9"/>
          <w:w w:val="105"/>
          <w:sz w:val="19"/>
        </w:rPr>
        <w:t xml:space="preserve"> </w:t>
      </w:r>
      <w:r w:rsidRPr="00147A0D">
        <w:rPr>
          <w:w w:val="105"/>
          <w:sz w:val="19"/>
        </w:rPr>
        <w:t>Random</w:t>
      </w:r>
      <w:r w:rsidRPr="00147A0D">
        <w:rPr>
          <w:spacing w:val="-1"/>
          <w:w w:val="105"/>
          <w:sz w:val="19"/>
        </w:rPr>
        <w:t xml:space="preserve"> </w:t>
      </w:r>
      <w:r w:rsidRPr="00147A0D">
        <w:rPr>
          <w:w w:val="105"/>
          <w:sz w:val="19"/>
        </w:rPr>
        <w:t>parameters</w:t>
      </w:r>
      <w:r w:rsidRPr="00147A0D">
        <w:rPr>
          <w:spacing w:val="-5"/>
          <w:w w:val="105"/>
          <w:sz w:val="19"/>
        </w:rPr>
        <w:t xml:space="preserve"> </w:t>
      </w:r>
      <w:r w:rsidRPr="00147A0D">
        <w:rPr>
          <w:w w:val="105"/>
          <w:sz w:val="19"/>
        </w:rPr>
        <w:t>approaches</w:t>
      </w:r>
    </w:p>
    <w:p w:rsidR="00D9275B" w:rsidRPr="00147A0D" w:rsidRDefault="00147A0D" w:rsidP="00147A0D">
      <w:pPr>
        <w:tabs>
          <w:tab w:val="left" w:pos="847"/>
          <w:tab w:val="left" w:pos="848"/>
        </w:tabs>
        <w:spacing w:line="291" w:lineRule="exact"/>
        <w:ind w:left="360"/>
        <w:rPr>
          <w:sz w:val="19"/>
        </w:rPr>
      </w:pPr>
      <w:proofErr w:type="gramStart"/>
      <w:r w:rsidRPr="00147A0D">
        <w:rPr>
          <w:w w:val="105"/>
          <w:sz w:val="19"/>
        </w:rPr>
        <w:t>are able to</w:t>
      </w:r>
      <w:proofErr w:type="gramEnd"/>
      <w:r w:rsidRPr="00147A0D">
        <w:rPr>
          <w:w w:val="105"/>
          <w:sz w:val="19"/>
        </w:rPr>
        <w:t xml:space="preserve"> address this </w:t>
      </w:r>
      <w:r w:rsidRPr="00147A0D">
        <w:rPr>
          <w:spacing w:val="-3"/>
          <w:w w:val="105"/>
          <w:sz w:val="19"/>
        </w:rPr>
        <w:t xml:space="preserve">issue </w:t>
      </w:r>
      <w:r w:rsidRPr="00147A0D">
        <w:rPr>
          <w:w w:val="105"/>
          <w:sz w:val="19"/>
        </w:rPr>
        <w:t>by allowing non-constant estimable parameters to vary</w:t>
      </w:r>
      <w:r w:rsidRPr="00147A0D">
        <w:rPr>
          <w:spacing w:val="7"/>
          <w:w w:val="105"/>
          <w:sz w:val="19"/>
        </w:rPr>
        <w:t xml:space="preserve"> </w:t>
      </w:r>
      <w:r w:rsidRPr="00147A0D">
        <w:rPr>
          <w:w w:val="105"/>
          <w:sz w:val="19"/>
        </w:rPr>
        <w:t>across</w:t>
      </w:r>
    </w:p>
    <w:p w:rsidR="00D9275B" w:rsidRDefault="00D9275B">
      <w:pPr>
        <w:spacing w:line="291" w:lineRule="exact"/>
        <w:rPr>
          <w:sz w:val="19"/>
        </w:rPr>
        <w:sectPr w:rsidR="00D9275B">
          <w:type w:val="continuous"/>
          <w:pgSz w:w="11900" w:h="16840"/>
          <w:pgMar w:top="640" w:right="1520" w:bottom="0" w:left="900" w:header="720" w:footer="720" w:gutter="0"/>
          <w:cols w:space="720"/>
        </w:sect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28"/>
        </w:rPr>
      </w:pPr>
    </w:p>
    <w:p w:rsidR="00D9275B" w:rsidRDefault="00147A0D" w:rsidP="00147A0D">
      <w:pPr>
        <w:tabs>
          <w:tab w:val="left" w:pos="847"/>
          <w:tab w:val="left" w:pos="848"/>
        </w:tabs>
        <w:spacing w:before="61" w:line="293" w:lineRule="exact"/>
        <w:ind w:left="391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  <w:r w:rsidRPr="00147A0D">
        <w:rPr>
          <w:w w:val="105"/>
          <w:sz w:val="19"/>
        </w:rPr>
        <w:t>observations (</w:t>
      </w:r>
      <w:r w:rsidRPr="00147A0D">
        <w:rPr>
          <w:color w:val="0000CC"/>
          <w:w w:val="105"/>
          <w:sz w:val="19"/>
        </w:rPr>
        <w:t xml:space="preserve">Mannering </w:t>
      </w:r>
      <w:r w:rsidRPr="00147A0D">
        <w:rPr>
          <w:color w:val="0000CC"/>
          <w:spacing w:val="3"/>
          <w:w w:val="105"/>
          <w:sz w:val="19"/>
        </w:rPr>
        <w:t xml:space="preserve">et </w:t>
      </w:r>
      <w:r w:rsidRPr="00147A0D">
        <w:rPr>
          <w:color w:val="0000CC"/>
          <w:w w:val="105"/>
          <w:sz w:val="19"/>
        </w:rPr>
        <w:t xml:space="preserve">al., 2016). </w:t>
      </w:r>
      <w:r w:rsidRPr="00147A0D">
        <w:rPr>
          <w:w w:val="105"/>
          <w:sz w:val="19"/>
        </w:rPr>
        <w:t>In random parameters negative</w:t>
      </w:r>
      <w:r w:rsidRPr="00147A0D">
        <w:rPr>
          <w:spacing w:val="10"/>
          <w:w w:val="105"/>
          <w:sz w:val="19"/>
        </w:rPr>
        <w:t xml:space="preserve"> </w:t>
      </w:r>
      <w:r w:rsidRPr="00147A0D">
        <w:rPr>
          <w:w w:val="105"/>
          <w:sz w:val="19"/>
        </w:rPr>
        <w:t>binomial model (RPNB),</w:t>
      </w:r>
      <w:r>
        <w:pict>
          <v:shape id="_x0000_s1081" type="#_x0000_t202" style="position:absolute;left:0;text-align:left;margin-left:64.55pt;margin-top:6.25pt;width:5.25pt;height:10.3pt;z-index:-251660288;mso-position-horizontal-relative:page;mso-position-vertical-relative:text" filled="f" stroked="f">
            <v:textbox style="mso-next-textbox:#_x0000_s1081" inset="0,0,0,0">
              <w:txbxContent>
                <w:p w:rsidR="00147A0D" w:rsidRDefault="00147A0D">
                  <w:pPr>
                    <w:spacing w:line="206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2"/>
                      <w:sz w:val="20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9"/>
        </w:rPr>
        <w:t xml:space="preserve"> estimable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  <w:r>
        <w:rPr>
          <w:spacing w:val="-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in </w:t>
      </w:r>
      <w:proofErr w:type="gramStart"/>
      <w:r>
        <w:rPr>
          <w:w w:val="105"/>
          <w:sz w:val="19"/>
        </w:rPr>
        <w:t>Eq.(</w:t>
      </w:r>
      <w:proofErr w:type="gramEnd"/>
      <w:r>
        <w:rPr>
          <w:w w:val="105"/>
          <w:sz w:val="19"/>
        </w:rPr>
        <w:t>2)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written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as:</w:t>
      </w:r>
    </w:p>
    <w:p w:rsidR="00D9275B" w:rsidRDefault="00D9275B" w:rsidP="00147A0D">
      <w:pPr>
        <w:spacing w:before="164" w:line="247" w:lineRule="exact"/>
        <w:rPr>
          <w:rFonts w:ascii="Times New Roman" w:hAnsi="Times New Roman"/>
          <w:i/>
          <w:sz w:val="11"/>
        </w:rPr>
      </w:pPr>
    </w:p>
    <w:p w:rsidR="00D9275B" w:rsidRDefault="00147A0D" w:rsidP="00613D53">
      <w:pPr>
        <w:tabs>
          <w:tab w:val="left" w:pos="1235"/>
          <w:tab w:val="left" w:pos="1236"/>
        </w:tabs>
        <w:spacing w:line="228" w:lineRule="exact"/>
        <w:ind w:right="219"/>
      </w:pPr>
      <w:r w:rsidRPr="00613D53">
        <w:rPr>
          <w:sz w:val="19"/>
        </w:rPr>
        <w:t>Where</w:t>
      </w:r>
      <w:r w:rsidRPr="00613D53">
        <w:rPr>
          <w:rFonts w:ascii="Verdana" w:hAnsi="Verdana"/>
          <w:i/>
          <w:w w:val="95"/>
          <w:position w:val="3"/>
          <w:sz w:val="21"/>
        </w:rPr>
        <w:t xml:space="preserve"> </w:t>
      </w:r>
      <w:r w:rsidRPr="00613D53">
        <w:rPr>
          <w:sz w:val="19"/>
        </w:rPr>
        <w:t xml:space="preserve">is the mean of </w:t>
      </w:r>
      <w:r w:rsidRPr="00613D53">
        <w:rPr>
          <w:spacing w:val="-2"/>
          <w:sz w:val="19"/>
        </w:rPr>
        <w:t xml:space="preserve">the </w:t>
      </w:r>
      <w:r w:rsidRPr="00613D53">
        <w:rPr>
          <w:sz w:val="19"/>
        </w:rPr>
        <w:t>random</w:t>
      </w:r>
      <w:r w:rsidRPr="00613D53">
        <w:rPr>
          <w:spacing w:val="33"/>
          <w:sz w:val="19"/>
        </w:rPr>
        <w:t xml:space="preserve"> </w:t>
      </w:r>
      <w:r w:rsidRPr="00613D53">
        <w:rPr>
          <w:sz w:val="19"/>
        </w:rPr>
        <w:t xml:space="preserve">parameter </w:t>
      </w:r>
      <w:r w:rsidRPr="00613D53">
        <w:rPr>
          <w:w w:val="105"/>
        </w:rPr>
        <w:t>is</w:t>
      </w:r>
      <w:r w:rsidRPr="00613D53">
        <w:rPr>
          <w:spacing w:val="-30"/>
          <w:w w:val="105"/>
        </w:rPr>
        <w:t xml:space="preserve"> </w:t>
      </w:r>
      <w:r w:rsidR="009515DE" w:rsidRPr="00613D53">
        <w:rPr>
          <w:w w:val="105"/>
        </w:rPr>
        <w:t>a</w:t>
      </w:r>
      <w:r w:rsidR="00613D53">
        <w:rPr>
          <w:w w:val="105"/>
        </w:rPr>
        <w:t xml:space="preserve"> </w:t>
      </w:r>
      <w:r w:rsidRPr="00613D53">
        <w:rPr>
          <w:w w:val="105"/>
        </w:rPr>
        <w:t>randomly</w:t>
      </w:r>
      <w:r w:rsidRPr="00613D53">
        <w:rPr>
          <w:spacing w:val="-27"/>
          <w:w w:val="105"/>
        </w:rPr>
        <w:t xml:space="preserve"> </w:t>
      </w:r>
      <w:r w:rsidR="00613D53">
        <w:rPr>
          <w:spacing w:val="-27"/>
          <w:w w:val="105"/>
        </w:rPr>
        <w:t>dis</w:t>
      </w:r>
      <w:r w:rsidRPr="00613D53">
        <w:rPr>
          <w:w w:val="105"/>
        </w:rPr>
        <w:t>t</w:t>
      </w:r>
      <w:r w:rsidRPr="00613D53">
        <w:rPr>
          <w:w w:val="105"/>
        </w:rPr>
        <w:t>ributed</w:t>
      </w:r>
      <w:r w:rsidRPr="00613D53">
        <w:rPr>
          <w:spacing w:val="-28"/>
          <w:w w:val="105"/>
        </w:rPr>
        <w:t xml:space="preserve"> </w:t>
      </w:r>
      <w:r w:rsidRPr="00613D53">
        <w:rPr>
          <w:w w:val="105"/>
        </w:rPr>
        <w:t>term</w:t>
      </w:r>
      <w:r w:rsidRPr="00613D53">
        <w:rPr>
          <w:spacing w:val="-28"/>
          <w:w w:val="105"/>
        </w:rPr>
        <w:t xml:space="preserve"> </w:t>
      </w:r>
      <w:r w:rsidRPr="00613D53">
        <w:rPr>
          <w:w w:val="105"/>
        </w:rPr>
        <w:t>(</w:t>
      </w:r>
      <w:proofErr w:type="gramStart"/>
      <w:r w:rsidRPr="00613D53">
        <w:rPr>
          <w:w w:val="105"/>
        </w:rPr>
        <w:t>e.g.,</w:t>
      </w:r>
      <w:proofErr w:type="gramEnd"/>
    </w:p>
    <w:p w:rsidR="00D9275B" w:rsidRDefault="00D9275B">
      <w:pPr>
        <w:spacing w:line="228" w:lineRule="exact"/>
        <w:jc w:val="right"/>
        <w:sectPr w:rsidR="00D9275B">
          <w:type w:val="continuous"/>
          <w:pgSz w:w="11900" w:h="16840"/>
          <w:pgMar w:top="640" w:right="1520" w:bottom="0" w:left="900" w:header="720" w:footer="720" w:gutter="0"/>
          <w:cols w:num="3" w:space="720" w:equalWidth="0">
            <w:col w:w="5432" w:space="40"/>
            <w:col w:w="350" w:space="39"/>
            <w:col w:w="3619"/>
          </w:cols>
        </w:sectPr>
      </w:pPr>
    </w:p>
    <w:p w:rsidR="00D9275B" w:rsidRPr="00613D53" w:rsidRDefault="00147A0D" w:rsidP="00613D53">
      <w:pPr>
        <w:tabs>
          <w:tab w:val="left" w:pos="847"/>
          <w:tab w:val="left" w:pos="848"/>
        </w:tabs>
        <w:spacing w:line="263" w:lineRule="exact"/>
        <w:ind w:left="391"/>
        <w:rPr>
          <w:sz w:val="19"/>
        </w:rPr>
      </w:pPr>
      <w:r>
        <w:pict>
          <v:shape id="_x0000_s1080" type="#_x0000_t202" style="position:absolute;left:0;text-align:left;margin-left:345.6pt;margin-top:7.9pt;width:2pt;height:5.7pt;z-index:-251662336;mso-position-horizontal-relative:page" filled="f" stroked="f">
            <v:textbox inset="0,0,0,0">
              <w:txbxContent>
                <w:p w:rsidR="00147A0D" w:rsidRDefault="00147A0D">
                  <w:pPr>
                    <w:spacing w:before="3"/>
                    <w:rPr>
                      <w:rFonts w:ascii="Verdana" w:hAnsi="Verdana"/>
                      <w:i/>
                      <w:sz w:val="9"/>
                    </w:rPr>
                  </w:pPr>
                  <w:r>
                    <w:rPr>
                      <w:rFonts w:ascii="Verdana" w:hAnsi="Verdana"/>
                      <w:i/>
                      <w:w w:val="43"/>
                      <w:sz w:val="9"/>
                    </w:rPr>
                    <w:t></w:t>
                  </w:r>
                </w:p>
              </w:txbxContent>
            </v:textbox>
            <w10:wrap anchorx="page"/>
          </v:shape>
        </w:pict>
      </w:r>
      <w:r w:rsidRPr="00613D53">
        <w:rPr>
          <w:w w:val="105"/>
          <w:sz w:val="19"/>
        </w:rPr>
        <w:t>a</w:t>
      </w:r>
      <w:r w:rsidRPr="00613D53">
        <w:rPr>
          <w:spacing w:val="21"/>
          <w:w w:val="105"/>
          <w:sz w:val="19"/>
        </w:rPr>
        <w:t xml:space="preserve"> </w:t>
      </w:r>
      <w:r w:rsidRPr="00613D53">
        <w:rPr>
          <w:w w:val="105"/>
          <w:sz w:val="19"/>
        </w:rPr>
        <w:t>normally</w:t>
      </w:r>
      <w:r w:rsidRPr="00613D53">
        <w:rPr>
          <w:spacing w:val="24"/>
          <w:w w:val="105"/>
          <w:sz w:val="19"/>
        </w:rPr>
        <w:t xml:space="preserve"> </w:t>
      </w:r>
      <w:r w:rsidRPr="00613D53">
        <w:rPr>
          <w:w w:val="105"/>
          <w:sz w:val="19"/>
        </w:rPr>
        <w:t>distributed</w:t>
      </w:r>
      <w:r w:rsidRPr="00613D53">
        <w:rPr>
          <w:spacing w:val="24"/>
          <w:w w:val="105"/>
          <w:sz w:val="19"/>
        </w:rPr>
        <w:t xml:space="preserve"> </w:t>
      </w:r>
      <w:r w:rsidRPr="00613D53">
        <w:rPr>
          <w:w w:val="105"/>
          <w:sz w:val="19"/>
        </w:rPr>
        <w:t>term</w:t>
      </w:r>
      <w:r w:rsidRPr="00613D53">
        <w:rPr>
          <w:spacing w:val="22"/>
          <w:w w:val="105"/>
          <w:sz w:val="19"/>
        </w:rPr>
        <w:t xml:space="preserve"> </w:t>
      </w:r>
      <w:r w:rsidRPr="00613D53">
        <w:rPr>
          <w:w w:val="105"/>
          <w:sz w:val="19"/>
        </w:rPr>
        <w:t>with</w:t>
      </w:r>
      <w:r w:rsidRPr="00613D53">
        <w:rPr>
          <w:spacing w:val="20"/>
          <w:w w:val="105"/>
          <w:sz w:val="19"/>
        </w:rPr>
        <w:t xml:space="preserve"> </w:t>
      </w:r>
      <w:r w:rsidRPr="00613D53">
        <w:rPr>
          <w:w w:val="105"/>
          <w:sz w:val="19"/>
        </w:rPr>
        <w:t>mean</w:t>
      </w:r>
      <w:r w:rsidRPr="00613D53">
        <w:rPr>
          <w:spacing w:val="20"/>
          <w:w w:val="105"/>
          <w:sz w:val="19"/>
        </w:rPr>
        <w:t xml:space="preserve"> </w:t>
      </w:r>
      <w:r w:rsidRPr="00613D53">
        <w:rPr>
          <w:w w:val="105"/>
          <w:sz w:val="19"/>
        </w:rPr>
        <w:t>0</w:t>
      </w:r>
      <w:r w:rsidRPr="00613D53">
        <w:rPr>
          <w:spacing w:val="25"/>
          <w:w w:val="105"/>
          <w:sz w:val="19"/>
        </w:rPr>
        <w:t xml:space="preserve"> </w:t>
      </w:r>
      <w:r w:rsidRPr="00613D53">
        <w:rPr>
          <w:w w:val="105"/>
          <w:sz w:val="19"/>
        </w:rPr>
        <w:t>and</w:t>
      </w:r>
      <w:r w:rsidRPr="00613D53">
        <w:rPr>
          <w:spacing w:val="23"/>
          <w:w w:val="105"/>
          <w:sz w:val="19"/>
        </w:rPr>
        <w:t xml:space="preserve"> </w:t>
      </w:r>
      <w:proofErr w:type="gramStart"/>
      <w:r w:rsidRPr="00613D53">
        <w:rPr>
          <w:spacing w:val="-3"/>
          <w:w w:val="105"/>
          <w:sz w:val="19"/>
        </w:rPr>
        <w:t>variance</w:t>
      </w:r>
      <w:r w:rsidRPr="00613D53">
        <w:rPr>
          <w:rFonts w:ascii="Times New Roman" w:hAnsi="Times New Roman"/>
          <w:spacing w:val="3"/>
          <w:w w:val="105"/>
          <w:position w:val="12"/>
          <w:sz w:val="12"/>
        </w:rPr>
        <w:t xml:space="preserve"> </w:t>
      </w:r>
      <w:r w:rsidRPr="00613D53">
        <w:rPr>
          <w:w w:val="105"/>
          <w:sz w:val="19"/>
        </w:rPr>
        <w:t>)</w:t>
      </w:r>
      <w:proofErr w:type="gramEnd"/>
      <w:r w:rsidRPr="00613D53">
        <w:rPr>
          <w:spacing w:val="21"/>
          <w:w w:val="105"/>
          <w:sz w:val="19"/>
        </w:rPr>
        <w:t xml:space="preserve"> </w:t>
      </w:r>
      <w:r w:rsidRPr="00613D53">
        <w:rPr>
          <w:w w:val="105"/>
          <w:sz w:val="19"/>
        </w:rPr>
        <w:t>that</w:t>
      </w:r>
      <w:r w:rsidRPr="00613D53">
        <w:rPr>
          <w:spacing w:val="22"/>
          <w:w w:val="105"/>
          <w:sz w:val="19"/>
        </w:rPr>
        <w:t xml:space="preserve"> </w:t>
      </w:r>
      <w:r w:rsidRPr="00613D53">
        <w:rPr>
          <w:w w:val="105"/>
          <w:sz w:val="19"/>
        </w:rPr>
        <w:t>capture</w:t>
      </w:r>
      <w:r w:rsidRPr="00613D53">
        <w:rPr>
          <w:spacing w:val="24"/>
          <w:w w:val="105"/>
          <w:sz w:val="19"/>
        </w:rPr>
        <w:t xml:space="preserve"> </w:t>
      </w:r>
      <w:r w:rsidRPr="00613D53">
        <w:rPr>
          <w:w w:val="105"/>
          <w:sz w:val="19"/>
        </w:rPr>
        <w:t>heterogeneity</w:t>
      </w:r>
      <w:r w:rsidRPr="00613D53">
        <w:rPr>
          <w:spacing w:val="24"/>
          <w:w w:val="105"/>
          <w:sz w:val="19"/>
        </w:rPr>
        <w:t xml:space="preserve"> </w:t>
      </w:r>
      <w:r w:rsidRPr="00613D53">
        <w:rPr>
          <w:w w:val="105"/>
          <w:sz w:val="19"/>
        </w:rPr>
        <w:t>across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391"/>
        <w:rPr>
          <w:sz w:val="19"/>
        </w:rPr>
      </w:pPr>
      <w:r w:rsidRPr="00613D53">
        <w:rPr>
          <w:w w:val="105"/>
          <w:sz w:val="19"/>
        </w:rPr>
        <w:t>observations.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analyst</w:t>
      </w:r>
      <w:r w:rsidRPr="00613D53">
        <w:rPr>
          <w:spacing w:val="-10"/>
          <w:w w:val="105"/>
          <w:sz w:val="19"/>
        </w:rPr>
        <w:t xml:space="preserve"> </w:t>
      </w:r>
      <w:r w:rsidRPr="00613D53">
        <w:rPr>
          <w:w w:val="105"/>
          <w:sz w:val="19"/>
        </w:rPr>
        <w:t>can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test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for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random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parameters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with</w:t>
      </w:r>
      <w:r w:rsidRPr="00613D53">
        <w:rPr>
          <w:spacing w:val="-8"/>
          <w:w w:val="105"/>
          <w:sz w:val="19"/>
        </w:rPr>
        <w:t xml:space="preserve"> </w:t>
      </w:r>
      <w:proofErr w:type="gramStart"/>
      <w:r w:rsidRPr="00613D53">
        <w:rPr>
          <w:w w:val="105"/>
          <w:sz w:val="19"/>
        </w:rPr>
        <w:t>Eq.(</w:t>
      </w:r>
      <w:proofErr w:type="gramEnd"/>
      <w:r w:rsidRPr="00613D53">
        <w:rPr>
          <w:w w:val="105"/>
          <w:sz w:val="19"/>
        </w:rPr>
        <w:t>3),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across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all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observations</w:t>
      </w:r>
      <w:r w:rsidRPr="00613D53">
        <w:rPr>
          <w:spacing w:val="-9"/>
          <w:w w:val="105"/>
          <w:sz w:val="19"/>
        </w:rPr>
        <w:t xml:space="preserve"> </w:t>
      </w:r>
      <w:proofErr w:type="spellStart"/>
      <w:r w:rsidRPr="00613D53">
        <w:rPr>
          <w:w w:val="105"/>
          <w:sz w:val="19"/>
        </w:rPr>
        <w:t>i</w:t>
      </w:r>
      <w:proofErr w:type="spellEnd"/>
      <w:r w:rsidRPr="00613D53">
        <w:rPr>
          <w:spacing w:val="-17"/>
          <w:w w:val="105"/>
          <w:sz w:val="19"/>
        </w:rPr>
        <w:t xml:space="preserve"> </w:t>
      </w:r>
      <w:r w:rsidRPr="00613D53">
        <w:rPr>
          <w:w w:val="105"/>
          <w:sz w:val="19"/>
        </w:rPr>
        <w:t>for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391"/>
        <w:rPr>
          <w:sz w:val="19"/>
        </w:rPr>
      </w:pPr>
      <w:r w:rsidRPr="00613D53">
        <w:rPr>
          <w:w w:val="105"/>
          <w:sz w:val="19"/>
        </w:rPr>
        <w:t>each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included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explanatory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variable.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If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 xml:space="preserve">variance </w:t>
      </w:r>
      <w:r w:rsidRPr="00613D53">
        <w:rPr>
          <w:w w:val="105"/>
          <w:sz w:val="19"/>
        </w:rPr>
        <w:t>of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chosen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distribution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is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not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significantly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7" w:lineRule="exact"/>
        <w:ind w:left="391"/>
        <w:rPr>
          <w:sz w:val="19"/>
        </w:rPr>
      </w:pPr>
      <w:r w:rsidRPr="00613D53">
        <w:rPr>
          <w:w w:val="105"/>
          <w:sz w:val="19"/>
        </w:rPr>
        <w:t xml:space="preserve">different from zero, </w:t>
      </w:r>
      <w:proofErr w:type="gramStart"/>
      <w:r w:rsidRPr="00613D53">
        <w:rPr>
          <w:spacing w:val="-3"/>
          <w:w w:val="105"/>
          <w:sz w:val="19"/>
        </w:rPr>
        <w:t xml:space="preserve">it  </w:t>
      </w:r>
      <w:r w:rsidRPr="00613D53">
        <w:rPr>
          <w:w w:val="105"/>
          <w:sz w:val="19"/>
        </w:rPr>
        <w:t>suggests</w:t>
      </w:r>
      <w:proofErr w:type="gramEnd"/>
      <w:r w:rsidRPr="00613D53">
        <w:rPr>
          <w:w w:val="105"/>
          <w:sz w:val="19"/>
        </w:rPr>
        <w:t xml:space="preserve"> that a conventional fixed parameter </w:t>
      </w:r>
      <w:r w:rsidRPr="00613D53">
        <w:rPr>
          <w:spacing w:val="-3"/>
          <w:w w:val="105"/>
          <w:sz w:val="19"/>
        </w:rPr>
        <w:t xml:space="preserve">is </w:t>
      </w:r>
      <w:r w:rsidRPr="00613D53">
        <w:rPr>
          <w:w w:val="105"/>
          <w:sz w:val="19"/>
        </w:rPr>
        <w:t xml:space="preserve">statistically 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appropriate.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49" w:lineRule="exact"/>
        <w:ind w:left="391"/>
        <w:rPr>
          <w:sz w:val="19"/>
        </w:rPr>
      </w:pPr>
      <w:proofErr w:type="gramStart"/>
      <w:r w:rsidRPr="00613D53">
        <w:rPr>
          <w:w w:val="105"/>
          <w:sz w:val="19"/>
        </w:rPr>
        <w:t>Thus</w:t>
      </w:r>
      <w:proofErr w:type="gramEnd"/>
      <w:r w:rsidRPr="00613D53">
        <w:rPr>
          <w:spacing w:val="-9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model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always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combines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fixed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and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random</w:t>
      </w:r>
      <w:r w:rsidRPr="00613D53">
        <w:rPr>
          <w:w w:val="105"/>
          <w:sz w:val="19"/>
        </w:rPr>
        <w:t xml:space="preserve"> parameters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across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included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explanatory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92" w:lineRule="exact"/>
        <w:ind w:left="280"/>
        <w:rPr>
          <w:sz w:val="19"/>
        </w:rPr>
      </w:pPr>
      <w:r w:rsidRPr="00613D53">
        <w:rPr>
          <w:w w:val="105"/>
          <w:sz w:val="19"/>
        </w:rPr>
        <w:t>variables.</w:t>
      </w:r>
    </w:p>
    <w:p w:rsidR="00D9275B" w:rsidRPr="00613D53" w:rsidRDefault="00147A0D" w:rsidP="00613D53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As </w:t>
      </w:r>
      <w:proofErr w:type="gramStart"/>
      <w:r w:rsidRPr="00613D53">
        <w:rPr>
          <w:w w:val="105"/>
          <w:sz w:val="19"/>
        </w:rPr>
        <w:t>previously  stated</w:t>
      </w:r>
      <w:proofErr w:type="gramEnd"/>
      <w:r w:rsidRPr="00613D53">
        <w:rPr>
          <w:w w:val="105"/>
          <w:sz w:val="19"/>
        </w:rPr>
        <w:t xml:space="preserve">, heterogeneity  effects of certain  </w:t>
      </w:r>
      <w:r w:rsidRPr="00613D53">
        <w:rPr>
          <w:spacing w:val="-3"/>
          <w:w w:val="105"/>
          <w:sz w:val="19"/>
        </w:rPr>
        <w:t xml:space="preserve">risk  </w:t>
      </w:r>
      <w:r w:rsidRPr="00613D53">
        <w:rPr>
          <w:w w:val="105"/>
          <w:sz w:val="19"/>
        </w:rPr>
        <w:t>factors mainly</w:t>
      </w:r>
      <w:r w:rsidRPr="00613D53">
        <w:rPr>
          <w:spacing w:val="49"/>
          <w:w w:val="105"/>
          <w:sz w:val="19"/>
        </w:rPr>
        <w:t xml:space="preserve"> </w:t>
      </w:r>
      <w:r w:rsidRPr="00613D53">
        <w:rPr>
          <w:w w:val="105"/>
          <w:sz w:val="19"/>
        </w:rPr>
        <w:t>derive from</w:t>
      </w:r>
      <w:r w:rsidRPr="00613D53">
        <w:rPr>
          <w:spacing w:val="29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the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>combined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effects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unobserved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that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have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been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omitted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from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1"/>
          <w:w w:val="105"/>
          <w:sz w:val="19"/>
        </w:rPr>
        <w:t xml:space="preserve"> </w:t>
      </w:r>
      <w:r w:rsidRPr="00613D53">
        <w:rPr>
          <w:w w:val="105"/>
          <w:sz w:val="19"/>
        </w:rPr>
        <w:t>model.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Although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proofErr w:type="gramStart"/>
      <w:r w:rsidRPr="00613D53">
        <w:rPr>
          <w:w w:val="105"/>
          <w:sz w:val="19"/>
        </w:rPr>
        <w:t>random  parameters</w:t>
      </w:r>
      <w:proofErr w:type="gramEnd"/>
      <w:r w:rsidRPr="00613D53">
        <w:rPr>
          <w:w w:val="105"/>
          <w:sz w:val="19"/>
        </w:rPr>
        <w:t xml:space="preserve"> approaches could mitigate the </w:t>
      </w:r>
      <w:r w:rsidRPr="00613D53">
        <w:rPr>
          <w:spacing w:val="-3"/>
          <w:w w:val="105"/>
          <w:sz w:val="19"/>
        </w:rPr>
        <w:t xml:space="preserve">adverse  </w:t>
      </w:r>
      <w:r w:rsidRPr="00613D53">
        <w:rPr>
          <w:w w:val="105"/>
          <w:sz w:val="19"/>
        </w:rPr>
        <w:t xml:space="preserve">impacts of omitting </w:t>
      </w:r>
      <w:r w:rsidRPr="00613D53">
        <w:rPr>
          <w:spacing w:val="4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variables,  the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proofErr w:type="gramStart"/>
      <w:r w:rsidRPr="00613D53">
        <w:rPr>
          <w:w w:val="105"/>
          <w:sz w:val="19"/>
        </w:rPr>
        <w:t>original  source</w:t>
      </w:r>
      <w:proofErr w:type="gramEnd"/>
      <w:r w:rsidRPr="00613D53">
        <w:rPr>
          <w:w w:val="105"/>
          <w:sz w:val="19"/>
        </w:rPr>
        <w:t xml:space="preserve">   of  unobserved  heterogeneity   (or  what  are  </w:t>
      </w:r>
      <w:r w:rsidRPr="00613D53">
        <w:rPr>
          <w:spacing w:val="-2"/>
          <w:w w:val="105"/>
          <w:sz w:val="19"/>
        </w:rPr>
        <w:t xml:space="preserve">the   </w:t>
      </w:r>
      <w:r w:rsidRPr="00613D53">
        <w:rPr>
          <w:w w:val="105"/>
          <w:sz w:val="19"/>
        </w:rPr>
        <w:t>major  factors  that  lead</w:t>
      </w:r>
      <w:r w:rsidRPr="00613D53">
        <w:rPr>
          <w:spacing w:val="43"/>
          <w:w w:val="105"/>
          <w:sz w:val="19"/>
        </w:rPr>
        <w:t xml:space="preserve"> </w:t>
      </w:r>
      <w:r w:rsidRPr="00613D53">
        <w:rPr>
          <w:w w:val="105"/>
          <w:sz w:val="19"/>
        </w:rPr>
        <w:t>to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unobserved heterogeneity) still fails to be </w:t>
      </w:r>
      <w:r w:rsidRPr="00613D53">
        <w:rPr>
          <w:spacing w:val="-4"/>
          <w:w w:val="105"/>
          <w:sz w:val="19"/>
        </w:rPr>
        <w:t xml:space="preserve">well </w:t>
      </w:r>
      <w:r w:rsidRPr="00613D53">
        <w:rPr>
          <w:w w:val="105"/>
          <w:sz w:val="19"/>
        </w:rPr>
        <w:t xml:space="preserve">understood. </w:t>
      </w:r>
      <w:proofErr w:type="gramStart"/>
      <w:r w:rsidRPr="00613D53">
        <w:rPr>
          <w:w w:val="105"/>
          <w:sz w:val="19"/>
        </w:rPr>
        <w:t>Thus</w:t>
      </w:r>
      <w:proofErr w:type="gramEnd"/>
      <w:r w:rsidRPr="00613D53">
        <w:rPr>
          <w:w w:val="105"/>
          <w:sz w:val="19"/>
        </w:rPr>
        <w:t xml:space="preserve"> one of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>aims of this study</w:t>
      </w:r>
      <w:r w:rsidRPr="00613D53">
        <w:rPr>
          <w:spacing w:val="-12"/>
          <w:w w:val="105"/>
          <w:sz w:val="19"/>
        </w:rPr>
        <w:t xml:space="preserve"> </w:t>
      </w:r>
      <w:r w:rsidRPr="00613D53">
        <w:rPr>
          <w:spacing w:val="-5"/>
          <w:w w:val="105"/>
          <w:sz w:val="19"/>
        </w:rPr>
        <w:t>is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before="3" w:line="255" w:lineRule="exact"/>
        <w:ind w:left="280"/>
        <w:rPr>
          <w:sz w:val="19"/>
        </w:rPr>
      </w:pPr>
      <w:r w:rsidRPr="00613D53">
        <w:rPr>
          <w:w w:val="105"/>
          <w:sz w:val="19"/>
        </w:rPr>
        <w:t>to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test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w w:val="105"/>
          <w:sz w:val="19"/>
        </w:rPr>
        <w:t>potential</w:t>
      </w:r>
      <w:r w:rsidRPr="00613D53">
        <w:rPr>
          <w:spacing w:val="-20"/>
          <w:w w:val="105"/>
          <w:sz w:val="19"/>
        </w:rPr>
        <w:t xml:space="preserve"> </w:t>
      </w:r>
      <w:r w:rsidRPr="00613D53">
        <w:rPr>
          <w:w w:val="105"/>
          <w:sz w:val="19"/>
        </w:rPr>
        <w:t>role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-19"/>
          <w:w w:val="105"/>
          <w:sz w:val="19"/>
        </w:rPr>
        <w:t xml:space="preserve"> </w:t>
      </w:r>
      <w:r w:rsidRPr="00613D53">
        <w:rPr>
          <w:w w:val="105"/>
          <w:sz w:val="19"/>
        </w:rPr>
        <w:t>macroscopic</w:t>
      </w:r>
      <w:r w:rsidRPr="00613D53">
        <w:rPr>
          <w:spacing w:val="-18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</w:t>
      </w:r>
      <w:r w:rsidRPr="00613D53">
        <w:rPr>
          <w:spacing w:val="-17"/>
          <w:w w:val="105"/>
          <w:sz w:val="19"/>
        </w:rPr>
        <w:t xml:space="preserve"> </w:t>
      </w:r>
      <w:r w:rsidRPr="00613D53">
        <w:rPr>
          <w:w w:val="105"/>
          <w:sz w:val="19"/>
        </w:rPr>
        <w:t>(referring</w:t>
      </w:r>
      <w:r w:rsidRPr="00613D53">
        <w:rPr>
          <w:spacing w:val="-19"/>
          <w:w w:val="105"/>
          <w:sz w:val="19"/>
        </w:rPr>
        <w:t xml:space="preserve"> </w:t>
      </w:r>
      <w:r w:rsidRPr="00613D53">
        <w:rPr>
          <w:spacing w:val="-4"/>
          <w:w w:val="105"/>
          <w:sz w:val="19"/>
        </w:rPr>
        <w:t>to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spacing w:val="3"/>
          <w:w w:val="105"/>
          <w:sz w:val="19"/>
        </w:rPr>
        <w:t>as</w:t>
      </w:r>
      <w:r w:rsidRPr="00613D53">
        <w:rPr>
          <w:spacing w:val="-21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w w:val="105"/>
          <w:sz w:val="19"/>
        </w:rPr>
        <w:t>influential</w:t>
      </w:r>
      <w:r w:rsidRPr="00613D53">
        <w:rPr>
          <w:spacing w:val="-23"/>
          <w:w w:val="105"/>
          <w:sz w:val="19"/>
        </w:rPr>
        <w:t xml:space="preserve"> </w:t>
      </w:r>
      <w:r w:rsidRPr="00613D53">
        <w:rPr>
          <w:w w:val="105"/>
          <w:sz w:val="19"/>
        </w:rPr>
        <w:t>omitted</w:t>
      </w:r>
      <w:r w:rsidRPr="00613D53">
        <w:rPr>
          <w:spacing w:val="-17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variables)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proofErr w:type="gramStart"/>
      <w:r w:rsidRPr="00613D53">
        <w:rPr>
          <w:spacing w:val="-3"/>
          <w:w w:val="105"/>
          <w:sz w:val="19"/>
        </w:rPr>
        <w:t xml:space="preserve">in  </w:t>
      </w:r>
      <w:r w:rsidRPr="00613D53">
        <w:rPr>
          <w:w w:val="105"/>
          <w:sz w:val="19"/>
        </w:rPr>
        <w:t>tracking</w:t>
      </w:r>
      <w:proofErr w:type="gramEnd"/>
      <w:r w:rsidRPr="00613D53">
        <w:rPr>
          <w:w w:val="105"/>
          <w:sz w:val="19"/>
        </w:rPr>
        <w:t xml:space="preserve">  the  </w:t>
      </w:r>
      <w:r w:rsidRPr="00613D53">
        <w:rPr>
          <w:spacing w:val="-3"/>
          <w:w w:val="105"/>
          <w:sz w:val="19"/>
        </w:rPr>
        <w:t xml:space="preserve">source  </w:t>
      </w:r>
      <w:r w:rsidRPr="00613D53">
        <w:rPr>
          <w:w w:val="105"/>
          <w:sz w:val="19"/>
        </w:rPr>
        <w:t>of  heterogeneity  effects  related  to  commonly  used  traffic  and</w:t>
      </w:r>
      <w:r w:rsidRPr="00613D53">
        <w:rPr>
          <w:spacing w:val="32"/>
          <w:w w:val="105"/>
          <w:sz w:val="19"/>
        </w:rPr>
        <w:t xml:space="preserve"> </w:t>
      </w:r>
      <w:r w:rsidRPr="00613D53">
        <w:rPr>
          <w:w w:val="105"/>
          <w:sz w:val="19"/>
        </w:rPr>
        <w:t>road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>variables.</w:t>
      </w:r>
    </w:p>
    <w:p w:rsidR="00D9275B" w:rsidRPr="00613D53" w:rsidRDefault="00147A0D" w:rsidP="00613D53">
      <w:pPr>
        <w:tabs>
          <w:tab w:val="left" w:pos="1235"/>
          <w:tab w:val="left" w:pos="1236"/>
        </w:tabs>
        <w:ind w:left="280"/>
        <w:rPr>
          <w:sz w:val="19"/>
        </w:rPr>
      </w:pPr>
      <w:r w:rsidRPr="00613D53">
        <w:rPr>
          <w:spacing w:val="-8"/>
          <w:w w:val="105"/>
          <w:sz w:val="19"/>
        </w:rPr>
        <w:t xml:space="preserve">To </w:t>
      </w:r>
      <w:r w:rsidRPr="00613D53">
        <w:rPr>
          <w:w w:val="105"/>
          <w:sz w:val="19"/>
        </w:rPr>
        <w:t xml:space="preserve">this end, </w:t>
      </w:r>
      <w:r w:rsidRPr="00613D53">
        <w:rPr>
          <w:spacing w:val="-3"/>
          <w:w w:val="105"/>
          <w:sz w:val="19"/>
        </w:rPr>
        <w:t xml:space="preserve">two </w:t>
      </w:r>
      <w:r w:rsidRPr="00613D53">
        <w:rPr>
          <w:w w:val="105"/>
          <w:sz w:val="19"/>
        </w:rPr>
        <w:t>different model specifications are estimated and compared, both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with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 xml:space="preserve">random parameters approaches. In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 xml:space="preserve">base model only traffic </w:t>
      </w:r>
      <w:r w:rsidRPr="00613D53">
        <w:rPr>
          <w:spacing w:val="2"/>
          <w:w w:val="105"/>
          <w:sz w:val="19"/>
        </w:rPr>
        <w:t xml:space="preserve">and </w:t>
      </w:r>
      <w:r w:rsidRPr="00613D53">
        <w:rPr>
          <w:w w:val="105"/>
          <w:sz w:val="19"/>
        </w:rPr>
        <w:t>road variables are</w:t>
      </w:r>
      <w:r w:rsidRPr="00613D53">
        <w:rPr>
          <w:spacing w:val="36"/>
          <w:w w:val="105"/>
          <w:sz w:val="19"/>
        </w:rPr>
        <w:t xml:space="preserve"> </w:t>
      </w:r>
      <w:r w:rsidRPr="00613D53">
        <w:rPr>
          <w:w w:val="105"/>
          <w:sz w:val="19"/>
        </w:rPr>
        <w:t>included,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while the </w:t>
      </w:r>
      <w:r w:rsidRPr="00613D53">
        <w:rPr>
          <w:spacing w:val="-3"/>
          <w:w w:val="105"/>
          <w:sz w:val="19"/>
        </w:rPr>
        <w:t xml:space="preserve">second </w:t>
      </w:r>
      <w:r w:rsidRPr="00613D53">
        <w:rPr>
          <w:w w:val="105"/>
          <w:sz w:val="19"/>
        </w:rPr>
        <w:t xml:space="preserve">model traffic </w:t>
      </w:r>
      <w:r w:rsidRPr="00613D53">
        <w:rPr>
          <w:spacing w:val="2"/>
          <w:w w:val="105"/>
          <w:sz w:val="19"/>
        </w:rPr>
        <w:t xml:space="preserve">and </w:t>
      </w:r>
      <w:r w:rsidRPr="00613D53">
        <w:rPr>
          <w:w w:val="105"/>
          <w:sz w:val="19"/>
        </w:rPr>
        <w:t xml:space="preserve">road variables as well as macroscopic variables </w:t>
      </w:r>
      <w:r w:rsidRPr="00613D53">
        <w:rPr>
          <w:spacing w:val="3"/>
          <w:w w:val="105"/>
          <w:sz w:val="19"/>
        </w:rPr>
        <w:t xml:space="preserve">at </w:t>
      </w:r>
      <w:r w:rsidRPr="00613D53">
        <w:rPr>
          <w:spacing w:val="-7"/>
          <w:w w:val="105"/>
          <w:sz w:val="19"/>
        </w:rPr>
        <w:t xml:space="preserve">TAZ </w:t>
      </w:r>
      <w:r w:rsidRPr="00613D53">
        <w:rPr>
          <w:w w:val="105"/>
          <w:sz w:val="19"/>
        </w:rPr>
        <w:t>level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surrounding the intersections are included. If the </w:t>
      </w:r>
      <w:r w:rsidRPr="00613D53">
        <w:rPr>
          <w:spacing w:val="-4"/>
          <w:w w:val="105"/>
          <w:sz w:val="19"/>
        </w:rPr>
        <w:t xml:space="preserve">test </w:t>
      </w:r>
      <w:r w:rsidRPr="00613D53">
        <w:rPr>
          <w:w w:val="105"/>
          <w:sz w:val="19"/>
        </w:rPr>
        <w:t>results for parameter estimation on</w:t>
      </w:r>
      <w:r w:rsidRPr="00613D53">
        <w:rPr>
          <w:spacing w:val="43"/>
          <w:w w:val="105"/>
          <w:sz w:val="19"/>
        </w:rPr>
        <w:t xml:space="preserve"> </w:t>
      </w:r>
      <w:r w:rsidRPr="00613D53">
        <w:rPr>
          <w:w w:val="105"/>
          <w:sz w:val="19"/>
        </w:rPr>
        <w:t>a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 xml:space="preserve">variable appear as random </w:t>
      </w:r>
      <w:r w:rsidRPr="00613D53">
        <w:rPr>
          <w:spacing w:val="-5"/>
          <w:w w:val="105"/>
          <w:sz w:val="19"/>
        </w:rPr>
        <w:t xml:space="preserve">in </w:t>
      </w:r>
      <w:r w:rsidRPr="00613D53">
        <w:rPr>
          <w:w w:val="105"/>
          <w:sz w:val="19"/>
        </w:rPr>
        <w:t xml:space="preserve">base model (variance of the </w:t>
      </w:r>
      <w:r w:rsidRPr="00613D53">
        <w:rPr>
          <w:spacing w:val="-3"/>
          <w:w w:val="105"/>
          <w:sz w:val="19"/>
        </w:rPr>
        <w:t>chosen</w:t>
      </w:r>
      <w:r w:rsidRPr="00613D53">
        <w:rPr>
          <w:spacing w:val="3"/>
          <w:w w:val="105"/>
          <w:sz w:val="19"/>
        </w:rPr>
        <w:t xml:space="preserve"> </w:t>
      </w:r>
      <w:r w:rsidRPr="00613D53">
        <w:rPr>
          <w:w w:val="105"/>
          <w:sz w:val="19"/>
        </w:rPr>
        <w:t>distribution is significantly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 xml:space="preserve">different from zero), </w:t>
      </w:r>
      <w:r w:rsidRPr="00613D53">
        <w:rPr>
          <w:spacing w:val="-4"/>
          <w:w w:val="105"/>
          <w:sz w:val="19"/>
        </w:rPr>
        <w:t xml:space="preserve">while </w:t>
      </w:r>
      <w:r w:rsidRPr="00613D53">
        <w:rPr>
          <w:w w:val="105"/>
          <w:sz w:val="19"/>
        </w:rPr>
        <w:t xml:space="preserve">this variable has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 xml:space="preserve">fixed effect </w:t>
      </w:r>
      <w:r w:rsidRPr="00613D53">
        <w:rPr>
          <w:spacing w:val="-3"/>
          <w:w w:val="105"/>
          <w:sz w:val="19"/>
        </w:rPr>
        <w:t xml:space="preserve">in </w:t>
      </w:r>
      <w:r w:rsidRPr="00613D53">
        <w:rPr>
          <w:w w:val="105"/>
          <w:sz w:val="19"/>
        </w:rPr>
        <w:t xml:space="preserve">the second model. Then </w:t>
      </w:r>
      <w:r w:rsidRPr="00613D53">
        <w:rPr>
          <w:spacing w:val="-5"/>
          <w:w w:val="105"/>
          <w:sz w:val="19"/>
        </w:rPr>
        <w:t>we</w:t>
      </w:r>
      <w:r w:rsidRPr="00613D53">
        <w:rPr>
          <w:spacing w:val="24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could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>infer</w:t>
      </w:r>
      <w:r w:rsidRPr="00613D53">
        <w:rPr>
          <w:spacing w:val="-18"/>
          <w:w w:val="105"/>
          <w:sz w:val="19"/>
        </w:rPr>
        <w:t xml:space="preserve"> </w:t>
      </w:r>
      <w:r w:rsidRPr="00613D53">
        <w:rPr>
          <w:w w:val="105"/>
          <w:sz w:val="19"/>
        </w:rPr>
        <w:t>that</w:t>
      </w:r>
      <w:r w:rsidRPr="00613D53">
        <w:rPr>
          <w:spacing w:val="-17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w w:val="105"/>
          <w:sz w:val="19"/>
        </w:rPr>
        <w:t>heterogeneity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effect</w:t>
      </w:r>
      <w:r w:rsidRPr="00613D53">
        <w:rPr>
          <w:spacing w:val="-17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this</w:t>
      </w:r>
      <w:r w:rsidRPr="00613D53">
        <w:rPr>
          <w:spacing w:val="-18"/>
          <w:w w:val="105"/>
          <w:sz w:val="19"/>
        </w:rPr>
        <w:t xml:space="preserve"> </w:t>
      </w:r>
      <w:r w:rsidRPr="00613D53">
        <w:rPr>
          <w:w w:val="105"/>
          <w:sz w:val="19"/>
        </w:rPr>
        <w:t>variable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spacing w:val="-5"/>
          <w:w w:val="105"/>
          <w:sz w:val="19"/>
        </w:rPr>
        <w:t>is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mainly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caused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spacing w:val="3"/>
          <w:w w:val="105"/>
          <w:sz w:val="19"/>
        </w:rPr>
        <w:t>by</w:t>
      </w:r>
      <w:r w:rsidRPr="00613D53">
        <w:rPr>
          <w:spacing w:val="-13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these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w w:val="105"/>
          <w:sz w:val="19"/>
        </w:rPr>
        <w:t>macroscopic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variables.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>For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another</w:t>
      </w:r>
      <w:r w:rsidRPr="00613D53">
        <w:rPr>
          <w:spacing w:val="2"/>
          <w:w w:val="105"/>
          <w:sz w:val="19"/>
        </w:rPr>
        <w:t xml:space="preserve"> </w:t>
      </w:r>
      <w:r w:rsidRPr="00613D53">
        <w:rPr>
          <w:w w:val="105"/>
          <w:sz w:val="19"/>
        </w:rPr>
        <w:t>case,</w:t>
      </w:r>
      <w:r w:rsidRPr="00613D53">
        <w:rPr>
          <w:spacing w:val="2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safety</w:t>
      </w:r>
      <w:r w:rsidRPr="00613D53">
        <w:rPr>
          <w:spacing w:val="3"/>
          <w:w w:val="105"/>
          <w:sz w:val="19"/>
        </w:rPr>
        <w:t xml:space="preserve"> </w:t>
      </w:r>
      <w:r w:rsidRPr="00613D53">
        <w:rPr>
          <w:w w:val="105"/>
          <w:sz w:val="19"/>
        </w:rPr>
        <w:t>effect</w:t>
      </w:r>
      <w:r w:rsidRPr="00613D53">
        <w:rPr>
          <w:spacing w:val="2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this</w:t>
      </w:r>
      <w:r w:rsidRPr="00613D53">
        <w:rPr>
          <w:spacing w:val="1"/>
          <w:w w:val="105"/>
          <w:sz w:val="19"/>
        </w:rPr>
        <w:t xml:space="preserve"> </w:t>
      </w:r>
      <w:r w:rsidRPr="00613D53">
        <w:rPr>
          <w:w w:val="105"/>
          <w:sz w:val="19"/>
        </w:rPr>
        <w:t>variable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is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still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random</w:t>
      </w:r>
      <w:r w:rsidRPr="00613D53">
        <w:rPr>
          <w:spacing w:val="7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in</w:t>
      </w:r>
      <w:r w:rsidRPr="00613D53">
        <w:rPr>
          <w:spacing w:val="7"/>
          <w:w w:val="105"/>
          <w:sz w:val="19"/>
        </w:rPr>
        <w:t xml:space="preserve"> </w:t>
      </w:r>
      <w:r w:rsidRPr="00613D53">
        <w:rPr>
          <w:w w:val="105"/>
          <w:sz w:val="19"/>
        </w:rPr>
        <w:t>second</w:t>
      </w:r>
      <w:r w:rsidRPr="00613D53">
        <w:rPr>
          <w:spacing w:val="2"/>
          <w:w w:val="105"/>
          <w:sz w:val="19"/>
        </w:rPr>
        <w:t xml:space="preserve"> </w:t>
      </w:r>
      <w:r w:rsidRPr="00613D53">
        <w:rPr>
          <w:w w:val="105"/>
          <w:sz w:val="19"/>
        </w:rPr>
        <w:t>model;</w:t>
      </w:r>
      <w:r w:rsidRPr="00613D53">
        <w:rPr>
          <w:spacing w:val="6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source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heterogeneity effect of this variable still cannot be </w:t>
      </w:r>
      <w:r w:rsidRPr="00613D53">
        <w:rPr>
          <w:spacing w:val="-3"/>
          <w:w w:val="105"/>
          <w:sz w:val="19"/>
        </w:rPr>
        <w:t xml:space="preserve">clearly </w:t>
      </w:r>
      <w:r w:rsidRPr="00613D53">
        <w:rPr>
          <w:w w:val="105"/>
          <w:sz w:val="19"/>
        </w:rPr>
        <w:t>distinguished, maybe due to</w:t>
      </w:r>
      <w:r w:rsidRPr="00613D53">
        <w:rPr>
          <w:spacing w:val="38"/>
          <w:w w:val="105"/>
          <w:sz w:val="19"/>
        </w:rPr>
        <w:t xml:space="preserve"> </w:t>
      </w:r>
      <w:r w:rsidRPr="00613D53">
        <w:rPr>
          <w:w w:val="105"/>
          <w:sz w:val="19"/>
        </w:rPr>
        <w:t>other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before="2" w:line="220" w:lineRule="exact"/>
        <w:ind w:left="280"/>
        <w:rPr>
          <w:sz w:val="19"/>
        </w:rPr>
      </w:pPr>
      <w:r w:rsidRPr="00613D53">
        <w:rPr>
          <w:w w:val="105"/>
          <w:sz w:val="19"/>
        </w:rPr>
        <w:t>important omitted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variables.</w:t>
      </w:r>
    </w:p>
    <w:p w:rsidR="00D9275B" w:rsidRPr="00613D53" w:rsidRDefault="00147A0D" w:rsidP="00613D53">
      <w:pPr>
        <w:tabs>
          <w:tab w:val="left" w:pos="1235"/>
          <w:tab w:val="left" w:pos="1236"/>
        </w:tabs>
        <w:spacing w:line="245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Apart from the potential role </w:t>
      </w:r>
      <w:r w:rsidRPr="00613D53">
        <w:rPr>
          <w:spacing w:val="-3"/>
          <w:w w:val="105"/>
          <w:sz w:val="19"/>
        </w:rPr>
        <w:t xml:space="preserve">in </w:t>
      </w:r>
      <w:r w:rsidRPr="00613D53">
        <w:rPr>
          <w:w w:val="105"/>
          <w:sz w:val="19"/>
        </w:rPr>
        <w:t xml:space="preserve">accounting for the heterogeneity effects </w:t>
      </w:r>
      <w:r w:rsidRPr="00613D53">
        <w:rPr>
          <w:spacing w:val="-3"/>
          <w:w w:val="105"/>
          <w:sz w:val="19"/>
        </w:rPr>
        <w:t>in</w:t>
      </w:r>
      <w:r w:rsidRPr="00613D53">
        <w:rPr>
          <w:spacing w:val="11"/>
          <w:w w:val="105"/>
          <w:sz w:val="19"/>
        </w:rPr>
        <w:t xml:space="preserve"> </w:t>
      </w:r>
      <w:r w:rsidRPr="00613D53">
        <w:rPr>
          <w:w w:val="105"/>
          <w:sz w:val="19"/>
        </w:rPr>
        <w:t>parameters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7" w:lineRule="exact"/>
        <w:ind w:left="280"/>
        <w:rPr>
          <w:sz w:val="19"/>
        </w:rPr>
      </w:pPr>
      <w:r w:rsidRPr="00613D53">
        <w:rPr>
          <w:w w:val="105"/>
          <w:sz w:val="19"/>
        </w:rPr>
        <w:t>estimation,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integrating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macroscopic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variables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could</w:t>
      </w:r>
      <w:r w:rsidRPr="00613D53">
        <w:rPr>
          <w:spacing w:val="-6"/>
          <w:w w:val="105"/>
          <w:sz w:val="19"/>
        </w:rPr>
        <w:t xml:space="preserve"> </w:t>
      </w:r>
      <w:r w:rsidRPr="00613D53">
        <w:rPr>
          <w:w w:val="105"/>
          <w:sz w:val="19"/>
        </w:rPr>
        <w:t>also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decrease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1"/>
          <w:w w:val="105"/>
          <w:sz w:val="19"/>
        </w:rPr>
        <w:t xml:space="preserve"> </w:t>
      </w:r>
      <w:r w:rsidRPr="00613D53">
        <w:rPr>
          <w:w w:val="105"/>
          <w:sz w:val="19"/>
        </w:rPr>
        <w:t>variance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the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random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47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error (i.e. overdispersion) </w:t>
      </w:r>
      <w:r w:rsidRPr="00613D53">
        <w:rPr>
          <w:spacing w:val="-2"/>
          <w:w w:val="105"/>
          <w:sz w:val="19"/>
        </w:rPr>
        <w:t xml:space="preserve">and </w:t>
      </w:r>
      <w:r w:rsidRPr="00613D53">
        <w:rPr>
          <w:w w:val="105"/>
          <w:sz w:val="19"/>
        </w:rPr>
        <w:t xml:space="preserve">thus </w:t>
      </w:r>
      <w:r w:rsidRPr="00613D53">
        <w:rPr>
          <w:spacing w:val="-3"/>
          <w:w w:val="105"/>
          <w:sz w:val="19"/>
        </w:rPr>
        <w:t xml:space="preserve">improve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 xml:space="preserve">model performance </w:t>
      </w:r>
      <w:r w:rsidRPr="00613D53">
        <w:rPr>
          <w:spacing w:val="-5"/>
          <w:w w:val="105"/>
          <w:sz w:val="19"/>
        </w:rPr>
        <w:t>in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crash-frequency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prediction.  </w:t>
      </w:r>
      <w:proofErr w:type="gramStart"/>
      <w:r w:rsidRPr="00613D53">
        <w:rPr>
          <w:w w:val="105"/>
          <w:sz w:val="19"/>
        </w:rPr>
        <w:t>The  proportion</w:t>
      </w:r>
      <w:proofErr w:type="gramEnd"/>
      <w:r w:rsidRPr="00613D53">
        <w:rPr>
          <w:w w:val="105"/>
          <w:sz w:val="19"/>
        </w:rPr>
        <w:t xml:space="preserve">  of  reduction  </w:t>
      </w:r>
      <w:r w:rsidRPr="00613D53">
        <w:rPr>
          <w:spacing w:val="-3"/>
          <w:w w:val="105"/>
          <w:sz w:val="19"/>
        </w:rPr>
        <w:t xml:space="preserve">in  </w:t>
      </w:r>
      <w:r w:rsidRPr="00613D53">
        <w:rPr>
          <w:w w:val="105"/>
          <w:sz w:val="19"/>
        </w:rPr>
        <w:t>variance  (PRV),  also  called  explained</w:t>
      </w:r>
      <w:r w:rsidRPr="00613D53">
        <w:rPr>
          <w:spacing w:val="7"/>
          <w:w w:val="105"/>
          <w:sz w:val="19"/>
        </w:rPr>
        <w:t xml:space="preserve"> </w:t>
      </w:r>
      <w:r w:rsidRPr="00613D53">
        <w:rPr>
          <w:w w:val="105"/>
          <w:sz w:val="19"/>
        </w:rPr>
        <w:t>variance,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>proposed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by</w:t>
      </w:r>
      <w:r w:rsidRPr="00613D53">
        <w:rPr>
          <w:spacing w:val="-6"/>
          <w:w w:val="105"/>
          <w:sz w:val="19"/>
        </w:rPr>
        <w:t xml:space="preserve"> </w:t>
      </w:r>
      <w:proofErr w:type="spellStart"/>
      <w:r w:rsidRPr="00613D53">
        <w:rPr>
          <w:color w:val="0000FF"/>
          <w:w w:val="105"/>
          <w:sz w:val="19"/>
        </w:rPr>
        <w:t>Raudenbush</w:t>
      </w:r>
      <w:proofErr w:type="spellEnd"/>
      <w:r w:rsidRPr="00613D53">
        <w:rPr>
          <w:color w:val="0000FF"/>
          <w:spacing w:val="-14"/>
          <w:w w:val="105"/>
          <w:sz w:val="19"/>
        </w:rPr>
        <w:t xml:space="preserve"> </w:t>
      </w:r>
      <w:r w:rsidRPr="00613D53">
        <w:rPr>
          <w:color w:val="0000FF"/>
          <w:w w:val="105"/>
          <w:sz w:val="19"/>
        </w:rPr>
        <w:t>and</w:t>
      </w:r>
      <w:r w:rsidRPr="00613D53">
        <w:rPr>
          <w:color w:val="0000FF"/>
          <w:spacing w:val="-10"/>
          <w:w w:val="105"/>
          <w:sz w:val="19"/>
        </w:rPr>
        <w:t xml:space="preserve"> </w:t>
      </w:r>
      <w:r w:rsidRPr="00613D53">
        <w:rPr>
          <w:color w:val="0000FF"/>
          <w:w w:val="105"/>
          <w:sz w:val="19"/>
        </w:rPr>
        <w:t>Bryk</w:t>
      </w:r>
      <w:r w:rsidRPr="00613D53">
        <w:rPr>
          <w:color w:val="0000FF"/>
          <w:spacing w:val="-14"/>
          <w:w w:val="105"/>
          <w:sz w:val="19"/>
        </w:rPr>
        <w:t xml:space="preserve"> </w:t>
      </w:r>
      <w:r w:rsidRPr="00613D53">
        <w:rPr>
          <w:color w:val="0000FF"/>
          <w:w w:val="105"/>
          <w:sz w:val="19"/>
        </w:rPr>
        <w:t>(2002)</w:t>
      </w:r>
      <w:r w:rsidRPr="00613D53">
        <w:rPr>
          <w:color w:val="0000FF"/>
          <w:spacing w:val="-13"/>
          <w:w w:val="105"/>
          <w:sz w:val="19"/>
        </w:rPr>
        <w:t xml:space="preserve"> </w:t>
      </w:r>
      <w:r w:rsidRPr="00613D53">
        <w:rPr>
          <w:w w:val="105"/>
          <w:sz w:val="19"/>
        </w:rPr>
        <w:t>can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be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used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spacing w:val="-4"/>
          <w:w w:val="105"/>
          <w:sz w:val="19"/>
        </w:rPr>
        <w:t>to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assess</w:t>
      </w:r>
      <w:r w:rsidRPr="00613D53">
        <w:rPr>
          <w:spacing w:val="-12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overall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explanatory</w:t>
      </w:r>
      <w:r w:rsidRPr="00613D53">
        <w:rPr>
          <w:spacing w:val="-10"/>
          <w:w w:val="105"/>
          <w:sz w:val="19"/>
        </w:rPr>
        <w:t xml:space="preserve"> </w:t>
      </w:r>
      <w:r w:rsidRPr="00613D53">
        <w:rPr>
          <w:w w:val="105"/>
          <w:sz w:val="19"/>
        </w:rPr>
        <w:t>power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>macroscopic factors for modeling the crashes by different modes. In this case, the PRV</w:t>
      </w:r>
      <w:r w:rsidRPr="00613D53">
        <w:rPr>
          <w:spacing w:val="39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91" w:lineRule="exact"/>
        <w:rPr>
          <w:sz w:val="19"/>
        </w:rPr>
        <w:sectPr w:rsidR="00D9275B" w:rsidRPr="00613D53">
          <w:type w:val="continuous"/>
          <w:pgSz w:w="11900" w:h="16840"/>
          <w:pgMar w:top="640" w:right="1520" w:bottom="0" w:left="900" w:header="720" w:footer="720" w:gutter="0"/>
          <w:cols w:space="720"/>
        </w:sectPr>
      </w:pPr>
      <w:r>
        <w:pict>
          <v:shape id="_x0000_s1079" type="#_x0000_t202" style="position:absolute;margin-left:59.05pt;margin-top:7.1pt;width:10.75pt;height:10.3pt;z-index:-251659264;mso-position-horizontal-relative:page" filled="f" stroked="f">
            <v:textbox inset="0,0,0,0">
              <w:txbxContent>
                <w:p w:rsidR="00147A0D" w:rsidRDefault="00147A0D">
                  <w:pPr>
                    <w:spacing w:line="206" w:lineRule="exact"/>
                    <w:rPr>
                      <w:rFonts w:ascii="Calibri"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 w:rsidR="00613D53">
        <w:rPr>
          <w:w w:val="105"/>
          <w:sz w:val="19"/>
        </w:rPr>
        <w:t xml:space="preserve">     </w:t>
      </w:r>
      <w:r w:rsidRPr="00613D53">
        <w:rPr>
          <w:w w:val="105"/>
          <w:sz w:val="19"/>
        </w:rPr>
        <w:t xml:space="preserve">macroscopic variables </w:t>
      </w:r>
      <w:proofErr w:type="gramStart"/>
      <w:r w:rsidRPr="00613D53">
        <w:rPr>
          <w:w w:val="105"/>
          <w:sz w:val="19"/>
        </w:rPr>
        <w:t>is</w:t>
      </w:r>
      <w:proofErr w:type="gramEnd"/>
      <w:r w:rsidRPr="00613D53">
        <w:rPr>
          <w:w w:val="105"/>
          <w:sz w:val="19"/>
        </w:rPr>
        <w:t xml:space="preserve"> defined</w:t>
      </w:r>
      <w:r w:rsidRPr="00613D53">
        <w:rPr>
          <w:spacing w:val="-24"/>
          <w:w w:val="105"/>
          <w:sz w:val="19"/>
        </w:rPr>
        <w:t xml:space="preserve"> </w:t>
      </w:r>
      <w:r w:rsidRPr="00613D53">
        <w:rPr>
          <w:w w:val="105"/>
          <w:sz w:val="19"/>
        </w:rPr>
        <w:t>as:</w:t>
      </w:r>
      <w:r>
        <w:pict>
          <v:shape id="_x0000_s1078" type="#_x0000_t202" style="position:absolute;margin-left:129.35pt;margin-top:8.05pt;width:5.9pt;height:13.1pt;z-index:251649024;mso-position-horizontal-relative:page;mso-position-vertical-relative:text" filled="f" stroked="f">
            <v:textbox inset="0,0,0,0">
              <w:txbxContent>
                <w:p w:rsidR="00147A0D" w:rsidRDefault="00147A0D">
                  <w:pPr>
                    <w:spacing w:before="3"/>
                    <w:rPr>
                      <w:rFonts w:ascii="Symbol" w:hAnsi="Symbol"/>
                      <w:sz w:val="21"/>
                    </w:rPr>
                  </w:pPr>
                </w:p>
              </w:txbxContent>
            </v:textbox>
            <w10:wrap anchorx="page"/>
          </v:shape>
        </w:pict>
      </w:r>
    </w:p>
    <w:p w:rsidR="00D9275B" w:rsidRDefault="00D9275B" w:rsidP="00613D53">
      <w:pPr>
        <w:sectPr w:rsidR="00D9275B">
          <w:type w:val="continuous"/>
          <w:pgSz w:w="11900" w:h="16840"/>
          <w:pgMar w:top="640" w:right="1520" w:bottom="0" w:left="900" w:header="720" w:footer="720" w:gutter="0"/>
          <w:cols w:num="3" w:space="720" w:equalWidth="0">
            <w:col w:w="1550" w:space="40"/>
            <w:col w:w="743" w:space="5477"/>
            <w:col w:w="1670"/>
          </w:cols>
        </w:sectPr>
      </w:pPr>
    </w:p>
    <w:p w:rsidR="00D9275B" w:rsidRDefault="00147A0D" w:rsidP="00613D53">
      <w:pPr>
        <w:tabs>
          <w:tab w:val="left" w:pos="1139"/>
        </w:tabs>
        <w:spacing w:line="252" w:lineRule="exact"/>
        <w:sectPr w:rsidR="00D9275B">
          <w:type w:val="continuous"/>
          <w:pgSz w:w="11900" w:h="16840"/>
          <w:pgMar w:top="640" w:right="1520" w:bottom="0" w:left="900" w:header="720" w:footer="720" w:gutter="0"/>
          <w:cols w:num="2" w:space="720" w:equalWidth="0">
            <w:col w:w="1714" w:space="40"/>
            <w:col w:w="7726"/>
          </w:cols>
        </w:sectPr>
      </w:pPr>
      <w:r>
        <w:pict>
          <v:shape id="_x0000_s1075" type="#_x0000_t202" style="position:absolute;margin-left:88.3pt;margin-top:12.25pt;width:4.85pt;height:13.9pt;z-index:-251661312;mso-position-horizontal-relative:page" filled="f" stroked="f">
            <v:textbox inset="0,0,0,0">
              <w:txbxContent>
                <w:p w:rsidR="00147A0D" w:rsidRDefault="00147A0D">
                  <w:pPr>
                    <w:spacing w:before="6"/>
                    <w:rPr>
                      <w:rFonts w:ascii="Verdana" w:hAnsi="Verdana"/>
                      <w:i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6"/>
          <w:w w:val="105"/>
          <w:sz w:val="19"/>
        </w:rPr>
        <w:t>Wher</w:t>
      </w:r>
      <w:r w:rsidR="00613D53">
        <w:rPr>
          <w:spacing w:val="-6"/>
          <w:w w:val="105"/>
          <w:sz w:val="19"/>
        </w:rPr>
        <w:t xml:space="preserve">e </w:t>
      </w:r>
      <w:r>
        <w:rPr>
          <w:w w:val="105"/>
        </w:rPr>
        <w:t xml:space="preserve">is the </w:t>
      </w:r>
      <w:r w:rsidR="00613D53">
        <w:rPr>
          <w:w w:val="105"/>
        </w:rPr>
        <w:t>v</w:t>
      </w:r>
      <w:r>
        <w:rPr>
          <w:w w:val="105"/>
        </w:rPr>
        <w:t xml:space="preserve">ariance of the error term in the base model without macroscopic </w:t>
      </w:r>
      <w:proofErr w:type="gramStart"/>
      <w:r>
        <w:rPr>
          <w:w w:val="105"/>
        </w:rPr>
        <w:t>variables.</w:t>
      </w:r>
      <w:proofErr w:type="gramEnd"/>
    </w:p>
    <w:p w:rsidR="00D9275B" w:rsidRDefault="00D9275B" w:rsidP="00613D53">
      <w:pPr>
        <w:spacing w:line="67" w:lineRule="exact"/>
        <w:ind w:right="22"/>
        <w:rPr>
          <w:rFonts w:ascii="Times New Roman"/>
          <w:sz w:val="12"/>
        </w:rPr>
      </w:pPr>
    </w:p>
    <w:p w:rsidR="00D9275B" w:rsidRDefault="00147A0D" w:rsidP="00613D53">
      <w:pPr>
        <w:pStyle w:val="BodyText"/>
        <w:spacing w:before="31" w:line="223" w:lineRule="exact"/>
        <w:ind w:left="280" w:firstLine="0"/>
      </w:pPr>
      <w:r>
        <w:br w:type="column"/>
      </w:r>
      <w:r>
        <w:rPr>
          <w:w w:val="105"/>
        </w:rPr>
        <w:t>is the variance of error term in the full model with macroscopic variables. The value of PRV is</w:t>
      </w:r>
    </w:p>
    <w:p w:rsidR="00D9275B" w:rsidRDefault="00D9275B">
      <w:pPr>
        <w:spacing w:line="223" w:lineRule="exact"/>
        <w:sectPr w:rsidR="00D9275B">
          <w:type w:val="continuous"/>
          <w:pgSz w:w="11900" w:h="16840"/>
          <w:pgMar w:top="640" w:right="1520" w:bottom="0" w:left="900" w:header="720" w:footer="720" w:gutter="0"/>
          <w:cols w:num="2" w:space="720" w:equalWidth="0">
            <w:col w:w="1045" w:space="40"/>
            <w:col w:w="8395"/>
          </w:cols>
        </w:sectPr>
      </w:pPr>
    </w:p>
    <w:p w:rsidR="00D9275B" w:rsidRPr="00613D53" w:rsidRDefault="00147A0D" w:rsidP="00613D53">
      <w:pPr>
        <w:tabs>
          <w:tab w:val="left" w:pos="847"/>
          <w:tab w:val="left" w:pos="848"/>
        </w:tabs>
        <w:spacing w:line="249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bounded by 0 and </w:t>
      </w:r>
      <w:r w:rsidRPr="00613D53">
        <w:rPr>
          <w:spacing w:val="3"/>
          <w:w w:val="105"/>
          <w:sz w:val="19"/>
        </w:rPr>
        <w:t xml:space="preserve">1, </w:t>
      </w:r>
      <w:r w:rsidRPr="00613D53">
        <w:rPr>
          <w:w w:val="105"/>
          <w:sz w:val="19"/>
        </w:rPr>
        <w:t xml:space="preserve">and a higher </w:t>
      </w:r>
      <w:r w:rsidRPr="00613D53">
        <w:rPr>
          <w:spacing w:val="-3"/>
          <w:w w:val="105"/>
          <w:sz w:val="19"/>
        </w:rPr>
        <w:t xml:space="preserve">value </w:t>
      </w:r>
      <w:r w:rsidRPr="00613D53">
        <w:rPr>
          <w:w w:val="105"/>
          <w:sz w:val="19"/>
        </w:rPr>
        <w:t>indicates a stronger explanatory power of</w:t>
      </w:r>
      <w:r w:rsidRPr="00613D53">
        <w:rPr>
          <w:spacing w:val="40"/>
          <w:w w:val="105"/>
          <w:sz w:val="19"/>
        </w:rPr>
        <w:t xml:space="preserve"> </w:t>
      </w:r>
      <w:r w:rsidRPr="00613D53">
        <w:rPr>
          <w:w w:val="105"/>
          <w:sz w:val="19"/>
        </w:rPr>
        <w:t>macroscopic</w:t>
      </w:r>
    </w:p>
    <w:p w:rsidR="00D9275B" w:rsidRPr="00613D53" w:rsidRDefault="00147A0D" w:rsidP="00613D53">
      <w:pPr>
        <w:tabs>
          <w:tab w:val="left" w:pos="847"/>
          <w:tab w:val="left" w:pos="848"/>
        </w:tabs>
        <w:ind w:left="280"/>
        <w:rPr>
          <w:sz w:val="19"/>
        </w:rPr>
      </w:pPr>
      <w:r w:rsidRPr="00613D53">
        <w:rPr>
          <w:w w:val="105"/>
          <w:sz w:val="19"/>
        </w:rPr>
        <w:t>factors on the crash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occurrence.</w:t>
      </w:r>
    </w:p>
    <w:p w:rsidR="00D9275B" w:rsidRPr="00613D53" w:rsidRDefault="00147A0D" w:rsidP="00613D53">
      <w:pPr>
        <w:tabs>
          <w:tab w:val="left" w:pos="1139"/>
          <w:tab w:val="left" w:pos="1140"/>
        </w:tabs>
        <w:spacing w:line="257" w:lineRule="exact"/>
        <w:ind w:left="280"/>
        <w:rPr>
          <w:sz w:val="19"/>
        </w:rPr>
      </w:pPr>
      <w:r w:rsidRPr="00613D53">
        <w:rPr>
          <w:w w:val="105"/>
          <w:sz w:val="19"/>
        </w:rPr>
        <w:t>Furthermore, two goodness-of-fit statistics are used for model comparisons:</w:t>
      </w:r>
      <w:r w:rsidRPr="00613D53">
        <w:rPr>
          <w:spacing w:val="4"/>
          <w:w w:val="105"/>
          <w:sz w:val="19"/>
        </w:rPr>
        <w:t xml:space="preserve"> </w:t>
      </w:r>
      <w:r w:rsidRPr="00613D53">
        <w:rPr>
          <w:w w:val="105"/>
          <w:sz w:val="19"/>
        </w:rPr>
        <w:t>Akaike</w:t>
      </w:r>
    </w:p>
    <w:p w:rsidR="00D9275B" w:rsidRDefault="00147A0D" w:rsidP="00613D53">
      <w:pPr>
        <w:tabs>
          <w:tab w:val="left" w:pos="847"/>
          <w:tab w:val="left" w:pos="848"/>
        </w:tabs>
        <w:spacing w:line="249" w:lineRule="exact"/>
        <w:ind w:left="280"/>
        <w:rPr>
          <w:sz w:val="19"/>
        </w:rPr>
        <w:sectPr w:rsidR="00D9275B">
          <w:type w:val="continuous"/>
          <w:pgSz w:w="11900" w:h="16840"/>
          <w:pgMar w:top="640" w:right="1520" w:bottom="0" w:left="900" w:header="720" w:footer="720" w:gutter="0"/>
          <w:cols w:space="720"/>
        </w:sectPr>
      </w:pPr>
      <w:r w:rsidRPr="00613D53">
        <w:rPr>
          <w:w w:val="105"/>
          <w:sz w:val="19"/>
        </w:rPr>
        <w:t xml:space="preserve">Information Criterion (AIC) and log-likelihood </w:t>
      </w:r>
      <w:r w:rsidRPr="00613D53">
        <w:rPr>
          <w:spacing w:val="-3"/>
          <w:w w:val="105"/>
          <w:sz w:val="19"/>
        </w:rPr>
        <w:t>ratio</w:t>
      </w:r>
      <w:r w:rsidRPr="00613D53">
        <w:rPr>
          <w:spacing w:val="-25"/>
          <w:w w:val="105"/>
          <w:sz w:val="19"/>
        </w:rPr>
        <w:t xml:space="preserve"> </w:t>
      </w:r>
      <w:r w:rsidRPr="00613D53">
        <w:rPr>
          <w:w w:val="105"/>
          <w:sz w:val="19"/>
        </w:rPr>
        <w:t>(LR).</w:t>
      </w:r>
      <w:r>
        <w:pict>
          <v:shape id="_x0000_s1074" type="#_x0000_t202" style="position:absolute;left:0;text-align:left;margin-left:59.05pt;margin-top:6.5pt;width:10.75pt;height:10.3pt;z-index:-251658240;mso-position-horizontal-relative:page;mso-position-vertical-relative:text" filled="f" stroked="f">
            <v:textbox inset="0,0,0,0">
              <w:txbxContent>
                <w:p w:rsidR="00147A0D" w:rsidRDefault="00147A0D">
                  <w:pPr>
                    <w:spacing w:line="206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44</w:t>
                  </w:r>
                </w:p>
              </w:txbxContent>
            </v:textbox>
            <w10:wrap anchorx="page"/>
          </v:shape>
        </w:pict>
      </w:r>
      <w:r w:rsidR="00613D53">
        <w:rPr>
          <w:sz w:val="19"/>
        </w:rPr>
        <w:t xml:space="preserve"> </w:t>
      </w:r>
      <w:r w:rsidRPr="00613D53">
        <w:rPr>
          <w:w w:val="105"/>
          <w:sz w:val="19"/>
        </w:rPr>
        <w:t xml:space="preserve">The AIC </w:t>
      </w:r>
      <w:r w:rsidRPr="00613D53">
        <w:rPr>
          <w:spacing w:val="-3"/>
          <w:w w:val="105"/>
          <w:sz w:val="19"/>
        </w:rPr>
        <w:t xml:space="preserve">is </w:t>
      </w:r>
      <w:r w:rsidRPr="00613D53">
        <w:rPr>
          <w:w w:val="105"/>
          <w:sz w:val="19"/>
        </w:rPr>
        <w:t>calculated as</w:t>
      </w:r>
      <w:r w:rsidRPr="00613D53">
        <w:rPr>
          <w:spacing w:val="-21"/>
          <w:w w:val="105"/>
          <w:sz w:val="19"/>
        </w:rPr>
        <w:t xml:space="preserve"> </w:t>
      </w:r>
      <w:r w:rsidRPr="00613D53">
        <w:rPr>
          <w:w w:val="105"/>
          <w:sz w:val="19"/>
        </w:rPr>
        <w:t>follows:</w:t>
      </w:r>
    </w:p>
    <w:p w:rsidR="00D9275B" w:rsidRDefault="00147A0D">
      <w:pPr>
        <w:pStyle w:val="BodyText"/>
        <w:spacing w:before="7" w:line="240" w:lineRule="auto"/>
        <w:ind w:left="0" w:firstLine="0"/>
        <w:rPr>
          <w:rFonts w:ascii="Times New Roman"/>
          <w:i/>
          <w:sz w:val="15"/>
        </w:rPr>
      </w:pPr>
      <w:r>
        <w:br w:type="column"/>
      </w:r>
    </w:p>
    <w:p w:rsidR="00D9275B" w:rsidRDefault="00D9275B" w:rsidP="00613D53">
      <w:pPr>
        <w:pStyle w:val="BodyText"/>
        <w:spacing w:before="1" w:line="228" w:lineRule="exact"/>
        <w:ind w:left="1279" w:firstLine="0"/>
        <w:sectPr w:rsidR="00D9275B">
          <w:type w:val="continuous"/>
          <w:pgSz w:w="11900" w:h="16840"/>
          <w:pgMar w:top="640" w:right="1520" w:bottom="0" w:left="900" w:header="720" w:footer="720" w:gutter="0"/>
          <w:cols w:num="2" w:space="720" w:equalWidth="0">
            <w:col w:w="2521" w:space="4947"/>
            <w:col w:w="2012"/>
          </w:cols>
        </w:sectPr>
      </w:pPr>
    </w:p>
    <w:p w:rsidR="00D9275B" w:rsidRPr="00613D53" w:rsidRDefault="00147A0D" w:rsidP="00613D53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613D53">
        <w:rPr>
          <w:w w:val="105"/>
          <w:sz w:val="19"/>
        </w:rPr>
        <w:t xml:space="preserve">Where LL </w:t>
      </w:r>
      <w:r w:rsidRPr="00613D53">
        <w:rPr>
          <w:spacing w:val="-3"/>
          <w:w w:val="105"/>
          <w:sz w:val="19"/>
        </w:rPr>
        <w:t xml:space="preserve">is </w:t>
      </w:r>
      <w:r w:rsidRPr="00613D53">
        <w:rPr>
          <w:w w:val="105"/>
          <w:sz w:val="19"/>
        </w:rPr>
        <w:t xml:space="preserve">the log-likelihoods at convergence for the estimated model, </w:t>
      </w:r>
      <w:r w:rsidRPr="00613D53">
        <w:rPr>
          <w:spacing w:val="2"/>
          <w:w w:val="105"/>
          <w:sz w:val="19"/>
        </w:rPr>
        <w:t>and</w:t>
      </w:r>
      <w:r w:rsidRPr="00613D53">
        <w:rPr>
          <w:rFonts w:ascii="Times New Roman"/>
          <w:i/>
          <w:w w:val="105"/>
          <w:position w:val="6"/>
          <w:sz w:val="16"/>
        </w:rPr>
        <w:t xml:space="preserve"> </w:t>
      </w:r>
      <w:r w:rsidRPr="00613D53">
        <w:rPr>
          <w:w w:val="105"/>
          <w:sz w:val="19"/>
        </w:rPr>
        <w:t>is the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83" w:lineRule="exact"/>
        <w:ind w:left="280"/>
        <w:rPr>
          <w:sz w:val="19"/>
        </w:rPr>
      </w:pPr>
      <w:r w:rsidRPr="00613D53">
        <w:rPr>
          <w:w w:val="105"/>
          <w:sz w:val="19"/>
        </w:rPr>
        <w:t>number</w:t>
      </w:r>
      <w:r w:rsidRPr="00613D53">
        <w:rPr>
          <w:spacing w:val="7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10"/>
          <w:w w:val="105"/>
          <w:sz w:val="19"/>
        </w:rPr>
        <w:t xml:space="preserve"> </w:t>
      </w:r>
      <w:r w:rsidRPr="00613D53">
        <w:rPr>
          <w:w w:val="105"/>
          <w:sz w:val="19"/>
        </w:rPr>
        <w:t>parameters</w:t>
      </w:r>
      <w:r w:rsidRPr="00613D53">
        <w:rPr>
          <w:spacing w:val="11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in</w:t>
      </w:r>
      <w:r w:rsidRPr="00613D53">
        <w:rPr>
          <w:spacing w:val="17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14"/>
          <w:w w:val="105"/>
          <w:sz w:val="19"/>
        </w:rPr>
        <w:t xml:space="preserve"> </w:t>
      </w:r>
      <w:r w:rsidRPr="00613D53">
        <w:rPr>
          <w:w w:val="105"/>
          <w:sz w:val="19"/>
        </w:rPr>
        <w:t>statistical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model.</w:t>
      </w:r>
      <w:r w:rsidRPr="00613D53">
        <w:rPr>
          <w:spacing w:val="11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14"/>
          <w:w w:val="105"/>
          <w:sz w:val="19"/>
        </w:rPr>
        <w:t xml:space="preserve"> </w:t>
      </w:r>
      <w:r w:rsidRPr="00613D53">
        <w:rPr>
          <w:w w:val="105"/>
          <w:sz w:val="19"/>
        </w:rPr>
        <w:t>model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with</w:t>
      </w:r>
      <w:r w:rsidRPr="00613D53">
        <w:rPr>
          <w:spacing w:val="13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14"/>
          <w:w w:val="105"/>
          <w:sz w:val="19"/>
        </w:rPr>
        <w:t xml:space="preserve"> </w:t>
      </w:r>
      <w:r w:rsidRPr="00613D53">
        <w:rPr>
          <w:w w:val="105"/>
          <w:sz w:val="19"/>
        </w:rPr>
        <w:t>lower</w:t>
      </w:r>
      <w:r w:rsidRPr="00613D53">
        <w:rPr>
          <w:spacing w:val="12"/>
          <w:w w:val="105"/>
          <w:sz w:val="19"/>
        </w:rPr>
        <w:t xml:space="preserve"> </w:t>
      </w:r>
      <w:r w:rsidRPr="00613D53">
        <w:rPr>
          <w:w w:val="105"/>
          <w:sz w:val="19"/>
        </w:rPr>
        <w:t>AIC</w:t>
      </w:r>
      <w:r w:rsidRPr="00613D53">
        <w:rPr>
          <w:spacing w:val="17"/>
          <w:w w:val="105"/>
          <w:sz w:val="19"/>
        </w:rPr>
        <w:t xml:space="preserve"> </w:t>
      </w:r>
      <w:r w:rsidRPr="00613D53">
        <w:rPr>
          <w:w w:val="105"/>
          <w:sz w:val="19"/>
        </w:rPr>
        <w:t>is</w:t>
      </w:r>
      <w:r w:rsidRPr="00613D53">
        <w:rPr>
          <w:spacing w:val="10"/>
          <w:w w:val="105"/>
          <w:sz w:val="19"/>
        </w:rPr>
        <w:t xml:space="preserve"> </w:t>
      </w:r>
      <w:r w:rsidRPr="00613D53">
        <w:rPr>
          <w:w w:val="105"/>
          <w:sz w:val="19"/>
        </w:rPr>
        <w:t>considered</w:t>
      </w:r>
      <w:r w:rsidRPr="00613D53">
        <w:rPr>
          <w:spacing w:val="13"/>
          <w:w w:val="105"/>
          <w:sz w:val="19"/>
        </w:rPr>
        <w:t xml:space="preserve"> </w:t>
      </w:r>
      <w:r w:rsidRPr="00613D53">
        <w:rPr>
          <w:w w:val="105"/>
          <w:sz w:val="19"/>
        </w:rPr>
        <w:t>to</w:t>
      </w:r>
    </w:p>
    <w:p w:rsidR="00D9275B" w:rsidRDefault="00D9275B">
      <w:pPr>
        <w:spacing w:line="283" w:lineRule="exact"/>
        <w:rPr>
          <w:sz w:val="19"/>
        </w:rPr>
        <w:sectPr w:rsidR="00D9275B">
          <w:type w:val="continuous"/>
          <w:pgSz w:w="11900" w:h="16840"/>
          <w:pgMar w:top="640" w:right="1520" w:bottom="0" w:left="900" w:header="720" w:footer="720" w:gutter="0"/>
          <w:cols w:space="720"/>
        </w:sect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28"/>
        </w:rPr>
      </w:pPr>
    </w:p>
    <w:p w:rsidR="00D9275B" w:rsidRPr="00613D53" w:rsidRDefault="00147A0D" w:rsidP="00613D53">
      <w:pPr>
        <w:tabs>
          <w:tab w:val="left" w:pos="847"/>
          <w:tab w:val="left" w:pos="848"/>
        </w:tabs>
        <w:spacing w:before="61" w:line="293" w:lineRule="exact"/>
        <w:ind w:left="360"/>
        <w:rPr>
          <w:sz w:val="19"/>
        </w:rPr>
      </w:pPr>
      <w:r w:rsidRPr="00613D53">
        <w:rPr>
          <w:w w:val="105"/>
          <w:sz w:val="19"/>
        </w:rPr>
        <w:t xml:space="preserve">have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>better goodness of</w:t>
      </w:r>
      <w:r w:rsidRPr="00613D53">
        <w:rPr>
          <w:spacing w:val="-19"/>
          <w:w w:val="105"/>
          <w:sz w:val="19"/>
        </w:rPr>
        <w:t xml:space="preserve"> </w:t>
      </w:r>
      <w:r w:rsidRPr="00613D53">
        <w:rPr>
          <w:w w:val="105"/>
          <w:sz w:val="19"/>
        </w:rPr>
        <w:t>fit.</w:t>
      </w:r>
    </w:p>
    <w:p w:rsidR="00D9275B" w:rsidRPr="00613D53" w:rsidRDefault="00147A0D" w:rsidP="00613D53">
      <w:pPr>
        <w:tabs>
          <w:tab w:val="left" w:pos="1139"/>
          <w:tab w:val="left" w:pos="1140"/>
        </w:tabs>
        <w:spacing w:line="247" w:lineRule="exact"/>
        <w:ind w:left="360"/>
        <w:rPr>
          <w:sz w:val="19"/>
        </w:rPr>
      </w:pPr>
      <w:r w:rsidRPr="00613D53">
        <w:rPr>
          <w:w w:val="105"/>
          <w:sz w:val="19"/>
        </w:rPr>
        <w:t>The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LR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value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is</w:t>
      </w:r>
      <w:r w:rsidRPr="00613D53">
        <w:rPr>
          <w:spacing w:val="6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chi-squared</w:t>
      </w:r>
      <w:r w:rsidRPr="00613D53">
        <w:rPr>
          <w:spacing w:val="6"/>
          <w:w w:val="105"/>
          <w:sz w:val="19"/>
        </w:rPr>
        <w:t xml:space="preserve"> </w:t>
      </w:r>
      <w:r w:rsidRPr="00613D53">
        <w:rPr>
          <w:w w:val="105"/>
          <w:sz w:val="19"/>
        </w:rPr>
        <w:t>value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spacing w:val="-3"/>
          <w:w w:val="105"/>
          <w:sz w:val="19"/>
        </w:rPr>
        <w:t>in</w:t>
      </w:r>
      <w:r w:rsidRPr="00613D53">
        <w:rPr>
          <w:spacing w:val="3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11"/>
          <w:w w:val="105"/>
          <w:sz w:val="19"/>
        </w:rPr>
        <w:t xml:space="preserve"> </w:t>
      </w:r>
      <w:r w:rsidRPr="00613D53">
        <w:rPr>
          <w:w w:val="105"/>
          <w:sz w:val="19"/>
        </w:rPr>
        <w:t>log-likelihood</w:t>
      </w:r>
      <w:r w:rsidRPr="00613D53">
        <w:rPr>
          <w:spacing w:val="7"/>
          <w:w w:val="105"/>
          <w:sz w:val="19"/>
        </w:rPr>
        <w:t xml:space="preserve"> </w:t>
      </w:r>
      <w:r w:rsidRPr="00613D53">
        <w:rPr>
          <w:w w:val="105"/>
          <w:sz w:val="19"/>
        </w:rPr>
        <w:t>ratio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w w:val="105"/>
          <w:sz w:val="19"/>
        </w:rPr>
        <w:t>test</w:t>
      </w:r>
      <w:r w:rsidRPr="00613D53">
        <w:rPr>
          <w:spacing w:val="1"/>
          <w:w w:val="105"/>
          <w:sz w:val="19"/>
        </w:rPr>
        <w:t xml:space="preserve"> </w:t>
      </w:r>
      <w:r w:rsidRPr="00613D53">
        <w:rPr>
          <w:w w:val="105"/>
          <w:sz w:val="19"/>
        </w:rPr>
        <w:t>for</w:t>
      </w:r>
      <w:r w:rsidRPr="00613D53">
        <w:rPr>
          <w:spacing w:val="10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null</w:t>
      </w:r>
      <w:r w:rsidRPr="00613D53">
        <w:rPr>
          <w:spacing w:val="3"/>
          <w:w w:val="105"/>
          <w:sz w:val="19"/>
        </w:rPr>
        <w:t xml:space="preserve"> </w:t>
      </w:r>
      <w:r w:rsidRPr="00613D53">
        <w:rPr>
          <w:w w:val="105"/>
          <w:sz w:val="19"/>
        </w:rPr>
        <w:t>hypothesis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613D53">
        <w:rPr>
          <w:w w:val="105"/>
          <w:sz w:val="19"/>
        </w:rPr>
        <w:t>test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that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reveals</w:t>
      </w:r>
      <w:r w:rsidRPr="00613D53">
        <w:rPr>
          <w:spacing w:val="-9"/>
          <w:w w:val="105"/>
          <w:sz w:val="19"/>
        </w:rPr>
        <w:t xml:space="preserve"> </w:t>
      </w:r>
      <w:proofErr w:type="gramStart"/>
      <w:r w:rsidRPr="00613D53">
        <w:rPr>
          <w:w w:val="105"/>
          <w:sz w:val="19"/>
        </w:rPr>
        <w:t>whether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or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not</w:t>
      </w:r>
      <w:proofErr w:type="gramEnd"/>
      <w:r w:rsidRPr="00613D53">
        <w:rPr>
          <w:spacing w:val="-9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6"/>
          <w:w w:val="105"/>
          <w:sz w:val="19"/>
        </w:rPr>
        <w:t xml:space="preserve"> </w:t>
      </w:r>
      <w:r w:rsidRPr="00613D53">
        <w:rPr>
          <w:w w:val="105"/>
          <w:sz w:val="19"/>
        </w:rPr>
        <w:t>equivalence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-6"/>
          <w:w w:val="105"/>
          <w:sz w:val="19"/>
        </w:rPr>
        <w:t xml:space="preserve"> </w:t>
      </w:r>
      <w:r w:rsidRPr="00613D53">
        <w:rPr>
          <w:w w:val="105"/>
          <w:sz w:val="19"/>
        </w:rPr>
        <w:t>two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models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should</w:t>
      </w:r>
      <w:r w:rsidRPr="00613D53">
        <w:rPr>
          <w:spacing w:val="-3"/>
          <w:w w:val="105"/>
          <w:sz w:val="19"/>
        </w:rPr>
        <w:t xml:space="preserve"> </w:t>
      </w:r>
      <w:r w:rsidRPr="00613D53">
        <w:rPr>
          <w:w w:val="105"/>
          <w:sz w:val="19"/>
        </w:rPr>
        <w:t>be</w:t>
      </w:r>
      <w:r w:rsidRPr="00613D53">
        <w:rPr>
          <w:spacing w:val="1"/>
          <w:w w:val="105"/>
          <w:sz w:val="19"/>
        </w:rPr>
        <w:t xml:space="preserve"> </w:t>
      </w:r>
      <w:r w:rsidRPr="00613D53">
        <w:rPr>
          <w:w w:val="105"/>
          <w:sz w:val="19"/>
        </w:rPr>
        <w:t>rejected.</w:t>
      </w:r>
      <w:r w:rsidRPr="00613D53">
        <w:rPr>
          <w:spacing w:val="-12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2"/>
          <w:w w:val="105"/>
          <w:sz w:val="19"/>
        </w:rPr>
        <w:t xml:space="preserve"> </w:t>
      </w:r>
      <w:r w:rsidRPr="00613D53">
        <w:rPr>
          <w:w w:val="105"/>
          <w:sz w:val="19"/>
        </w:rPr>
        <w:t>likelihood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93" w:lineRule="exact"/>
        <w:ind w:left="360"/>
        <w:rPr>
          <w:sz w:val="19"/>
        </w:rPr>
        <w:sectPr w:rsidR="00D9275B" w:rsidRPr="00613D53">
          <w:pgSz w:w="11900" w:h="16840"/>
          <w:pgMar w:top="1600" w:right="1520" w:bottom="1820" w:left="900" w:header="0" w:footer="1637" w:gutter="0"/>
          <w:cols w:space="720"/>
        </w:sectPr>
      </w:pPr>
      <w:r w:rsidRPr="00613D53">
        <w:rPr>
          <w:spacing w:val="-3"/>
          <w:w w:val="105"/>
          <w:sz w:val="19"/>
        </w:rPr>
        <w:t xml:space="preserve">ratio </w:t>
      </w:r>
      <w:r w:rsidRPr="00613D53">
        <w:rPr>
          <w:w w:val="105"/>
          <w:sz w:val="19"/>
        </w:rPr>
        <w:t>statistic is,</w:t>
      </w:r>
    </w:p>
    <w:p w:rsidR="00D9275B" w:rsidRDefault="00D9275B" w:rsidP="00613D53">
      <w:pPr>
        <w:spacing w:before="190" w:line="213" w:lineRule="exact"/>
        <w:rPr>
          <w:rFonts w:ascii="Times New Roman" w:hAnsi="Times New Roman"/>
          <w:sz w:val="16"/>
        </w:rPr>
      </w:pPr>
    </w:p>
    <w:p w:rsidR="00D9275B" w:rsidRDefault="00147A0D" w:rsidP="00613D53">
      <w:pPr>
        <w:pStyle w:val="BodyText"/>
        <w:spacing w:before="7" w:line="240" w:lineRule="auto"/>
        <w:ind w:left="0" w:firstLine="0"/>
        <w:rPr>
          <w:rFonts w:ascii="Times New Roman"/>
          <w:sz w:val="15"/>
        </w:rPr>
      </w:pPr>
      <w:r>
        <w:br w:type="column"/>
      </w:r>
    </w:p>
    <w:p w:rsidR="00D9275B" w:rsidRDefault="00D9275B" w:rsidP="00613D53">
      <w:pPr>
        <w:pStyle w:val="BodyText"/>
        <w:spacing w:line="223" w:lineRule="exact"/>
        <w:ind w:left="0" w:right="309" w:firstLine="0"/>
        <w:sectPr w:rsidR="00D9275B">
          <w:type w:val="continuous"/>
          <w:pgSz w:w="11900" w:h="16840"/>
          <w:pgMar w:top="640" w:right="1520" w:bottom="0" w:left="900" w:header="720" w:footer="720" w:gutter="0"/>
          <w:cols w:num="2" w:space="720" w:equalWidth="0">
            <w:col w:w="2724" w:space="4937"/>
            <w:col w:w="1819"/>
          </w:cols>
        </w:sectPr>
      </w:pPr>
    </w:p>
    <w:p w:rsidR="00D9275B" w:rsidRPr="00613D53" w:rsidRDefault="00147A0D" w:rsidP="00613D53">
      <w:pPr>
        <w:tabs>
          <w:tab w:val="left" w:pos="1235"/>
          <w:tab w:val="left" w:pos="1236"/>
        </w:tabs>
        <w:spacing w:line="259" w:lineRule="exact"/>
        <w:ind w:left="360"/>
        <w:rPr>
          <w:sz w:val="19"/>
        </w:rPr>
      </w:pPr>
      <w:r w:rsidRPr="00613D53">
        <w:rPr>
          <w:spacing w:val="-3"/>
          <w:w w:val="105"/>
          <w:sz w:val="19"/>
        </w:rPr>
        <w:t>which is</w:t>
      </w:r>
      <w:r w:rsidRPr="00613D53">
        <w:rPr>
          <w:rFonts w:ascii="Verdana" w:hAnsi="Verdana"/>
          <w:i/>
          <w:w w:val="95"/>
          <w:position w:val="3"/>
          <w:sz w:val="16"/>
        </w:rPr>
        <w:t xml:space="preserve"> </w:t>
      </w:r>
      <w:r w:rsidRPr="00613D53">
        <w:rPr>
          <w:w w:val="105"/>
          <w:sz w:val="19"/>
        </w:rPr>
        <w:t xml:space="preserve">distributed </w:t>
      </w:r>
      <w:r w:rsidRPr="00613D53">
        <w:rPr>
          <w:spacing w:val="-4"/>
          <w:w w:val="105"/>
          <w:sz w:val="19"/>
        </w:rPr>
        <w:t xml:space="preserve">with </w:t>
      </w:r>
      <w:r w:rsidRPr="00613D53">
        <w:rPr>
          <w:w w:val="105"/>
          <w:sz w:val="19"/>
        </w:rPr>
        <w:t>J degrees of freedom, where J = K</w:t>
      </w:r>
      <w:r w:rsidRPr="00613D53">
        <w:rPr>
          <w:w w:val="105"/>
          <w:sz w:val="11"/>
        </w:rPr>
        <w:t xml:space="preserve">A </w:t>
      </w:r>
      <w:r w:rsidRPr="00613D53">
        <w:rPr>
          <w:rFonts w:ascii="Arial" w:hAnsi="Arial"/>
          <w:w w:val="105"/>
          <w:sz w:val="19"/>
        </w:rPr>
        <w:t xml:space="preserve">− </w:t>
      </w:r>
      <w:r w:rsidRPr="00613D53">
        <w:rPr>
          <w:spacing w:val="3"/>
          <w:w w:val="105"/>
          <w:sz w:val="19"/>
        </w:rPr>
        <w:t>K</w:t>
      </w:r>
      <w:r w:rsidRPr="00613D53">
        <w:rPr>
          <w:spacing w:val="3"/>
          <w:w w:val="105"/>
          <w:sz w:val="11"/>
        </w:rPr>
        <w:t xml:space="preserve">N </w:t>
      </w:r>
      <w:r w:rsidRPr="00613D53">
        <w:rPr>
          <w:w w:val="105"/>
          <w:sz w:val="19"/>
        </w:rPr>
        <w:t>(K</w:t>
      </w:r>
      <w:r w:rsidRPr="00613D53">
        <w:rPr>
          <w:w w:val="105"/>
          <w:sz w:val="11"/>
        </w:rPr>
        <w:t xml:space="preserve">A </w:t>
      </w:r>
      <w:r w:rsidRPr="00613D53">
        <w:rPr>
          <w:spacing w:val="-2"/>
          <w:w w:val="105"/>
          <w:sz w:val="19"/>
        </w:rPr>
        <w:t xml:space="preserve">and </w:t>
      </w:r>
      <w:r w:rsidRPr="00613D53">
        <w:rPr>
          <w:w w:val="105"/>
          <w:sz w:val="19"/>
        </w:rPr>
        <w:t>K</w:t>
      </w:r>
      <w:r w:rsidRPr="00613D53">
        <w:rPr>
          <w:w w:val="105"/>
          <w:sz w:val="11"/>
        </w:rPr>
        <w:t xml:space="preserve">N </w:t>
      </w:r>
      <w:r w:rsidRPr="00613D53">
        <w:rPr>
          <w:w w:val="105"/>
          <w:sz w:val="19"/>
        </w:rPr>
        <w:t>are</w:t>
      </w:r>
      <w:r w:rsidRPr="00613D53">
        <w:rPr>
          <w:spacing w:val="23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613D53">
        <w:rPr>
          <w:rFonts w:ascii="Times New Roman"/>
          <w:w w:val="105"/>
          <w:position w:val="1"/>
          <w:sz w:val="19"/>
        </w:rPr>
        <w:t>number</w:t>
      </w:r>
      <w:r w:rsidRPr="00613D53">
        <w:rPr>
          <w:rFonts w:ascii="Times New Roman"/>
          <w:spacing w:val="-9"/>
          <w:w w:val="105"/>
          <w:position w:val="1"/>
          <w:sz w:val="19"/>
        </w:rPr>
        <w:t xml:space="preserve"> </w:t>
      </w:r>
      <w:r w:rsidRPr="00613D53">
        <w:rPr>
          <w:rFonts w:ascii="Times New Roman"/>
          <w:w w:val="105"/>
          <w:position w:val="1"/>
          <w:sz w:val="19"/>
        </w:rPr>
        <w:t>of</w:t>
      </w:r>
      <w:r w:rsidRPr="00613D53">
        <w:rPr>
          <w:rFonts w:ascii="Times New Roman"/>
          <w:spacing w:val="-12"/>
          <w:w w:val="105"/>
          <w:position w:val="1"/>
          <w:sz w:val="19"/>
        </w:rPr>
        <w:t xml:space="preserve"> </w:t>
      </w:r>
      <w:r w:rsidRPr="00613D53">
        <w:rPr>
          <w:rFonts w:ascii="Times New Roman"/>
          <w:w w:val="105"/>
          <w:position w:val="1"/>
          <w:sz w:val="19"/>
        </w:rPr>
        <w:t>coefficients</w:t>
      </w:r>
      <w:r w:rsidRPr="00613D53">
        <w:rPr>
          <w:rFonts w:ascii="Times New Roman"/>
          <w:spacing w:val="-6"/>
          <w:w w:val="105"/>
          <w:position w:val="1"/>
          <w:sz w:val="19"/>
        </w:rPr>
        <w:t xml:space="preserve"> </w:t>
      </w:r>
      <w:r w:rsidRPr="00613D53">
        <w:rPr>
          <w:w w:val="105"/>
          <w:sz w:val="19"/>
        </w:rPr>
        <w:t>for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w w:val="105"/>
          <w:sz w:val="19"/>
        </w:rPr>
        <w:t>alternative</w:t>
      </w:r>
      <w:r w:rsidRPr="00613D53">
        <w:rPr>
          <w:spacing w:val="-4"/>
          <w:w w:val="105"/>
          <w:sz w:val="19"/>
        </w:rPr>
        <w:t xml:space="preserve"> </w:t>
      </w:r>
      <w:r w:rsidRPr="00613D53">
        <w:rPr>
          <w:w w:val="105"/>
          <w:sz w:val="19"/>
        </w:rPr>
        <w:t>model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and</w:t>
      </w:r>
      <w:r w:rsidRPr="00613D53">
        <w:rPr>
          <w:spacing w:val="-6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null</w:t>
      </w:r>
      <w:r w:rsidRPr="00613D53">
        <w:rPr>
          <w:spacing w:val="-10"/>
          <w:w w:val="105"/>
          <w:sz w:val="19"/>
        </w:rPr>
        <w:t xml:space="preserve"> </w:t>
      </w:r>
      <w:r w:rsidRPr="00613D53">
        <w:rPr>
          <w:w w:val="105"/>
          <w:sz w:val="19"/>
        </w:rPr>
        <w:t>model,</w:t>
      </w:r>
      <w:r w:rsidRPr="00613D53">
        <w:rPr>
          <w:spacing w:val="-10"/>
          <w:w w:val="105"/>
          <w:sz w:val="19"/>
        </w:rPr>
        <w:t xml:space="preserve"> </w:t>
      </w:r>
      <w:proofErr w:type="gramStart"/>
      <w:r w:rsidRPr="00613D53">
        <w:rPr>
          <w:w w:val="105"/>
          <w:sz w:val="19"/>
        </w:rPr>
        <w:t>respectively</w:t>
      </w:r>
      <w:r w:rsidRPr="00613D53">
        <w:rPr>
          <w:spacing w:val="-5"/>
          <w:w w:val="105"/>
          <w:sz w:val="19"/>
        </w:rPr>
        <w:t xml:space="preserve"> </w:t>
      </w:r>
      <w:r w:rsidRPr="00613D53">
        <w:rPr>
          <w:w w:val="105"/>
          <w:sz w:val="19"/>
        </w:rPr>
        <w:t>)</w:t>
      </w:r>
      <w:proofErr w:type="gramEnd"/>
      <w:r w:rsidRPr="00613D53">
        <w:rPr>
          <w:w w:val="105"/>
          <w:sz w:val="19"/>
        </w:rPr>
        <w:t>,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LL</w:t>
      </w:r>
      <w:r w:rsidRPr="00613D53">
        <w:rPr>
          <w:w w:val="105"/>
          <w:sz w:val="11"/>
        </w:rPr>
        <w:t>N</w:t>
      </w:r>
      <w:r w:rsidRPr="00613D53">
        <w:rPr>
          <w:spacing w:val="-6"/>
          <w:w w:val="105"/>
          <w:sz w:val="11"/>
        </w:rPr>
        <w:t xml:space="preserve"> </w:t>
      </w:r>
      <w:r w:rsidRPr="00613D53">
        <w:rPr>
          <w:w w:val="105"/>
          <w:sz w:val="19"/>
        </w:rPr>
        <w:t>and</w:t>
      </w:r>
      <w:r w:rsidRPr="00613D53">
        <w:rPr>
          <w:spacing w:val="-6"/>
          <w:w w:val="105"/>
          <w:sz w:val="19"/>
        </w:rPr>
        <w:t xml:space="preserve"> </w:t>
      </w:r>
      <w:r w:rsidRPr="00613D53">
        <w:rPr>
          <w:w w:val="105"/>
          <w:sz w:val="19"/>
        </w:rPr>
        <w:t>LL</w:t>
      </w:r>
      <w:r w:rsidRPr="00613D53">
        <w:rPr>
          <w:w w:val="105"/>
          <w:sz w:val="11"/>
        </w:rPr>
        <w:t>A</w:t>
      </w:r>
      <w:r w:rsidRPr="00613D53">
        <w:rPr>
          <w:spacing w:val="12"/>
          <w:w w:val="105"/>
          <w:sz w:val="11"/>
        </w:rPr>
        <w:t xml:space="preserve"> </w:t>
      </w:r>
      <w:r w:rsidRPr="00613D53">
        <w:rPr>
          <w:spacing w:val="-3"/>
          <w:w w:val="105"/>
          <w:sz w:val="19"/>
        </w:rPr>
        <w:t>are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613D53">
        <w:rPr>
          <w:w w:val="105"/>
          <w:sz w:val="19"/>
        </w:rPr>
        <w:t>the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log-likelihoods</w:t>
      </w:r>
      <w:r w:rsidRPr="00613D53">
        <w:rPr>
          <w:spacing w:val="-10"/>
          <w:w w:val="105"/>
          <w:sz w:val="19"/>
        </w:rPr>
        <w:t xml:space="preserve"> </w:t>
      </w:r>
      <w:r w:rsidRPr="00613D53">
        <w:rPr>
          <w:w w:val="105"/>
          <w:sz w:val="19"/>
        </w:rPr>
        <w:t>at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convergence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for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8"/>
          <w:w w:val="105"/>
          <w:sz w:val="19"/>
        </w:rPr>
        <w:t xml:space="preserve"> </w:t>
      </w:r>
      <w:r w:rsidRPr="00613D53">
        <w:rPr>
          <w:w w:val="105"/>
          <w:sz w:val="19"/>
        </w:rPr>
        <w:t>null</w:t>
      </w:r>
      <w:r w:rsidRPr="00613D53">
        <w:rPr>
          <w:spacing w:val="-16"/>
          <w:w w:val="105"/>
          <w:sz w:val="19"/>
        </w:rPr>
        <w:t xml:space="preserve"> </w:t>
      </w:r>
      <w:r w:rsidRPr="00613D53">
        <w:rPr>
          <w:w w:val="105"/>
          <w:sz w:val="19"/>
        </w:rPr>
        <w:t>model</w:t>
      </w:r>
      <w:r w:rsidRPr="00613D53">
        <w:rPr>
          <w:spacing w:val="-12"/>
          <w:w w:val="105"/>
          <w:sz w:val="19"/>
        </w:rPr>
        <w:t xml:space="preserve"> </w:t>
      </w:r>
      <w:r w:rsidRPr="00613D53">
        <w:rPr>
          <w:w w:val="105"/>
          <w:sz w:val="19"/>
        </w:rPr>
        <w:t>and</w:t>
      </w:r>
      <w:r w:rsidRPr="00613D53">
        <w:rPr>
          <w:spacing w:val="-9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-7"/>
          <w:w w:val="105"/>
          <w:sz w:val="19"/>
        </w:rPr>
        <w:t xml:space="preserve"> </w:t>
      </w:r>
      <w:r w:rsidRPr="00613D53">
        <w:rPr>
          <w:w w:val="105"/>
          <w:sz w:val="19"/>
        </w:rPr>
        <w:t>alternative</w:t>
      </w:r>
      <w:r w:rsidRPr="00613D53">
        <w:rPr>
          <w:spacing w:val="-11"/>
          <w:w w:val="105"/>
          <w:sz w:val="19"/>
        </w:rPr>
        <w:t xml:space="preserve"> </w:t>
      </w:r>
      <w:r w:rsidRPr="00613D53">
        <w:rPr>
          <w:w w:val="105"/>
          <w:sz w:val="19"/>
        </w:rPr>
        <w:t>model,</w:t>
      </w:r>
      <w:r w:rsidRPr="00613D53">
        <w:rPr>
          <w:spacing w:val="-14"/>
          <w:w w:val="105"/>
          <w:sz w:val="19"/>
        </w:rPr>
        <w:t xml:space="preserve"> </w:t>
      </w:r>
      <w:r w:rsidRPr="00613D53">
        <w:rPr>
          <w:w w:val="105"/>
          <w:sz w:val="19"/>
        </w:rPr>
        <w:t>respectively.</w:t>
      </w:r>
      <w:r w:rsidRPr="00613D53">
        <w:rPr>
          <w:spacing w:val="-10"/>
          <w:w w:val="105"/>
          <w:sz w:val="19"/>
        </w:rPr>
        <w:t xml:space="preserve"> </w:t>
      </w:r>
      <w:r w:rsidRPr="00613D53">
        <w:rPr>
          <w:w w:val="105"/>
          <w:sz w:val="19"/>
        </w:rPr>
        <w:t>The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47" w:lineRule="exact"/>
        <w:ind w:left="360"/>
        <w:rPr>
          <w:sz w:val="19"/>
        </w:rPr>
      </w:pPr>
      <w:r w:rsidRPr="00613D53">
        <w:rPr>
          <w:w w:val="105"/>
          <w:sz w:val="19"/>
        </w:rPr>
        <w:t xml:space="preserve">null hypothesis for Eq. (6) </w:t>
      </w:r>
      <w:r w:rsidRPr="00613D53">
        <w:rPr>
          <w:spacing w:val="-5"/>
          <w:w w:val="105"/>
          <w:sz w:val="19"/>
        </w:rPr>
        <w:t xml:space="preserve">is </w:t>
      </w:r>
      <w:r w:rsidRPr="00613D53">
        <w:rPr>
          <w:w w:val="105"/>
          <w:sz w:val="19"/>
        </w:rPr>
        <w:t xml:space="preserve">that the alternative model does </w:t>
      </w:r>
      <w:r w:rsidRPr="00613D53">
        <w:rPr>
          <w:spacing w:val="-2"/>
          <w:w w:val="105"/>
          <w:sz w:val="19"/>
        </w:rPr>
        <w:t xml:space="preserve">not </w:t>
      </w:r>
      <w:r w:rsidRPr="00613D53">
        <w:rPr>
          <w:w w:val="105"/>
          <w:sz w:val="19"/>
        </w:rPr>
        <w:t>have a significantly</w:t>
      </w:r>
      <w:r w:rsidRPr="00613D53">
        <w:rPr>
          <w:spacing w:val="1"/>
          <w:w w:val="105"/>
          <w:sz w:val="19"/>
        </w:rPr>
        <w:t xml:space="preserve"> </w:t>
      </w:r>
      <w:r w:rsidRPr="00613D53">
        <w:rPr>
          <w:w w:val="105"/>
          <w:sz w:val="19"/>
        </w:rPr>
        <w:t>lower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57" w:lineRule="exact"/>
        <w:ind w:left="360"/>
        <w:rPr>
          <w:sz w:val="19"/>
        </w:rPr>
      </w:pPr>
      <w:r w:rsidRPr="00613D53">
        <w:rPr>
          <w:w w:val="105"/>
          <w:sz w:val="19"/>
        </w:rPr>
        <w:t>log-likelihood</w:t>
      </w:r>
      <w:r w:rsidRPr="00613D53">
        <w:rPr>
          <w:spacing w:val="8"/>
          <w:w w:val="105"/>
          <w:sz w:val="19"/>
        </w:rPr>
        <w:t xml:space="preserve"> </w:t>
      </w:r>
      <w:r w:rsidRPr="00613D53">
        <w:rPr>
          <w:w w:val="105"/>
          <w:sz w:val="19"/>
        </w:rPr>
        <w:t>than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10"/>
          <w:w w:val="105"/>
          <w:sz w:val="19"/>
        </w:rPr>
        <w:t xml:space="preserve"> </w:t>
      </w:r>
      <w:r w:rsidRPr="00613D53">
        <w:rPr>
          <w:w w:val="105"/>
          <w:sz w:val="19"/>
        </w:rPr>
        <w:t>null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models,</w:t>
      </w:r>
      <w:r w:rsidRPr="00613D53">
        <w:rPr>
          <w:spacing w:val="12"/>
          <w:w w:val="105"/>
          <w:sz w:val="19"/>
        </w:rPr>
        <w:t xml:space="preserve"> </w:t>
      </w:r>
      <w:r w:rsidRPr="00613D53">
        <w:rPr>
          <w:w w:val="105"/>
          <w:sz w:val="19"/>
        </w:rPr>
        <w:t>indicating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a</w:t>
      </w:r>
      <w:r w:rsidRPr="00613D53">
        <w:rPr>
          <w:spacing w:val="15"/>
          <w:w w:val="105"/>
          <w:sz w:val="19"/>
        </w:rPr>
        <w:t xml:space="preserve"> </w:t>
      </w:r>
      <w:r w:rsidRPr="00613D53">
        <w:rPr>
          <w:w w:val="105"/>
          <w:sz w:val="19"/>
        </w:rPr>
        <w:t>lack</w:t>
      </w:r>
      <w:r w:rsidRPr="00613D53">
        <w:rPr>
          <w:spacing w:val="5"/>
          <w:w w:val="105"/>
          <w:sz w:val="19"/>
        </w:rPr>
        <w:t xml:space="preserve"> </w:t>
      </w:r>
      <w:r w:rsidRPr="00613D53">
        <w:rPr>
          <w:w w:val="105"/>
          <w:sz w:val="19"/>
        </w:rPr>
        <w:t>of</w:t>
      </w:r>
      <w:r w:rsidRPr="00613D53">
        <w:rPr>
          <w:spacing w:val="6"/>
          <w:w w:val="105"/>
          <w:sz w:val="19"/>
        </w:rPr>
        <w:t xml:space="preserve"> </w:t>
      </w:r>
      <w:r w:rsidRPr="00613D53">
        <w:rPr>
          <w:w w:val="105"/>
          <w:sz w:val="19"/>
        </w:rPr>
        <w:t>significant</w:t>
      </w:r>
      <w:r w:rsidRPr="00613D53">
        <w:rPr>
          <w:spacing w:val="4"/>
          <w:w w:val="105"/>
          <w:sz w:val="19"/>
        </w:rPr>
        <w:t xml:space="preserve"> </w:t>
      </w:r>
      <w:r w:rsidRPr="00613D53">
        <w:rPr>
          <w:w w:val="105"/>
          <w:sz w:val="19"/>
        </w:rPr>
        <w:t>difference</w:t>
      </w:r>
      <w:r w:rsidRPr="00613D53">
        <w:rPr>
          <w:spacing w:val="13"/>
          <w:w w:val="105"/>
          <w:sz w:val="19"/>
        </w:rPr>
        <w:t xml:space="preserve"> </w:t>
      </w:r>
      <w:r w:rsidRPr="00613D53">
        <w:rPr>
          <w:w w:val="105"/>
          <w:sz w:val="19"/>
        </w:rPr>
        <w:t>between</w:t>
      </w:r>
      <w:r w:rsidRPr="00613D53">
        <w:rPr>
          <w:spacing w:val="9"/>
          <w:w w:val="105"/>
          <w:sz w:val="19"/>
        </w:rPr>
        <w:t xml:space="preserve"> </w:t>
      </w:r>
      <w:r w:rsidRPr="00613D53">
        <w:rPr>
          <w:spacing w:val="-2"/>
          <w:w w:val="105"/>
          <w:sz w:val="19"/>
        </w:rPr>
        <w:t>the</w:t>
      </w:r>
      <w:r w:rsidRPr="00613D53">
        <w:rPr>
          <w:spacing w:val="11"/>
          <w:w w:val="105"/>
          <w:sz w:val="19"/>
        </w:rPr>
        <w:t xml:space="preserve"> </w:t>
      </w:r>
      <w:r w:rsidRPr="00613D53">
        <w:rPr>
          <w:w w:val="105"/>
          <w:sz w:val="19"/>
        </w:rPr>
        <w:t>null</w:t>
      </w:r>
    </w:p>
    <w:p w:rsidR="00D9275B" w:rsidRPr="00613D53" w:rsidRDefault="00147A0D" w:rsidP="00613D53">
      <w:pPr>
        <w:tabs>
          <w:tab w:val="left" w:pos="847"/>
          <w:tab w:val="left" w:pos="848"/>
        </w:tabs>
        <w:spacing w:line="283" w:lineRule="exact"/>
        <w:ind w:left="360"/>
        <w:rPr>
          <w:sz w:val="19"/>
        </w:rPr>
      </w:pPr>
      <w:r w:rsidRPr="00613D53">
        <w:rPr>
          <w:w w:val="105"/>
          <w:sz w:val="19"/>
        </w:rPr>
        <w:t xml:space="preserve">model and </w:t>
      </w:r>
      <w:r w:rsidRPr="00613D53">
        <w:rPr>
          <w:spacing w:val="-2"/>
          <w:w w:val="105"/>
          <w:sz w:val="19"/>
        </w:rPr>
        <w:t xml:space="preserve">the </w:t>
      </w:r>
      <w:r w:rsidRPr="00613D53">
        <w:rPr>
          <w:w w:val="105"/>
          <w:sz w:val="19"/>
        </w:rPr>
        <w:t>alternative</w:t>
      </w:r>
      <w:r w:rsidRPr="00613D53">
        <w:rPr>
          <w:spacing w:val="-15"/>
          <w:w w:val="105"/>
          <w:sz w:val="19"/>
        </w:rPr>
        <w:t xml:space="preserve"> </w:t>
      </w:r>
      <w:r w:rsidRPr="00613D53">
        <w:rPr>
          <w:w w:val="105"/>
          <w:sz w:val="19"/>
        </w:rPr>
        <w:t>model.</w:t>
      </w:r>
    </w:p>
    <w:p w:rsidR="00D9275B" w:rsidRDefault="00D9275B">
      <w:pPr>
        <w:pStyle w:val="BodyText"/>
        <w:spacing w:before="7" w:line="240" w:lineRule="auto"/>
        <w:ind w:left="0" w:firstLine="0"/>
        <w:rPr>
          <w:sz w:val="13"/>
        </w:rPr>
      </w:pPr>
    </w:p>
    <w:p w:rsidR="00D9275B" w:rsidRDefault="00147A0D" w:rsidP="00613D53">
      <w:pPr>
        <w:pStyle w:val="Heading2"/>
        <w:tabs>
          <w:tab w:val="left" w:pos="1240"/>
          <w:tab w:val="left" w:pos="1241"/>
        </w:tabs>
        <w:ind w:left="280" w:firstLine="0"/>
      </w:pPr>
      <w:r>
        <w:rPr>
          <w:w w:val="105"/>
        </w:rPr>
        <w:t>Results and</w:t>
      </w:r>
      <w:r>
        <w:rPr>
          <w:spacing w:val="-12"/>
          <w:w w:val="105"/>
        </w:rPr>
        <w:t xml:space="preserve"> </w:t>
      </w:r>
      <w:r>
        <w:rPr>
          <w:w w:val="105"/>
        </w:rPr>
        <w:t>discussion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114" w:line="255" w:lineRule="exact"/>
        <w:ind w:left="280"/>
        <w:rPr>
          <w:sz w:val="19"/>
        </w:rPr>
      </w:pPr>
      <w:r w:rsidRPr="0055405D">
        <w:rPr>
          <w:w w:val="105"/>
          <w:sz w:val="19"/>
        </w:rPr>
        <w:t>Three types of crash-frequency models for motor vehicles, bicycles and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pedestrians were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developed. </w:t>
      </w:r>
      <w:r w:rsidRPr="0055405D">
        <w:rPr>
          <w:spacing w:val="31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 xml:space="preserve">Each 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type</w:t>
      </w:r>
      <w:proofErr w:type="gramEnd"/>
      <w:r w:rsidRPr="0055405D">
        <w:rPr>
          <w:spacing w:val="-3"/>
          <w:w w:val="105"/>
          <w:sz w:val="19"/>
        </w:rPr>
        <w:t xml:space="preserve"> 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of 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model 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involved </w:t>
      </w:r>
      <w:r w:rsidRPr="0055405D">
        <w:rPr>
          <w:spacing w:val="32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eight 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separate 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models 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based </w:t>
      </w:r>
      <w:r w:rsidRPr="0055405D">
        <w:rPr>
          <w:spacing w:val="32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on </w:t>
      </w:r>
      <w:r w:rsidRPr="0055405D">
        <w:rPr>
          <w:spacing w:val="33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four 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specifications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(one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only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volume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features,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other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with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factors overlaid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0.25, 0.5,</w:t>
      </w:r>
      <w:r w:rsidRPr="0055405D">
        <w:rPr>
          <w:spacing w:val="5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1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mile</w:t>
      </w:r>
      <w:proofErr w:type="gramEnd"/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respectively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addition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commonly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included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volume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-4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features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)</w:t>
      </w:r>
      <w:proofErr w:type="gramEnd"/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two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analytical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methods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(NB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RPNB).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LIMDEP econometric software was used to develop the statistical models described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above.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>To enable focus on the most significant variables, variables that were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not found to significantly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different from zero at the 0.1 level of significant using a </w:t>
      </w:r>
      <w:r w:rsidRPr="0055405D">
        <w:rPr>
          <w:i/>
          <w:w w:val="105"/>
          <w:sz w:val="19"/>
        </w:rPr>
        <w:t>t</w:t>
      </w:r>
      <w:r w:rsidRPr="0055405D">
        <w:rPr>
          <w:w w:val="105"/>
          <w:sz w:val="19"/>
        </w:rPr>
        <w:t>-test were removed. Meanwhile,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likelihood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ratio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test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used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guarantee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that each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added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significantly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improved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overall model performance. In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RPNB, </w:t>
      </w:r>
      <w:r w:rsidRPr="0055405D">
        <w:rPr>
          <w:spacing w:val="-3"/>
          <w:w w:val="105"/>
          <w:sz w:val="19"/>
        </w:rPr>
        <w:t xml:space="preserve">if </w:t>
      </w:r>
      <w:r w:rsidRPr="0055405D">
        <w:rPr>
          <w:w w:val="105"/>
          <w:sz w:val="19"/>
        </w:rPr>
        <w:t>the variance of a random parameter was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statistically different </w:t>
      </w:r>
      <w:r w:rsidRPr="0055405D">
        <w:rPr>
          <w:spacing w:val="-3"/>
          <w:w w:val="105"/>
          <w:sz w:val="19"/>
        </w:rPr>
        <w:t xml:space="preserve">from </w:t>
      </w:r>
      <w:r w:rsidRPr="0055405D">
        <w:rPr>
          <w:w w:val="105"/>
          <w:sz w:val="19"/>
        </w:rPr>
        <w:t xml:space="preserve">zero, the random parameter was simplified </w:t>
      </w:r>
      <w:r w:rsidRPr="0055405D">
        <w:rPr>
          <w:spacing w:val="-4"/>
          <w:w w:val="105"/>
          <w:sz w:val="19"/>
        </w:rPr>
        <w:t xml:space="preserve">to </w:t>
      </w:r>
      <w:r w:rsidRPr="0055405D">
        <w:rPr>
          <w:w w:val="105"/>
          <w:sz w:val="19"/>
        </w:rPr>
        <w:t>be fixed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across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intersections. Thus, the results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NB were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accordance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 xml:space="preserve">that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RPBN when no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estimate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parameters of explanatory variable </w:t>
      </w:r>
      <w:r w:rsidRPr="0055405D">
        <w:rPr>
          <w:spacing w:val="-3"/>
          <w:w w:val="105"/>
          <w:sz w:val="19"/>
        </w:rPr>
        <w:t xml:space="preserve">were </w:t>
      </w:r>
      <w:r w:rsidRPr="0055405D">
        <w:rPr>
          <w:w w:val="105"/>
          <w:sz w:val="19"/>
        </w:rPr>
        <w:t>statistically</w:t>
      </w:r>
      <w:r w:rsidRPr="0055405D">
        <w:rPr>
          <w:spacing w:val="-21"/>
          <w:w w:val="105"/>
          <w:sz w:val="19"/>
        </w:rPr>
        <w:t xml:space="preserve"> </w:t>
      </w:r>
      <w:r w:rsidRPr="0055405D">
        <w:rPr>
          <w:w w:val="105"/>
          <w:sz w:val="19"/>
        </w:rPr>
        <w:t>random.</w:t>
      </w:r>
    </w:p>
    <w:p w:rsidR="00D9275B" w:rsidRPr="0055405D" w:rsidRDefault="00147A0D" w:rsidP="0055405D">
      <w:pPr>
        <w:tabs>
          <w:tab w:val="left" w:pos="1159"/>
          <w:tab w:val="left" w:pos="1160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This analysis below will emphasize </w:t>
      </w:r>
      <w:r w:rsidRPr="0055405D">
        <w:rPr>
          <w:spacing w:val="-3"/>
          <w:w w:val="105"/>
          <w:sz w:val="19"/>
        </w:rPr>
        <w:t xml:space="preserve">testing </w:t>
      </w:r>
      <w:r w:rsidRPr="0055405D">
        <w:rPr>
          <w:w w:val="105"/>
          <w:sz w:val="19"/>
        </w:rPr>
        <w:t>effects of macroscopic factors 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2"/>
        <w:ind w:left="280"/>
        <w:rPr>
          <w:sz w:val="19"/>
        </w:rPr>
      </w:pPr>
      <w:r w:rsidRPr="0055405D">
        <w:rPr>
          <w:w w:val="105"/>
          <w:sz w:val="19"/>
        </w:rPr>
        <w:t>performance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modes,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then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comparison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results of the parameter </w:t>
      </w:r>
      <w:proofErr w:type="gramStart"/>
      <w:r w:rsidRPr="0055405D">
        <w:rPr>
          <w:w w:val="105"/>
          <w:sz w:val="19"/>
        </w:rPr>
        <w:t>estimates</w:t>
      </w:r>
      <w:proofErr w:type="gramEnd"/>
      <w:r w:rsidRPr="0055405D">
        <w:rPr>
          <w:w w:val="105"/>
          <w:sz w:val="19"/>
        </w:rPr>
        <w:t xml:space="preserve"> and marginal effects between the base model and the</w:t>
      </w:r>
      <w:r w:rsidRPr="0055405D">
        <w:rPr>
          <w:spacing w:val="41"/>
          <w:w w:val="105"/>
          <w:sz w:val="19"/>
        </w:rPr>
        <w:t xml:space="preserve"> </w:t>
      </w:r>
      <w:r w:rsidRPr="0055405D">
        <w:rPr>
          <w:w w:val="105"/>
          <w:sz w:val="19"/>
        </w:rPr>
        <w:t>full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model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presented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interpreted.</w:t>
      </w:r>
    </w:p>
    <w:p w:rsidR="00D9275B" w:rsidRDefault="00D9275B">
      <w:pPr>
        <w:pStyle w:val="BodyText"/>
        <w:spacing w:before="4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 xml:space="preserve">4.1 Effects of macroscopic factors </w:t>
      </w:r>
      <w:r w:rsidRPr="0055405D">
        <w:rPr>
          <w:i/>
          <w:spacing w:val="-3"/>
          <w:w w:val="105"/>
          <w:sz w:val="19"/>
        </w:rPr>
        <w:t xml:space="preserve">on </w:t>
      </w:r>
      <w:r w:rsidRPr="0055405D">
        <w:rPr>
          <w:i/>
          <w:w w:val="105"/>
          <w:sz w:val="19"/>
        </w:rPr>
        <w:t>model</w:t>
      </w:r>
      <w:r w:rsidRPr="0055405D">
        <w:rPr>
          <w:i/>
          <w:spacing w:val="-19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performance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113" w:line="255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Tables 2-4 </w:t>
      </w:r>
      <w:r w:rsidRPr="0055405D">
        <w:rPr>
          <w:spacing w:val="-3"/>
          <w:w w:val="105"/>
          <w:sz w:val="19"/>
        </w:rPr>
        <w:t xml:space="preserve">show </w:t>
      </w:r>
      <w:r w:rsidRPr="0055405D">
        <w:rPr>
          <w:w w:val="105"/>
          <w:sz w:val="19"/>
        </w:rPr>
        <w:t>goodness-of-fit measures for motor vehicle, bicycle and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crash-frequency models, respectively. </w:t>
      </w:r>
      <w:r w:rsidRPr="0055405D">
        <w:rPr>
          <w:spacing w:val="2"/>
          <w:w w:val="105"/>
          <w:sz w:val="19"/>
        </w:rPr>
        <w:t xml:space="preserve">As </w:t>
      </w:r>
      <w:r w:rsidRPr="0055405D">
        <w:rPr>
          <w:w w:val="105"/>
          <w:sz w:val="19"/>
        </w:rPr>
        <w:t xml:space="preserve">shown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Table 2, only five of eight motor</w:t>
      </w:r>
      <w:r w:rsidRPr="0055405D">
        <w:rPr>
          <w:spacing w:val="-8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vehicle</w:t>
      </w:r>
      <w:proofErr w:type="gramEnd"/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crash-frequency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models,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w w:val="105"/>
          <w:sz w:val="19"/>
        </w:rPr>
        <w:t>including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two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(NB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RANB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model)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fully </w:t>
      </w:r>
      <w:r w:rsidRPr="0055405D">
        <w:rPr>
          <w:w w:val="105"/>
          <w:sz w:val="19"/>
        </w:rPr>
        <w:t xml:space="preserve">specified </w:t>
      </w:r>
      <w:r w:rsidRPr="0055405D">
        <w:rPr>
          <w:spacing w:val="-3"/>
          <w:w w:val="105"/>
          <w:sz w:val="19"/>
        </w:rPr>
        <w:t xml:space="preserve">NB </w:t>
      </w:r>
      <w:r w:rsidRPr="0055405D">
        <w:rPr>
          <w:w w:val="105"/>
          <w:sz w:val="19"/>
        </w:rPr>
        <w:t xml:space="preserve">models, were presented </w:t>
      </w:r>
      <w:r w:rsidRPr="0055405D">
        <w:rPr>
          <w:spacing w:val="-3"/>
          <w:w w:val="105"/>
          <w:sz w:val="19"/>
        </w:rPr>
        <w:t xml:space="preserve">since </w:t>
      </w:r>
      <w:r w:rsidRPr="0055405D">
        <w:rPr>
          <w:w w:val="105"/>
          <w:sz w:val="19"/>
        </w:rPr>
        <w:t>there was no significant random parameter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measured by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t-statistics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all three models with macroscopic variables. Although there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5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no substantial difference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goodness-of-fit </w:t>
      </w:r>
      <w:r w:rsidRPr="0055405D">
        <w:rPr>
          <w:spacing w:val="3"/>
          <w:w w:val="105"/>
          <w:sz w:val="19"/>
        </w:rPr>
        <w:t xml:space="preserve">as </w:t>
      </w:r>
      <w:r w:rsidRPr="0055405D">
        <w:rPr>
          <w:w w:val="105"/>
          <w:sz w:val="19"/>
        </w:rPr>
        <w:t>reflected by likelihood ratio test between 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NB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RPNB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model,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present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random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parameters</w:t>
      </w:r>
      <w:r w:rsidRPr="0055405D">
        <w:rPr>
          <w:spacing w:val="-17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(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e.g.</w:t>
      </w:r>
      <w:proofErr w:type="gramEnd"/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variable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‘presence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of traffic signal’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this case study) demonstrated the </w:t>
      </w:r>
      <w:proofErr w:type="gramStart"/>
      <w:r w:rsidRPr="0055405D">
        <w:rPr>
          <w:w w:val="105"/>
          <w:sz w:val="19"/>
        </w:rPr>
        <w:t xml:space="preserve">existent 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proofErr w:type="gramEnd"/>
      <w:r w:rsidRPr="0055405D">
        <w:rPr>
          <w:w w:val="105"/>
          <w:sz w:val="19"/>
        </w:rPr>
        <w:t xml:space="preserve"> heterogeneity of risk factors </w:t>
      </w:r>
      <w:r w:rsidRPr="0055405D">
        <w:rPr>
          <w:spacing w:val="-3"/>
          <w:w w:val="105"/>
          <w:sz w:val="19"/>
        </w:rPr>
        <w:t>in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base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without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considering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factors.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interestingly,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no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random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parameters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found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all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full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implied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heterogeneous effects of risk factors on motor </w:t>
      </w:r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 xml:space="preserve">crash frequency </w:t>
      </w:r>
      <w:r w:rsidRPr="0055405D">
        <w:rPr>
          <w:spacing w:val="-3"/>
          <w:w w:val="105"/>
          <w:sz w:val="19"/>
        </w:rPr>
        <w:t xml:space="preserve">could </w:t>
      </w:r>
      <w:r w:rsidRPr="0055405D">
        <w:rPr>
          <w:w w:val="105"/>
          <w:sz w:val="19"/>
        </w:rPr>
        <w:t>be mostly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captured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by these macroscopic variables, at least for the Hillsborough dataset examined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here. Frequency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analysis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presented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similar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result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vehicles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crashes,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shown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Table 3. However, this was not the case for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>pedestrian crash-frequency models (</w:t>
      </w:r>
      <w:proofErr w:type="gramStart"/>
      <w:r w:rsidRPr="0055405D">
        <w:rPr>
          <w:w w:val="105"/>
          <w:sz w:val="19"/>
        </w:rPr>
        <w:t xml:space="preserve">Table 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4</w:t>
      </w:r>
      <w:proofErr w:type="gramEnd"/>
      <w:r w:rsidRPr="0055405D">
        <w:rPr>
          <w:w w:val="105"/>
          <w:sz w:val="19"/>
        </w:rPr>
        <w:t>).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Significant random </w:t>
      </w:r>
      <w:r w:rsidRPr="0055405D">
        <w:rPr>
          <w:spacing w:val="-3"/>
          <w:w w:val="105"/>
          <w:sz w:val="19"/>
        </w:rPr>
        <w:t xml:space="preserve">parameters, such </w:t>
      </w:r>
      <w:r w:rsidRPr="0055405D">
        <w:rPr>
          <w:w w:val="105"/>
          <w:sz w:val="19"/>
        </w:rPr>
        <w:t xml:space="preserve">as ‘presence of traffic signal’, existed both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pedestrian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crash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without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variables,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suggesting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heterogeneity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effect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</w:p>
    <w:p w:rsidR="00D9275B" w:rsidRDefault="00D9275B">
      <w:pPr>
        <w:spacing w:line="255" w:lineRule="exact"/>
        <w:rPr>
          <w:sz w:val="19"/>
        </w:rPr>
        <w:sectPr w:rsidR="00D9275B">
          <w:type w:val="continuous"/>
          <w:pgSz w:w="11900" w:h="16840"/>
          <w:pgMar w:top="640" w:right="1520" w:bottom="0" w:left="900" w:header="720" w:footer="720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>parameters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estimation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cannot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be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completely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picked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up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these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Apart from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potential effect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tracking the </w:t>
      </w:r>
      <w:r w:rsidRPr="0055405D">
        <w:rPr>
          <w:spacing w:val="-4"/>
          <w:w w:val="105"/>
          <w:sz w:val="19"/>
        </w:rPr>
        <w:t xml:space="preserve">heterogeneity, </w:t>
      </w:r>
      <w:r w:rsidRPr="0055405D">
        <w:rPr>
          <w:w w:val="105"/>
          <w:sz w:val="19"/>
        </w:rPr>
        <w:t>results also revealed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incorporating the macroscopic variables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crash-frequency analysis leaded to an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increasing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55405D">
        <w:rPr>
          <w:w w:val="105"/>
          <w:sz w:val="19"/>
        </w:rPr>
        <w:t>model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complexity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but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considerable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improvement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overall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fit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measured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log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likelihood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at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convergence.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shown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Table2,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likelihood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ratio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test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comparing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w w:val="105"/>
          <w:sz w:val="19"/>
        </w:rPr>
        <w:t xml:space="preserve"> full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base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NB models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indicated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were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than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99.99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%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confident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full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macroscopic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(except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full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8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1.0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mile</w:t>
      </w:r>
      <w:proofErr w:type="gramEnd"/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buffer-width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variables)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were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statistically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superior.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comparison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suggested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explained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portion of variability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crash occurrences and </w:t>
      </w:r>
      <w:r w:rsidRPr="0055405D">
        <w:rPr>
          <w:spacing w:val="-3"/>
          <w:w w:val="105"/>
          <w:sz w:val="19"/>
        </w:rPr>
        <w:t xml:space="preserve">should </w:t>
      </w:r>
      <w:r w:rsidRPr="0055405D">
        <w:rPr>
          <w:w w:val="105"/>
          <w:sz w:val="19"/>
        </w:rPr>
        <w:t xml:space="preserve">not </w:t>
      </w:r>
      <w:r w:rsidRPr="0055405D">
        <w:rPr>
          <w:spacing w:val="3"/>
          <w:w w:val="105"/>
          <w:sz w:val="19"/>
        </w:rPr>
        <w:t xml:space="preserve">be </w:t>
      </w:r>
      <w:r w:rsidRPr="0055405D">
        <w:rPr>
          <w:w w:val="105"/>
          <w:sz w:val="19"/>
        </w:rPr>
        <w:t xml:space="preserve">omitted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motor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w w:val="105"/>
          <w:sz w:val="19"/>
        </w:rPr>
        <w:t>vehicle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crash-frequency model. </w:t>
      </w:r>
      <w:proofErr w:type="gramStart"/>
      <w:r w:rsidRPr="0055405D">
        <w:rPr>
          <w:w w:val="105"/>
          <w:sz w:val="19"/>
        </w:rPr>
        <w:t>In regard to</w:t>
      </w:r>
      <w:proofErr w:type="gramEnd"/>
      <w:r w:rsidRPr="0055405D">
        <w:rPr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bicycle </w:t>
      </w:r>
      <w:r w:rsidRPr="0055405D">
        <w:rPr>
          <w:w w:val="105"/>
          <w:sz w:val="19"/>
        </w:rPr>
        <w:t>and pedestrian models, omission of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variables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also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lead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decrease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goodness-of-fit,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shown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Tables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3-4.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Comparing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model outputs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developed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based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5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0.25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mile</w:t>
      </w:r>
      <w:proofErr w:type="gramEnd"/>
      <w:r w:rsidRPr="0055405D">
        <w:rPr>
          <w:w w:val="105"/>
          <w:sz w:val="19"/>
        </w:rPr>
        <w:t>,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0.5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mile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1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mile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data, these models with macroscopic variables of </w:t>
      </w:r>
      <w:proofErr w:type="gramStart"/>
      <w:r w:rsidRPr="0055405D">
        <w:rPr>
          <w:w w:val="105"/>
          <w:sz w:val="19"/>
        </w:rPr>
        <w:t>0.25 mile</w:t>
      </w:r>
      <w:proofErr w:type="gramEnd"/>
      <w:r w:rsidRPr="0055405D">
        <w:rPr>
          <w:w w:val="105"/>
          <w:sz w:val="19"/>
        </w:rPr>
        <w:t xml:space="preserve"> buffer width had the lowest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AIC,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conversely,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5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1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mile</w:t>
      </w:r>
      <w:proofErr w:type="gramEnd"/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-3"/>
          <w:w w:val="105"/>
          <w:sz w:val="19"/>
        </w:rPr>
        <w:t xml:space="preserve"> width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had</w:t>
      </w:r>
      <w:r w:rsidRPr="0055405D">
        <w:rPr>
          <w:spacing w:val="-2"/>
          <w:w w:val="105"/>
          <w:sz w:val="19"/>
        </w:rPr>
        <w:t xml:space="preserve"> the </w:t>
      </w:r>
      <w:r w:rsidRPr="0055405D">
        <w:rPr>
          <w:w w:val="105"/>
          <w:sz w:val="19"/>
        </w:rPr>
        <w:t>highest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AIC</w:t>
      </w:r>
      <w:r w:rsidRPr="0055405D">
        <w:rPr>
          <w:spacing w:val="-3"/>
          <w:w w:val="105"/>
          <w:sz w:val="19"/>
        </w:rPr>
        <w:t xml:space="preserve"> in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all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types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modes.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Thus,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relatively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smaller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extracting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factors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surrounding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would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yield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21"/>
          <w:w w:val="105"/>
          <w:sz w:val="19"/>
        </w:rPr>
        <w:t xml:space="preserve"> </w:t>
      </w:r>
      <w:r w:rsidRPr="0055405D">
        <w:rPr>
          <w:w w:val="105"/>
          <w:sz w:val="19"/>
        </w:rPr>
        <w:t>better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estimate.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To further assess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spacing w:val="-3"/>
          <w:w w:val="105"/>
          <w:sz w:val="19"/>
        </w:rPr>
        <w:t xml:space="preserve">compare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>overall explanatory power of macroscopic variables,</w:t>
      </w:r>
      <w:r w:rsidRPr="0055405D">
        <w:rPr>
          <w:spacing w:val="4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values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PRVs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calculated.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shown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Table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2,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vehicle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4"/>
          <w:w w:val="105"/>
          <w:sz w:val="19"/>
        </w:rPr>
        <w:t>with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9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0.25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mile</w:t>
      </w:r>
      <w:proofErr w:type="gramEnd"/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had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the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highest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PRV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7.98%.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This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meant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that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7.98%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unexplained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variation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resulted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from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those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omitted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variables,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which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also suggested the usefulness of the motor vehicle crash-frequency analysis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 xml:space="preserve">by </w:t>
      </w:r>
      <w:r w:rsidRPr="0055405D">
        <w:rPr>
          <w:w w:val="105"/>
          <w:sz w:val="19"/>
        </w:rPr>
        <w:t>integrating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macroscopic factors. Accordingly, the highest values of PRV were 33.02% and 26.37%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</w:p>
    <w:p w:rsidR="00D9275B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w w:val="105"/>
          <w:sz w:val="19"/>
        </w:rPr>
      </w:pPr>
      <w:r w:rsidRPr="0055405D">
        <w:rPr>
          <w:w w:val="105"/>
          <w:sz w:val="19"/>
        </w:rPr>
        <w:t>and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respectively,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shown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Tables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3-4.</w:t>
      </w:r>
    </w:p>
    <w:p w:rsidR="0055405D" w:rsidRPr="0055405D" w:rsidRDefault="0055405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1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By comparing PRVs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models by different transportation modes, the PRVs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bicycle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pedestrian crash-frequency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8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were</w:t>
      </w:r>
      <w:proofErr w:type="gramEnd"/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much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higher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than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vehicle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models.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In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other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words, integrating macroscopic factors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non-motorized crash-frequency model </w:t>
      </w:r>
      <w:r w:rsidRPr="0055405D">
        <w:rPr>
          <w:spacing w:val="2"/>
          <w:w w:val="105"/>
          <w:sz w:val="19"/>
        </w:rPr>
        <w:t xml:space="preserve">was </w:t>
      </w:r>
      <w:r w:rsidRPr="0055405D">
        <w:rPr>
          <w:w w:val="105"/>
          <w:sz w:val="19"/>
        </w:rPr>
        <w:t>more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vital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than that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developing motor </w:t>
      </w:r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 xml:space="preserve">model. This result was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line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the expectation.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One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possible reason for this distinct effect is that pedestrian/bicycle volume (or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pedestrian/bicycle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activity)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which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is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commonly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identified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main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determinants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pedestrian/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frequency has been omitted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the base pedestrian/bicycle crash-frequency models.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Integrating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macroscopic factors for pedestrian/</w:t>
      </w:r>
      <w:proofErr w:type="gramStart"/>
      <w:r w:rsidRPr="0055405D">
        <w:rPr>
          <w:w w:val="105"/>
          <w:sz w:val="19"/>
        </w:rPr>
        <w:t>bicycle  crash</w:t>
      </w:r>
      <w:proofErr w:type="gramEnd"/>
      <w:r w:rsidRPr="0055405D">
        <w:rPr>
          <w:w w:val="105"/>
          <w:sz w:val="19"/>
        </w:rPr>
        <w:t xml:space="preserve">-frequency analysis 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made  up  </w:t>
      </w:r>
      <w:r w:rsidRPr="0055405D">
        <w:rPr>
          <w:spacing w:val="-3"/>
          <w:w w:val="105"/>
          <w:sz w:val="19"/>
        </w:rPr>
        <w:t xml:space="preserve">the  </w:t>
      </w:r>
      <w:r w:rsidRPr="0055405D">
        <w:rPr>
          <w:w w:val="105"/>
          <w:sz w:val="19"/>
        </w:rPr>
        <w:t xml:space="preserve">absence  </w:t>
      </w:r>
      <w:r w:rsidRPr="0055405D">
        <w:rPr>
          <w:spacing w:val="-4"/>
          <w:w w:val="105"/>
          <w:sz w:val="19"/>
        </w:rPr>
        <w:t>of</w:t>
      </w:r>
    </w:p>
    <w:p w:rsidR="00D9275B" w:rsidRDefault="00D9275B">
      <w:pPr>
        <w:spacing w:line="255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pedestrian/bicycle volume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predicting pedestrian/bicycle crash frequencies to some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extent </w:t>
      </w:r>
      <w:r w:rsidRPr="0055405D">
        <w:rPr>
          <w:spacing w:val="3"/>
          <w:w w:val="105"/>
          <w:sz w:val="19"/>
        </w:rPr>
        <w:t>as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demonstrated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previous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study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(</w:t>
      </w:r>
      <w:r w:rsidRPr="0055405D">
        <w:rPr>
          <w:color w:val="0000CC"/>
          <w:w w:val="105"/>
          <w:sz w:val="19"/>
        </w:rPr>
        <w:t>Jacobsen,</w:t>
      </w:r>
      <w:r w:rsidRPr="0055405D">
        <w:rPr>
          <w:color w:val="0000CC"/>
          <w:spacing w:val="-11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2003;</w:t>
      </w:r>
      <w:r w:rsidRPr="0055405D">
        <w:rPr>
          <w:color w:val="0000CC"/>
          <w:spacing w:val="-11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Miranda-Moreno</w:t>
      </w:r>
      <w:r w:rsidRPr="0055405D">
        <w:rPr>
          <w:color w:val="0000CC"/>
          <w:spacing w:val="-12"/>
          <w:w w:val="105"/>
          <w:sz w:val="19"/>
        </w:rPr>
        <w:t xml:space="preserve"> </w:t>
      </w:r>
      <w:r w:rsidRPr="0055405D">
        <w:rPr>
          <w:color w:val="0000CC"/>
          <w:spacing w:val="3"/>
          <w:w w:val="105"/>
          <w:sz w:val="19"/>
        </w:rPr>
        <w:t>et</w:t>
      </w:r>
      <w:r w:rsidRPr="0055405D">
        <w:rPr>
          <w:color w:val="0000CC"/>
          <w:spacing w:val="-11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al.,</w:t>
      </w:r>
      <w:r w:rsidRPr="0055405D">
        <w:rPr>
          <w:color w:val="0000CC"/>
          <w:spacing w:val="-11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2011)</w:t>
      </w:r>
      <w:r w:rsidRPr="0055405D">
        <w:rPr>
          <w:color w:val="0000CC"/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proofErr w:type="gramStart"/>
      <w:r w:rsidRPr="0055405D">
        <w:rPr>
          <w:w w:val="105"/>
          <w:sz w:val="19"/>
        </w:rPr>
        <w:t>data  can</w:t>
      </w:r>
      <w:proofErr w:type="gramEnd"/>
      <w:r w:rsidRPr="0055405D">
        <w:rPr>
          <w:w w:val="105"/>
          <w:sz w:val="19"/>
        </w:rPr>
        <w:t xml:space="preserve"> serve </w:t>
      </w:r>
      <w:r w:rsidRPr="0055405D">
        <w:rPr>
          <w:spacing w:val="3"/>
          <w:w w:val="105"/>
          <w:sz w:val="19"/>
        </w:rPr>
        <w:t xml:space="preserve">as </w:t>
      </w:r>
      <w:r w:rsidRPr="0055405D">
        <w:rPr>
          <w:w w:val="105"/>
          <w:sz w:val="19"/>
        </w:rPr>
        <w:t xml:space="preserve">a  surrogate for pedestrian and </w:t>
      </w:r>
      <w:r w:rsidRPr="0055405D">
        <w:rPr>
          <w:spacing w:val="-3"/>
          <w:w w:val="105"/>
          <w:sz w:val="19"/>
        </w:rPr>
        <w:t xml:space="preserve">bicycle  </w:t>
      </w:r>
      <w:r w:rsidRPr="0055405D">
        <w:rPr>
          <w:w w:val="105"/>
          <w:sz w:val="19"/>
        </w:rPr>
        <w:t>volume. Another reason, maybe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even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more importantly, originates from the differences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the travel distance between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non-motorized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and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>modes.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walking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bicycle </w:t>
      </w:r>
      <w:r w:rsidRPr="0055405D">
        <w:rPr>
          <w:w w:val="105"/>
          <w:sz w:val="19"/>
        </w:rPr>
        <w:t>are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short-distance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modes,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victims of pedestrians </w:t>
      </w:r>
      <w:r w:rsidRPr="0055405D">
        <w:rPr>
          <w:spacing w:val="-2"/>
          <w:w w:val="105"/>
          <w:sz w:val="19"/>
        </w:rPr>
        <w:t xml:space="preserve">and </w:t>
      </w:r>
      <w:r w:rsidRPr="0055405D">
        <w:rPr>
          <w:w w:val="105"/>
          <w:sz w:val="19"/>
        </w:rPr>
        <w:t>bicyclists generally reside near the crash intersection, and thus,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macroscopic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factors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extracted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surrounding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can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probably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better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reflect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  <w:sectPr w:rsidR="00D9275B" w:rsidRPr="0055405D">
          <w:footerReference w:type="default" r:id="rId8"/>
          <w:pgSz w:w="11900" w:h="16840"/>
          <w:pgMar w:top="1600" w:right="1520" w:bottom="1820" w:left="900" w:header="0" w:footer="1637" w:gutter="0"/>
          <w:pgNumType w:start="10"/>
          <w:cols w:space="720"/>
        </w:sectPr>
      </w:pPr>
      <w:r w:rsidRPr="0055405D">
        <w:rPr>
          <w:w w:val="105"/>
          <w:sz w:val="19"/>
        </w:rPr>
        <w:t>and/or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bicyclist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behaviors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than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drivers.</w:t>
      </w:r>
    </w:p>
    <w:p w:rsidR="00D9275B" w:rsidRDefault="00D9275B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w:rsidR="00D9275B" w:rsidRDefault="00D9275B">
      <w:pPr>
        <w:pStyle w:val="BodyText"/>
        <w:spacing w:before="6" w:line="240" w:lineRule="auto"/>
        <w:ind w:left="0" w:firstLine="0"/>
        <w:rPr>
          <w:rFonts w:ascii="Calibri"/>
          <w:sz w:val="18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/>
        <w:ind w:left="391"/>
        <w:rPr>
          <w:i/>
          <w:sz w:val="19"/>
        </w:rPr>
      </w:pPr>
      <w:r w:rsidRPr="0055405D">
        <w:rPr>
          <w:i/>
          <w:w w:val="105"/>
          <w:sz w:val="19"/>
        </w:rPr>
        <w:t>4.2 Parameter estimates and marginal</w:t>
      </w:r>
      <w:r w:rsidRPr="0055405D">
        <w:rPr>
          <w:i/>
          <w:spacing w:val="-21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effects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109"/>
        <w:ind w:left="391"/>
        <w:rPr>
          <w:sz w:val="19"/>
        </w:rPr>
      </w:pPr>
      <w:r w:rsidRPr="0055405D">
        <w:rPr>
          <w:w w:val="105"/>
          <w:sz w:val="19"/>
        </w:rPr>
        <w:t>Three types of crash-frequency models for motor vehicles, bicycles and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pedestrians were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391"/>
        <w:rPr>
          <w:sz w:val="19"/>
        </w:rPr>
      </w:pPr>
      <w:r w:rsidRPr="0055405D">
        <w:rPr>
          <w:w w:val="105"/>
          <w:sz w:val="19"/>
        </w:rPr>
        <w:t xml:space="preserve">estimated and each </w:t>
      </w:r>
      <w:r w:rsidRPr="0055405D">
        <w:rPr>
          <w:spacing w:val="-3"/>
          <w:w w:val="105"/>
          <w:sz w:val="19"/>
        </w:rPr>
        <w:t xml:space="preserve">type </w:t>
      </w:r>
      <w:r w:rsidRPr="0055405D">
        <w:rPr>
          <w:w w:val="105"/>
          <w:sz w:val="19"/>
        </w:rPr>
        <w:t xml:space="preserve">involved eight separate </w:t>
      </w:r>
      <w:r w:rsidRPr="0055405D">
        <w:rPr>
          <w:spacing w:val="-2"/>
          <w:w w:val="105"/>
          <w:sz w:val="19"/>
        </w:rPr>
        <w:t xml:space="preserve">models </w:t>
      </w:r>
      <w:r w:rsidRPr="0055405D">
        <w:rPr>
          <w:w w:val="105"/>
          <w:sz w:val="19"/>
        </w:rPr>
        <w:t>based on four model specifications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12"/>
        <w:ind w:left="391"/>
        <w:rPr>
          <w:sz w:val="19"/>
        </w:rPr>
      </w:pPr>
      <w:r w:rsidRPr="0055405D">
        <w:rPr>
          <w:w w:val="105"/>
          <w:sz w:val="19"/>
        </w:rPr>
        <w:t>two analytical methods, yielding a total of 24 models. Three full models which have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a better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391"/>
        <w:rPr>
          <w:sz w:val="19"/>
        </w:rPr>
      </w:pPr>
      <w:r w:rsidRPr="0055405D">
        <w:rPr>
          <w:w w:val="105"/>
          <w:sz w:val="19"/>
        </w:rPr>
        <w:t xml:space="preserve">goodness-of-fit, including motor vehicle NB model with </w:t>
      </w:r>
      <w:proofErr w:type="gramStart"/>
      <w:r w:rsidRPr="0055405D">
        <w:rPr>
          <w:w w:val="105"/>
          <w:sz w:val="19"/>
        </w:rPr>
        <w:t>0.25 mile</w:t>
      </w:r>
      <w:proofErr w:type="gramEnd"/>
      <w:r w:rsidRPr="0055405D">
        <w:rPr>
          <w:w w:val="105"/>
          <w:sz w:val="19"/>
        </w:rPr>
        <w:t xml:space="preserve"> buffer </w:t>
      </w:r>
      <w:r w:rsidRPr="0055405D">
        <w:rPr>
          <w:spacing w:val="-3"/>
          <w:w w:val="105"/>
          <w:sz w:val="19"/>
        </w:rPr>
        <w:t>width</w:t>
      </w:r>
      <w:r w:rsidRPr="0055405D">
        <w:rPr>
          <w:spacing w:val="32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391"/>
        <w:rPr>
          <w:sz w:val="19"/>
        </w:rPr>
      </w:pPr>
      <w:r w:rsidRPr="0055405D">
        <w:rPr>
          <w:w w:val="105"/>
          <w:sz w:val="19"/>
        </w:rPr>
        <w:t>variables,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9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0.25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mile</w:t>
      </w:r>
      <w:proofErr w:type="gramEnd"/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2"/>
        <w:ind w:left="391"/>
        <w:rPr>
          <w:sz w:val="19"/>
        </w:rPr>
      </w:pPr>
      <w:r w:rsidRPr="0055405D">
        <w:rPr>
          <w:w w:val="105"/>
          <w:sz w:val="19"/>
        </w:rPr>
        <w:t>model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8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0.25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mile</w:t>
      </w:r>
      <w:proofErr w:type="gramEnd"/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selected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recommended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391"/>
        <w:rPr>
          <w:sz w:val="19"/>
        </w:rPr>
      </w:pPr>
      <w:r w:rsidRPr="0055405D">
        <w:rPr>
          <w:w w:val="105"/>
          <w:sz w:val="19"/>
        </w:rPr>
        <w:t>for reasons outlined. Meanwhile, the parameter estimates of three base NB models for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391"/>
        <w:rPr>
          <w:sz w:val="19"/>
        </w:rPr>
      </w:pPr>
      <w:r w:rsidRPr="0055405D">
        <w:rPr>
          <w:w w:val="105"/>
          <w:sz w:val="19"/>
        </w:rPr>
        <w:t>vehicles,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bicycles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pedestrians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presented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comparison.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Tables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5-7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show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-2"/>
          <w:w w:val="105"/>
          <w:sz w:val="19"/>
        </w:rPr>
        <w:t>the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>estimates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their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t-statistics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vehicle,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bicycles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models,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respectively.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Since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has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nonlinear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coefficients,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direct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show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unit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effect on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number of crashes. Table 8 thus summarizes the </w:t>
      </w:r>
      <w:r w:rsidRPr="0055405D">
        <w:rPr>
          <w:spacing w:val="-3"/>
          <w:w w:val="105"/>
          <w:sz w:val="19"/>
        </w:rPr>
        <w:t xml:space="preserve">results </w:t>
      </w:r>
      <w:r w:rsidRPr="0055405D">
        <w:rPr>
          <w:w w:val="105"/>
          <w:sz w:val="19"/>
        </w:rPr>
        <w:t>for marginal effects,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which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could </w:t>
      </w:r>
      <w:r w:rsidRPr="0055405D">
        <w:rPr>
          <w:w w:val="105"/>
          <w:sz w:val="19"/>
        </w:rPr>
        <w:t>be interpreted as the average impact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of a unit change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spacing w:val="3"/>
          <w:w w:val="105"/>
          <w:sz w:val="19"/>
        </w:rPr>
        <w:t xml:space="preserve">an </w:t>
      </w:r>
      <w:r w:rsidRPr="0055405D">
        <w:rPr>
          <w:w w:val="105"/>
          <w:sz w:val="19"/>
        </w:rPr>
        <w:t>explanatory variable on crash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>frequency.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Comparing marginal effects of microscopic variables (traffic volume and road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variables)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>between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full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spacing w:val="-2"/>
          <w:w w:val="105"/>
          <w:sz w:val="19"/>
        </w:rPr>
        <w:t>the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revealed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some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important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differences.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 xml:space="preserve">major differences were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marginal estimates of </w:t>
      </w:r>
      <w:r w:rsidRPr="0055405D">
        <w:rPr>
          <w:spacing w:val="-3"/>
          <w:w w:val="105"/>
          <w:sz w:val="19"/>
        </w:rPr>
        <w:t xml:space="preserve">the </w:t>
      </w:r>
      <w:r w:rsidRPr="0055405D">
        <w:rPr>
          <w:w w:val="105"/>
          <w:sz w:val="19"/>
        </w:rPr>
        <w:t>variable ‘presence of traffic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signal.’ The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12"/>
        <w:ind w:left="280"/>
        <w:rPr>
          <w:sz w:val="19"/>
        </w:rPr>
      </w:pPr>
      <w:r w:rsidRPr="0055405D">
        <w:rPr>
          <w:w w:val="105"/>
          <w:sz w:val="19"/>
        </w:rPr>
        <w:t>results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using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NB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approach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showed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‘presence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signal’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had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positive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proofErr w:type="gramStart"/>
      <w:r w:rsidRPr="0055405D">
        <w:rPr>
          <w:w w:val="105"/>
          <w:sz w:val="19"/>
        </w:rPr>
        <w:t xml:space="preserve">association  </w:t>
      </w:r>
      <w:r w:rsidRPr="0055405D">
        <w:rPr>
          <w:spacing w:val="-4"/>
          <w:w w:val="105"/>
          <w:sz w:val="19"/>
        </w:rPr>
        <w:t>with</w:t>
      </w:r>
      <w:proofErr w:type="gramEnd"/>
      <w:r w:rsidRPr="0055405D">
        <w:rPr>
          <w:spacing w:val="-4"/>
          <w:w w:val="105"/>
          <w:sz w:val="19"/>
        </w:rPr>
        <w:t xml:space="preserve">  </w:t>
      </w:r>
      <w:r w:rsidRPr="0055405D">
        <w:rPr>
          <w:w w:val="105"/>
          <w:sz w:val="19"/>
        </w:rPr>
        <w:t xml:space="preserve">the  crash  frequency for all  three  transportation modes; </w:t>
      </w:r>
      <w:r w:rsidRPr="0055405D">
        <w:rPr>
          <w:spacing w:val="-3"/>
          <w:w w:val="105"/>
          <w:sz w:val="19"/>
        </w:rPr>
        <w:t xml:space="preserve">while  </w:t>
      </w:r>
      <w:r w:rsidRPr="0055405D">
        <w:rPr>
          <w:w w:val="105"/>
          <w:sz w:val="19"/>
        </w:rPr>
        <w:t xml:space="preserve">this  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variable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became no statistically significant for motor vehicle and </w:t>
      </w:r>
      <w:proofErr w:type="gramStart"/>
      <w:r w:rsidRPr="0055405D">
        <w:rPr>
          <w:spacing w:val="-3"/>
          <w:w w:val="105"/>
          <w:sz w:val="19"/>
        </w:rPr>
        <w:t xml:space="preserve">bicycle  </w:t>
      </w:r>
      <w:r w:rsidRPr="0055405D">
        <w:rPr>
          <w:w w:val="105"/>
          <w:sz w:val="19"/>
        </w:rPr>
        <w:t>crashes</w:t>
      </w:r>
      <w:proofErr w:type="gramEnd"/>
      <w:r w:rsidRPr="0055405D">
        <w:rPr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in  </w:t>
      </w:r>
      <w:r w:rsidRPr="0055405D">
        <w:rPr>
          <w:spacing w:val="-2"/>
          <w:w w:val="105"/>
          <w:sz w:val="19"/>
        </w:rPr>
        <w:t xml:space="preserve">the  </w:t>
      </w:r>
      <w:r w:rsidRPr="0055405D">
        <w:rPr>
          <w:w w:val="105"/>
          <w:sz w:val="19"/>
        </w:rPr>
        <w:t>full NB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models.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Meanwhile,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present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also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modified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>microscopic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(see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Table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8).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example,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1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ln(</w:t>
      </w:r>
      <w:proofErr w:type="gramEnd"/>
      <w:r w:rsidRPr="0055405D">
        <w:rPr>
          <w:w w:val="105"/>
          <w:sz w:val="19"/>
        </w:rPr>
        <w:t>AADT-minor)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>6.38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0.14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respectively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vehicle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bicycle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models,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while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these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values were 7.67 for motor vehicle crashes and 0.17 for bicycle crashes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models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2"/>
        <w:ind w:left="280"/>
        <w:rPr>
          <w:sz w:val="19"/>
        </w:rPr>
      </w:pPr>
      <w:r w:rsidRPr="0055405D">
        <w:rPr>
          <w:w w:val="105"/>
          <w:sz w:val="19"/>
        </w:rPr>
        <w:t xml:space="preserve">macroscopic variables. This difference </w:t>
      </w:r>
      <w:r w:rsidRPr="0055405D">
        <w:rPr>
          <w:spacing w:val="-3"/>
          <w:w w:val="105"/>
          <w:sz w:val="19"/>
        </w:rPr>
        <w:t xml:space="preserve">clearly </w:t>
      </w:r>
      <w:r w:rsidRPr="0055405D">
        <w:rPr>
          <w:w w:val="105"/>
          <w:sz w:val="19"/>
        </w:rPr>
        <w:t xml:space="preserve">showed that </w:t>
      </w:r>
      <w:r w:rsidRPr="0055405D">
        <w:rPr>
          <w:spacing w:val="-3"/>
          <w:w w:val="105"/>
          <w:sz w:val="19"/>
        </w:rPr>
        <w:t xml:space="preserve">in the </w:t>
      </w:r>
      <w:r w:rsidRPr="0055405D">
        <w:rPr>
          <w:w w:val="105"/>
          <w:sz w:val="19"/>
        </w:rPr>
        <w:t>absence of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important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macroscopic variables, the marginal effects of </w:t>
      </w:r>
      <w:proofErr w:type="gramStart"/>
      <w:r w:rsidRPr="0055405D">
        <w:rPr>
          <w:w w:val="105"/>
          <w:sz w:val="19"/>
        </w:rPr>
        <w:t>ln(</w:t>
      </w:r>
      <w:proofErr w:type="gramEnd"/>
      <w:r w:rsidRPr="0055405D">
        <w:rPr>
          <w:w w:val="105"/>
          <w:sz w:val="19"/>
        </w:rPr>
        <w:t>AADT-minor) for motor vehicle and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crashes </w:t>
      </w:r>
      <w:r w:rsidRPr="0055405D">
        <w:rPr>
          <w:spacing w:val="-3"/>
          <w:w w:val="105"/>
          <w:sz w:val="19"/>
        </w:rPr>
        <w:t xml:space="preserve">were </w:t>
      </w:r>
      <w:r w:rsidRPr="0055405D">
        <w:rPr>
          <w:w w:val="105"/>
          <w:sz w:val="19"/>
        </w:rPr>
        <w:t xml:space="preserve">biased downwards by 16.8% and 17.6% respectively. </w:t>
      </w:r>
      <w:r w:rsidRPr="0055405D">
        <w:rPr>
          <w:spacing w:val="-3"/>
          <w:w w:val="105"/>
          <w:sz w:val="19"/>
        </w:rPr>
        <w:t xml:space="preserve">These </w:t>
      </w:r>
      <w:r w:rsidRPr="0055405D">
        <w:rPr>
          <w:w w:val="105"/>
          <w:sz w:val="19"/>
        </w:rPr>
        <w:t>results agreed with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 xml:space="preserve">safety research </w:t>
      </w:r>
      <w:r w:rsidRPr="0055405D">
        <w:rPr>
          <w:spacing w:val="3"/>
          <w:w w:val="105"/>
          <w:sz w:val="19"/>
        </w:rPr>
        <w:t xml:space="preserve">by </w:t>
      </w:r>
      <w:r w:rsidRPr="0055405D">
        <w:rPr>
          <w:color w:val="0000CC"/>
          <w:spacing w:val="-4"/>
          <w:w w:val="105"/>
          <w:sz w:val="19"/>
        </w:rPr>
        <w:t xml:space="preserve">Mitra </w:t>
      </w:r>
      <w:r w:rsidRPr="0055405D">
        <w:rPr>
          <w:color w:val="0000CC"/>
          <w:w w:val="105"/>
          <w:sz w:val="19"/>
        </w:rPr>
        <w:t xml:space="preserve">and Washington (2012) </w:t>
      </w:r>
      <w:r w:rsidRPr="0055405D">
        <w:rPr>
          <w:w w:val="105"/>
          <w:sz w:val="19"/>
        </w:rPr>
        <w:t>that the exclusion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of important variables may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 xml:space="preserve">cause bias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coefficient estimates and incorrect</w:t>
      </w:r>
      <w:r w:rsidRPr="0055405D">
        <w:rPr>
          <w:spacing w:val="-21"/>
          <w:w w:val="105"/>
          <w:sz w:val="19"/>
        </w:rPr>
        <w:t xml:space="preserve"> </w:t>
      </w:r>
      <w:r w:rsidRPr="0055405D">
        <w:rPr>
          <w:w w:val="105"/>
          <w:sz w:val="19"/>
        </w:rPr>
        <w:t>inferences.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>According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results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estimates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(Tables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5-7)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their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(Table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8), significant variable sets for crashes were not consistent for different transportation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modes.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12"/>
        <w:ind w:left="280"/>
        <w:rPr>
          <w:sz w:val="19"/>
        </w:rPr>
      </w:pPr>
      <w:r w:rsidRPr="0055405D">
        <w:rPr>
          <w:w w:val="105"/>
          <w:sz w:val="19"/>
        </w:rPr>
        <w:t xml:space="preserve">‘AADT </w:t>
      </w:r>
      <w:r w:rsidRPr="0055405D">
        <w:rPr>
          <w:spacing w:val="-4"/>
          <w:w w:val="105"/>
          <w:sz w:val="19"/>
        </w:rPr>
        <w:t xml:space="preserve">on </w:t>
      </w:r>
      <w:r w:rsidRPr="0055405D">
        <w:rPr>
          <w:w w:val="105"/>
          <w:sz w:val="19"/>
        </w:rPr>
        <w:t xml:space="preserve">major approach’ and </w:t>
      </w:r>
      <w:r w:rsidRPr="0055405D">
        <w:rPr>
          <w:spacing w:val="-3"/>
          <w:w w:val="105"/>
          <w:sz w:val="19"/>
        </w:rPr>
        <w:t xml:space="preserve">‘density </w:t>
      </w:r>
      <w:r w:rsidRPr="0055405D">
        <w:rPr>
          <w:w w:val="105"/>
          <w:sz w:val="19"/>
        </w:rPr>
        <w:t xml:space="preserve">of total population’ were </w:t>
      </w:r>
      <w:r w:rsidRPr="0055405D">
        <w:rPr>
          <w:spacing w:val="-3"/>
          <w:w w:val="105"/>
          <w:sz w:val="19"/>
        </w:rPr>
        <w:t xml:space="preserve">two </w:t>
      </w:r>
      <w:r w:rsidRPr="0055405D">
        <w:rPr>
          <w:w w:val="105"/>
          <w:sz w:val="19"/>
        </w:rPr>
        <w:t xml:space="preserve">contributing </w:t>
      </w:r>
      <w:proofErr w:type="gramStart"/>
      <w:r w:rsidRPr="0055405D">
        <w:rPr>
          <w:w w:val="105"/>
          <w:sz w:val="19"/>
        </w:rPr>
        <w:t xml:space="preserve">factors 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proofErr w:type="gramEnd"/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had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statistically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three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response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(i.e.,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vehicle,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>pedestrian crash frequency). Four variables including ’AADT on minor approach,</w:t>
      </w:r>
      <w:proofErr w:type="gramStart"/>
      <w:r w:rsidRPr="0055405D">
        <w:rPr>
          <w:w w:val="105"/>
          <w:sz w:val="19"/>
        </w:rPr>
        <w:t xml:space="preserve">’ 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‘</w:t>
      </w:r>
      <w:proofErr w:type="gramEnd"/>
      <w:r w:rsidRPr="0055405D">
        <w:rPr>
          <w:w w:val="105"/>
          <w:sz w:val="19"/>
        </w:rPr>
        <w:t>number 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legs’,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‘proportion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college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productions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attractions’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‘proportion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workers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commuting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>by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public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transportation’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two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response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variables.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Six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solely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associated with one response variable: ‘presence of traffic signal’, ‘speed </w:t>
      </w:r>
      <w:r w:rsidRPr="0055405D">
        <w:rPr>
          <w:spacing w:val="-3"/>
          <w:w w:val="105"/>
          <w:sz w:val="19"/>
        </w:rPr>
        <w:t xml:space="preserve">limit </w:t>
      </w:r>
      <w:r w:rsidRPr="0055405D">
        <w:rPr>
          <w:w w:val="105"/>
          <w:sz w:val="19"/>
        </w:rPr>
        <w:t>on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major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8"/>
        <w:ind w:left="280"/>
        <w:rPr>
          <w:sz w:val="19"/>
        </w:rPr>
      </w:pPr>
      <w:r w:rsidRPr="0055405D">
        <w:rPr>
          <w:w w:val="105"/>
          <w:sz w:val="19"/>
        </w:rPr>
        <w:t xml:space="preserve">approach,’ ‘speed </w:t>
      </w:r>
      <w:r w:rsidRPr="0055405D">
        <w:rPr>
          <w:spacing w:val="-4"/>
          <w:w w:val="105"/>
          <w:sz w:val="19"/>
        </w:rPr>
        <w:t xml:space="preserve">limit </w:t>
      </w:r>
      <w:r w:rsidRPr="0055405D">
        <w:rPr>
          <w:w w:val="105"/>
          <w:sz w:val="19"/>
        </w:rPr>
        <w:t>on minor approach,’ ‘proportion of home-based productions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attractions,’ ‘proportion of population between age 16 and 64’ and ‘proportion of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workers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7"/>
        <w:ind w:left="280"/>
        <w:rPr>
          <w:sz w:val="19"/>
        </w:rPr>
      </w:pPr>
      <w:r w:rsidRPr="0055405D">
        <w:rPr>
          <w:w w:val="105"/>
          <w:sz w:val="19"/>
        </w:rPr>
        <w:t xml:space="preserve">commuting by </w:t>
      </w:r>
      <w:r w:rsidRPr="0055405D">
        <w:rPr>
          <w:spacing w:val="-3"/>
          <w:w w:val="105"/>
          <w:sz w:val="19"/>
        </w:rPr>
        <w:t xml:space="preserve">walking’. </w:t>
      </w:r>
      <w:r w:rsidRPr="0055405D">
        <w:rPr>
          <w:w w:val="105"/>
          <w:sz w:val="19"/>
        </w:rPr>
        <w:t>The detailed interpretations for these significant risk factors are</w:t>
      </w:r>
      <w:r w:rsidRPr="0055405D">
        <w:rPr>
          <w:spacing w:val="-31"/>
          <w:w w:val="105"/>
          <w:sz w:val="19"/>
        </w:rPr>
        <w:t xml:space="preserve"> </w:t>
      </w:r>
      <w:r w:rsidRPr="0055405D">
        <w:rPr>
          <w:w w:val="105"/>
          <w:sz w:val="19"/>
        </w:rPr>
        <w:t>offered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  <w:sectPr w:rsidR="00D9275B" w:rsidRPr="0055405D">
          <w:pgSz w:w="11900" w:h="16840"/>
          <w:pgMar w:top="1600" w:right="1520" w:bottom="1820" w:left="900" w:header="0" w:footer="1637" w:gutter="0"/>
          <w:cols w:space="720"/>
        </w:sectPr>
      </w:pP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the following.</w:t>
      </w:r>
    </w:p>
    <w:p w:rsidR="00D9275B" w:rsidRDefault="00D9275B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w:rsidR="00D9275B" w:rsidRDefault="00D9275B">
      <w:pPr>
        <w:pStyle w:val="BodyText"/>
        <w:spacing w:before="1" w:line="240" w:lineRule="auto"/>
        <w:ind w:left="0" w:firstLine="0"/>
        <w:rPr>
          <w:rFonts w:ascii="Calibri"/>
          <w:sz w:val="18"/>
        </w:rPr>
      </w:pPr>
    </w:p>
    <w:p w:rsidR="00D9275B" w:rsidRDefault="00D9275B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w:rsidR="00D9275B" w:rsidRDefault="00D9275B">
      <w:pPr>
        <w:pStyle w:val="BodyText"/>
        <w:spacing w:before="6" w:line="240" w:lineRule="auto"/>
        <w:ind w:left="0" w:firstLine="0"/>
        <w:rPr>
          <w:rFonts w:ascii="Calibri"/>
          <w:sz w:val="18"/>
        </w:rPr>
      </w:pPr>
    </w:p>
    <w:p w:rsidR="00D9275B" w:rsidRDefault="00D9275B">
      <w:pPr>
        <w:pStyle w:val="BodyText"/>
        <w:spacing w:before="4" w:line="240" w:lineRule="auto"/>
        <w:ind w:left="0" w:firstLine="0"/>
        <w:rPr>
          <w:rFonts w:ascii="Arial"/>
          <w:sz w:val="15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3" w:lineRule="exact"/>
        <w:ind w:left="391"/>
        <w:rPr>
          <w:i/>
          <w:sz w:val="19"/>
        </w:rPr>
      </w:pPr>
      <w:r w:rsidRPr="0055405D">
        <w:rPr>
          <w:i/>
          <w:w w:val="105"/>
          <w:sz w:val="19"/>
        </w:rPr>
        <w:t xml:space="preserve">4.2.1 </w:t>
      </w:r>
      <w:r w:rsidRPr="0055405D">
        <w:rPr>
          <w:i/>
          <w:spacing w:val="-4"/>
          <w:w w:val="105"/>
          <w:sz w:val="19"/>
        </w:rPr>
        <w:t>Traffic</w:t>
      </w:r>
      <w:r w:rsidRPr="0055405D">
        <w:rPr>
          <w:i/>
          <w:spacing w:val="-6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volume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proofErr w:type="gramStart"/>
      <w:r w:rsidRPr="0055405D">
        <w:rPr>
          <w:w w:val="105"/>
          <w:sz w:val="19"/>
        </w:rPr>
        <w:t>Similar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proofErr w:type="gramEnd"/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numerous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prior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studies,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volumes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are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crashes and are positively correlated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crash occurrence (</w:t>
      </w:r>
      <w:r w:rsidRPr="0055405D">
        <w:rPr>
          <w:color w:val="0000CC"/>
          <w:w w:val="105"/>
          <w:sz w:val="19"/>
        </w:rPr>
        <w:t>Lee and Abdel-</w:t>
      </w:r>
      <w:proofErr w:type="spellStart"/>
      <w:r w:rsidRPr="0055405D">
        <w:rPr>
          <w:color w:val="0000CC"/>
          <w:w w:val="105"/>
          <w:sz w:val="19"/>
        </w:rPr>
        <w:t>Aty</w:t>
      </w:r>
      <w:proofErr w:type="spellEnd"/>
      <w:r w:rsidRPr="0055405D">
        <w:rPr>
          <w:color w:val="0000CC"/>
          <w:w w:val="105"/>
          <w:sz w:val="19"/>
        </w:rPr>
        <w:t xml:space="preserve">, 2005; </w:t>
      </w:r>
      <w:r w:rsidRPr="0055405D">
        <w:rPr>
          <w:color w:val="0000CC"/>
          <w:spacing w:val="-3"/>
          <w:w w:val="105"/>
          <w:sz w:val="19"/>
        </w:rPr>
        <w:t>Mitra</w:t>
      </w:r>
      <w:r w:rsidRPr="0055405D">
        <w:rPr>
          <w:color w:val="0000CC"/>
          <w:spacing w:val="-33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color w:val="0000CC"/>
          <w:w w:val="105"/>
          <w:sz w:val="19"/>
        </w:rPr>
        <w:t>Washington,</w:t>
      </w:r>
      <w:r w:rsidRPr="0055405D">
        <w:rPr>
          <w:color w:val="0000CC"/>
          <w:spacing w:val="-7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2012;</w:t>
      </w:r>
      <w:r w:rsidRPr="0055405D">
        <w:rPr>
          <w:color w:val="0000CC"/>
          <w:spacing w:val="-3"/>
          <w:w w:val="105"/>
          <w:sz w:val="19"/>
        </w:rPr>
        <w:t xml:space="preserve"> </w:t>
      </w:r>
      <w:proofErr w:type="spellStart"/>
      <w:r w:rsidRPr="0055405D">
        <w:rPr>
          <w:color w:val="0000CC"/>
          <w:spacing w:val="-3"/>
          <w:w w:val="105"/>
          <w:sz w:val="19"/>
        </w:rPr>
        <w:t>Xie</w:t>
      </w:r>
      <w:proofErr w:type="spellEnd"/>
      <w:r w:rsidRPr="0055405D">
        <w:rPr>
          <w:color w:val="0000CC"/>
          <w:spacing w:val="-4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et</w:t>
      </w:r>
      <w:r w:rsidRPr="0055405D">
        <w:rPr>
          <w:color w:val="0000CC"/>
          <w:spacing w:val="-11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al.,</w:t>
      </w:r>
      <w:r w:rsidRPr="0055405D">
        <w:rPr>
          <w:color w:val="0000CC"/>
          <w:spacing w:val="-3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2013</w:t>
      </w:r>
      <w:r w:rsidRPr="0055405D">
        <w:rPr>
          <w:w w:val="105"/>
          <w:sz w:val="19"/>
        </w:rPr>
        <w:t>)</w:t>
      </w:r>
      <w:r w:rsidRPr="0055405D">
        <w:rPr>
          <w:color w:val="0000CC"/>
          <w:w w:val="105"/>
          <w:sz w:val="19"/>
        </w:rPr>
        <w:t>.</w:t>
      </w:r>
      <w:r w:rsidRPr="0055405D">
        <w:rPr>
          <w:color w:val="0000CC"/>
          <w:spacing w:val="-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of </w:t>
      </w:r>
      <w:proofErr w:type="gramStart"/>
      <w:r w:rsidRPr="0055405D">
        <w:rPr>
          <w:w w:val="105"/>
          <w:sz w:val="19"/>
        </w:rPr>
        <w:t>ln(</w:t>
      </w:r>
      <w:proofErr w:type="gramEnd"/>
      <w:r w:rsidRPr="0055405D">
        <w:rPr>
          <w:w w:val="105"/>
          <w:sz w:val="19"/>
        </w:rPr>
        <w:t>AADT-major)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were 47.65 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0.59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1.19 </w:t>
      </w:r>
      <w:r w:rsidRPr="0055405D">
        <w:rPr>
          <w:spacing w:val="-3"/>
          <w:w w:val="105"/>
          <w:sz w:val="19"/>
        </w:rPr>
        <w:t xml:space="preserve">respectively </w:t>
      </w:r>
      <w:r w:rsidRPr="0055405D">
        <w:rPr>
          <w:w w:val="105"/>
          <w:sz w:val="19"/>
        </w:rPr>
        <w:t xml:space="preserve">for motor vehicle, bicycle and pedestrian </w:t>
      </w:r>
      <w:r w:rsidRPr="0055405D">
        <w:rPr>
          <w:spacing w:val="-3"/>
          <w:w w:val="105"/>
          <w:sz w:val="19"/>
        </w:rPr>
        <w:t xml:space="preserve">crashes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the full</w:t>
      </w:r>
      <w:r w:rsidRPr="0055405D">
        <w:rPr>
          <w:spacing w:val="35"/>
          <w:w w:val="105"/>
          <w:sz w:val="19"/>
        </w:rPr>
        <w:t xml:space="preserve"> </w:t>
      </w:r>
      <w:r w:rsidRPr="0055405D">
        <w:rPr>
          <w:w w:val="105"/>
          <w:sz w:val="19"/>
        </w:rPr>
        <w:t>models, indicating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55405D">
        <w:rPr>
          <w:w w:val="105"/>
          <w:sz w:val="19"/>
        </w:rPr>
        <w:t>that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an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average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thousand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major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approach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AADT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lead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2.31,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0.03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0.06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increase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motor </w:t>
      </w:r>
      <w:proofErr w:type="gramStart"/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>,bicycle</w:t>
      </w:r>
      <w:proofErr w:type="gramEnd"/>
      <w:r w:rsidRPr="0055405D">
        <w:rPr>
          <w:w w:val="105"/>
          <w:sz w:val="19"/>
        </w:rPr>
        <w:t xml:space="preserve"> and pedestrian crash frequency respectively. Similarly,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average </w:t>
      </w:r>
      <w:r w:rsidRPr="0055405D">
        <w:rPr>
          <w:spacing w:val="-4"/>
          <w:w w:val="105"/>
          <w:sz w:val="19"/>
        </w:rPr>
        <w:t xml:space="preserve">of </w:t>
      </w:r>
      <w:r w:rsidRPr="0055405D">
        <w:rPr>
          <w:w w:val="105"/>
          <w:sz w:val="19"/>
        </w:rPr>
        <w:t xml:space="preserve">thousand increase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minor approach AADT was associated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a 0.69 and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0.02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increase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motor vehicle and bicycle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crashes.</w:t>
      </w:r>
    </w:p>
    <w:p w:rsidR="00D9275B" w:rsidRDefault="00D9275B" w:rsidP="0055405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4" w:line="255" w:lineRule="exact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>4.2.2 Number of</w:t>
      </w:r>
      <w:r w:rsidRPr="0055405D">
        <w:rPr>
          <w:i/>
          <w:spacing w:val="-10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legs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The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‘number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legs’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vehicle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bicycle </w:t>
      </w:r>
      <w:r w:rsidRPr="0055405D">
        <w:rPr>
          <w:w w:val="105"/>
          <w:sz w:val="19"/>
        </w:rPr>
        <w:t>crashes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24.28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>0.43.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result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suggested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four-legged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associated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24.28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>vehicle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crashes and 0.43 more bicycle crashes compared </w:t>
      </w:r>
      <w:r w:rsidRPr="0055405D">
        <w:rPr>
          <w:spacing w:val="-4"/>
          <w:w w:val="105"/>
          <w:sz w:val="19"/>
        </w:rPr>
        <w:t xml:space="preserve">to </w:t>
      </w:r>
      <w:r w:rsidRPr="0055405D">
        <w:rPr>
          <w:w w:val="105"/>
          <w:sz w:val="19"/>
        </w:rPr>
        <w:t>the intersection with three legs. This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result was generally expected and agreed </w:t>
      </w:r>
      <w:proofErr w:type="gramStart"/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proofErr w:type="gramEnd"/>
      <w:r w:rsidRPr="0055405D">
        <w:rPr>
          <w:w w:val="105"/>
          <w:sz w:val="19"/>
        </w:rPr>
        <w:t xml:space="preserve"> preliminary finding that a larger number of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legs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may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likelihood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occurrence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due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potential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conflicts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(</w:t>
      </w:r>
      <w:r w:rsidRPr="0055405D">
        <w:rPr>
          <w:color w:val="0000CC"/>
          <w:w w:val="105"/>
          <w:sz w:val="19"/>
        </w:rPr>
        <w:t>Zeng</w:t>
      </w:r>
      <w:r w:rsidRPr="0055405D">
        <w:rPr>
          <w:color w:val="0000CC"/>
          <w:spacing w:val="5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color w:val="0000CC"/>
          <w:w w:val="105"/>
          <w:sz w:val="19"/>
        </w:rPr>
        <w:t>Huang,</w:t>
      </w:r>
      <w:r w:rsidRPr="0055405D">
        <w:rPr>
          <w:color w:val="0000CC"/>
          <w:spacing w:val="-18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2014</w:t>
      </w:r>
      <w:r w:rsidRPr="0055405D">
        <w:rPr>
          <w:w w:val="105"/>
          <w:sz w:val="19"/>
        </w:rPr>
        <w:t>).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However,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this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variable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did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  <w:r w:rsidRPr="0055405D">
        <w:rPr>
          <w:spacing w:val="-13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found</w:t>
      </w:r>
      <w:proofErr w:type="gramEnd"/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have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frequency. This may be </w:t>
      </w:r>
      <w:r w:rsidRPr="0055405D">
        <w:rPr>
          <w:spacing w:val="-3"/>
          <w:w w:val="105"/>
          <w:sz w:val="19"/>
        </w:rPr>
        <w:t xml:space="preserve">due </w:t>
      </w:r>
      <w:r w:rsidRPr="0055405D">
        <w:rPr>
          <w:w w:val="105"/>
          <w:sz w:val="19"/>
        </w:rPr>
        <w:t>to the higher design standards of facilities (such as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marked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crosswalks)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the large-leg intersection that leads to mixed effects of ‘number of legs’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pedestrian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safety.</w:t>
      </w:r>
    </w:p>
    <w:p w:rsidR="00D9275B" w:rsidRDefault="00D9275B" w:rsidP="0055405D">
      <w:pPr>
        <w:pStyle w:val="BodyText"/>
        <w:spacing w:before="3" w:line="240" w:lineRule="auto"/>
        <w:ind w:left="0" w:firstLine="0"/>
        <w:rPr>
          <w:sz w:val="13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3" w:lineRule="exact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 xml:space="preserve">4.2.3 </w:t>
      </w:r>
      <w:r w:rsidRPr="0055405D">
        <w:rPr>
          <w:i/>
          <w:spacing w:val="-4"/>
          <w:w w:val="105"/>
          <w:sz w:val="19"/>
        </w:rPr>
        <w:t>Traffic</w:t>
      </w:r>
      <w:r w:rsidRPr="0055405D">
        <w:rPr>
          <w:i/>
          <w:spacing w:val="-6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signal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The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signal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are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very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interesting.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results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estimates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in the </w:t>
      </w:r>
      <w:r w:rsidRPr="0055405D">
        <w:rPr>
          <w:w w:val="105"/>
          <w:sz w:val="19"/>
        </w:rPr>
        <w:t xml:space="preserve">base model using NB approach showed that ‘presence of traffic signal’ </w:t>
      </w:r>
      <w:r w:rsidRPr="0055405D">
        <w:rPr>
          <w:spacing w:val="2"/>
          <w:w w:val="105"/>
          <w:sz w:val="19"/>
        </w:rPr>
        <w:t>had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positive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association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all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three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target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is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consistent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empirical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hypothesis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the </w:t>
      </w:r>
      <w:r w:rsidRPr="0055405D">
        <w:rPr>
          <w:spacing w:val="-2"/>
          <w:w w:val="105"/>
          <w:sz w:val="19"/>
        </w:rPr>
        <w:t xml:space="preserve">installation </w:t>
      </w:r>
      <w:r w:rsidRPr="0055405D">
        <w:rPr>
          <w:w w:val="105"/>
          <w:sz w:val="19"/>
        </w:rPr>
        <w:t xml:space="preserve">of traffic lights could improve intersection safety. In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>base model using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RPNB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approach, ‘presence of traffic signal’ </w:t>
      </w:r>
      <w:r w:rsidRPr="0055405D">
        <w:rPr>
          <w:spacing w:val="2"/>
          <w:w w:val="105"/>
          <w:sz w:val="19"/>
        </w:rPr>
        <w:t xml:space="preserve">had </w:t>
      </w:r>
      <w:r w:rsidRPr="0055405D">
        <w:rPr>
          <w:w w:val="105"/>
          <w:sz w:val="19"/>
        </w:rPr>
        <w:t xml:space="preserve">a </w:t>
      </w:r>
      <w:r w:rsidRPr="0055405D">
        <w:rPr>
          <w:spacing w:val="-3"/>
          <w:w w:val="105"/>
          <w:sz w:val="19"/>
        </w:rPr>
        <w:t xml:space="preserve">positive </w:t>
      </w:r>
      <w:r w:rsidRPr="0055405D">
        <w:rPr>
          <w:w w:val="105"/>
          <w:sz w:val="19"/>
        </w:rPr>
        <w:t xml:space="preserve">effect on </w:t>
      </w:r>
      <w:r w:rsidRPr="0055405D">
        <w:rPr>
          <w:spacing w:val="-3"/>
          <w:w w:val="105"/>
          <w:sz w:val="19"/>
        </w:rPr>
        <w:t xml:space="preserve">three </w:t>
      </w:r>
      <w:r w:rsidRPr="0055405D">
        <w:rPr>
          <w:w w:val="105"/>
          <w:sz w:val="19"/>
        </w:rPr>
        <w:t>target variables but with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varying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magnitude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across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(the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results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RPNB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spacing w:val="-2"/>
          <w:w w:val="105"/>
          <w:sz w:val="19"/>
        </w:rPr>
        <w:t>not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presented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since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there was </w:t>
      </w:r>
      <w:r w:rsidRPr="0055405D">
        <w:rPr>
          <w:spacing w:val="2"/>
          <w:w w:val="105"/>
          <w:sz w:val="19"/>
        </w:rPr>
        <w:t xml:space="preserve">no </w:t>
      </w:r>
      <w:r w:rsidRPr="0055405D">
        <w:rPr>
          <w:w w:val="105"/>
          <w:sz w:val="19"/>
        </w:rPr>
        <w:t xml:space="preserve">significant improvement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goodness-of-fit compared </w:t>
      </w:r>
      <w:r w:rsidRPr="0055405D">
        <w:rPr>
          <w:spacing w:val="-4"/>
          <w:w w:val="105"/>
          <w:sz w:val="19"/>
        </w:rPr>
        <w:t xml:space="preserve">to </w:t>
      </w:r>
      <w:r w:rsidRPr="0055405D">
        <w:rPr>
          <w:w w:val="105"/>
          <w:sz w:val="19"/>
        </w:rPr>
        <w:t>the NB model).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interestingly, this variable became </w:t>
      </w:r>
      <w:r w:rsidRPr="0055405D">
        <w:rPr>
          <w:spacing w:val="2"/>
          <w:w w:val="105"/>
          <w:sz w:val="19"/>
        </w:rPr>
        <w:t xml:space="preserve">no </w:t>
      </w:r>
      <w:r w:rsidRPr="0055405D">
        <w:rPr>
          <w:w w:val="105"/>
          <w:sz w:val="19"/>
        </w:rPr>
        <w:t>statistically significant for both motor vehicle and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crashes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integrating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possible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reason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difference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is</w:t>
      </w:r>
    </w:p>
    <w:p w:rsidR="00D9275B" w:rsidRDefault="00D9275B">
      <w:pPr>
        <w:spacing w:line="255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>that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36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could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account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w w:val="105"/>
          <w:sz w:val="19"/>
        </w:rPr>
        <w:t>positive</w:t>
      </w:r>
      <w:r w:rsidRPr="0055405D">
        <w:rPr>
          <w:spacing w:val="4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heterogeneity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effect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4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‘presence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traffic signal’.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implies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installation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lights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itself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the </w:t>
      </w:r>
      <w:r w:rsidRPr="0055405D">
        <w:rPr>
          <w:spacing w:val="-3"/>
          <w:w w:val="105"/>
          <w:sz w:val="19"/>
        </w:rPr>
        <w:t xml:space="preserve">crash </w:t>
      </w:r>
      <w:r w:rsidRPr="0055405D">
        <w:rPr>
          <w:w w:val="105"/>
          <w:sz w:val="19"/>
        </w:rPr>
        <w:t xml:space="preserve">risk but traffic lights are always installed </w:t>
      </w:r>
      <w:r w:rsidRPr="0055405D">
        <w:rPr>
          <w:spacing w:val="3"/>
          <w:w w:val="105"/>
          <w:sz w:val="19"/>
        </w:rPr>
        <w:t xml:space="preserve">at </w:t>
      </w:r>
      <w:r w:rsidRPr="0055405D">
        <w:rPr>
          <w:w w:val="105"/>
          <w:sz w:val="19"/>
        </w:rPr>
        <w:t>relatively hazardous sites; however,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391"/>
        <w:rPr>
          <w:sz w:val="19"/>
        </w:rPr>
      </w:pPr>
      <w:r w:rsidRPr="0055405D">
        <w:rPr>
          <w:w w:val="105"/>
          <w:sz w:val="19"/>
        </w:rPr>
        <w:t xml:space="preserve">work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>needed to verify this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conclusion.</w:t>
      </w:r>
    </w:p>
    <w:p w:rsidR="00D9275B" w:rsidRDefault="00D9275B" w:rsidP="0055405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3" w:lineRule="exact"/>
        <w:ind w:left="391"/>
        <w:rPr>
          <w:i/>
          <w:sz w:val="19"/>
        </w:rPr>
      </w:pPr>
      <w:r w:rsidRPr="0055405D">
        <w:rPr>
          <w:i/>
          <w:w w:val="105"/>
          <w:sz w:val="19"/>
        </w:rPr>
        <w:t>4.2.4 Speed limit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r w:rsidRPr="0055405D">
        <w:rPr>
          <w:w w:val="105"/>
          <w:sz w:val="19"/>
        </w:rPr>
        <w:t>The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related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speed</w:t>
      </w:r>
      <w:r w:rsidRPr="0055405D">
        <w:rPr>
          <w:spacing w:val="-3"/>
          <w:w w:val="105"/>
          <w:sz w:val="19"/>
        </w:rPr>
        <w:t xml:space="preserve"> limit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had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inconsistent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occurrence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different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modes. ‘Speed </w:t>
      </w:r>
      <w:r w:rsidRPr="0055405D">
        <w:rPr>
          <w:spacing w:val="-3"/>
          <w:w w:val="105"/>
          <w:sz w:val="19"/>
        </w:rPr>
        <w:t xml:space="preserve">limit </w:t>
      </w:r>
      <w:r w:rsidRPr="0055405D">
        <w:rPr>
          <w:w w:val="105"/>
          <w:sz w:val="19"/>
        </w:rPr>
        <w:t xml:space="preserve">on minor approach’ was positively correlated with the </w:t>
      </w:r>
      <w:proofErr w:type="gramStart"/>
      <w:r w:rsidRPr="0055405D">
        <w:rPr>
          <w:w w:val="105"/>
          <w:sz w:val="19"/>
        </w:rPr>
        <w:t xml:space="preserve">frequency 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proofErr w:type="gramEnd"/>
      <w:r w:rsidRPr="0055405D">
        <w:rPr>
          <w:w w:val="105"/>
          <w:sz w:val="19"/>
        </w:rPr>
        <w:t xml:space="preserve"> motor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spacing w:val="-3"/>
          <w:w w:val="105"/>
          <w:sz w:val="19"/>
        </w:rPr>
        <w:t>vehicle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crashes.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An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10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mph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speed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limit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minor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approach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will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 xml:space="preserve">crashes by 18.7. This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 xml:space="preserve">generally expected </w:t>
      </w:r>
      <w:r w:rsidRPr="0055405D">
        <w:rPr>
          <w:spacing w:val="-3"/>
          <w:w w:val="105"/>
          <w:sz w:val="19"/>
        </w:rPr>
        <w:t xml:space="preserve">since </w:t>
      </w:r>
      <w:r w:rsidRPr="0055405D">
        <w:rPr>
          <w:spacing w:val="3"/>
          <w:w w:val="105"/>
          <w:sz w:val="19"/>
        </w:rPr>
        <w:t xml:space="preserve">at </w:t>
      </w:r>
      <w:r w:rsidRPr="0055405D">
        <w:rPr>
          <w:spacing w:val="-3"/>
          <w:w w:val="105"/>
          <w:sz w:val="19"/>
        </w:rPr>
        <w:t xml:space="preserve">high </w:t>
      </w:r>
      <w:r w:rsidRPr="0055405D">
        <w:rPr>
          <w:w w:val="105"/>
          <w:sz w:val="19"/>
        </w:rPr>
        <w:t>speeds the time to react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changes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the environment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>shorter, leading to higher crash frequency. However, ‘speed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limit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on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major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approach’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negatively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associated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crashes.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frequency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pedestrian crashes will decrease by 0.6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 xml:space="preserve">per 10 mph increase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speed </w:t>
      </w:r>
      <w:r w:rsidRPr="0055405D">
        <w:rPr>
          <w:spacing w:val="-3"/>
          <w:w w:val="105"/>
          <w:sz w:val="19"/>
        </w:rPr>
        <w:t xml:space="preserve">limit </w:t>
      </w:r>
      <w:r w:rsidRPr="0055405D">
        <w:rPr>
          <w:w w:val="105"/>
          <w:sz w:val="19"/>
        </w:rPr>
        <w:t>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major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approach. </w:t>
      </w:r>
      <w:r w:rsidRPr="0055405D">
        <w:rPr>
          <w:spacing w:val="-3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probable reason for this result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 xml:space="preserve">that a higher speed </w:t>
      </w:r>
      <w:r w:rsidRPr="0055405D">
        <w:rPr>
          <w:spacing w:val="-4"/>
          <w:w w:val="105"/>
          <w:sz w:val="19"/>
        </w:rPr>
        <w:t>limit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>always related with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higher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design </w:t>
      </w:r>
      <w:r w:rsidRPr="0055405D">
        <w:rPr>
          <w:w w:val="105"/>
          <w:sz w:val="19"/>
        </w:rPr>
        <w:t>standards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facilities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such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overcrossing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underpass.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effect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speed </w:t>
      </w:r>
      <w:r w:rsidRPr="0055405D">
        <w:rPr>
          <w:spacing w:val="-3"/>
          <w:w w:val="105"/>
          <w:sz w:val="19"/>
        </w:rPr>
        <w:t xml:space="preserve">limit </w:t>
      </w:r>
      <w:r w:rsidRPr="0055405D">
        <w:rPr>
          <w:w w:val="105"/>
          <w:sz w:val="19"/>
        </w:rPr>
        <w:t xml:space="preserve">on </w:t>
      </w:r>
      <w:r w:rsidRPr="0055405D">
        <w:rPr>
          <w:spacing w:val="-3"/>
          <w:w w:val="105"/>
          <w:sz w:val="19"/>
        </w:rPr>
        <w:t xml:space="preserve">bicycle </w:t>
      </w:r>
      <w:r w:rsidRPr="0055405D">
        <w:rPr>
          <w:w w:val="105"/>
          <w:sz w:val="19"/>
        </w:rPr>
        <w:t>crashes was not</w:t>
      </w:r>
      <w:r w:rsidRPr="0055405D">
        <w:rPr>
          <w:spacing w:val="-32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significant.</w:t>
      </w:r>
    </w:p>
    <w:p w:rsidR="00D9275B" w:rsidRDefault="00D9275B" w:rsidP="0055405D">
      <w:pPr>
        <w:pStyle w:val="BodyText"/>
        <w:spacing w:before="7" w:line="240" w:lineRule="auto"/>
        <w:ind w:left="0" w:firstLine="0"/>
        <w:rPr>
          <w:sz w:val="13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3" w:lineRule="exact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 xml:space="preserve">4.2.5 </w:t>
      </w:r>
      <w:r w:rsidRPr="0055405D">
        <w:rPr>
          <w:i/>
          <w:spacing w:val="-6"/>
          <w:w w:val="105"/>
          <w:sz w:val="19"/>
        </w:rPr>
        <w:t>Trip</w:t>
      </w:r>
      <w:r w:rsidRPr="0055405D">
        <w:rPr>
          <w:i/>
          <w:spacing w:val="-5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characteristics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Results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w w:val="105"/>
          <w:sz w:val="19"/>
        </w:rPr>
        <w:t>showed</w:t>
      </w:r>
      <w:r w:rsidRPr="0055405D">
        <w:rPr>
          <w:spacing w:val="35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3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proportion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36"/>
          <w:w w:val="105"/>
          <w:sz w:val="19"/>
        </w:rPr>
        <w:t xml:space="preserve"> </w:t>
      </w:r>
      <w:r w:rsidRPr="0055405D">
        <w:rPr>
          <w:w w:val="105"/>
          <w:sz w:val="19"/>
        </w:rPr>
        <w:t>home-based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productions</w:t>
      </w:r>
      <w:r w:rsidRPr="0055405D">
        <w:rPr>
          <w:spacing w:val="3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35"/>
          <w:w w:val="105"/>
          <w:sz w:val="19"/>
        </w:rPr>
        <w:t xml:space="preserve"> </w:t>
      </w:r>
      <w:r w:rsidRPr="0055405D">
        <w:rPr>
          <w:w w:val="105"/>
          <w:sz w:val="19"/>
        </w:rPr>
        <w:t>attractions</w:t>
      </w:r>
      <w:r w:rsidRPr="0055405D">
        <w:rPr>
          <w:spacing w:val="33"/>
          <w:w w:val="105"/>
          <w:sz w:val="19"/>
        </w:rPr>
        <w:t xml:space="preserve"> </w:t>
      </w:r>
      <w:r w:rsidRPr="0055405D">
        <w:rPr>
          <w:w w:val="105"/>
          <w:sz w:val="19"/>
        </w:rPr>
        <w:t>near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an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intersection was negatively associated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 xml:space="preserve">motor </w:t>
      </w:r>
      <w:r w:rsidRPr="0055405D">
        <w:rPr>
          <w:spacing w:val="-3"/>
          <w:w w:val="105"/>
          <w:sz w:val="19"/>
        </w:rPr>
        <w:t xml:space="preserve">vehicle </w:t>
      </w:r>
      <w:r w:rsidRPr="0055405D">
        <w:rPr>
          <w:w w:val="105"/>
          <w:sz w:val="19"/>
        </w:rPr>
        <w:t>crashes. The frequency of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>vehicle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decrease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1.32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with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percentage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proportion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home-based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trips.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is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reasonable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since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w w:val="105"/>
          <w:sz w:val="19"/>
        </w:rPr>
        <w:t>drivers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home-based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trip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are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familiar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environment and have more cautious driving behaviors (</w:t>
      </w:r>
      <w:r w:rsidRPr="0055405D">
        <w:rPr>
          <w:color w:val="0000CC"/>
          <w:w w:val="105"/>
          <w:sz w:val="19"/>
        </w:rPr>
        <w:t>Abdel-</w:t>
      </w:r>
      <w:proofErr w:type="spellStart"/>
      <w:r w:rsidRPr="0055405D">
        <w:rPr>
          <w:color w:val="0000CC"/>
          <w:w w:val="105"/>
          <w:sz w:val="19"/>
        </w:rPr>
        <w:t>Aty</w:t>
      </w:r>
      <w:proofErr w:type="spellEnd"/>
      <w:r w:rsidRPr="0055405D">
        <w:rPr>
          <w:color w:val="0000CC"/>
          <w:w w:val="105"/>
          <w:sz w:val="19"/>
        </w:rPr>
        <w:t xml:space="preserve"> </w:t>
      </w:r>
      <w:r w:rsidRPr="0055405D">
        <w:rPr>
          <w:color w:val="0000CC"/>
          <w:spacing w:val="3"/>
          <w:w w:val="105"/>
          <w:sz w:val="19"/>
        </w:rPr>
        <w:t xml:space="preserve">et </w:t>
      </w:r>
      <w:r w:rsidRPr="0055405D">
        <w:rPr>
          <w:color w:val="0000CC"/>
          <w:w w:val="105"/>
          <w:sz w:val="19"/>
        </w:rPr>
        <w:t>al., 2011</w:t>
      </w:r>
      <w:r w:rsidRPr="0055405D">
        <w:rPr>
          <w:w w:val="105"/>
          <w:sz w:val="19"/>
        </w:rPr>
        <w:t>). ‘Proportion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college productions </w:t>
      </w:r>
      <w:r w:rsidRPr="0055405D">
        <w:rPr>
          <w:spacing w:val="2"/>
          <w:w w:val="105"/>
          <w:sz w:val="19"/>
        </w:rPr>
        <w:t xml:space="preserve">and </w:t>
      </w:r>
      <w:proofErr w:type="gramStart"/>
      <w:r w:rsidRPr="0055405D">
        <w:rPr>
          <w:w w:val="105"/>
          <w:sz w:val="19"/>
        </w:rPr>
        <w:t>attractions’</w:t>
      </w:r>
      <w:proofErr w:type="gramEnd"/>
      <w:r w:rsidRPr="0055405D">
        <w:rPr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 xml:space="preserve">was </w:t>
      </w:r>
      <w:r w:rsidRPr="0055405D">
        <w:rPr>
          <w:w w:val="105"/>
          <w:sz w:val="19"/>
        </w:rPr>
        <w:t xml:space="preserve">negatively associated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motor vehicle and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crashes </w:t>
      </w:r>
      <w:r w:rsidRPr="0055405D">
        <w:rPr>
          <w:spacing w:val="-3"/>
          <w:w w:val="105"/>
          <w:sz w:val="19"/>
        </w:rPr>
        <w:t xml:space="preserve">while </w:t>
      </w:r>
      <w:r w:rsidRPr="0055405D">
        <w:rPr>
          <w:w w:val="105"/>
          <w:sz w:val="19"/>
        </w:rPr>
        <w:t>was not statistically significant for pedestrian crashes. A percentage increase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proportion of college trips will result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a 1.52 and 0.03 decrease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motor vehicle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and 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crashes.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decreased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vehicle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may</w:t>
      </w:r>
      <w:r w:rsidRPr="0055405D">
        <w:rPr>
          <w:spacing w:val="21"/>
          <w:w w:val="105"/>
          <w:sz w:val="19"/>
        </w:rPr>
        <w:t xml:space="preserve"> </w:t>
      </w:r>
      <w:r w:rsidRPr="0055405D">
        <w:rPr>
          <w:w w:val="105"/>
          <w:sz w:val="19"/>
        </w:rPr>
        <w:t>be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due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better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control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measures </w:t>
      </w:r>
      <w:proofErr w:type="gramStart"/>
      <w:r w:rsidRPr="0055405D">
        <w:rPr>
          <w:spacing w:val="-3"/>
          <w:w w:val="105"/>
          <w:sz w:val="19"/>
        </w:rPr>
        <w:t xml:space="preserve">in  </w:t>
      </w:r>
      <w:r w:rsidRPr="0055405D">
        <w:rPr>
          <w:w w:val="105"/>
          <w:sz w:val="19"/>
        </w:rPr>
        <w:t>these</w:t>
      </w:r>
      <w:proofErr w:type="gramEnd"/>
      <w:r w:rsidRPr="0055405D">
        <w:rPr>
          <w:w w:val="105"/>
          <w:sz w:val="19"/>
        </w:rPr>
        <w:t xml:space="preserve"> areas. However,</w:t>
      </w:r>
      <w:r w:rsidRPr="0055405D">
        <w:rPr>
          <w:spacing w:val="49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higher </w:t>
      </w:r>
      <w:proofErr w:type="gramStart"/>
      <w:r w:rsidRPr="0055405D">
        <w:rPr>
          <w:w w:val="105"/>
          <w:sz w:val="19"/>
        </w:rPr>
        <w:t>proportion  of</w:t>
      </w:r>
      <w:proofErr w:type="gramEnd"/>
      <w:r w:rsidRPr="0055405D">
        <w:rPr>
          <w:w w:val="105"/>
          <w:sz w:val="19"/>
        </w:rPr>
        <w:t xml:space="preserve"> college  productions and 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attractions,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which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always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related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better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control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measures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high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number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walking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trips,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leads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to mixed effects on pedestrian</w:t>
      </w:r>
      <w:r w:rsidRPr="0055405D">
        <w:rPr>
          <w:spacing w:val="-25"/>
          <w:w w:val="105"/>
          <w:sz w:val="19"/>
        </w:rPr>
        <w:t xml:space="preserve"> </w:t>
      </w:r>
      <w:r w:rsidRPr="0055405D">
        <w:rPr>
          <w:w w:val="105"/>
          <w:sz w:val="19"/>
        </w:rPr>
        <w:t>crashes.</w:t>
      </w:r>
    </w:p>
    <w:p w:rsidR="00D9275B" w:rsidRDefault="00D9275B" w:rsidP="0055405D">
      <w:pPr>
        <w:pStyle w:val="BodyText"/>
        <w:spacing w:before="12" w:line="240" w:lineRule="auto"/>
        <w:ind w:left="0" w:firstLine="0"/>
        <w:rPr>
          <w:sz w:val="12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5" w:lineRule="exact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>4.2.6 Demographic</w:t>
      </w:r>
      <w:r w:rsidRPr="0055405D">
        <w:rPr>
          <w:i/>
          <w:spacing w:val="-7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characteristics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‘Density </w:t>
      </w:r>
      <w:r w:rsidRPr="0055405D">
        <w:rPr>
          <w:w w:val="105"/>
          <w:sz w:val="19"/>
        </w:rPr>
        <w:t>of total population’ was the influential macroscopic variable and was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positively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associated with all three target variables. The marginal effects of population density near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an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intersection showed that an increase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population density will increase </w:t>
      </w:r>
      <w:r w:rsidRPr="0055405D">
        <w:rPr>
          <w:spacing w:val="-3"/>
          <w:w w:val="105"/>
          <w:sz w:val="19"/>
        </w:rPr>
        <w:t xml:space="preserve">the </w:t>
      </w:r>
      <w:r w:rsidRPr="0055405D">
        <w:rPr>
          <w:w w:val="105"/>
          <w:sz w:val="19"/>
        </w:rPr>
        <w:t>frequency of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vehicle, bicycle and pedestrian crashes by 2.48, 0.08, and 0.12. This agrees with previous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studies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as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larger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population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is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always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consistent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opportunities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terms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exposure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(</w:t>
      </w:r>
      <w:r w:rsidRPr="0055405D">
        <w:rPr>
          <w:color w:val="0000CC"/>
          <w:w w:val="105"/>
          <w:sz w:val="19"/>
        </w:rPr>
        <w:t xml:space="preserve">Lee et al., 2015; </w:t>
      </w:r>
      <w:r w:rsidRPr="0055405D">
        <w:rPr>
          <w:color w:val="0000CC"/>
          <w:spacing w:val="-3"/>
          <w:w w:val="105"/>
          <w:sz w:val="19"/>
        </w:rPr>
        <w:t xml:space="preserve">Mitra </w:t>
      </w:r>
      <w:r w:rsidRPr="0055405D">
        <w:rPr>
          <w:color w:val="0000CC"/>
          <w:w w:val="105"/>
          <w:sz w:val="19"/>
        </w:rPr>
        <w:t xml:space="preserve">and Washington, 2012; </w:t>
      </w:r>
      <w:proofErr w:type="spellStart"/>
      <w:r w:rsidRPr="0055405D">
        <w:rPr>
          <w:color w:val="0000CC"/>
          <w:w w:val="105"/>
          <w:sz w:val="19"/>
        </w:rPr>
        <w:t>Pulugurtha</w:t>
      </w:r>
      <w:proofErr w:type="spellEnd"/>
      <w:r w:rsidRPr="0055405D">
        <w:rPr>
          <w:color w:val="0000CC"/>
          <w:w w:val="105"/>
          <w:sz w:val="19"/>
        </w:rPr>
        <w:t xml:space="preserve"> and </w:t>
      </w:r>
      <w:proofErr w:type="spellStart"/>
      <w:r w:rsidRPr="0055405D">
        <w:rPr>
          <w:color w:val="0000CC"/>
          <w:w w:val="105"/>
          <w:sz w:val="19"/>
        </w:rPr>
        <w:t>Sambhara</w:t>
      </w:r>
      <w:proofErr w:type="spellEnd"/>
      <w:r w:rsidRPr="0055405D">
        <w:rPr>
          <w:color w:val="0000CC"/>
          <w:w w:val="105"/>
          <w:sz w:val="19"/>
        </w:rPr>
        <w:t>, 2011</w:t>
      </w:r>
      <w:r w:rsidRPr="0055405D">
        <w:rPr>
          <w:w w:val="105"/>
          <w:sz w:val="19"/>
        </w:rPr>
        <w:t>). In addition,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proportion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population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between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age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16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64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near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found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have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negative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effects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crashes.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frequency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decrease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0.04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percentage increase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proportion of population aged 16-64. </w:t>
      </w:r>
      <w:r w:rsidRPr="0055405D">
        <w:rPr>
          <w:spacing w:val="-3"/>
          <w:w w:val="105"/>
          <w:sz w:val="19"/>
        </w:rPr>
        <w:t xml:space="preserve">This </w:t>
      </w:r>
      <w:r w:rsidRPr="0055405D">
        <w:rPr>
          <w:w w:val="105"/>
          <w:sz w:val="19"/>
        </w:rPr>
        <w:t xml:space="preserve">may be due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middle-aged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people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walking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less</w:t>
      </w:r>
      <w:r w:rsidRPr="0055405D">
        <w:rPr>
          <w:spacing w:val="-3"/>
          <w:w w:val="105"/>
          <w:sz w:val="19"/>
        </w:rPr>
        <w:t xml:space="preserve"> in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comparison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young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and/or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old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people,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well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having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better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ability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 xml:space="preserve">avoiding crash </w:t>
      </w:r>
      <w:r w:rsidRPr="0055405D">
        <w:rPr>
          <w:spacing w:val="-4"/>
          <w:w w:val="105"/>
          <w:sz w:val="19"/>
        </w:rPr>
        <w:t xml:space="preserve">risk </w:t>
      </w:r>
      <w:r w:rsidRPr="0055405D">
        <w:rPr>
          <w:w w:val="105"/>
          <w:sz w:val="19"/>
        </w:rPr>
        <w:t>(</w:t>
      </w:r>
      <w:r w:rsidRPr="0055405D">
        <w:rPr>
          <w:color w:val="0000CC"/>
          <w:w w:val="105"/>
          <w:sz w:val="19"/>
        </w:rPr>
        <w:t xml:space="preserve">Huang </w:t>
      </w:r>
      <w:r w:rsidRPr="0055405D">
        <w:rPr>
          <w:color w:val="0000CC"/>
          <w:spacing w:val="3"/>
          <w:w w:val="105"/>
          <w:sz w:val="19"/>
        </w:rPr>
        <w:t xml:space="preserve">et </w:t>
      </w:r>
      <w:r w:rsidRPr="0055405D">
        <w:rPr>
          <w:color w:val="0000CC"/>
          <w:w w:val="105"/>
          <w:sz w:val="19"/>
        </w:rPr>
        <w:t>al.,</w:t>
      </w:r>
      <w:r w:rsidRPr="0055405D">
        <w:rPr>
          <w:color w:val="0000CC"/>
          <w:spacing w:val="-34"/>
          <w:w w:val="105"/>
          <w:sz w:val="19"/>
        </w:rPr>
        <w:t xml:space="preserve"> </w:t>
      </w:r>
      <w:r w:rsidRPr="0055405D">
        <w:rPr>
          <w:color w:val="0000CC"/>
          <w:w w:val="105"/>
          <w:sz w:val="19"/>
        </w:rPr>
        <w:t>2010</w:t>
      </w:r>
      <w:r w:rsidRPr="0055405D">
        <w:rPr>
          <w:w w:val="105"/>
          <w:sz w:val="19"/>
        </w:rPr>
        <w:t>).</w:t>
      </w:r>
    </w:p>
    <w:p w:rsidR="00D9275B" w:rsidRDefault="00D9275B" w:rsidP="0055405D">
      <w:pPr>
        <w:pStyle w:val="BodyText"/>
        <w:spacing w:before="11" w:line="240" w:lineRule="auto"/>
        <w:ind w:left="0" w:firstLine="0"/>
        <w:rPr>
          <w:sz w:val="12"/>
        </w:rPr>
      </w:pPr>
    </w:p>
    <w:p w:rsidR="00D9275B" w:rsidRPr="0055405D" w:rsidRDefault="00147A0D" w:rsidP="0055405D">
      <w:pPr>
        <w:tabs>
          <w:tab w:val="left" w:pos="1235"/>
          <w:tab w:val="left" w:pos="1236"/>
        </w:tabs>
        <w:spacing w:before="55" w:line="253" w:lineRule="exact"/>
        <w:ind w:left="280"/>
        <w:rPr>
          <w:i/>
          <w:sz w:val="19"/>
        </w:rPr>
      </w:pPr>
      <w:r w:rsidRPr="0055405D">
        <w:rPr>
          <w:i/>
          <w:w w:val="105"/>
          <w:sz w:val="19"/>
        </w:rPr>
        <w:t>4.2.7 Commute</w:t>
      </w:r>
      <w:r w:rsidRPr="0055405D">
        <w:rPr>
          <w:i/>
          <w:spacing w:val="-3"/>
          <w:w w:val="105"/>
          <w:sz w:val="19"/>
        </w:rPr>
        <w:t xml:space="preserve"> </w:t>
      </w:r>
      <w:r w:rsidRPr="0055405D">
        <w:rPr>
          <w:i/>
          <w:w w:val="105"/>
          <w:sz w:val="19"/>
        </w:rPr>
        <w:t>behaviors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A percentage increase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proportion workers commuting by public transportation near an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intersection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associated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0.50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decrease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vehicles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0.10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increase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crashes, indicating that the </w:t>
      </w:r>
      <w:r w:rsidRPr="0055405D">
        <w:rPr>
          <w:spacing w:val="-3"/>
          <w:w w:val="105"/>
          <w:sz w:val="19"/>
        </w:rPr>
        <w:t xml:space="preserve">public </w:t>
      </w:r>
      <w:r w:rsidRPr="0055405D">
        <w:rPr>
          <w:w w:val="105"/>
          <w:sz w:val="19"/>
        </w:rPr>
        <w:t>transportation had opposite effects on motor vehicles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bicycle </w:t>
      </w:r>
      <w:r w:rsidRPr="0055405D">
        <w:rPr>
          <w:w w:val="105"/>
          <w:sz w:val="19"/>
        </w:rPr>
        <w:t>crashes. In addition, ‘proportion of workers commuting by walking’ had significant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positive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associations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18"/>
          <w:w w:val="105"/>
          <w:sz w:val="19"/>
        </w:rPr>
        <w:t xml:space="preserve"> </w:t>
      </w:r>
      <w:r w:rsidRPr="0055405D">
        <w:rPr>
          <w:w w:val="105"/>
          <w:sz w:val="19"/>
        </w:rPr>
        <w:t>occurrence.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number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</w:p>
    <w:p w:rsidR="00D9275B" w:rsidRDefault="00D9275B">
      <w:pPr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increase by 0.14, with a percentage increase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proportion workers commuting </w:t>
      </w:r>
      <w:r w:rsidRPr="0055405D">
        <w:rPr>
          <w:spacing w:val="3"/>
          <w:w w:val="105"/>
          <w:sz w:val="19"/>
        </w:rPr>
        <w:t xml:space="preserve">by </w:t>
      </w:r>
      <w:r w:rsidRPr="0055405D">
        <w:rPr>
          <w:spacing w:val="-3"/>
          <w:w w:val="105"/>
          <w:sz w:val="19"/>
        </w:rPr>
        <w:t>walking.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result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 xml:space="preserve">not surprising since walking is always associated </w:t>
      </w: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the exposure of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>crashes.</w:t>
      </w:r>
    </w:p>
    <w:p w:rsidR="00D9275B" w:rsidRDefault="00D9275B" w:rsidP="0055405D">
      <w:pPr>
        <w:pStyle w:val="BodyText"/>
        <w:spacing w:before="3" w:line="240" w:lineRule="auto"/>
        <w:ind w:left="0" w:firstLine="0"/>
        <w:rPr>
          <w:sz w:val="13"/>
        </w:rPr>
      </w:pPr>
    </w:p>
    <w:p w:rsidR="00D9275B" w:rsidRDefault="00147A0D" w:rsidP="0055405D">
      <w:pPr>
        <w:pStyle w:val="Heading2"/>
        <w:tabs>
          <w:tab w:val="left" w:pos="1240"/>
          <w:tab w:val="left" w:pos="1241"/>
        </w:tabs>
        <w:ind w:left="391" w:firstLine="0"/>
      </w:pPr>
      <w:r>
        <w:rPr>
          <w:w w:val="105"/>
        </w:rPr>
        <w:t>5. Conclusions and</w:t>
      </w:r>
      <w:r>
        <w:rPr>
          <w:spacing w:val="-16"/>
          <w:w w:val="105"/>
        </w:rPr>
        <w:t xml:space="preserve"> </w:t>
      </w:r>
      <w:r>
        <w:rPr>
          <w:w w:val="105"/>
        </w:rPr>
        <w:t>recommendations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113" w:line="255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This paper sought to examine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effects of omitted macroscopic factors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models </w:t>
      </w:r>
      <w:r w:rsidRPr="0055405D">
        <w:rPr>
          <w:spacing w:val="3"/>
          <w:w w:val="105"/>
          <w:sz w:val="19"/>
        </w:rPr>
        <w:t>by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 modes at intersections. For this purpose, several separate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intersection-level crash-frequency model for motor vehicle, bicycle and pedestrian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modes were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developed.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characteristics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related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geometric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design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regulatory/control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attributes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traffic characteristics of </w:t>
      </w:r>
      <w:proofErr w:type="gramStart"/>
      <w:r w:rsidRPr="0055405D">
        <w:rPr>
          <w:w w:val="105"/>
          <w:sz w:val="19"/>
        </w:rPr>
        <w:t>the  intersection</w:t>
      </w:r>
      <w:proofErr w:type="gramEnd"/>
      <w:r w:rsidRPr="0055405D">
        <w:rPr>
          <w:w w:val="105"/>
          <w:sz w:val="19"/>
        </w:rPr>
        <w:t xml:space="preserve"> entities, </w:t>
      </w:r>
      <w:r w:rsidRPr="0055405D">
        <w:rPr>
          <w:spacing w:val="3"/>
          <w:w w:val="105"/>
          <w:sz w:val="19"/>
        </w:rPr>
        <w:t xml:space="preserve">as </w:t>
      </w:r>
      <w:r w:rsidRPr="0055405D">
        <w:rPr>
          <w:w w:val="105"/>
          <w:sz w:val="19"/>
        </w:rPr>
        <w:t>well as macroscopic</w:t>
      </w:r>
      <w:r w:rsidRPr="0055405D">
        <w:rPr>
          <w:spacing w:val="45"/>
          <w:w w:val="105"/>
          <w:sz w:val="19"/>
        </w:rPr>
        <w:t xml:space="preserve"> </w:t>
      </w:r>
      <w:r w:rsidRPr="0055405D">
        <w:rPr>
          <w:w w:val="105"/>
          <w:sz w:val="19"/>
        </w:rPr>
        <w:t>factors  including  trip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production/attraction, demographic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 xml:space="preserve">socio-economic characteristics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>commute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behaviors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at TAZ level surrounding the intersection, were used </w:t>
      </w:r>
      <w:r w:rsidRPr="0055405D">
        <w:rPr>
          <w:spacing w:val="3"/>
          <w:w w:val="105"/>
          <w:sz w:val="19"/>
        </w:rPr>
        <w:t xml:space="preserve">as </w:t>
      </w:r>
      <w:r w:rsidRPr="0055405D">
        <w:rPr>
          <w:w w:val="105"/>
          <w:sz w:val="19"/>
        </w:rPr>
        <w:t>explanatory variables. Those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data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extracted for 279 intersections located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Hillsborough County, Florida, USA, were used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model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development.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The empirical analysis revealed </w:t>
      </w:r>
      <w:proofErr w:type="gramStart"/>
      <w:r w:rsidRPr="0055405D">
        <w:rPr>
          <w:w w:val="105"/>
          <w:sz w:val="19"/>
        </w:rPr>
        <w:t>a number of</w:t>
      </w:r>
      <w:proofErr w:type="gramEnd"/>
      <w:r w:rsidRPr="0055405D">
        <w:rPr>
          <w:w w:val="105"/>
          <w:sz w:val="19"/>
        </w:rPr>
        <w:t xml:space="preserve"> interesting findings. First, omission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macroscopic variables </w:t>
      </w:r>
      <w:r w:rsidRPr="0055405D">
        <w:rPr>
          <w:spacing w:val="-3"/>
          <w:w w:val="105"/>
          <w:sz w:val="19"/>
        </w:rPr>
        <w:t xml:space="preserve">would </w:t>
      </w:r>
      <w:r w:rsidRPr="0055405D">
        <w:rPr>
          <w:w w:val="105"/>
          <w:sz w:val="19"/>
        </w:rPr>
        <w:t xml:space="preserve">result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biased estimation of retained microscopic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Results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marginal</w:t>
      </w:r>
      <w:r w:rsidRPr="0055405D">
        <w:rPr>
          <w:spacing w:val="1"/>
          <w:w w:val="105"/>
          <w:sz w:val="19"/>
        </w:rPr>
        <w:t xml:space="preserve"> </w:t>
      </w:r>
      <w:r w:rsidRPr="0055405D">
        <w:rPr>
          <w:w w:val="105"/>
          <w:sz w:val="19"/>
        </w:rPr>
        <w:t>effects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volumes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-2"/>
          <w:w w:val="105"/>
          <w:sz w:val="19"/>
        </w:rPr>
        <w:t>and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features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showed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significant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differences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between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base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full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example,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effect of minor approach AADT </w:t>
      </w:r>
      <w:r w:rsidRPr="0055405D">
        <w:rPr>
          <w:spacing w:val="-4"/>
          <w:w w:val="105"/>
          <w:sz w:val="19"/>
        </w:rPr>
        <w:t xml:space="preserve">on </w:t>
      </w:r>
      <w:r w:rsidRPr="0055405D">
        <w:rPr>
          <w:w w:val="105"/>
          <w:sz w:val="19"/>
        </w:rPr>
        <w:t>motor vehicle and bicycle crashes are biased downwards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16.8%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17.6%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absent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Second, macroscopic variables had potential effects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tracking the heterogeneity of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certain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risk </w:t>
      </w:r>
      <w:r w:rsidRPr="0055405D">
        <w:rPr>
          <w:w w:val="105"/>
          <w:sz w:val="19"/>
        </w:rPr>
        <w:t xml:space="preserve">factors. The results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the base model using RPNB approach </w:t>
      </w:r>
      <w:r w:rsidRPr="0055405D">
        <w:rPr>
          <w:spacing w:val="-3"/>
          <w:w w:val="105"/>
          <w:sz w:val="19"/>
        </w:rPr>
        <w:t xml:space="preserve">showed </w:t>
      </w:r>
      <w:r w:rsidRPr="0055405D">
        <w:rPr>
          <w:w w:val="105"/>
          <w:sz w:val="19"/>
        </w:rPr>
        <w:t>that the safety effect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>‘presence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signal’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was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best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fit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normally </w:t>
      </w:r>
      <w:r w:rsidRPr="0055405D">
        <w:rPr>
          <w:w w:val="105"/>
          <w:sz w:val="19"/>
        </w:rPr>
        <w:t>distributed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random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parameter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suggesting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‘</w:t>
      </w:r>
      <w:proofErr w:type="gramStart"/>
      <w:r w:rsidRPr="0055405D">
        <w:rPr>
          <w:w w:val="105"/>
          <w:sz w:val="19"/>
        </w:rPr>
        <w:t>presence  of</w:t>
      </w:r>
      <w:proofErr w:type="gramEnd"/>
      <w:r w:rsidRPr="0055405D">
        <w:rPr>
          <w:w w:val="105"/>
          <w:sz w:val="19"/>
        </w:rPr>
        <w:t xml:space="preserve"> traffic  signal’ had  heterogeneous effects  across  intersections;  </w:t>
      </w:r>
      <w:r w:rsidRPr="0055405D">
        <w:rPr>
          <w:spacing w:val="-3"/>
          <w:w w:val="105"/>
          <w:sz w:val="19"/>
        </w:rPr>
        <w:t>while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this variable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became no statistically significant </w:t>
      </w:r>
      <w:proofErr w:type="gramStart"/>
      <w:r w:rsidRPr="0055405D">
        <w:rPr>
          <w:spacing w:val="-5"/>
          <w:w w:val="105"/>
          <w:sz w:val="19"/>
        </w:rPr>
        <w:t xml:space="preserve">in  </w:t>
      </w:r>
      <w:r w:rsidRPr="0055405D">
        <w:rPr>
          <w:w w:val="105"/>
          <w:sz w:val="19"/>
        </w:rPr>
        <w:t>models</w:t>
      </w:r>
      <w:proofErr w:type="gramEnd"/>
      <w:r w:rsidRPr="0055405D">
        <w:rPr>
          <w:w w:val="105"/>
          <w:sz w:val="19"/>
        </w:rPr>
        <w:t xml:space="preserve"> with macroscopic variables. This </w:t>
      </w:r>
      <w:proofErr w:type="gramStart"/>
      <w:r w:rsidRPr="0055405D">
        <w:rPr>
          <w:w w:val="105"/>
          <w:sz w:val="19"/>
        </w:rPr>
        <w:t xml:space="preserve">implied 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proofErr w:type="gramEnd"/>
      <w:r w:rsidRPr="0055405D">
        <w:rPr>
          <w:w w:val="105"/>
          <w:sz w:val="19"/>
        </w:rPr>
        <w:t xml:space="preserve"> 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heterogeneous effects of ‘presence of </w:t>
      </w:r>
      <w:r w:rsidRPr="0055405D">
        <w:rPr>
          <w:spacing w:val="-3"/>
          <w:w w:val="105"/>
          <w:sz w:val="19"/>
        </w:rPr>
        <w:t xml:space="preserve">traffic </w:t>
      </w:r>
      <w:r w:rsidRPr="0055405D">
        <w:rPr>
          <w:w w:val="105"/>
          <w:sz w:val="19"/>
        </w:rPr>
        <w:t xml:space="preserve">signal’ on motor vehicles crashes </w:t>
      </w:r>
      <w:r w:rsidRPr="0055405D">
        <w:rPr>
          <w:spacing w:val="-3"/>
          <w:w w:val="105"/>
          <w:sz w:val="19"/>
        </w:rPr>
        <w:t xml:space="preserve">could </w:t>
      </w:r>
      <w:r w:rsidRPr="0055405D">
        <w:rPr>
          <w:w w:val="105"/>
          <w:sz w:val="19"/>
        </w:rPr>
        <w:t>be</w:t>
      </w:r>
      <w:r w:rsidRPr="0055405D">
        <w:rPr>
          <w:spacing w:val="34"/>
          <w:w w:val="105"/>
          <w:sz w:val="19"/>
        </w:rPr>
        <w:t xml:space="preserve"> </w:t>
      </w:r>
      <w:r w:rsidRPr="0055405D">
        <w:rPr>
          <w:w w:val="105"/>
          <w:sz w:val="19"/>
        </w:rPr>
        <w:t>mostly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captured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by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these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variables,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least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Hillsborough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dataset.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Third, model comparison using </w:t>
      </w:r>
      <w:r w:rsidRPr="0055405D">
        <w:rPr>
          <w:spacing w:val="-3"/>
          <w:w w:val="105"/>
          <w:sz w:val="19"/>
        </w:rPr>
        <w:t xml:space="preserve">log </w:t>
      </w:r>
      <w:r w:rsidRPr="0055405D">
        <w:rPr>
          <w:w w:val="105"/>
          <w:sz w:val="19"/>
        </w:rPr>
        <w:t>likelihood at convergence suggested that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considering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macroscopic variables </w:t>
      </w:r>
      <w:proofErr w:type="gramStart"/>
      <w:r w:rsidRPr="0055405D">
        <w:rPr>
          <w:w w:val="105"/>
          <w:sz w:val="19"/>
        </w:rPr>
        <w:t>was</w:t>
      </w:r>
      <w:proofErr w:type="gramEnd"/>
      <w:r w:rsidRPr="0055405D">
        <w:rPr>
          <w:w w:val="105"/>
          <w:sz w:val="19"/>
        </w:rPr>
        <w:t xml:space="preserve"> vital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elevating the model performance. In addition, the values</w:t>
      </w:r>
      <w:r w:rsidRPr="0055405D">
        <w:rPr>
          <w:spacing w:val="3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PRV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further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calculated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assess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explanatory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power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variables.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Results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showed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values</w:t>
      </w:r>
      <w:r w:rsidRPr="0055405D">
        <w:rPr>
          <w:spacing w:val="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PRV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bicycle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were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much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higher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than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motor vehicle models, indicating that integrating macroscopic factors played a</w:t>
      </w:r>
      <w:r w:rsidRPr="0055405D">
        <w:rPr>
          <w:spacing w:val="19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important </w:t>
      </w:r>
      <w:r w:rsidRPr="0055405D">
        <w:rPr>
          <w:spacing w:val="-4"/>
          <w:w w:val="105"/>
          <w:sz w:val="19"/>
        </w:rPr>
        <w:t xml:space="preserve">role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developing non-motorized crash-frequency model than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developing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motor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>vehicle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models.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Fourth, comparing model outputs developed based on </w:t>
      </w:r>
      <w:proofErr w:type="gramStart"/>
      <w:r w:rsidRPr="0055405D">
        <w:rPr>
          <w:w w:val="105"/>
          <w:sz w:val="19"/>
        </w:rPr>
        <w:t>0.25 mile</w:t>
      </w:r>
      <w:proofErr w:type="gramEnd"/>
      <w:r w:rsidRPr="0055405D">
        <w:rPr>
          <w:w w:val="105"/>
          <w:sz w:val="19"/>
        </w:rPr>
        <w:t xml:space="preserve">, 0.5 mile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 xml:space="preserve">1 </w:t>
      </w:r>
      <w:r w:rsidRPr="0055405D">
        <w:rPr>
          <w:spacing w:val="-3"/>
          <w:w w:val="105"/>
          <w:sz w:val="19"/>
        </w:rPr>
        <w:t>mile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width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data,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7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0.25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mile</w:t>
      </w:r>
      <w:proofErr w:type="gramEnd"/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buffer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width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had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lowest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AIC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highest PRV, conversely, the models with macroscopic variables of </w:t>
      </w:r>
      <w:proofErr w:type="gramStart"/>
      <w:r w:rsidRPr="0055405D">
        <w:rPr>
          <w:w w:val="105"/>
          <w:sz w:val="19"/>
        </w:rPr>
        <w:t xml:space="preserve">1 </w:t>
      </w:r>
      <w:r w:rsidRPr="0055405D">
        <w:rPr>
          <w:spacing w:val="-3"/>
          <w:w w:val="105"/>
          <w:sz w:val="19"/>
        </w:rPr>
        <w:t>mile</w:t>
      </w:r>
      <w:proofErr w:type="gramEnd"/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buffer width had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highest AIC and lowest PRV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all three types of crash-frequency models </w:t>
      </w:r>
      <w:r w:rsidRPr="0055405D">
        <w:rPr>
          <w:spacing w:val="3"/>
          <w:w w:val="105"/>
          <w:sz w:val="19"/>
        </w:rPr>
        <w:t xml:space="preserve">by </w:t>
      </w:r>
      <w:r w:rsidRPr="0055405D">
        <w:rPr>
          <w:w w:val="105"/>
          <w:sz w:val="19"/>
        </w:rPr>
        <w:t>modes. Thus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relatively smaller buffer width </w:t>
      </w:r>
      <w:r w:rsidRPr="0055405D">
        <w:rPr>
          <w:spacing w:val="-4"/>
          <w:w w:val="105"/>
          <w:sz w:val="19"/>
        </w:rPr>
        <w:t xml:space="preserve">to </w:t>
      </w:r>
      <w:r w:rsidRPr="0055405D">
        <w:rPr>
          <w:w w:val="105"/>
          <w:sz w:val="19"/>
        </w:rPr>
        <w:t>extract macroscopic factors around the intersection</w:t>
      </w:r>
      <w:r w:rsidRPr="0055405D">
        <w:rPr>
          <w:spacing w:val="34"/>
          <w:w w:val="105"/>
          <w:sz w:val="19"/>
        </w:rPr>
        <w:t xml:space="preserve"> </w:t>
      </w:r>
      <w:r w:rsidRPr="0055405D">
        <w:rPr>
          <w:w w:val="105"/>
          <w:sz w:val="19"/>
        </w:rPr>
        <w:t>would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provide a better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estimate.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Finally, macroscopic factors of the surrounding zone of an intersection, </w:t>
      </w:r>
      <w:r w:rsidRPr="0055405D">
        <w:rPr>
          <w:spacing w:val="-3"/>
          <w:w w:val="105"/>
          <w:sz w:val="19"/>
        </w:rPr>
        <w:t xml:space="preserve">such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‘proportion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of home-based productions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 xml:space="preserve">attractions’, ‘proportion of </w:t>
      </w:r>
      <w:r w:rsidRPr="0055405D">
        <w:rPr>
          <w:spacing w:val="-3"/>
          <w:w w:val="105"/>
          <w:sz w:val="19"/>
        </w:rPr>
        <w:t xml:space="preserve">college </w:t>
      </w:r>
      <w:r w:rsidRPr="0055405D">
        <w:rPr>
          <w:w w:val="105"/>
          <w:sz w:val="19"/>
        </w:rPr>
        <w:t>productions and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attractions’,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‘density of total population’, ‘proportion of population between age 16 and 64’, proportion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workers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commuting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public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‘proportion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workers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commuting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walking’,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were demonstrated to have significant effects on intersection crashes; </w:t>
      </w:r>
      <w:r w:rsidRPr="0055405D">
        <w:rPr>
          <w:spacing w:val="-3"/>
          <w:w w:val="105"/>
          <w:sz w:val="19"/>
        </w:rPr>
        <w:t xml:space="preserve">while </w:t>
      </w:r>
      <w:r w:rsidRPr="0055405D">
        <w:rPr>
          <w:w w:val="105"/>
          <w:sz w:val="19"/>
        </w:rPr>
        <w:t>these variables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are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always ignored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traditionally micro-level (e.g., intersections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>segments) crash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frequency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>model.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indicated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that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not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only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volumes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features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but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also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macroscopic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factors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>should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be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considered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estimating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risk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identifying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crash-prone </w:t>
      </w:r>
      <w:r w:rsidRPr="0055405D">
        <w:rPr>
          <w:spacing w:val="-3"/>
          <w:w w:val="105"/>
          <w:sz w:val="19"/>
        </w:rPr>
        <w:t>locations.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The topic of integrating macroscopic factors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intersection/segment-level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crash-frequency</w:t>
      </w:r>
    </w:p>
    <w:p w:rsidR="00D9275B" w:rsidRDefault="00D9275B">
      <w:pPr>
        <w:spacing w:line="255" w:lineRule="exact"/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model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 xml:space="preserve">emerging. This study </w:t>
      </w:r>
      <w:r w:rsidRPr="0055405D">
        <w:rPr>
          <w:spacing w:val="2"/>
          <w:w w:val="105"/>
          <w:sz w:val="19"/>
        </w:rPr>
        <w:t>has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great research potential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pro-actively predicting crash risk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and identifying suitable countermeasures to reduce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crashes </w:t>
      </w:r>
      <w:r w:rsidRPr="0055405D">
        <w:rPr>
          <w:spacing w:val="3"/>
          <w:w w:val="105"/>
          <w:sz w:val="19"/>
        </w:rPr>
        <w:t xml:space="preserve">at </w:t>
      </w:r>
      <w:r w:rsidRPr="0055405D">
        <w:rPr>
          <w:w w:val="105"/>
          <w:sz w:val="19"/>
        </w:rPr>
        <w:t>“new”</w:t>
      </w:r>
      <w:r w:rsidRPr="0055405D">
        <w:rPr>
          <w:spacing w:val="-34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intersections/segments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>as well as intersections/segments near “new” development. Nevertheless, several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limitations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55405D">
        <w:rPr>
          <w:spacing w:val="-3"/>
          <w:w w:val="105"/>
          <w:sz w:val="19"/>
        </w:rPr>
        <w:t>should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be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noted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4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study.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First,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it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is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worthwhile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apply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model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to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other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and regions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order to investigate spatial transferability of the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calibrated models. In addition,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there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may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be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some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correlations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among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frequency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different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modes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within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>intersections,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which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is </w:t>
      </w:r>
      <w:r w:rsidRPr="0055405D">
        <w:rPr>
          <w:w w:val="105"/>
          <w:sz w:val="19"/>
        </w:rPr>
        <w:t>caused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by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some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unobserved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influential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factors.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Therefore,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 simultaneous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model accounting for correlations of crashes among transportation modes, such </w:t>
      </w:r>
      <w:r w:rsidRPr="0055405D">
        <w:rPr>
          <w:spacing w:val="3"/>
          <w:w w:val="105"/>
          <w:sz w:val="19"/>
        </w:rPr>
        <w:t>as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391"/>
        <w:rPr>
          <w:sz w:val="19"/>
        </w:rPr>
      </w:pPr>
      <w:proofErr w:type="gramStart"/>
      <w:r w:rsidRPr="0055405D">
        <w:rPr>
          <w:w w:val="105"/>
          <w:sz w:val="19"/>
        </w:rPr>
        <w:t>multivariate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model,</w:t>
      </w:r>
      <w:proofErr w:type="gramEnd"/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will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be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further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explored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investigate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this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issue.</w:t>
      </w:r>
    </w:p>
    <w:p w:rsidR="00D9275B" w:rsidRDefault="00D9275B">
      <w:pPr>
        <w:pStyle w:val="BodyText"/>
        <w:spacing w:before="8" w:line="240" w:lineRule="auto"/>
        <w:ind w:left="0" w:firstLine="0"/>
        <w:rPr>
          <w:sz w:val="13"/>
        </w:rPr>
      </w:pPr>
    </w:p>
    <w:p w:rsidR="00D9275B" w:rsidRDefault="00147A0D" w:rsidP="0055405D">
      <w:pPr>
        <w:pStyle w:val="Heading2"/>
        <w:tabs>
          <w:tab w:val="left" w:pos="1240"/>
          <w:tab w:val="left" w:pos="1241"/>
        </w:tabs>
        <w:ind w:left="280" w:firstLine="0"/>
      </w:pPr>
      <w:r>
        <w:rPr>
          <w:w w:val="105"/>
        </w:rPr>
        <w:t>Acknowledgements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108" w:line="255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This </w:t>
      </w:r>
      <w:r w:rsidRPr="0055405D">
        <w:rPr>
          <w:spacing w:val="-3"/>
          <w:w w:val="105"/>
          <w:sz w:val="19"/>
        </w:rPr>
        <w:t xml:space="preserve">work </w:t>
      </w:r>
      <w:r w:rsidRPr="0055405D">
        <w:rPr>
          <w:w w:val="105"/>
          <w:sz w:val="19"/>
        </w:rPr>
        <w:t xml:space="preserve">was jointly supported </w:t>
      </w:r>
      <w:proofErr w:type="gramStart"/>
      <w:r w:rsidRPr="0055405D">
        <w:rPr>
          <w:w w:val="105"/>
          <w:sz w:val="19"/>
        </w:rPr>
        <w:t>by:</w:t>
      </w:r>
      <w:proofErr w:type="gramEnd"/>
      <w:r w:rsidRPr="0055405D">
        <w:rPr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 xml:space="preserve">1) </w:t>
      </w:r>
      <w:r w:rsidRPr="0055405D">
        <w:rPr>
          <w:w w:val="105"/>
          <w:sz w:val="19"/>
        </w:rPr>
        <w:t>Natural Science Foundation of China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(No.71371192,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No.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71561167001);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2)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Research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Fund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7"/>
          <w:w w:val="105"/>
          <w:sz w:val="19"/>
        </w:rPr>
        <w:t xml:space="preserve"> </w:t>
      </w:r>
      <w:proofErr w:type="spellStart"/>
      <w:r w:rsidRPr="0055405D">
        <w:rPr>
          <w:w w:val="105"/>
          <w:sz w:val="19"/>
        </w:rPr>
        <w:t>Fok</w:t>
      </w:r>
      <w:proofErr w:type="spellEnd"/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Ying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Tong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Education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Foundation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Hong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Kong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(142005); and </w:t>
      </w:r>
      <w:r w:rsidRPr="0055405D">
        <w:rPr>
          <w:spacing w:val="3"/>
          <w:w w:val="105"/>
          <w:sz w:val="19"/>
        </w:rPr>
        <w:t xml:space="preserve">3) </w:t>
      </w:r>
      <w:r w:rsidRPr="0055405D">
        <w:rPr>
          <w:w w:val="105"/>
          <w:sz w:val="19"/>
        </w:rPr>
        <w:t>Fundamental Research Funds for the Central Universities of CSU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(No.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2016zzts050). </w:t>
      </w:r>
      <w:r w:rsidRPr="0055405D">
        <w:rPr>
          <w:spacing w:val="-10"/>
          <w:w w:val="105"/>
          <w:sz w:val="19"/>
        </w:rPr>
        <w:t xml:space="preserve">We </w:t>
      </w:r>
      <w:r w:rsidRPr="0055405D">
        <w:rPr>
          <w:spacing w:val="-4"/>
          <w:w w:val="105"/>
          <w:sz w:val="19"/>
        </w:rPr>
        <w:t xml:space="preserve">would </w:t>
      </w:r>
      <w:r w:rsidRPr="0055405D">
        <w:rPr>
          <w:w w:val="105"/>
          <w:sz w:val="19"/>
        </w:rPr>
        <w:t xml:space="preserve">like to thank </w:t>
      </w:r>
      <w:r w:rsidRPr="0055405D">
        <w:rPr>
          <w:spacing w:val="-4"/>
          <w:w w:val="105"/>
          <w:sz w:val="19"/>
        </w:rPr>
        <w:t xml:space="preserve">Dr. </w:t>
      </w:r>
      <w:r w:rsidRPr="0055405D">
        <w:rPr>
          <w:w w:val="105"/>
          <w:sz w:val="19"/>
        </w:rPr>
        <w:t>Mohamed Abdel-</w:t>
      </w:r>
      <w:proofErr w:type="spellStart"/>
      <w:r w:rsidRPr="0055405D">
        <w:rPr>
          <w:w w:val="105"/>
          <w:sz w:val="19"/>
        </w:rPr>
        <w:t>Aty</w:t>
      </w:r>
      <w:proofErr w:type="spellEnd"/>
      <w:r w:rsidRPr="0055405D">
        <w:rPr>
          <w:w w:val="105"/>
          <w:sz w:val="19"/>
        </w:rPr>
        <w:t xml:space="preserve"> at the </w:t>
      </w:r>
      <w:r w:rsidRPr="0055405D">
        <w:rPr>
          <w:spacing w:val="-3"/>
          <w:w w:val="105"/>
          <w:sz w:val="19"/>
        </w:rPr>
        <w:t xml:space="preserve">University </w:t>
      </w:r>
      <w:r w:rsidRPr="0055405D">
        <w:rPr>
          <w:w w:val="105"/>
          <w:sz w:val="19"/>
        </w:rPr>
        <w:t>of Central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Florida and </w:t>
      </w:r>
      <w:r w:rsidRPr="0055405D">
        <w:rPr>
          <w:spacing w:val="-2"/>
          <w:w w:val="105"/>
          <w:sz w:val="19"/>
        </w:rPr>
        <w:t xml:space="preserve">the </w:t>
      </w:r>
      <w:r w:rsidRPr="0055405D">
        <w:rPr>
          <w:w w:val="105"/>
          <w:sz w:val="19"/>
        </w:rPr>
        <w:t xml:space="preserve">Florida Department of </w:t>
      </w:r>
      <w:r w:rsidRPr="0055405D">
        <w:rPr>
          <w:spacing w:val="-3"/>
          <w:w w:val="105"/>
          <w:sz w:val="19"/>
        </w:rPr>
        <w:t xml:space="preserve">Transportation </w:t>
      </w:r>
      <w:r w:rsidRPr="0055405D">
        <w:rPr>
          <w:w w:val="105"/>
          <w:sz w:val="19"/>
        </w:rPr>
        <w:t>for providing</w:t>
      </w:r>
      <w:r w:rsidRPr="0055405D">
        <w:rPr>
          <w:spacing w:val="-3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the </w:t>
      </w:r>
      <w:r w:rsidRPr="0055405D">
        <w:rPr>
          <w:w w:val="105"/>
          <w:sz w:val="19"/>
        </w:rPr>
        <w:t>data.</w:t>
      </w:r>
    </w:p>
    <w:p w:rsidR="00D9275B" w:rsidRDefault="00D9275B">
      <w:pPr>
        <w:pStyle w:val="BodyText"/>
        <w:spacing w:before="3" w:line="240" w:lineRule="auto"/>
        <w:ind w:left="0" w:firstLine="0"/>
        <w:rPr>
          <w:sz w:val="13"/>
        </w:rPr>
      </w:pPr>
    </w:p>
    <w:p w:rsidR="00D9275B" w:rsidRDefault="00147A0D" w:rsidP="0055405D">
      <w:pPr>
        <w:pStyle w:val="Heading2"/>
        <w:tabs>
          <w:tab w:val="left" w:pos="847"/>
          <w:tab w:val="left" w:pos="848"/>
        </w:tabs>
        <w:ind w:left="280" w:firstLine="0"/>
      </w:pPr>
      <w:r>
        <w:rPr>
          <w:w w:val="105"/>
        </w:rPr>
        <w:t>References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113" w:line="253" w:lineRule="exact"/>
        <w:ind w:left="280"/>
        <w:rPr>
          <w:sz w:val="19"/>
        </w:rPr>
      </w:pPr>
      <w:r w:rsidRPr="0055405D">
        <w:rPr>
          <w:spacing w:val="-4"/>
          <w:w w:val="105"/>
          <w:sz w:val="19"/>
        </w:rPr>
        <w:t>Abdel-</w:t>
      </w:r>
      <w:proofErr w:type="spellStart"/>
      <w:r w:rsidRPr="0055405D">
        <w:rPr>
          <w:spacing w:val="-4"/>
          <w:w w:val="105"/>
          <w:sz w:val="19"/>
        </w:rPr>
        <w:t>Aty</w:t>
      </w:r>
      <w:proofErr w:type="spellEnd"/>
      <w:r w:rsidRPr="0055405D">
        <w:rPr>
          <w:spacing w:val="-4"/>
          <w:w w:val="105"/>
          <w:sz w:val="19"/>
        </w:rPr>
        <w:t>,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M.,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Siddiqui,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C.,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Huang,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H.,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Wang,</w:t>
      </w:r>
      <w:r w:rsidRPr="0055405D">
        <w:rPr>
          <w:spacing w:val="33"/>
          <w:w w:val="105"/>
          <w:sz w:val="19"/>
        </w:rPr>
        <w:t xml:space="preserve"> </w:t>
      </w:r>
      <w:r w:rsidRPr="0055405D">
        <w:rPr>
          <w:w w:val="105"/>
          <w:sz w:val="19"/>
        </w:rPr>
        <w:t>X.,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2011.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Integrating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trip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26"/>
          <w:w w:val="105"/>
          <w:sz w:val="19"/>
        </w:rPr>
        <w:t xml:space="preserve"> </w:t>
      </w:r>
      <w:r w:rsidRPr="0055405D">
        <w:rPr>
          <w:w w:val="105"/>
          <w:sz w:val="19"/>
        </w:rPr>
        <w:t>roadway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characteristics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to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manage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zones.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Research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Record: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Journal of the </w:t>
      </w:r>
      <w:r w:rsidRPr="0055405D">
        <w:rPr>
          <w:spacing w:val="-3"/>
          <w:w w:val="105"/>
          <w:sz w:val="19"/>
        </w:rPr>
        <w:t xml:space="preserve">Transportation </w:t>
      </w:r>
      <w:r w:rsidRPr="0055405D">
        <w:rPr>
          <w:w w:val="105"/>
          <w:sz w:val="19"/>
        </w:rPr>
        <w:t xml:space="preserve">Research </w:t>
      </w:r>
      <w:r w:rsidRPr="0055405D">
        <w:rPr>
          <w:spacing w:val="-3"/>
          <w:w w:val="105"/>
          <w:sz w:val="19"/>
        </w:rPr>
        <w:t xml:space="preserve">Board </w:t>
      </w:r>
      <w:r w:rsidRPr="0055405D">
        <w:rPr>
          <w:w w:val="105"/>
          <w:sz w:val="19"/>
        </w:rPr>
        <w:t>2213,</w:t>
      </w:r>
      <w:r w:rsidRPr="0055405D">
        <w:rPr>
          <w:spacing w:val="-27"/>
          <w:w w:val="105"/>
          <w:sz w:val="19"/>
        </w:rPr>
        <w:t xml:space="preserve"> </w:t>
      </w:r>
      <w:r w:rsidRPr="0055405D">
        <w:rPr>
          <w:w w:val="105"/>
          <w:sz w:val="19"/>
        </w:rPr>
        <w:t>20-28.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Anastasopoulos</w:t>
      </w:r>
      <w:proofErr w:type="spellEnd"/>
      <w:r w:rsidRPr="0055405D">
        <w:rPr>
          <w:w w:val="105"/>
          <w:sz w:val="19"/>
        </w:rPr>
        <w:t xml:space="preserve">, </w:t>
      </w:r>
      <w:r w:rsidRPr="0055405D">
        <w:rPr>
          <w:spacing w:val="-4"/>
          <w:w w:val="105"/>
          <w:sz w:val="19"/>
        </w:rPr>
        <w:t xml:space="preserve">P.C., </w:t>
      </w:r>
      <w:r w:rsidRPr="0055405D">
        <w:rPr>
          <w:w w:val="105"/>
          <w:sz w:val="19"/>
        </w:rPr>
        <w:t xml:space="preserve">Mannering, </w:t>
      </w:r>
      <w:r w:rsidRPr="0055405D">
        <w:rPr>
          <w:spacing w:val="-3"/>
          <w:w w:val="105"/>
          <w:sz w:val="19"/>
        </w:rPr>
        <w:t xml:space="preserve">F.L., </w:t>
      </w:r>
      <w:r w:rsidRPr="0055405D">
        <w:rPr>
          <w:w w:val="105"/>
          <w:sz w:val="19"/>
        </w:rPr>
        <w:t xml:space="preserve">2009. A </w:t>
      </w:r>
      <w:r w:rsidRPr="0055405D">
        <w:rPr>
          <w:spacing w:val="-3"/>
          <w:w w:val="105"/>
          <w:sz w:val="19"/>
        </w:rPr>
        <w:t xml:space="preserve">note </w:t>
      </w:r>
      <w:r w:rsidRPr="0055405D">
        <w:rPr>
          <w:w w:val="105"/>
          <w:sz w:val="19"/>
        </w:rPr>
        <w:t>on modeling vehicle accident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frequencies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spacing w:val="-4"/>
          <w:w w:val="105"/>
          <w:sz w:val="19"/>
        </w:rPr>
        <w:t xml:space="preserve">with </w:t>
      </w:r>
      <w:r w:rsidRPr="0055405D">
        <w:rPr>
          <w:w w:val="105"/>
          <w:sz w:val="19"/>
        </w:rPr>
        <w:t>random-parameters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count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models.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41,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153-159.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Christoffel, </w:t>
      </w:r>
      <w:r w:rsidRPr="0055405D">
        <w:rPr>
          <w:spacing w:val="-4"/>
          <w:w w:val="105"/>
          <w:sz w:val="19"/>
        </w:rPr>
        <w:t xml:space="preserve">T., </w:t>
      </w:r>
      <w:r w:rsidRPr="0055405D">
        <w:rPr>
          <w:w w:val="105"/>
          <w:sz w:val="19"/>
        </w:rPr>
        <w:t>Gallagher, S., 1999. Injury Prevention and Public Health: Practical</w:t>
      </w:r>
      <w:r w:rsidRPr="0055405D">
        <w:rPr>
          <w:spacing w:val="-28"/>
          <w:w w:val="105"/>
          <w:sz w:val="19"/>
        </w:rPr>
        <w:t xml:space="preserve"> </w:t>
      </w:r>
      <w:r w:rsidRPr="0055405D">
        <w:rPr>
          <w:w w:val="105"/>
          <w:sz w:val="19"/>
        </w:rPr>
        <w:t>Knowledge,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Skills,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Strategies.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Aspen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Publishers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Inc.,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Gaithersburg,</w:t>
      </w:r>
      <w:r w:rsidRPr="0055405D">
        <w:rPr>
          <w:spacing w:val="-1"/>
          <w:w w:val="105"/>
          <w:sz w:val="19"/>
        </w:rPr>
        <w:t xml:space="preserve"> </w:t>
      </w:r>
      <w:r w:rsidRPr="0055405D">
        <w:rPr>
          <w:w w:val="105"/>
          <w:sz w:val="19"/>
        </w:rPr>
        <w:t>MD.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Dong, </w:t>
      </w:r>
      <w:r w:rsidRPr="0055405D">
        <w:rPr>
          <w:spacing w:val="-3"/>
          <w:w w:val="105"/>
          <w:sz w:val="19"/>
        </w:rPr>
        <w:t xml:space="preserve">N., </w:t>
      </w:r>
      <w:r w:rsidRPr="0055405D">
        <w:rPr>
          <w:w w:val="105"/>
          <w:sz w:val="19"/>
        </w:rPr>
        <w:t xml:space="preserve">Huang, H., Zheng, L., 2015. Support vector machine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 xml:space="preserve">crash prediction at </w:t>
      </w:r>
      <w:r w:rsidRPr="0055405D">
        <w:rPr>
          <w:spacing w:val="-3"/>
          <w:w w:val="105"/>
          <w:sz w:val="19"/>
        </w:rPr>
        <w:t xml:space="preserve">the </w:t>
      </w:r>
      <w:r w:rsidRPr="0055405D">
        <w:rPr>
          <w:w w:val="105"/>
          <w:sz w:val="19"/>
        </w:rPr>
        <w:t>level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traffic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zones: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Assessing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the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spatial</w:t>
      </w:r>
      <w:r w:rsidRPr="0055405D">
        <w:rPr>
          <w:spacing w:val="6"/>
          <w:w w:val="105"/>
          <w:sz w:val="19"/>
        </w:rPr>
        <w:t xml:space="preserve"> </w:t>
      </w:r>
      <w:r w:rsidRPr="0055405D">
        <w:rPr>
          <w:w w:val="105"/>
          <w:sz w:val="19"/>
        </w:rPr>
        <w:t>proximity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effects.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</w:p>
    <w:p w:rsidR="00D9275B" w:rsidRDefault="00147A0D">
      <w:pPr>
        <w:pStyle w:val="BodyText"/>
        <w:tabs>
          <w:tab w:val="left" w:pos="1235"/>
        </w:tabs>
        <w:ind w:left="280" w:firstLine="0"/>
      </w:pPr>
      <w:r>
        <w:rPr>
          <w:w w:val="105"/>
        </w:rPr>
        <w:t>Prevention 82,</w:t>
      </w:r>
      <w:r>
        <w:rPr>
          <w:spacing w:val="-11"/>
          <w:w w:val="105"/>
        </w:rPr>
        <w:t xml:space="preserve"> </w:t>
      </w:r>
      <w:r>
        <w:rPr>
          <w:w w:val="105"/>
        </w:rPr>
        <w:t>192–198.</w:t>
      </w:r>
    </w:p>
    <w:p w:rsidR="00D9275B" w:rsidRPr="0055405D" w:rsidRDefault="0055405D" w:rsidP="0055405D">
      <w:pPr>
        <w:tabs>
          <w:tab w:val="left" w:pos="847"/>
          <w:tab w:val="left" w:pos="848"/>
        </w:tabs>
        <w:spacing w:line="253" w:lineRule="exact"/>
        <w:rPr>
          <w:sz w:val="19"/>
        </w:rPr>
      </w:pPr>
      <w:r>
        <w:rPr>
          <w:w w:val="105"/>
          <w:sz w:val="19"/>
        </w:rPr>
        <w:t xml:space="preserve">      </w:t>
      </w:r>
      <w:r w:rsidR="00147A0D" w:rsidRPr="0055405D">
        <w:rPr>
          <w:w w:val="105"/>
          <w:sz w:val="19"/>
        </w:rPr>
        <w:t>Dong,</w:t>
      </w:r>
      <w:r w:rsidR="00147A0D" w:rsidRPr="0055405D">
        <w:rPr>
          <w:spacing w:val="-13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N.,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Huang,</w:t>
      </w:r>
      <w:r w:rsidR="00147A0D" w:rsidRPr="0055405D">
        <w:rPr>
          <w:spacing w:val="-16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H.,</w:t>
      </w:r>
      <w:r w:rsidR="00147A0D" w:rsidRPr="0055405D">
        <w:rPr>
          <w:spacing w:val="-17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Lee,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J.,</w:t>
      </w:r>
      <w:r w:rsidR="00147A0D" w:rsidRPr="0055405D">
        <w:rPr>
          <w:spacing w:val="-13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Gao,</w:t>
      </w:r>
      <w:r w:rsidR="00147A0D" w:rsidRPr="0055405D">
        <w:rPr>
          <w:spacing w:val="-17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M.,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spacing w:val="-3"/>
          <w:w w:val="105"/>
          <w:sz w:val="19"/>
        </w:rPr>
        <w:t>Abdel-</w:t>
      </w:r>
      <w:proofErr w:type="spellStart"/>
      <w:r w:rsidR="00147A0D" w:rsidRPr="0055405D">
        <w:rPr>
          <w:spacing w:val="-3"/>
          <w:w w:val="105"/>
          <w:sz w:val="19"/>
        </w:rPr>
        <w:t>Aty</w:t>
      </w:r>
      <w:proofErr w:type="spellEnd"/>
      <w:r w:rsidR="00147A0D" w:rsidRPr="0055405D">
        <w:rPr>
          <w:spacing w:val="-3"/>
          <w:w w:val="105"/>
          <w:sz w:val="19"/>
        </w:rPr>
        <w:t>,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M.,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2016.</w:t>
      </w:r>
      <w:r w:rsidR="00147A0D" w:rsidRPr="0055405D">
        <w:rPr>
          <w:spacing w:val="-13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Macroscopic</w:t>
      </w:r>
      <w:r w:rsidR="00147A0D" w:rsidRPr="0055405D">
        <w:rPr>
          <w:spacing w:val="-12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hotspots</w:t>
      </w:r>
      <w:r w:rsidR="00147A0D" w:rsidRPr="0055405D">
        <w:rPr>
          <w:spacing w:val="-9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identification:</w:t>
      </w:r>
      <w:r w:rsidR="00147A0D" w:rsidRPr="0055405D">
        <w:rPr>
          <w:spacing w:val="-9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A</w:t>
      </w:r>
    </w:p>
    <w:p w:rsidR="00D9275B" w:rsidRPr="0055405D" w:rsidRDefault="0055405D" w:rsidP="0055405D">
      <w:pPr>
        <w:tabs>
          <w:tab w:val="left" w:pos="1235"/>
          <w:tab w:val="left" w:pos="1236"/>
        </w:tabs>
        <w:spacing w:before="3" w:line="253" w:lineRule="exact"/>
        <w:rPr>
          <w:sz w:val="19"/>
        </w:rPr>
      </w:pPr>
      <w:r>
        <w:rPr>
          <w:w w:val="105"/>
          <w:sz w:val="19"/>
        </w:rPr>
        <w:t xml:space="preserve">     </w:t>
      </w:r>
      <w:r w:rsidR="00147A0D" w:rsidRPr="0055405D">
        <w:rPr>
          <w:w w:val="105"/>
          <w:sz w:val="19"/>
        </w:rPr>
        <w:t>Bayesian</w:t>
      </w:r>
      <w:r w:rsidR="00147A0D" w:rsidRPr="0055405D">
        <w:rPr>
          <w:spacing w:val="13"/>
          <w:w w:val="105"/>
          <w:sz w:val="19"/>
        </w:rPr>
        <w:t xml:space="preserve"> </w:t>
      </w:r>
      <w:proofErr w:type="spellStart"/>
      <w:r w:rsidR="00147A0D" w:rsidRPr="0055405D">
        <w:rPr>
          <w:w w:val="105"/>
          <w:sz w:val="19"/>
        </w:rPr>
        <w:t>spatio</w:t>
      </w:r>
      <w:proofErr w:type="spellEnd"/>
      <w:r w:rsidR="00147A0D" w:rsidRPr="0055405D">
        <w:rPr>
          <w:w w:val="105"/>
          <w:sz w:val="19"/>
        </w:rPr>
        <w:t>-temporal</w:t>
      </w:r>
      <w:r w:rsidR="00147A0D" w:rsidRPr="0055405D">
        <w:rPr>
          <w:spacing w:val="10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interaction</w:t>
      </w:r>
      <w:r w:rsidR="00147A0D" w:rsidRPr="0055405D">
        <w:rPr>
          <w:spacing w:val="14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approach.</w:t>
      </w:r>
      <w:r w:rsidR="00147A0D" w:rsidRPr="0055405D">
        <w:rPr>
          <w:spacing w:val="9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Accident</w:t>
      </w:r>
      <w:r w:rsidR="00147A0D" w:rsidRPr="0055405D">
        <w:rPr>
          <w:spacing w:val="7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Analysis</w:t>
      </w:r>
      <w:r w:rsidR="00147A0D" w:rsidRPr="0055405D">
        <w:rPr>
          <w:spacing w:val="13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and</w:t>
      </w:r>
      <w:r w:rsidR="00147A0D" w:rsidRPr="0055405D">
        <w:rPr>
          <w:spacing w:val="13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Prevention</w:t>
      </w:r>
      <w:r w:rsidR="00147A0D" w:rsidRPr="0055405D">
        <w:rPr>
          <w:spacing w:val="9"/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92,</w:t>
      </w:r>
      <w:r w:rsidRPr="0055405D">
        <w:rPr>
          <w:w w:val="105"/>
          <w:sz w:val="19"/>
        </w:rPr>
        <w:t xml:space="preserve"> </w:t>
      </w:r>
      <w:r w:rsidR="00147A0D" w:rsidRPr="0055405D">
        <w:rPr>
          <w:w w:val="105"/>
          <w:sz w:val="19"/>
        </w:rPr>
        <w:t>256-264.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Huang, H., </w:t>
      </w:r>
      <w:r w:rsidRPr="0055405D">
        <w:rPr>
          <w:spacing w:val="-3"/>
          <w:w w:val="105"/>
          <w:sz w:val="19"/>
        </w:rPr>
        <w:t>Abdel-</w:t>
      </w:r>
      <w:proofErr w:type="spellStart"/>
      <w:r w:rsidRPr="0055405D">
        <w:rPr>
          <w:spacing w:val="-3"/>
          <w:w w:val="105"/>
          <w:sz w:val="19"/>
        </w:rPr>
        <w:t>Aty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w w:val="105"/>
          <w:sz w:val="19"/>
        </w:rPr>
        <w:t xml:space="preserve">M., </w:t>
      </w:r>
      <w:proofErr w:type="spellStart"/>
      <w:r w:rsidRPr="0055405D">
        <w:rPr>
          <w:w w:val="105"/>
          <w:sz w:val="19"/>
        </w:rPr>
        <w:t>Darwiche</w:t>
      </w:r>
      <w:proofErr w:type="spellEnd"/>
      <w:r w:rsidRPr="0055405D">
        <w:rPr>
          <w:w w:val="105"/>
          <w:sz w:val="19"/>
        </w:rPr>
        <w:t>, A., 2010. County-level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 xml:space="preserve">crash risk analysis </w:t>
      </w:r>
      <w:r w:rsidRPr="0055405D">
        <w:rPr>
          <w:spacing w:val="-3"/>
          <w:w w:val="105"/>
          <w:sz w:val="19"/>
        </w:rPr>
        <w:t xml:space="preserve">in </w:t>
      </w:r>
      <w:r w:rsidRPr="0055405D">
        <w:rPr>
          <w:w w:val="105"/>
          <w:sz w:val="19"/>
        </w:rPr>
        <w:t>Florida: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Bayesian spatial modeling. </w:t>
      </w:r>
      <w:r w:rsidRPr="0055405D">
        <w:rPr>
          <w:spacing w:val="-3"/>
          <w:w w:val="105"/>
          <w:sz w:val="19"/>
        </w:rPr>
        <w:t xml:space="preserve">Transportation </w:t>
      </w:r>
      <w:r w:rsidRPr="0055405D">
        <w:rPr>
          <w:w w:val="105"/>
          <w:sz w:val="19"/>
        </w:rPr>
        <w:t xml:space="preserve">Research Record: Journal of </w:t>
      </w:r>
      <w:r w:rsidRPr="0055405D">
        <w:rPr>
          <w:spacing w:val="-2"/>
          <w:w w:val="105"/>
          <w:sz w:val="19"/>
        </w:rPr>
        <w:t>the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Transportation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Research Board 2148,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27-37.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Huang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H.,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Song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B.,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Xu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9"/>
          <w:w w:val="105"/>
          <w:sz w:val="19"/>
        </w:rPr>
        <w:t>P.,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Zeng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Q.,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Lee,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J.,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Abdel-</w:t>
      </w:r>
      <w:proofErr w:type="spellStart"/>
      <w:r w:rsidRPr="0055405D">
        <w:rPr>
          <w:spacing w:val="-3"/>
          <w:w w:val="105"/>
          <w:sz w:val="19"/>
        </w:rPr>
        <w:t>Aty</w:t>
      </w:r>
      <w:proofErr w:type="spellEnd"/>
      <w:r w:rsidRPr="0055405D">
        <w:rPr>
          <w:spacing w:val="-3"/>
          <w:w w:val="105"/>
          <w:sz w:val="19"/>
        </w:rPr>
        <w:t>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M.,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2016.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Macro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micro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models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for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zonal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crash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prediction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application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hot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zones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identification.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Journal</w:t>
      </w:r>
      <w:r w:rsidRPr="0055405D">
        <w:rPr>
          <w:spacing w:val="-25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Transport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Geography,</w:t>
      </w:r>
      <w:r w:rsidR="0055405D">
        <w:rPr>
          <w:spacing w:val="-3"/>
          <w:w w:val="105"/>
          <w:sz w:val="19"/>
        </w:rPr>
        <w:t xml:space="preserve"> </w:t>
      </w:r>
      <w:r>
        <w:rPr>
          <w:w w:val="105"/>
        </w:rPr>
        <w:t>54,</w:t>
      </w:r>
      <w:r>
        <w:rPr>
          <w:spacing w:val="-24"/>
          <w:w w:val="105"/>
        </w:rPr>
        <w:t xml:space="preserve"> </w:t>
      </w:r>
      <w:r>
        <w:rPr>
          <w:w w:val="105"/>
        </w:rPr>
        <w:t>248-256.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Jacobsen,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spacing w:val="-6"/>
          <w:w w:val="105"/>
          <w:sz w:val="19"/>
        </w:rPr>
        <w:t>P.L.,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2003.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numbers: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More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walkers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bicyclists,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safer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walking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bicycling.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Injury Prevention 9,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205-209.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Lee, C., </w:t>
      </w:r>
      <w:r w:rsidRPr="0055405D">
        <w:rPr>
          <w:spacing w:val="-3"/>
          <w:w w:val="105"/>
          <w:sz w:val="19"/>
        </w:rPr>
        <w:t>Abdel-</w:t>
      </w:r>
      <w:proofErr w:type="spellStart"/>
      <w:r w:rsidRPr="0055405D">
        <w:rPr>
          <w:spacing w:val="-3"/>
          <w:w w:val="105"/>
          <w:sz w:val="19"/>
        </w:rPr>
        <w:t>Aty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w w:val="105"/>
          <w:sz w:val="19"/>
        </w:rPr>
        <w:t xml:space="preserve">M., 2005. </w:t>
      </w:r>
      <w:r w:rsidRPr="0055405D">
        <w:rPr>
          <w:spacing w:val="-3"/>
          <w:w w:val="105"/>
          <w:sz w:val="19"/>
        </w:rPr>
        <w:t xml:space="preserve">Comprehensive </w:t>
      </w:r>
      <w:r w:rsidRPr="0055405D">
        <w:rPr>
          <w:w w:val="105"/>
          <w:sz w:val="19"/>
        </w:rPr>
        <w:t>analysis of vehicle–pedestrian crashes at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intersections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Florida.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37,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775-786.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Lee, J., </w:t>
      </w:r>
      <w:r w:rsidRPr="0055405D">
        <w:rPr>
          <w:spacing w:val="-3"/>
          <w:w w:val="105"/>
          <w:sz w:val="19"/>
        </w:rPr>
        <w:t>Abdel-</w:t>
      </w:r>
      <w:proofErr w:type="spellStart"/>
      <w:r w:rsidRPr="0055405D">
        <w:rPr>
          <w:spacing w:val="-3"/>
          <w:w w:val="105"/>
          <w:sz w:val="19"/>
        </w:rPr>
        <w:t>Aty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w w:val="105"/>
          <w:sz w:val="19"/>
        </w:rPr>
        <w:t>M., Jiang X., 2015. Multivariate crash modeling for motor vehicle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Default="00147A0D" w:rsidP="0055405D">
      <w:pPr>
        <w:tabs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non-motorized modes at the macroscopic level. Accident Analysis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>Prevention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78,</w:t>
      </w:r>
      <w:r w:rsidR="0055405D">
        <w:rPr>
          <w:sz w:val="19"/>
        </w:rPr>
        <w:t xml:space="preserve"> </w:t>
      </w:r>
      <w:r>
        <w:rPr>
          <w:w w:val="105"/>
          <w:sz w:val="19"/>
        </w:rPr>
        <w:t>146-154.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Lord, D., Mannering, </w:t>
      </w:r>
      <w:r w:rsidRPr="0055405D">
        <w:rPr>
          <w:spacing w:val="-5"/>
          <w:w w:val="105"/>
          <w:sz w:val="19"/>
        </w:rPr>
        <w:t xml:space="preserve">F., </w:t>
      </w:r>
      <w:r w:rsidRPr="0055405D">
        <w:rPr>
          <w:w w:val="105"/>
          <w:sz w:val="19"/>
        </w:rPr>
        <w:t>2010. The statistical analysis of crash-frequency data: A review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assessment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methodological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alternatives.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Transportation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Research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Part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44,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291-305.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>Mitra,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S.,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Washington,</w:t>
      </w:r>
      <w:r w:rsidRPr="0055405D">
        <w:rPr>
          <w:spacing w:val="23"/>
          <w:w w:val="105"/>
          <w:sz w:val="19"/>
        </w:rPr>
        <w:t xml:space="preserve"> </w:t>
      </w:r>
      <w:r w:rsidRPr="0055405D">
        <w:rPr>
          <w:w w:val="105"/>
          <w:sz w:val="19"/>
        </w:rPr>
        <w:t>S.,</w:t>
      </w:r>
      <w:r w:rsidRPr="0055405D">
        <w:rPr>
          <w:spacing w:val="28"/>
          <w:w w:val="105"/>
          <w:sz w:val="19"/>
        </w:rPr>
        <w:t xml:space="preserve"> </w:t>
      </w:r>
      <w:r w:rsidRPr="0055405D">
        <w:rPr>
          <w:w w:val="105"/>
          <w:sz w:val="19"/>
        </w:rPr>
        <w:t>2012.</w:t>
      </w:r>
      <w:r w:rsidRPr="0055405D">
        <w:rPr>
          <w:spacing w:val="24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25"/>
          <w:w w:val="105"/>
          <w:sz w:val="19"/>
        </w:rPr>
        <w:t xml:space="preserve"> </w:t>
      </w:r>
      <w:r w:rsidRPr="0055405D">
        <w:rPr>
          <w:spacing w:val="-2"/>
          <w:w w:val="105"/>
          <w:sz w:val="19"/>
        </w:rPr>
        <w:t>the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significance</w:t>
      </w:r>
      <w:r w:rsidRPr="0055405D">
        <w:rPr>
          <w:spacing w:val="31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>omitted</w:t>
      </w:r>
      <w:r w:rsidRPr="0055405D">
        <w:rPr>
          <w:spacing w:val="29"/>
          <w:w w:val="105"/>
          <w:sz w:val="19"/>
        </w:rPr>
        <w:t xml:space="preserve"> </w:t>
      </w:r>
      <w:r w:rsidRPr="0055405D">
        <w:rPr>
          <w:w w:val="105"/>
          <w:sz w:val="19"/>
        </w:rPr>
        <w:t>variables</w:t>
      </w:r>
      <w:r w:rsidRPr="0055405D">
        <w:rPr>
          <w:spacing w:val="2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33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3"/>
        <w:ind w:left="280"/>
        <w:rPr>
          <w:sz w:val="19"/>
        </w:rPr>
      </w:pPr>
      <w:r w:rsidRPr="0055405D">
        <w:rPr>
          <w:w w:val="105"/>
          <w:sz w:val="19"/>
        </w:rPr>
        <w:t>modeling.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49,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439-448.</w:t>
      </w:r>
    </w:p>
    <w:p w:rsidR="00D9275B" w:rsidRDefault="00D9275B">
      <w:pPr>
        <w:rPr>
          <w:sz w:val="19"/>
        </w:rPr>
        <w:sectPr w:rsidR="00D9275B">
          <w:pgSz w:w="11900" w:h="16840"/>
          <w:pgMar w:top="1600" w:right="1520" w:bottom="1820" w:left="900" w:header="0" w:footer="1637" w:gutter="0"/>
          <w:cols w:space="720"/>
        </w:sectPr>
      </w:pPr>
    </w:p>
    <w:p w:rsidR="00D9275B" w:rsidRDefault="00D9275B">
      <w:pPr>
        <w:pStyle w:val="BodyText"/>
        <w:spacing w:line="240" w:lineRule="auto"/>
        <w:ind w:left="0" w:firstLine="0"/>
        <w:rPr>
          <w:sz w:val="20"/>
        </w:rPr>
      </w:pPr>
    </w:p>
    <w:p w:rsidR="00D9275B" w:rsidRDefault="00D9275B" w:rsidP="0055405D">
      <w:pPr>
        <w:pStyle w:val="BodyText"/>
        <w:spacing w:before="11" w:line="240" w:lineRule="auto"/>
        <w:ind w:left="0" w:firstLine="0"/>
        <w:rPr>
          <w:sz w:val="14"/>
        </w:rPr>
      </w:pPr>
    </w:p>
    <w:p w:rsidR="00D9275B" w:rsidRPr="0055405D" w:rsidRDefault="00147A0D" w:rsidP="0055405D">
      <w:pPr>
        <w:tabs>
          <w:tab w:val="left" w:pos="847"/>
          <w:tab w:val="left" w:pos="848"/>
        </w:tabs>
        <w:spacing w:before="55" w:line="253" w:lineRule="exact"/>
        <w:ind w:left="391"/>
        <w:rPr>
          <w:sz w:val="19"/>
        </w:rPr>
      </w:pPr>
      <w:r w:rsidRPr="0055405D">
        <w:rPr>
          <w:w w:val="105"/>
          <w:sz w:val="19"/>
        </w:rPr>
        <w:t xml:space="preserve">Miranda-Moreno, </w:t>
      </w:r>
      <w:r w:rsidRPr="0055405D">
        <w:rPr>
          <w:spacing w:val="-4"/>
          <w:w w:val="105"/>
          <w:sz w:val="19"/>
        </w:rPr>
        <w:t xml:space="preserve">L.F., </w:t>
      </w:r>
      <w:proofErr w:type="spellStart"/>
      <w:r w:rsidRPr="0055405D">
        <w:rPr>
          <w:spacing w:val="-4"/>
          <w:w w:val="105"/>
          <w:sz w:val="19"/>
        </w:rPr>
        <w:t>Morency</w:t>
      </w:r>
      <w:proofErr w:type="spellEnd"/>
      <w:r w:rsidRPr="0055405D">
        <w:rPr>
          <w:spacing w:val="-4"/>
          <w:w w:val="105"/>
          <w:sz w:val="19"/>
        </w:rPr>
        <w:t xml:space="preserve">, </w:t>
      </w:r>
      <w:r w:rsidRPr="0055405D">
        <w:rPr>
          <w:spacing w:val="-8"/>
          <w:w w:val="105"/>
          <w:sz w:val="19"/>
        </w:rPr>
        <w:t xml:space="preserve">P., </w:t>
      </w:r>
      <w:r w:rsidRPr="0055405D">
        <w:rPr>
          <w:spacing w:val="-3"/>
          <w:w w:val="105"/>
          <w:sz w:val="19"/>
        </w:rPr>
        <w:t>El-</w:t>
      </w:r>
      <w:proofErr w:type="spellStart"/>
      <w:r w:rsidRPr="0055405D">
        <w:rPr>
          <w:spacing w:val="-3"/>
          <w:w w:val="105"/>
          <w:sz w:val="19"/>
        </w:rPr>
        <w:t>Geneidy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w w:val="105"/>
          <w:sz w:val="19"/>
        </w:rPr>
        <w:t>A.M., 2011. The link between built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environment,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r w:rsidRPr="0055405D">
        <w:rPr>
          <w:w w:val="105"/>
          <w:sz w:val="19"/>
        </w:rPr>
        <w:t>pedestrian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activity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pedestrian–vehicle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collision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occurrence</w:t>
      </w:r>
      <w:r w:rsidRPr="0055405D">
        <w:rPr>
          <w:spacing w:val="8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at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w w:val="105"/>
          <w:sz w:val="19"/>
        </w:rPr>
        <w:t>signalized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intersections.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391"/>
        <w:rPr>
          <w:sz w:val="19"/>
        </w:rPr>
      </w:pPr>
      <w:r w:rsidRPr="0055405D">
        <w:rPr>
          <w:w w:val="105"/>
          <w:sz w:val="19"/>
        </w:rPr>
        <w:t>Accident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43,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1624-1634.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391"/>
        <w:rPr>
          <w:sz w:val="19"/>
        </w:rPr>
      </w:pPr>
      <w:r w:rsidRPr="0055405D">
        <w:rPr>
          <w:w w:val="105"/>
          <w:sz w:val="19"/>
        </w:rPr>
        <w:t>Mannering,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F.L.,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Bhat,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C.R.,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2014.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Analytic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methods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research: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methodological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frontier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r w:rsidRPr="0055405D">
        <w:rPr>
          <w:w w:val="105"/>
          <w:sz w:val="19"/>
        </w:rPr>
        <w:t>and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future </w:t>
      </w:r>
      <w:r w:rsidRPr="0055405D">
        <w:rPr>
          <w:w w:val="105"/>
          <w:sz w:val="19"/>
        </w:rPr>
        <w:t>directions.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Analytic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Methods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Research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1,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1-22.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391"/>
        <w:rPr>
          <w:sz w:val="19"/>
        </w:rPr>
      </w:pPr>
      <w:r w:rsidRPr="0055405D">
        <w:rPr>
          <w:w w:val="105"/>
          <w:sz w:val="19"/>
        </w:rPr>
        <w:t xml:space="preserve">Mannering, </w:t>
      </w:r>
      <w:r w:rsidRPr="0055405D">
        <w:rPr>
          <w:spacing w:val="-3"/>
          <w:w w:val="105"/>
          <w:sz w:val="19"/>
        </w:rPr>
        <w:t>F.L.</w:t>
      </w:r>
      <w:proofErr w:type="gramStart"/>
      <w:r w:rsidRPr="0055405D">
        <w:rPr>
          <w:spacing w:val="-3"/>
          <w:w w:val="105"/>
          <w:sz w:val="19"/>
        </w:rPr>
        <w:t xml:space="preserve">,  </w:t>
      </w:r>
      <w:r w:rsidRPr="0055405D">
        <w:rPr>
          <w:w w:val="105"/>
          <w:sz w:val="19"/>
        </w:rPr>
        <w:t>Shankar</w:t>
      </w:r>
      <w:proofErr w:type="gramEnd"/>
      <w:r w:rsidRPr="0055405D">
        <w:rPr>
          <w:w w:val="105"/>
          <w:sz w:val="19"/>
        </w:rPr>
        <w:t xml:space="preserve">, </w:t>
      </w:r>
      <w:r w:rsidRPr="0055405D">
        <w:rPr>
          <w:spacing w:val="-8"/>
          <w:w w:val="105"/>
          <w:sz w:val="19"/>
        </w:rPr>
        <w:t xml:space="preserve">V.,  </w:t>
      </w:r>
      <w:r w:rsidRPr="0055405D">
        <w:rPr>
          <w:w w:val="105"/>
          <w:sz w:val="19"/>
        </w:rPr>
        <w:t xml:space="preserve">Bhat, C.R., 2016.  </w:t>
      </w:r>
      <w:r w:rsidRPr="0055405D">
        <w:rPr>
          <w:spacing w:val="6"/>
          <w:w w:val="105"/>
          <w:sz w:val="19"/>
        </w:rPr>
        <w:t xml:space="preserve"> </w:t>
      </w:r>
      <w:proofErr w:type="gramStart"/>
      <w:r w:rsidRPr="0055405D">
        <w:rPr>
          <w:w w:val="105"/>
          <w:sz w:val="19"/>
        </w:rPr>
        <w:t>Unobserved  heterogeneity</w:t>
      </w:r>
      <w:proofErr w:type="gramEnd"/>
      <w:r w:rsidRPr="0055405D">
        <w:rPr>
          <w:w w:val="105"/>
          <w:sz w:val="19"/>
        </w:rPr>
        <w:t xml:space="preserve">  and  </w:t>
      </w:r>
      <w:r w:rsidRPr="0055405D">
        <w:rPr>
          <w:spacing w:val="-3"/>
          <w:w w:val="105"/>
          <w:sz w:val="19"/>
        </w:rPr>
        <w:t xml:space="preserve">the  </w:t>
      </w:r>
      <w:r w:rsidRPr="0055405D">
        <w:rPr>
          <w:w w:val="105"/>
          <w:sz w:val="19"/>
        </w:rPr>
        <w:t>statistical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391"/>
        <w:rPr>
          <w:sz w:val="19"/>
        </w:rPr>
      </w:pPr>
      <w:r w:rsidRPr="0055405D">
        <w:rPr>
          <w:w w:val="105"/>
          <w:sz w:val="19"/>
        </w:rPr>
        <w:t>analysis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21"/>
          <w:w w:val="105"/>
          <w:sz w:val="19"/>
        </w:rPr>
        <w:t xml:space="preserve"> </w:t>
      </w:r>
      <w:r w:rsidRPr="0055405D">
        <w:rPr>
          <w:w w:val="105"/>
          <w:sz w:val="19"/>
        </w:rPr>
        <w:t>highway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data.</w:t>
      </w:r>
      <w:r w:rsidRPr="0055405D">
        <w:rPr>
          <w:spacing w:val="-26"/>
          <w:w w:val="105"/>
          <w:sz w:val="19"/>
        </w:rPr>
        <w:t xml:space="preserve"> </w:t>
      </w:r>
      <w:r w:rsidRPr="0055405D">
        <w:rPr>
          <w:w w:val="105"/>
          <w:sz w:val="19"/>
        </w:rPr>
        <w:t>Analytic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Methods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spacing w:val="-5"/>
          <w:w w:val="105"/>
          <w:sz w:val="19"/>
        </w:rPr>
        <w:t>in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Research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11,</w:t>
      </w:r>
      <w:r w:rsidRPr="0055405D">
        <w:rPr>
          <w:spacing w:val="-25"/>
          <w:w w:val="105"/>
          <w:sz w:val="19"/>
        </w:rPr>
        <w:t xml:space="preserve"> </w:t>
      </w:r>
      <w:r w:rsidRPr="0055405D">
        <w:rPr>
          <w:w w:val="105"/>
          <w:sz w:val="19"/>
        </w:rPr>
        <w:t>1-16.</w:t>
      </w:r>
    </w:p>
    <w:p w:rsidR="00D9275B" w:rsidRPr="0055405D" w:rsidRDefault="00147A0D" w:rsidP="0055405D">
      <w:pPr>
        <w:tabs>
          <w:tab w:val="left" w:pos="847"/>
          <w:tab w:val="left" w:pos="848"/>
          <w:tab w:val="left" w:pos="1878"/>
          <w:tab w:val="left" w:pos="2911"/>
          <w:tab w:val="left" w:pos="4005"/>
          <w:tab w:val="left" w:pos="4835"/>
          <w:tab w:val="left" w:pos="5656"/>
          <w:tab w:val="left" w:pos="7312"/>
          <w:tab w:val="left" w:pos="8085"/>
          <w:tab w:val="left" w:pos="8824"/>
        </w:tabs>
        <w:ind w:left="391"/>
        <w:rPr>
          <w:sz w:val="19"/>
        </w:rPr>
      </w:pPr>
      <w:r w:rsidRPr="0055405D">
        <w:rPr>
          <w:w w:val="105"/>
          <w:sz w:val="19"/>
        </w:rPr>
        <w:t>NHTSA,</w:t>
      </w:r>
      <w:r w:rsidRPr="0055405D">
        <w:rPr>
          <w:w w:val="105"/>
          <w:sz w:val="19"/>
        </w:rPr>
        <w:tab/>
        <w:t>National</w:t>
      </w:r>
      <w:r w:rsidRPr="0055405D">
        <w:rPr>
          <w:w w:val="105"/>
          <w:sz w:val="19"/>
        </w:rPr>
        <w:tab/>
        <w:t>Highway</w:t>
      </w:r>
      <w:r w:rsidRPr="0055405D">
        <w:rPr>
          <w:w w:val="105"/>
          <w:sz w:val="19"/>
        </w:rPr>
        <w:tab/>
      </w:r>
      <w:r w:rsidRPr="0055405D">
        <w:rPr>
          <w:spacing w:val="-4"/>
          <w:w w:val="105"/>
          <w:sz w:val="19"/>
        </w:rPr>
        <w:t>Traffic</w:t>
      </w:r>
      <w:r w:rsidRPr="0055405D">
        <w:rPr>
          <w:spacing w:val="-4"/>
          <w:w w:val="105"/>
          <w:sz w:val="19"/>
        </w:rPr>
        <w:tab/>
      </w:r>
      <w:r w:rsidRPr="0055405D">
        <w:rPr>
          <w:w w:val="105"/>
          <w:sz w:val="19"/>
        </w:rPr>
        <w:t>Safety</w:t>
      </w:r>
      <w:r w:rsidRPr="0055405D">
        <w:rPr>
          <w:w w:val="105"/>
          <w:sz w:val="19"/>
        </w:rPr>
        <w:tab/>
        <w:t>Administration,</w:t>
      </w:r>
      <w:r w:rsidRPr="0055405D">
        <w:rPr>
          <w:w w:val="105"/>
          <w:sz w:val="19"/>
        </w:rPr>
        <w:tab/>
      </w:r>
      <w:r w:rsidRPr="0055405D">
        <w:rPr>
          <w:spacing w:val="-4"/>
          <w:w w:val="105"/>
          <w:sz w:val="19"/>
        </w:rPr>
        <w:t>FARS</w:t>
      </w:r>
      <w:r w:rsidRPr="0055405D">
        <w:rPr>
          <w:spacing w:val="-4"/>
          <w:w w:val="105"/>
          <w:sz w:val="19"/>
        </w:rPr>
        <w:tab/>
      </w:r>
      <w:r w:rsidRPr="0055405D">
        <w:rPr>
          <w:w w:val="105"/>
          <w:sz w:val="19"/>
        </w:rPr>
        <w:t>Data,</w:t>
      </w:r>
      <w:r w:rsidRPr="0055405D">
        <w:rPr>
          <w:w w:val="105"/>
          <w:sz w:val="19"/>
        </w:rPr>
        <w:tab/>
        <w:t>2013.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3" w:lineRule="exact"/>
        <w:ind w:left="391"/>
        <w:rPr>
          <w:sz w:val="19"/>
        </w:rPr>
      </w:pPr>
      <w:r w:rsidRPr="0055405D">
        <w:rPr>
          <w:w w:val="105"/>
          <w:sz w:val="19"/>
        </w:rPr>
        <w:t>www-fars.nhtsa.dot.gov/Main/index.aspx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Pulugurtha</w:t>
      </w:r>
      <w:proofErr w:type="spellEnd"/>
      <w:r w:rsidRPr="0055405D">
        <w:rPr>
          <w:w w:val="105"/>
          <w:sz w:val="19"/>
        </w:rPr>
        <w:t xml:space="preserve">, S.S., </w:t>
      </w:r>
      <w:proofErr w:type="spellStart"/>
      <w:r w:rsidRPr="0055405D">
        <w:rPr>
          <w:w w:val="105"/>
          <w:sz w:val="19"/>
        </w:rPr>
        <w:t>Sambhara</w:t>
      </w:r>
      <w:proofErr w:type="spellEnd"/>
      <w:r w:rsidRPr="0055405D">
        <w:rPr>
          <w:w w:val="105"/>
          <w:sz w:val="19"/>
        </w:rPr>
        <w:t xml:space="preserve">, </w:t>
      </w:r>
      <w:r w:rsidRPr="0055405D">
        <w:rPr>
          <w:spacing w:val="-6"/>
          <w:w w:val="105"/>
          <w:sz w:val="19"/>
        </w:rPr>
        <w:t xml:space="preserve">V.R., </w:t>
      </w:r>
      <w:r w:rsidRPr="0055405D">
        <w:rPr>
          <w:w w:val="105"/>
          <w:sz w:val="19"/>
        </w:rPr>
        <w:t>2011. Pedestrian crash estimation models for</w:t>
      </w:r>
      <w:r w:rsidRPr="0055405D">
        <w:rPr>
          <w:spacing w:val="47"/>
          <w:w w:val="105"/>
          <w:sz w:val="19"/>
        </w:rPr>
        <w:t xml:space="preserve"> </w:t>
      </w:r>
      <w:r w:rsidRPr="0055405D">
        <w:rPr>
          <w:w w:val="105"/>
          <w:sz w:val="19"/>
        </w:rPr>
        <w:t>signalized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intersections.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Prevention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43,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439-446.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Quddus</w:t>
      </w:r>
      <w:proofErr w:type="spellEnd"/>
      <w:r w:rsidRPr="0055405D">
        <w:rPr>
          <w:w w:val="105"/>
          <w:sz w:val="19"/>
        </w:rPr>
        <w:t>, M., 2008. Modeling area-wide count outcomes with spatial correlation</w:t>
      </w:r>
      <w:r w:rsidRPr="0055405D">
        <w:rPr>
          <w:spacing w:val="20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</w:p>
    <w:p w:rsidR="00D9275B" w:rsidRDefault="00147A0D" w:rsidP="0055405D">
      <w:pPr>
        <w:tabs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heterogeneity: </w:t>
      </w:r>
      <w:r w:rsidRPr="0055405D">
        <w:rPr>
          <w:spacing w:val="3"/>
          <w:w w:val="105"/>
          <w:sz w:val="19"/>
        </w:rPr>
        <w:t xml:space="preserve">an </w:t>
      </w:r>
      <w:r w:rsidRPr="0055405D">
        <w:rPr>
          <w:w w:val="105"/>
          <w:sz w:val="19"/>
        </w:rPr>
        <w:t xml:space="preserve">analysis of London crash data. Accident </w:t>
      </w:r>
      <w:r w:rsidRPr="0055405D">
        <w:rPr>
          <w:spacing w:val="-3"/>
          <w:w w:val="105"/>
          <w:sz w:val="19"/>
        </w:rPr>
        <w:t xml:space="preserve">Analysis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>Prevention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40,</w:t>
      </w:r>
      <w:r w:rsidR="0055405D">
        <w:rPr>
          <w:sz w:val="19"/>
        </w:rPr>
        <w:t xml:space="preserve"> </w:t>
      </w:r>
      <w:r>
        <w:rPr>
          <w:w w:val="105"/>
          <w:sz w:val="19"/>
        </w:rPr>
        <w:t>1486-1497.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Raudenbush</w:t>
      </w:r>
      <w:proofErr w:type="spellEnd"/>
      <w:r w:rsidRPr="0055405D">
        <w:rPr>
          <w:w w:val="105"/>
          <w:sz w:val="19"/>
        </w:rPr>
        <w:t xml:space="preserve">, </w:t>
      </w:r>
      <w:r w:rsidRPr="0055405D">
        <w:rPr>
          <w:spacing w:val="-4"/>
          <w:w w:val="105"/>
          <w:sz w:val="19"/>
        </w:rPr>
        <w:t xml:space="preserve">S.W., </w:t>
      </w:r>
      <w:r w:rsidRPr="0055405D">
        <w:rPr>
          <w:w w:val="105"/>
          <w:sz w:val="19"/>
        </w:rPr>
        <w:t xml:space="preserve">Bryk, A.S., 2002. Hierarchical linear models: Applications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 xml:space="preserve">data </w:t>
      </w:r>
      <w:r w:rsidRPr="0055405D">
        <w:rPr>
          <w:w w:val="105"/>
          <w:sz w:val="19"/>
        </w:rPr>
        <w:t>analysis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w w:val="105"/>
          <w:sz w:val="19"/>
        </w:rPr>
        <w:t>methods,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2nd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ed.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Sage,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Thousand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Oaks.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Ryb</w:t>
      </w:r>
      <w:proofErr w:type="spellEnd"/>
      <w:r w:rsidRPr="0055405D">
        <w:rPr>
          <w:w w:val="105"/>
          <w:sz w:val="19"/>
        </w:rPr>
        <w:t xml:space="preserve">, G.E., </w:t>
      </w:r>
      <w:proofErr w:type="spellStart"/>
      <w:r w:rsidRPr="0055405D">
        <w:rPr>
          <w:spacing w:val="-3"/>
          <w:w w:val="105"/>
          <w:sz w:val="19"/>
        </w:rPr>
        <w:t>Dischinger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spacing w:val="-5"/>
          <w:w w:val="105"/>
          <w:sz w:val="19"/>
        </w:rPr>
        <w:t xml:space="preserve">P.C., </w:t>
      </w:r>
      <w:proofErr w:type="spellStart"/>
      <w:r w:rsidRPr="0055405D">
        <w:rPr>
          <w:w w:val="105"/>
          <w:sz w:val="19"/>
        </w:rPr>
        <w:t>Kufera</w:t>
      </w:r>
      <w:proofErr w:type="spellEnd"/>
      <w:r w:rsidRPr="0055405D">
        <w:rPr>
          <w:w w:val="105"/>
          <w:sz w:val="19"/>
        </w:rPr>
        <w:t xml:space="preserve">, J.A., </w:t>
      </w:r>
      <w:proofErr w:type="spellStart"/>
      <w:r w:rsidRPr="0055405D">
        <w:rPr>
          <w:w w:val="105"/>
          <w:sz w:val="19"/>
        </w:rPr>
        <w:t>Soderstrom</w:t>
      </w:r>
      <w:proofErr w:type="spellEnd"/>
      <w:r w:rsidRPr="0055405D">
        <w:rPr>
          <w:w w:val="105"/>
          <w:sz w:val="19"/>
        </w:rPr>
        <w:t>, C.A., 2007. Social, behavioral and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driving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characteristics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injured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pedestrians:</w:t>
      </w:r>
      <w:r w:rsidRPr="0055405D">
        <w:rPr>
          <w:spacing w:val="-23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24"/>
          <w:w w:val="105"/>
          <w:sz w:val="19"/>
        </w:rPr>
        <w:t xml:space="preserve"> </w:t>
      </w:r>
      <w:r w:rsidRPr="0055405D">
        <w:rPr>
          <w:w w:val="105"/>
          <w:sz w:val="19"/>
        </w:rPr>
        <w:t>comparison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with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other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unintentional</w:t>
      </w:r>
      <w:r w:rsidRPr="0055405D">
        <w:rPr>
          <w:spacing w:val="-21"/>
          <w:w w:val="105"/>
          <w:sz w:val="19"/>
        </w:rPr>
        <w:t xml:space="preserve"> </w:t>
      </w:r>
      <w:r w:rsidRPr="0055405D">
        <w:rPr>
          <w:w w:val="105"/>
          <w:sz w:val="19"/>
        </w:rPr>
        <w:t>trauma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patients.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Accident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39,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313-318.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Strauss, J., Miranda-Moreno, </w:t>
      </w:r>
      <w:r w:rsidRPr="0055405D">
        <w:rPr>
          <w:spacing w:val="-4"/>
          <w:w w:val="105"/>
          <w:sz w:val="19"/>
        </w:rPr>
        <w:t xml:space="preserve">L.F., </w:t>
      </w:r>
      <w:proofErr w:type="spellStart"/>
      <w:r w:rsidRPr="0055405D">
        <w:rPr>
          <w:spacing w:val="-4"/>
          <w:w w:val="105"/>
          <w:sz w:val="19"/>
        </w:rPr>
        <w:t>Morency</w:t>
      </w:r>
      <w:proofErr w:type="spellEnd"/>
      <w:r w:rsidRPr="0055405D">
        <w:rPr>
          <w:spacing w:val="-4"/>
          <w:w w:val="105"/>
          <w:sz w:val="19"/>
        </w:rPr>
        <w:t xml:space="preserve">, </w:t>
      </w:r>
      <w:r w:rsidRPr="0055405D">
        <w:rPr>
          <w:spacing w:val="-8"/>
          <w:w w:val="105"/>
          <w:sz w:val="19"/>
        </w:rPr>
        <w:t xml:space="preserve">P., </w:t>
      </w:r>
      <w:r w:rsidRPr="0055405D">
        <w:rPr>
          <w:w w:val="105"/>
          <w:sz w:val="19"/>
        </w:rPr>
        <w:t xml:space="preserve">2013. Cyclist activity </w:t>
      </w:r>
      <w:r w:rsidRPr="0055405D">
        <w:rPr>
          <w:spacing w:val="2"/>
          <w:w w:val="105"/>
          <w:sz w:val="19"/>
        </w:rPr>
        <w:t xml:space="preserve">and </w:t>
      </w:r>
      <w:r w:rsidRPr="0055405D">
        <w:rPr>
          <w:w w:val="105"/>
          <w:sz w:val="19"/>
        </w:rPr>
        <w:t xml:space="preserve">injury </w:t>
      </w:r>
      <w:r w:rsidRPr="0055405D">
        <w:rPr>
          <w:spacing w:val="-4"/>
          <w:w w:val="105"/>
          <w:sz w:val="19"/>
        </w:rPr>
        <w:t xml:space="preserve">risk </w:t>
      </w:r>
      <w:r w:rsidRPr="0055405D">
        <w:rPr>
          <w:w w:val="105"/>
          <w:sz w:val="19"/>
        </w:rPr>
        <w:t>analysis</w:t>
      </w:r>
      <w:r w:rsidRPr="0055405D">
        <w:rPr>
          <w:spacing w:val="9"/>
          <w:w w:val="105"/>
          <w:sz w:val="19"/>
        </w:rPr>
        <w:t xml:space="preserve"> </w:t>
      </w:r>
      <w:r w:rsidRPr="0055405D">
        <w:rPr>
          <w:w w:val="105"/>
          <w:sz w:val="19"/>
        </w:rPr>
        <w:t>at</w:t>
      </w:r>
    </w:p>
    <w:p w:rsidR="00D9275B" w:rsidRDefault="00147A0D" w:rsidP="0055405D">
      <w:pPr>
        <w:tabs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signalized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intersections: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a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Bayesian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modeling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approach.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59,</w:t>
      </w:r>
      <w:r w:rsidR="0055405D">
        <w:rPr>
          <w:sz w:val="19"/>
        </w:rPr>
        <w:t xml:space="preserve"> </w:t>
      </w:r>
      <w:r>
        <w:rPr>
          <w:w w:val="105"/>
          <w:sz w:val="19"/>
        </w:rPr>
        <w:t>9-17.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>Strauss,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J.,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Miranda-Moreno,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L.F.,</w:t>
      </w:r>
      <w:r w:rsidRPr="0055405D">
        <w:rPr>
          <w:spacing w:val="-13"/>
          <w:w w:val="105"/>
          <w:sz w:val="19"/>
        </w:rPr>
        <w:t xml:space="preserve"> </w:t>
      </w:r>
      <w:proofErr w:type="spellStart"/>
      <w:r w:rsidRPr="0055405D">
        <w:rPr>
          <w:spacing w:val="-4"/>
          <w:w w:val="105"/>
          <w:sz w:val="19"/>
        </w:rPr>
        <w:t>Morency</w:t>
      </w:r>
      <w:proofErr w:type="spellEnd"/>
      <w:r w:rsidRPr="0055405D">
        <w:rPr>
          <w:spacing w:val="-4"/>
          <w:w w:val="105"/>
          <w:sz w:val="19"/>
        </w:rPr>
        <w:t>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7"/>
          <w:w w:val="105"/>
          <w:sz w:val="19"/>
        </w:rPr>
        <w:t>P.,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2014.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Multimodal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injury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risk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users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at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signalized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non-signalized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intersections.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7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spacing w:val="2"/>
          <w:w w:val="105"/>
          <w:sz w:val="19"/>
        </w:rPr>
        <w:t>and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71,</w:t>
      </w:r>
      <w:r w:rsidRPr="0055405D">
        <w:rPr>
          <w:spacing w:val="-22"/>
          <w:w w:val="105"/>
          <w:sz w:val="19"/>
        </w:rPr>
        <w:t xml:space="preserve"> </w:t>
      </w:r>
      <w:r w:rsidRPr="0055405D">
        <w:rPr>
          <w:w w:val="105"/>
          <w:sz w:val="19"/>
        </w:rPr>
        <w:t>201-209.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Ukkusuri</w:t>
      </w:r>
      <w:proofErr w:type="spellEnd"/>
      <w:r w:rsidRPr="0055405D">
        <w:rPr>
          <w:w w:val="105"/>
          <w:sz w:val="19"/>
        </w:rPr>
        <w:t xml:space="preserve">, S., Miranda-Moreno, </w:t>
      </w:r>
      <w:r w:rsidRPr="0055405D">
        <w:rPr>
          <w:spacing w:val="-4"/>
          <w:w w:val="105"/>
          <w:sz w:val="19"/>
        </w:rPr>
        <w:t xml:space="preserve">L.F., </w:t>
      </w:r>
      <w:proofErr w:type="spellStart"/>
      <w:r w:rsidRPr="0055405D">
        <w:rPr>
          <w:w w:val="105"/>
          <w:sz w:val="19"/>
        </w:rPr>
        <w:t>Ramadurai</w:t>
      </w:r>
      <w:proofErr w:type="spellEnd"/>
      <w:r w:rsidRPr="0055405D">
        <w:rPr>
          <w:w w:val="105"/>
          <w:sz w:val="19"/>
        </w:rPr>
        <w:t xml:space="preserve"> G., </w:t>
      </w:r>
      <w:r w:rsidRPr="0055405D">
        <w:rPr>
          <w:spacing w:val="-3"/>
          <w:w w:val="105"/>
          <w:sz w:val="19"/>
        </w:rPr>
        <w:t xml:space="preserve">Isa-Tavarez, </w:t>
      </w:r>
      <w:r w:rsidRPr="0055405D">
        <w:rPr>
          <w:w w:val="105"/>
          <w:sz w:val="19"/>
        </w:rPr>
        <w:t xml:space="preserve">J., 2012. The </w:t>
      </w:r>
      <w:r w:rsidRPr="0055405D">
        <w:rPr>
          <w:spacing w:val="-4"/>
          <w:w w:val="105"/>
          <w:sz w:val="19"/>
        </w:rPr>
        <w:t xml:space="preserve">role </w:t>
      </w:r>
      <w:r w:rsidRPr="0055405D">
        <w:rPr>
          <w:w w:val="105"/>
          <w:sz w:val="19"/>
        </w:rPr>
        <w:t>of</w:t>
      </w:r>
      <w:r w:rsidRPr="0055405D">
        <w:rPr>
          <w:spacing w:val="2"/>
          <w:w w:val="105"/>
          <w:sz w:val="19"/>
        </w:rPr>
        <w:t xml:space="preserve"> </w:t>
      </w:r>
      <w:r w:rsidRPr="0055405D">
        <w:rPr>
          <w:w w:val="105"/>
          <w:sz w:val="19"/>
        </w:rPr>
        <w:t>built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environment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on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pedestrian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crash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frequency.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science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50,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1141-1151.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Venkataraman, N., </w:t>
      </w:r>
      <w:proofErr w:type="spellStart"/>
      <w:r w:rsidRPr="0055405D">
        <w:rPr>
          <w:w w:val="105"/>
          <w:sz w:val="19"/>
        </w:rPr>
        <w:t>Ulfarsson</w:t>
      </w:r>
      <w:proofErr w:type="spellEnd"/>
      <w:r w:rsidRPr="0055405D">
        <w:rPr>
          <w:w w:val="105"/>
          <w:sz w:val="19"/>
        </w:rPr>
        <w:t xml:space="preserve">, </w:t>
      </w:r>
      <w:r w:rsidRPr="0055405D">
        <w:rPr>
          <w:spacing w:val="-4"/>
          <w:w w:val="105"/>
          <w:sz w:val="19"/>
        </w:rPr>
        <w:t xml:space="preserve">G.F., </w:t>
      </w:r>
      <w:r w:rsidRPr="0055405D">
        <w:rPr>
          <w:w w:val="105"/>
          <w:sz w:val="19"/>
        </w:rPr>
        <w:t xml:space="preserve">Shankar, </w:t>
      </w:r>
      <w:r w:rsidRPr="0055405D">
        <w:rPr>
          <w:spacing w:val="-5"/>
          <w:w w:val="105"/>
          <w:sz w:val="19"/>
        </w:rPr>
        <w:t xml:space="preserve">V.N., </w:t>
      </w:r>
      <w:r w:rsidRPr="0055405D">
        <w:rPr>
          <w:w w:val="105"/>
          <w:sz w:val="19"/>
        </w:rPr>
        <w:t>2013. Random parameter models of</w:t>
      </w:r>
      <w:r w:rsidRPr="0055405D">
        <w:rPr>
          <w:spacing w:val="7"/>
          <w:w w:val="105"/>
          <w:sz w:val="19"/>
        </w:rPr>
        <w:t xml:space="preserve"> </w:t>
      </w:r>
      <w:r w:rsidRPr="0055405D">
        <w:rPr>
          <w:w w:val="105"/>
          <w:sz w:val="19"/>
        </w:rPr>
        <w:t>interstate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>crash</w:t>
      </w:r>
      <w:r w:rsidRPr="0055405D">
        <w:rPr>
          <w:spacing w:val="43"/>
          <w:w w:val="105"/>
          <w:sz w:val="19"/>
        </w:rPr>
        <w:t xml:space="preserve"> </w:t>
      </w:r>
      <w:r w:rsidRPr="0055405D">
        <w:rPr>
          <w:w w:val="105"/>
          <w:sz w:val="19"/>
        </w:rPr>
        <w:t>frequencies</w:t>
      </w:r>
      <w:r w:rsidRPr="0055405D">
        <w:rPr>
          <w:spacing w:val="37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by</w:t>
      </w:r>
      <w:r w:rsidRPr="0055405D">
        <w:rPr>
          <w:spacing w:val="44"/>
          <w:w w:val="105"/>
          <w:sz w:val="19"/>
        </w:rPr>
        <w:t xml:space="preserve"> </w:t>
      </w:r>
      <w:r w:rsidRPr="0055405D">
        <w:rPr>
          <w:spacing w:val="-6"/>
          <w:w w:val="105"/>
          <w:sz w:val="19"/>
        </w:rPr>
        <w:t>severity,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number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40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vehicles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w w:val="105"/>
          <w:sz w:val="19"/>
        </w:rPr>
        <w:t>involved,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collision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42"/>
          <w:w w:val="105"/>
          <w:sz w:val="19"/>
        </w:rPr>
        <w:t xml:space="preserve"> </w:t>
      </w:r>
      <w:r w:rsidRPr="0055405D">
        <w:rPr>
          <w:w w:val="105"/>
          <w:sz w:val="19"/>
        </w:rPr>
        <w:t>location</w:t>
      </w:r>
      <w:r w:rsidRPr="0055405D">
        <w:rPr>
          <w:spacing w:val="44"/>
          <w:w w:val="105"/>
          <w:sz w:val="19"/>
        </w:rPr>
        <w:t xml:space="preserve"> </w:t>
      </w:r>
      <w:r w:rsidRPr="0055405D">
        <w:rPr>
          <w:w w:val="105"/>
          <w:sz w:val="19"/>
        </w:rPr>
        <w:t>type.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Accident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3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2"/>
          <w:w w:val="105"/>
          <w:sz w:val="19"/>
        </w:rPr>
        <w:t xml:space="preserve"> </w:t>
      </w:r>
      <w:r w:rsidRPr="0055405D">
        <w:rPr>
          <w:w w:val="105"/>
          <w:sz w:val="19"/>
        </w:rPr>
        <w:t>59,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309-318.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54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Wang, </w:t>
      </w:r>
      <w:r w:rsidRPr="0055405D">
        <w:rPr>
          <w:w w:val="105"/>
          <w:sz w:val="19"/>
        </w:rPr>
        <w:t>J., Huang, H., 2016. Road network safety evaluation using Bayesian hierarchical</w:t>
      </w:r>
      <w:r w:rsidRPr="0055405D">
        <w:rPr>
          <w:spacing w:val="39"/>
          <w:w w:val="105"/>
          <w:sz w:val="19"/>
        </w:rPr>
        <w:t xml:space="preserve"> </w:t>
      </w:r>
      <w:r w:rsidRPr="0055405D">
        <w:rPr>
          <w:w w:val="105"/>
          <w:sz w:val="19"/>
        </w:rPr>
        <w:t>joint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model.</w:t>
      </w:r>
      <w:r w:rsidRPr="0055405D">
        <w:rPr>
          <w:spacing w:val="-19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3"/>
          <w:w w:val="105"/>
          <w:sz w:val="19"/>
        </w:rPr>
        <w:t xml:space="preserve"> Prevention </w:t>
      </w:r>
      <w:r w:rsidRPr="0055405D">
        <w:rPr>
          <w:w w:val="105"/>
          <w:sz w:val="19"/>
        </w:rPr>
        <w:t>90,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152-158.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proofErr w:type="spellStart"/>
      <w:r w:rsidRPr="0055405D">
        <w:rPr>
          <w:w w:val="105"/>
          <w:sz w:val="19"/>
        </w:rPr>
        <w:t>Xie</w:t>
      </w:r>
      <w:proofErr w:type="spellEnd"/>
      <w:r w:rsidRPr="0055405D">
        <w:rPr>
          <w:w w:val="105"/>
          <w:sz w:val="19"/>
        </w:rPr>
        <w:t>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K.,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Wang,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X.,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Huang,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H.,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Chen,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X.,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2013.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Corridor-level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signalized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intersection</w:t>
      </w:r>
      <w:r w:rsidRPr="0055405D">
        <w:rPr>
          <w:spacing w:val="-9"/>
          <w:w w:val="105"/>
          <w:sz w:val="19"/>
        </w:rPr>
        <w:t xml:space="preserve"> </w:t>
      </w:r>
      <w:r w:rsidRPr="0055405D">
        <w:rPr>
          <w:w w:val="105"/>
          <w:sz w:val="19"/>
        </w:rPr>
        <w:t>safety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</w:p>
    <w:p w:rsidR="00D9275B" w:rsidRDefault="00147A0D" w:rsidP="0055405D">
      <w:pPr>
        <w:tabs>
          <w:tab w:val="left" w:pos="1236"/>
        </w:tabs>
        <w:spacing w:line="254" w:lineRule="exact"/>
        <w:ind w:left="280"/>
        <w:rPr>
          <w:sz w:val="19"/>
        </w:rPr>
      </w:pPr>
      <w:r w:rsidRPr="0055405D">
        <w:rPr>
          <w:spacing w:val="-3"/>
          <w:w w:val="105"/>
          <w:sz w:val="19"/>
        </w:rPr>
        <w:t>in</w:t>
      </w:r>
      <w:r w:rsidRPr="0055405D">
        <w:rPr>
          <w:spacing w:val="-13"/>
          <w:w w:val="105"/>
          <w:sz w:val="19"/>
        </w:rPr>
        <w:t xml:space="preserve"> </w:t>
      </w:r>
      <w:r w:rsidRPr="0055405D">
        <w:rPr>
          <w:w w:val="105"/>
          <w:sz w:val="19"/>
        </w:rPr>
        <w:t>Shanghai,</w:t>
      </w:r>
      <w:r w:rsidRPr="0055405D">
        <w:rPr>
          <w:spacing w:val="-18"/>
          <w:w w:val="105"/>
          <w:sz w:val="19"/>
        </w:rPr>
        <w:t xml:space="preserve"> </w:t>
      </w:r>
      <w:r w:rsidRPr="0055405D">
        <w:rPr>
          <w:w w:val="105"/>
          <w:sz w:val="19"/>
        </w:rPr>
        <w:t>China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using</w:t>
      </w:r>
      <w:r w:rsidRPr="0055405D">
        <w:rPr>
          <w:spacing w:val="-16"/>
          <w:w w:val="105"/>
          <w:sz w:val="19"/>
        </w:rPr>
        <w:t xml:space="preserve"> </w:t>
      </w:r>
      <w:r w:rsidRPr="0055405D">
        <w:rPr>
          <w:w w:val="105"/>
          <w:sz w:val="19"/>
        </w:rPr>
        <w:t>Bayesian</w:t>
      </w:r>
      <w:r w:rsidRPr="0055405D">
        <w:rPr>
          <w:spacing w:val="-8"/>
          <w:w w:val="105"/>
          <w:sz w:val="19"/>
        </w:rPr>
        <w:t xml:space="preserve"> </w:t>
      </w:r>
      <w:r w:rsidRPr="0055405D">
        <w:rPr>
          <w:w w:val="105"/>
          <w:sz w:val="19"/>
        </w:rPr>
        <w:t>hierarchical</w:t>
      </w:r>
      <w:r w:rsidRPr="0055405D">
        <w:rPr>
          <w:spacing w:val="-17"/>
          <w:w w:val="105"/>
          <w:sz w:val="19"/>
        </w:rPr>
        <w:t xml:space="preserve"> </w:t>
      </w:r>
      <w:r w:rsidRPr="0055405D">
        <w:rPr>
          <w:w w:val="105"/>
          <w:sz w:val="19"/>
        </w:rPr>
        <w:t>models.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Prevention</w:t>
      </w:r>
      <w:r w:rsidRPr="0055405D">
        <w:rPr>
          <w:spacing w:val="-12"/>
          <w:w w:val="105"/>
          <w:sz w:val="19"/>
        </w:rPr>
        <w:t xml:space="preserve"> </w:t>
      </w:r>
      <w:r w:rsidRPr="0055405D">
        <w:rPr>
          <w:w w:val="105"/>
          <w:sz w:val="19"/>
        </w:rPr>
        <w:t>50,</w:t>
      </w:r>
      <w:r w:rsidR="0055405D">
        <w:rPr>
          <w:sz w:val="19"/>
        </w:rPr>
        <w:t xml:space="preserve"> </w:t>
      </w:r>
      <w:r>
        <w:rPr>
          <w:w w:val="105"/>
          <w:sz w:val="19"/>
        </w:rPr>
        <w:t>25-33.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Xu, </w:t>
      </w:r>
      <w:r w:rsidRPr="0055405D">
        <w:rPr>
          <w:spacing w:val="-8"/>
          <w:w w:val="105"/>
          <w:sz w:val="19"/>
        </w:rPr>
        <w:t xml:space="preserve">P., </w:t>
      </w:r>
      <w:r w:rsidRPr="0055405D">
        <w:rPr>
          <w:w w:val="105"/>
          <w:sz w:val="19"/>
        </w:rPr>
        <w:t xml:space="preserve">Huang, H., Dong, N., </w:t>
      </w:r>
      <w:r w:rsidRPr="0055405D">
        <w:rPr>
          <w:spacing w:val="-3"/>
          <w:w w:val="105"/>
          <w:sz w:val="19"/>
        </w:rPr>
        <w:t>Abdel-</w:t>
      </w:r>
      <w:proofErr w:type="spellStart"/>
      <w:r w:rsidRPr="0055405D">
        <w:rPr>
          <w:spacing w:val="-3"/>
          <w:w w:val="105"/>
          <w:sz w:val="19"/>
        </w:rPr>
        <w:t>Aty</w:t>
      </w:r>
      <w:proofErr w:type="spellEnd"/>
      <w:r w:rsidRPr="0055405D">
        <w:rPr>
          <w:spacing w:val="-3"/>
          <w:w w:val="105"/>
          <w:sz w:val="19"/>
        </w:rPr>
        <w:t xml:space="preserve">, </w:t>
      </w:r>
      <w:r w:rsidRPr="0055405D">
        <w:rPr>
          <w:w w:val="105"/>
          <w:sz w:val="19"/>
        </w:rPr>
        <w:t xml:space="preserve">M., 2014. Sensitivity analysis </w:t>
      </w:r>
      <w:r w:rsidRPr="0055405D">
        <w:rPr>
          <w:spacing w:val="-5"/>
          <w:w w:val="105"/>
          <w:sz w:val="19"/>
        </w:rPr>
        <w:t xml:space="preserve">in </w:t>
      </w:r>
      <w:r w:rsidRPr="0055405D">
        <w:rPr>
          <w:w w:val="105"/>
          <w:sz w:val="19"/>
        </w:rPr>
        <w:t>the context of</w:t>
      </w:r>
      <w:r w:rsidRPr="0055405D">
        <w:rPr>
          <w:spacing w:val="30"/>
          <w:w w:val="105"/>
          <w:sz w:val="19"/>
        </w:rPr>
        <w:t xml:space="preserve"> </w:t>
      </w:r>
      <w:r w:rsidRPr="0055405D">
        <w:rPr>
          <w:w w:val="105"/>
          <w:sz w:val="19"/>
        </w:rPr>
        <w:t>regional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>safety modeling: Identifying and assessing the modifiable areal unit problem.</w:t>
      </w:r>
      <w:r w:rsidRPr="0055405D">
        <w:rPr>
          <w:spacing w:val="3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Analysis and </w:t>
      </w:r>
      <w:r w:rsidRPr="0055405D">
        <w:rPr>
          <w:spacing w:val="-3"/>
          <w:w w:val="105"/>
          <w:sz w:val="19"/>
        </w:rPr>
        <w:t xml:space="preserve">Prevention </w:t>
      </w:r>
      <w:r w:rsidRPr="0055405D">
        <w:rPr>
          <w:w w:val="105"/>
          <w:sz w:val="19"/>
        </w:rPr>
        <w:t>70,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110–120.</w:t>
      </w:r>
    </w:p>
    <w:p w:rsidR="00D9275B" w:rsidRPr="0055405D" w:rsidRDefault="00147A0D" w:rsidP="0055405D">
      <w:pPr>
        <w:tabs>
          <w:tab w:val="left" w:pos="847"/>
          <w:tab w:val="left" w:pos="848"/>
        </w:tabs>
        <w:ind w:left="280"/>
        <w:rPr>
          <w:sz w:val="19"/>
        </w:rPr>
      </w:pPr>
      <w:r w:rsidRPr="0055405D">
        <w:rPr>
          <w:w w:val="105"/>
          <w:sz w:val="19"/>
        </w:rPr>
        <w:t xml:space="preserve">Xu, </w:t>
      </w:r>
      <w:r w:rsidRPr="0055405D">
        <w:rPr>
          <w:spacing w:val="-8"/>
          <w:w w:val="105"/>
          <w:sz w:val="19"/>
        </w:rPr>
        <w:t xml:space="preserve">P., </w:t>
      </w:r>
      <w:r w:rsidRPr="0055405D">
        <w:rPr>
          <w:w w:val="105"/>
          <w:sz w:val="19"/>
        </w:rPr>
        <w:t>Huang, H., 2015. Modeling crash spatial heterogeneity: Random parameter</w:t>
      </w:r>
      <w:r w:rsidRPr="0055405D">
        <w:rPr>
          <w:spacing w:val="38"/>
          <w:w w:val="105"/>
          <w:sz w:val="19"/>
        </w:rPr>
        <w:t xml:space="preserve"> </w:t>
      </w:r>
      <w:r w:rsidRPr="0055405D">
        <w:rPr>
          <w:w w:val="105"/>
          <w:sz w:val="19"/>
        </w:rPr>
        <w:t>versus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55" w:lineRule="exact"/>
        <w:ind w:left="280"/>
        <w:rPr>
          <w:sz w:val="19"/>
        </w:rPr>
      </w:pPr>
      <w:r w:rsidRPr="0055405D">
        <w:rPr>
          <w:w w:val="105"/>
          <w:sz w:val="19"/>
        </w:rPr>
        <w:t>geographically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weighting.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20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7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10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</w:t>
      </w:r>
      <w:r w:rsidRPr="0055405D">
        <w:rPr>
          <w:spacing w:val="-4"/>
          <w:w w:val="105"/>
          <w:sz w:val="19"/>
        </w:rPr>
        <w:t xml:space="preserve"> </w:t>
      </w:r>
      <w:r w:rsidRPr="0055405D">
        <w:rPr>
          <w:w w:val="105"/>
          <w:sz w:val="19"/>
        </w:rPr>
        <w:t>75,</w:t>
      </w:r>
      <w:r w:rsidRPr="0055405D">
        <w:rPr>
          <w:spacing w:val="-11"/>
          <w:w w:val="105"/>
          <w:sz w:val="19"/>
        </w:rPr>
        <w:t xml:space="preserve"> </w:t>
      </w:r>
      <w:r w:rsidRPr="0055405D">
        <w:rPr>
          <w:w w:val="105"/>
          <w:sz w:val="19"/>
        </w:rPr>
        <w:t>16-25.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before="3" w:line="253" w:lineRule="exact"/>
        <w:ind w:left="280"/>
        <w:rPr>
          <w:sz w:val="19"/>
        </w:rPr>
      </w:pPr>
      <w:r w:rsidRPr="0055405D">
        <w:rPr>
          <w:w w:val="105"/>
          <w:sz w:val="19"/>
        </w:rPr>
        <w:t xml:space="preserve">Xu, </w:t>
      </w:r>
      <w:r w:rsidRPr="0055405D">
        <w:rPr>
          <w:spacing w:val="-8"/>
          <w:w w:val="105"/>
          <w:sz w:val="19"/>
        </w:rPr>
        <w:t xml:space="preserve">P., </w:t>
      </w:r>
      <w:r w:rsidRPr="0055405D">
        <w:rPr>
          <w:w w:val="105"/>
          <w:sz w:val="19"/>
        </w:rPr>
        <w:t xml:space="preserve">Huang, H., Dong, N., </w:t>
      </w:r>
      <w:r w:rsidRPr="0055405D">
        <w:rPr>
          <w:spacing w:val="-3"/>
          <w:w w:val="105"/>
          <w:sz w:val="19"/>
        </w:rPr>
        <w:t xml:space="preserve">Wong, </w:t>
      </w:r>
      <w:r w:rsidRPr="0055405D">
        <w:rPr>
          <w:w w:val="105"/>
          <w:sz w:val="19"/>
        </w:rPr>
        <w:t>S., 2016. Revisiting crash spatial heterogeneity: a</w:t>
      </w:r>
      <w:r w:rsidRPr="0055405D">
        <w:rPr>
          <w:spacing w:val="27"/>
          <w:w w:val="105"/>
          <w:sz w:val="19"/>
        </w:rPr>
        <w:t xml:space="preserve"> </w:t>
      </w:r>
      <w:r w:rsidRPr="0055405D">
        <w:rPr>
          <w:w w:val="105"/>
          <w:sz w:val="19"/>
        </w:rPr>
        <w:t>Bayesian</w:t>
      </w:r>
    </w:p>
    <w:p w:rsidR="00D9275B" w:rsidRPr="0055405D" w:rsidRDefault="00147A0D" w:rsidP="0055405D">
      <w:pPr>
        <w:tabs>
          <w:tab w:val="left" w:pos="1235"/>
          <w:tab w:val="left" w:pos="1236"/>
        </w:tabs>
        <w:ind w:left="280"/>
        <w:rPr>
          <w:sz w:val="19"/>
        </w:rPr>
      </w:pPr>
      <w:r w:rsidRPr="0055405D">
        <w:rPr>
          <w:spacing w:val="-3"/>
          <w:w w:val="105"/>
          <w:sz w:val="19"/>
        </w:rPr>
        <w:t xml:space="preserve">spatially </w:t>
      </w:r>
      <w:r w:rsidRPr="0055405D">
        <w:rPr>
          <w:w w:val="105"/>
          <w:sz w:val="19"/>
        </w:rPr>
        <w:t>varying coefficients approach. Accident Analysis and</w:t>
      </w:r>
      <w:r w:rsidRPr="0055405D">
        <w:rPr>
          <w:spacing w:val="49"/>
          <w:w w:val="105"/>
          <w:sz w:val="19"/>
        </w:rPr>
        <w:t xml:space="preserve"> </w:t>
      </w:r>
      <w:r w:rsidRPr="0055405D">
        <w:rPr>
          <w:w w:val="105"/>
          <w:sz w:val="19"/>
        </w:rPr>
        <w:t>Prevention, DOI:</w:t>
      </w:r>
      <w:r w:rsidR="0055405D">
        <w:rPr>
          <w:w w:val="105"/>
          <w:sz w:val="19"/>
        </w:rPr>
        <w:t xml:space="preserve"> </w:t>
      </w:r>
      <w:r>
        <w:rPr>
          <w:w w:val="105"/>
        </w:rPr>
        <w:t>10.1016/j.aap.2016.10.015.</w:t>
      </w:r>
    </w:p>
    <w:p w:rsidR="00D9275B" w:rsidRPr="0055405D" w:rsidRDefault="00147A0D" w:rsidP="0055405D">
      <w:pPr>
        <w:tabs>
          <w:tab w:val="left" w:pos="847"/>
          <w:tab w:val="left" w:pos="848"/>
        </w:tabs>
        <w:spacing w:line="247" w:lineRule="exact"/>
        <w:ind w:left="280"/>
        <w:rPr>
          <w:sz w:val="19"/>
        </w:rPr>
      </w:pPr>
      <w:r w:rsidRPr="0055405D">
        <w:rPr>
          <w:w w:val="105"/>
          <w:sz w:val="19"/>
        </w:rPr>
        <w:t>Zeng,</w:t>
      </w:r>
      <w:r w:rsidRPr="0055405D">
        <w:rPr>
          <w:spacing w:val="15"/>
          <w:w w:val="105"/>
          <w:sz w:val="19"/>
        </w:rPr>
        <w:t xml:space="preserve"> </w:t>
      </w:r>
      <w:r w:rsidRPr="0055405D">
        <w:rPr>
          <w:w w:val="105"/>
          <w:sz w:val="19"/>
        </w:rPr>
        <w:t>Q.,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Huang,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H.,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2014.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Bayesian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spatial</w:t>
      </w:r>
      <w:r w:rsidRPr="0055405D">
        <w:rPr>
          <w:spacing w:val="12"/>
          <w:w w:val="105"/>
          <w:sz w:val="19"/>
        </w:rPr>
        <w:t xml:space="preserve"> </w:t>
      </w:r>
      <w:r w:rsidRPr="0055405D">
        <w:rPr>
          <w:w w:val="105"/>
          <w:sz w:val="19"/>
        </w:rPr>
        <w:t>joint</w:t>
      </w:r>
      <w:r w:rsidRPr="0055405D">
        <w:rPr>
          <w:spacing w:val="11"/>
          <w:w w:val="105"/>
          <w:sz w:val="19"/>
        </w:rPr>
        <w:t xml:space="preserve"> </w:t>
      </w:r>
      <w:r w:rsidRPr="0055405D">
        <w:rPr>
          <w:w w:val="105"/>
          <w:sz w:val="19"/>
        </w:rPr>
        <w:t>modeling</w:t>
      </w:r>
      <w:r w:rsidRPr="0055405D">
        <w:rPr>
          <w:spacing w:val="14"/>
          <w:w w:val="105"/>
          <w:sz w:val="19"/>
        </w:rPr>
        <w:t xml:space="preserve"> </w:t>
      </w:r>
      <w:r w:rsidRPr="0055405D">
        <w:rPr>
          <w:w w:val="105"/>
          <w:sz w:val="19"/>
        </w:rPr>
        <w:t>of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w w:val="105"/>
          <w:sz w:val="19"/>
        </w:rPr>
        <w:t>traffic</w:t>
      </w:r>
      <w:r w:rsidRPr="0055405D">
        <w:rPr>
          <w:spacing w:val="16"/>
          <w:w w:val="105"/>
          <w:sz w:val="19"/>
        </w:rPr>
        <w:t xml:space="preserve"> </w:t>
      </w:r>
      <w:r w:rsidRPr="0055405D">
        <w:rPr>
          <w:w w:val="105"/>
          <w:sz w:val="19"/>
        </w:rPr>
        <w:t>crashes</w:t>
      </w:r>
      <w:r w:rsidRPr="0055405D">
        <w:rPr>
          <w:spacing w:val="10"/>
          <w:w w:val="105"/>
          <w:sz w:val="19"/>
        </w:rPr>
        <w:t xml:space="preserve"> </w:t>
      </w:r>
      <w:r w:rsidRPr="0055405D">
        <w:rPr>
          <w:spacing w:val="-4"/>
          <w:w w:val="105"/>
          <w:sz w:val="19"/>
        </w:rPr>
        <w:t>on</w:t>
      </w:r>
      <w:r w:rsidRPr="0055405D">
        <w:rPr>
          <w:spacing w:val="13"/>
          <w:w w:val="105"/>
          <w:sz w:val="19"/>
        </w:rPr>
        <w:t xml:space="preserve"> </w:t>
      </w:r>
      <w:r w:rsidRPr="0055405D">
        <w:rPr>
          <w:spacing w:val="3"/>
          <w:w w:val="105"/>
          <w:sz w:val="19"/>
        </w:rPr>
        <w:t>an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spacing w:val="-3"/>
          <w:w w:val="105"/>
          <w:sz w:val="19"/>
        </w:rPr>
        <w:t>urban</w:t>
      </w:r>
      <w:r w:rsidRPr="0055405D">
        <w:rPr>
          <w:spacing w:val="17"/>
          <w:w w:val="105"/>
          <w:sz w:val="19"/>
        </w:rPr>
        <w:t xml:space="preserve"> </w:t>
      </w:r>
      <w:r w:rsidRPr="0055405D">
        <w:rPr>
          <w:w w:val="105"/>
          <w:sz w:val="19"/>
        </w:rPr>
        <w:t>road</w:t>
      </w:r>
    </w:p>
    <w:p w:rsidR="00D9275B" w:rsidRPr="0055405D" w:rsidRDefault="00147A0D" w:rsidP="0055405D">
      <w:pPr>
        <w:tabs>
          <w:tab w:val="left" w:pos="1235"/>
          <w:tab w:val="left" w:pos="1236"/>
        </w:tabs>
        <w:spacing w:line="264" w:lineRule="exact"/>
        <w:ind w:left="280"/>
        <w:rPr>
          <w:sz w:val="20"/>
        </w:rPr>
      </w:pPr>
      <w:r w:rsidRPr="0055405D">
        <w:rPr>
          <w:w w:val="105"/>
          <w:sz w:val="19"/>
        </w:rPr>
        <w:t>network.</w:t>
      </w:r>
      <w:r w:rsidRPr="0055405D">
        <w:rPr>
          <w:spacing w:val="-15"/>
          <w:w w:val="105"/>
          <w:sz w:val="19"/>
        </w:rPr>
        <w:t xml:space="preserve"> </w:t>
      </w:r>
      <w:r w:rsidRPr="0055405D">
        <w:rPr>
          <w:w w:val="105"/>
          <w:sz w:val="19"/>
        </w:rPr>
        <w:t>Accident</w:t>
      </w:r>
      <w:r w:rsidRPr="0055405D">
        <w:rPr>
          <w:spacing w:val="-14"/>
          <w:w w:val="105"/>
          <w:sz w:val="19"/>
        </w:rPr>
        <w:t xml:space="preserve"> </w:t>
      </w:r>
      <w:r w:rsidRPr="0055405D">
        <w:rPr>
          <w:w w:val="105"/>
          <w:sz w:val="19"/>
        </w:rPr>
        <w:t>Analysis</w:t>
      </w:r>
      <w:r w:rsidRPr="0055405D">
        <w:rPr>
          <w:spacing w:val="-6"/>
          <w:w w:val="105"/>
          <w:sz w:val="19"/>
        </w:rPr>
        <w:t xml:space="preserve"> </w:t>
      </w:r>
      <w:r w:rsidRPr="0055405D">
        <w:rPr>
          <w:w w:val="105"/>
          <w:sz w:val="19"/>
        </w:rPr>
        <w:t>and</w:t>
      </w:r>
      <w:r w:rsidRPr="0055405D">
        <w:rPr>
          <w:spacing w:val="-3"/>
          <w:w w:val="105"/>
          <w:sz w:val="19"/>
        </w:rPr>
        <w:t xml:space="preserve"> Prevention </w:t>
      </w:r>
      <w:r w:rsidRPr="0055405D">
        <w:rPr>
          <w:w w:val="105"/>
          <w:sz w:val="19"/>
        </w:rPr>
        <w:t>67,</w:t>
      </w:r>
      <w:r w:rsidRPr="0055405D">
        <w:rPr>
          <w:spacing w:val="-5"/>
          <w:w w:val="105"/>
          <w:sz w:val="19"/>
        </w:rPr>
        <w:t xml:space="preserve"> </w:t>
      </w:r>
      <w:r w:rsidRPr="0055405D">
        <w:rPr>
          <w:w w:val="105"/>
          <w:sz w:val="19"/>
        </w:rPr>
        <w:t>105-1</w:t>
      </w:r>
      <w:r w:rsidRPr="0055405D">
        <w:rPr>
          <w:w w:val="105"/>
          <w:sz w:val="20"/>
        </w:rPr>
        <w:t>12.</w:t>
      </w:r>
    </w:p>
    <w:sectPr w:rsidR="00D9275B" w:rsidRPr="0055405D">
      <w:footerReference w:type="default" r:id="rId9"/>
      <w:pgSz w:w="11900" w:h="16840"/>
      <w:pgMar w:top="1600" w:right="1520" w:bottom="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5DE" w:rsidRDefault="009515DE">
      <w:r>
        <w:separator/>
      </w:r>
    </w:p>
  </w:endnote>
  <w:endnote w:type="continuationSeparator" w:id="0">
    <w:p w:rsidR="009515DE" w:rsidRDefault="0095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A0D" w:rsidRDefault="00147A0D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2.1pt;margin-top:749.15pt;width:8.5pt;height:10.9pt;z-index:-80800;mso-position-horizontal-relative:page;mso-position-vertical-relative:page" filled="f" stroked="f">
          <v:textbox inset="0,0,0,0">
            <w:txbxContent>
              <w:p w:rsidR="00147A0D" w:rsidRDefault="00147A0D" w:rsidP="00147A0D">
                <w:pPr>
                  <w:spacing w:line="199" w:lineRule="exact"/>
                  <w:rPr>
                    <w:rFonts w:ascii="Calibri"/>
                    <w:sz w:val="17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A0D" w:rsidRDefault="00147A0D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749.15pt;width:12.85pt;height:10.9pt;z-index:-80776;mso-position-horizontal-relative:page;mso-position-vertical-relative:page" filled="f" stroked="f">
          <v:textbox inset="0,0,0,0">
            <w:txbxContent>
              <w:p w:rsidR="00147A0D" w:rsidRDefault="00147A0D">
                <w:pPr>
                  <w:spacing w:line="199" w:lineRule="exact"/>
                  <w:ind w:left="40"/>
                  <w:rPr>
                    <w:rFonts w:ascii="Calibri"/>
                    <w:sz w:val="17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A0D" w:rsidRDefault="00147A0D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5DE" w:rsidRDefault="009515DE">
      <w:r>
        <w:separator/>
      </w:r>
    </w:p>
  </w:footnote>
  <w:footnote w:type="continuationSeparator" w:id="0">
    <w:p w:rsidR="009515DE" w:rsidRDefault="0095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76D"/>
    <w:multiLevelType w:val="hybridMultilevel"/>
    <w:tmpl w:val="E8F21516"/>
    <w:lvl w:ilvl="0" w:tplc="6AB410EE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C330A308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192AE5B8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8744C9E4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E0D85482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81AE937A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45B0F2F6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58CE56A2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0EE25CE8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" w15:restartNumberingAfterBreak="0">
    <w:nsid w:val="04C64187"/>
    <w:multiLevelType w:val="hybridMultilevel"/>
    <w:tmpl w:val="19485430"/>
    <w:lvl w:ilvl="0" w:tplc="0D20FB2A">
      <w:start w:val="11"/>
      <w:numFmt w:val="decimal"/>
      <w:lvlText w:val="%1"/>
      <w:lvlJc w:val="left"/>
      <w:pPr>
        <w:ind w:left="1236" w:hanging="956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05781AC6">
      <w:numFmt w:val="bullet"/>
      <w:lvlText w:val="•"/>
      <w:lvlJc w:val="left"/>
      <w:pPr>
        <w:ind w:left="2064" w:hanging="956"/>
      </w:pPr>
      <w:rPr>
        <w:rFonts w:hint="default"/>
      </w:rPr>
    </w:lvl>
    <w:lvl w:ilvl="2" w:tplc="93965DD4">
      <w:numFmt w:val="bullet"/>
      <w:lvlText w:val="•"/>
      <w:lvlJc w:val="left"/>
      <w:pPr>
        <w:ind w:left="2888" w:hanging="956"/>
      </w:pPr>
      <w:rPr>
        <w:rFonts w:hint="default"/>
      </w:rPr>
    </w:lvl>
    <w:lvl w:ilvl="3" w:tplc="12D026B4">
      <w:numFmt w:val="bullet"/>
      <w:lvlText w:val="•"/>
      <w:lvlJc w:val="left"/>
      <w:pPr>
        <w:ind w:left="3712" w:hanging="956"/>
      </w:pPr>
      <w:rPr>
        <w:rFonts w:hint="default"/>
      </w:rPr>
    </w:lvl>
    <w:lvl w:ilvl="4" w:tplc="50A414CE">
      <w:numFmt w:val="bullet"/>
      <w:lvlText w:val="•"/>
      <w:lvlJc w:val="left"/>
      <w:pPr>
        <w:ind w:left="4536" w:hanging="956"/>
      </w:pPr>
      <w:rPr>
        <w:rFonts w:hint="default"/>
      </w:rPr>
    </w:lvl>
    <w:lvl w:ilvl="5" w:tplc="A6C6623A">
      <w:numFmt w:val="bullet"/>
      <w:lvlText w:val="•"/>
      <w:lvlJc w:val="left"/>
      <w:pPr>
        <w:ind w:left="5360" w:hanging="956"/>
      </w:pPr>
      <w:rPr>
        <w:rFonts w:hint="default"/>
      </w:rPr>
    </w:lvl>
    <w:lvl w:ilvl="6" w:tplc="B2723774">
      <w:numFmt w:val="bullet"/>
      <w:lvlText w:val="•"/>
      <w:lvlJc w:val="left"/>
      <w:pPr>
        <w:ind w:left="6184" w:hanging="956"/>
      </w:pPr>
      <w:rPr>
        <w:rFonts w:hint="default"/>
      </w:rPr>
    </w:lvl>
    <w:lvl w:ilvl="7" w:tplc="A87E8826">
      <w:numFmt w:val="bullet"/>
      <w:lvlText w:val="•"/>
      <w:lvlJc w:val="left"/>
      <w:pPr>
        <w:ind w:left="7008" w:hanging="956"/>
      </w:pPr>
      <w:rPr>
        <w:rFonts w:hint="default"/>
      </w:rPr>
    </w:lvl>
    <w:lvl w:ilvl="8" w:tplc="B464D902"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2" w15:restartNumberingAfterBreak="0">
    <w:nsid w:val="09E30770"/>
    <w:multiLevelType w:val="hybridMultilevel"/>
    <w:tmpl w:val="11ECE9DE"/>
    <w:lvl w:ilvl="0" w:tplc="7C704C06">
      <w:start w:val="1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position w:val="8"/>
        <w:sz w:val="20"/>
        <w:szCs w:val="20"/>
      </w:rPr>
    </w:lvl>
    <w:lvl w:ilvl="1" w:tplc="F69080B4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DED2E06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F5E62DA4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6D108A36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E23813F8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95F20BE8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22DA488A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578C2A70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3" w15:restartNumberingAfterBreak="0">
    <w:nsid w:val="0A2259D1"/>
    <w:multiLevelType w:val="hybridMultilevel"/>
    <w:tmpl w:val="C666D620"/>
    <w:lvl w:ilvl="0" w:tplc="2BFE382C">
      <w:start w:val="1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4558B54E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FE2A1E4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6D28FFD8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BBAE9B94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29B8E314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30C21012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E31A17BA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BA1C53F2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4" w15:restartNumberingAfterBreak="0">
    <w:nsid w:val="0ADD6CE9"/>
    <w:multiLevelType w:val="hybridMultilevel"/>
    <w:tmpl w:val="F244B992"/>
    <w:lvl w:ilvl="0" w:tplc="9D28992E">
      <w:start w:val="1"/>
      <w:numFmt w:val="decimal"/>
      <w:lvlText w:val="%1"/>
      <w:lvlJc w:val="left"/>
      <w:pPr>
        <w:ind w:left="933" w:hanging="543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2180ABCC">
      <w:numFmt w:val="bullet"/>
      <w:lvlText w:val="•"/>
      <w:lvlJc w:val="left"/>
      <w:pPr>
        <w:ind w:left="1794" w:hanging="543"/>
      </w:pPr>
      <w:rPr>
        <w:rFonts w:hint="default"/>
      </w:rPr>
    </w:lvl>
    <w:lvl w:ilvl="2" w:tplc="5B0A197C">
      <w:numFmt w:val="bullet"/>
      <w:lvlText w:val="•"/>
      <w:lvlJc w:val="left"/>
      <w:pPr>
        <w:ind w:left="2648" w:hanging="543"/>
      </w:pPr>
      <w:rPr>
        <w:rFonts w:hint="default"/>
      </w:rPr>
    </w:lvl>
    <w:lvl w:ilvl="3" w:tplc="E7CC23DE">
      <w:numFmt w:val="bullet"/>
      <w:lvlText w:val="•"/>
      <w:lvlJc w:val="left"/>
      <w:pPr>
        <w:ind w:left="3502" w:hanging="543"/>
      </w:pPr>
      <w:rPr>
        <w:rFonts w:hint="default"/>
      </w:rPr>
    </w:lvl>
    <w:lvl w:ilvl="4" w:tplc="8488ED2C">
      <w:numFmt w:val="bullet"/>
      <w:lvlText w:val="•"/>
      <w:lvlJc w:val="left"/>
      <w:pPr>
        <w:ind w:left="4356" w:hanging="543"/>
      </w:pPr>
      <w:rPr>
        <w:rFonts w:hint="default"/>
      </w:rPr>
    </w:lvl>
    <w:lvl w:ilvl="5" w:tplc="48789D2E">
      <w:numFmt w:val="bullet"/>
      <w:lvlText w:val="•"/>
      <w:lvlJc w:val="left"/>
      <w:pPr>
        <w:ind w:left="5210" w:hanging="543"/>
      </w:pPr>
      <w:rPr>
        <w:rFonts w:hint="default"/>
      </w:rPr>
    </w:lvl>
    <w:lvl w:ilvl="6" w:tplc="623625FA">
      <w:numFmt w:val="bullet"/>
      <w:lvlText w:val="•"/>
      <w:lvlJc w:val="left"/>
      <w:pPr>
        <w:ind w:left="6064" w:hanging="543"/>
      </w:pPr>
      <w:rPr>
        <w:rFonts w:hint="default"/>
      </w:rPr>
    </w:lvl>
    <w:lvl w:ilvl="7" w:tplc="6F72DD96">
      <w:numFmt w:val="bullet"/>
      <w:lvlText w:val="•"/>
      <w:lvlJc w:val="left"/>
      <w:pPr>
        <w:ind w:left="6918" w:hanging="543"/>
      </w:pPr>
      <w:rPr>
        <w:rFonts w:hint="default"/>
      </w:rPr>
    </w:lvl>
    <w:lvl w:ilvl="8" w:tplc="711A85B2">
      <w:numFmt w:val="bullet"/>
      <w:lvlText w:val="•"/>
      <w:lvlJc w:val="left"/>
      <w:pPr>
        <w:ind w:left="7772" w:hanging="543"/>
      </w:pPr>
      <w:rPr>
        <w:rFonts w:hint="default"/>
      </w:rPr>
    </w:lvl>
  </w:abstractNum>
  <w:abstractNum w:abstractNumId="5" w15:restartNumberingAfterBreak="0">
    <w:nsid w:val="0CD21950"/>
    <w:multiLevelType w:val="hybridMultilevel"/>
    <w:tmpl w:val="A1EC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478A9"/>
    <w:multiLevelType w:val="hybridMultilevel"/>
    <w:tmpl w:val="6A386B38"/>
    <w:lvl w:ilvl="0" w:tplc="9DF0893A">
      <w:start w:val="39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position w:val="8"/>
        <w:sz w:val="20"/>
        <w:szCs w:val="20"/>
      </w:rPr>
    </w:lvl>
    <w:lvl w:ilvl="1" w:tplc="E58CCDCE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F5AA2EB4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F810FFB6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7C924BF0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CE46EA44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E5BAA8C2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A634B3EC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08D2C6BA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7" w15:restartNumberingAfterBreak="0">
    <w:nsid w:val="12B6721C"/>
    <w:multiLevelType w:val="hybridMultilevel"/>
    <w:tmpl w:val="B5EA579E"/>
    <w:lvl w:ilvl="0" w:tplc="B1DA6816">
      <w:start w:val="1"/>
      <w:numFmt w:val="decimal"/>
      <w:lvlText w:val="%1"/>
      <w:lvlJc w:val="left"/>
      <w:pPr>
        <w:ind w:left="1221" w:hanging="831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8160AA48">
      <w:numFmt w:val="bullet"/>
      <w:lvlText w:val="•"/>
      <w:lvlJc w:val="left"/>
      <w:pPr>
        <w:ind w:left="2046" w:hanging="831"/>
      </w:pPr>
      <w:rPr>
        <w:rFonts w:hint="default"/>
      </w:rPr>
    </w:lvl>
    <w:lvl w:ilvl="2" w:tplc="2F10F228">
      <w:numFmt w:val="bullet"/>
      <w:lvlText w:val="•"/>
      <w:lvlJc w:val="left"/>
      <w:pPr>
        <w:ind w:left="2872" w:hanging="831"/>
      </w:pPr>
      <w:rPr>
        <w:rFonts w:hint="default"/>
      </w:rPr>
    </w:lvl>
    <w:lvl w:ilvl="3" w:tplc="6E4A9D72">
      <w:numFmt w:val="bullet"/>
      <w:lvlText w:val="•"/>
      <w:lvlJc w:val="left"/>
      <w:pPr>
        <w:ind w:left="3698" w:hanging="831"/>
      </w:pPr>
      <w:rPr>
        <w:rFonts w:hint="default"/>
      </w:rPr>
    </w:lvl>
    <w:lvl w:ilvl="4" w:tplc="9DCADDD4">
      <w:numFmt w:val="bullet"/>
      <w:lvlText w:val="•"/>
      <w:lvlJc w:val="left"/>
      <w:pPr>
        <w:ind w:left="4524" w:hanging="831"/>
      </w:pPr>
      <w:rPr>
        <w:rFonts w:hint="default"/>
      </w:rPr>
    </w:lvl>
    <w:lvl w:ilvl="5" w:tplc="C03A2108">
      <w:numFmt w:val="bullet"/>
      <w:lvlText w:val="•"/>
      <w:lvlJc w:val="left"/>
      <w:pPr>
        <w:ind w:left="5350" w:hanging="831"/>
      </w:pPr>
      <w:rPr>
        <w:rFonts w:hint="default"/>
      </w:rPr>
    </w:lvl>
    <w:lvl w:ilvl="6" w:tplc="92E046BC">
      <w:numFmt w:val="bullet"/>
      <w:lvlText w:val="•"/>
      <w:lvlJc w:val="left"/>
      <w:pPr>
        <w:ind w:left="6176" w:hanging="831"/>
      </w:pPr>
      <w:rPr>
        <w:rFonts w:hint="default"/>
      </w:rPr>
    </w:lvl>
    <w:lvl w:ilvl="7" w:tplc="2D24328A">
      <w:numFmt w:val="bullet"/>
      <w:lvlText w:val="•"/>
      <w:lvlJc w:val="left"/>
      <w:pPr>
        <w:ind w:left="7002" w:hanging="831"/>
      </w:pPr>
      <w:rPr>
        <w:rFonts w:hint="default"/>
      </w:rPr>
    </w:lvl>
    <w:lvl w:ilvl="8" w:tplc="24D6924A">
      <w:numFmt w:val="bullet"/>
      <w:lvlText w:val="•"/>
      <w:lvlJc w:val="left"/>
      <w:pPr>
        <w:ind w:left="7828" w:hanging="831"/>
      </w:pPr>
      <w:rPr>
        <w:rFonts w:hint="default"/>
      </w:rPr>
    </w:lvl>
  </w:abstractNum>
  <w:abstractNum w:abstractNumId="8" w15:restartNumberingAfterBreak="0">
    <w:nsid w:val="1AB40EF0"/>
    <w:multiLevelType w:val="hybridMultilevel"/>
    <w:tmpl w:val="67B6249E"/>
    <w:lvl w:ilvl="0" w:tplc="1D98B8D8">
      <w:start w:val="15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EB00E25A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170C7490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26B8C34A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70167740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2F9CE0F0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F66AD61E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DA487EBE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AD784C04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9" w15:restartNumberingAfterBreak="0">
    <w:nsid w:val="1D446C3D"/>
    <w:multiLevelType w:val="hybridMultilevel"/>
    <w:tmpl w:val="74625DBC"/>
    <w:lvl w:ilvl="0" w:tplc="81BEF4D2">
      <w:start w:val="2"/>
      <w:numFmt w:val="decimal"/>
      <w:lvlText w:val="%1"/>
      <w:lvlJc w:val="left"/>
      <w:pPr>
        <w:ind w:left="1312" w:hanging="922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D37483FE">
      <w:numFmt w:val="bullet"/>
      <w:lvlText w:val="•"/>
      <w:lvlJc w:val="left"/>
      <w:pPr>
        <w:ind w:left="2136" w:hanging="922"/>
      </w:pPr>
      <w:rPr>
        <w:rFonts w:hint="default"/>
      </w:rPr>
    </w:lvl>
    <w:lvl w:ilvl="2" w:tplc="50568A9C">
      <w:numFmt w:val="bullet"/>
      <w:lvlText w:val="•"/>
      <w:lvlJc w:val="left"/>
      <w:pPr>
        <w:ind w:left="2952" w:hanging="922"/>
      </w:pPr>
      <w:rPr>
        <w:rFonts w:hint="default"/>
      </w:rPr>
    </w:lvl>
    <w:lvl w:ilvl="3" w:tplc="07B0699A">
      <w:numFmt w:val="bullet"/>
      <w:lvlText w:val="•"/>
      <w:lvlJc w:val="left"/>
      <w:pPr>
        <w:ind w:left="3768" w:hanging="922"/>
      </w:pPr>
      <w:rPr>
        <w:rFonts w:hint="default"/>
      </w:rPr>
    </w:lvl>
    <w:lvl w:ilvl="4" w:tplc="C1A6903E">
      <w:numFmt w:val="bullet"/>
      <w:lvlText w:val="•"/>
      <w:lvlJc w:val="left"/>
      <w:pPr>
        <w:ind w:left="4584" w:hanging="922"/>
      </w:pPr>
      <w:rPr>
        <w:rFonts w:hint="default"/>
      </w:rPr>
    </w:lvl>
    <w:lvl w:ilvl="5" w:tplc="0666DF14">
      <w:numFmt w:val="bullet"/>
      <w:lvlText w:val="•"/>
      <w:lvlJc w:val="left"/>
      <w:pPr>
        <w:ind w:left="5400" w:hanging="922"/>
      </w:pPr>
      <w:rPr>
        <w:rFonts w:hint="default"/>
      </w:rPr>
    </w:lvl>
    <w:lvl w:ilvl="6" w:tplc="9F16A08A">
      <w:numFmt w:val="bullet"/>
      <w:lvlText w:val="•"/>
      <w:lvlJc w:val="left"/>
      <w:pPr>
        <w:ind w:left="6216" w:hanging="922"/>
      </w:pPr>
      <w:rPr>
        <w:rFonts w:hint="default"/>
      </w:rPr>
    </w:lvl>
    <w:lvl w:ilvl="7" w:tplc="4816D526">
      <w:numFmt w:val="bullet"/>
      <w:lvlText w:val="•"/>
      <w:lvlJc w:val="left"/>
      <w:pPr>
        <w:ind w:left="7032" w:hanging="922"/>
      </w:pPr>
      <w:rPr>
        <w:rFonts w:hint="default"/>
      </w:rPr>
    </w:lvl>
    <w:lvl w:ilvl="8" w:tplc="A8CAF638">
      <w:numFmt w:val="bullet"/>
      <w:lvlText w:val="•"/>
      <w:lvlJc w:val="left"/>
      <w:pPr>
        <w:ind w:left="7848" w:hanging="922"/>
      </w:pPr>
      <w:rPr>
        <w:rFonts w:hint="default"/>
      </w:rPr>
    </w:lvl>
  </w:abstractNum>
  <w:abstractNum w:abstractNumId="10" w15:restartNumberingAfterBreak="0">
    <w:nsid w:val="1DE34C52"/>
    <w:multiLevelType w:val="hybridMultilevel"/>
    <w:tmpl w:val="614AE906"/>
    <w:lvl w:ilvl="0" w:tplc="3D7E9428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335A6E1A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5CC2E514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C57A820E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F4061AD2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5740BA60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A412CC56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A02C5DD0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7E3E9EBE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1" w15:restartNumberingAfterBreak="0">
    <w:nsid w:val="1E711E05"/>
    <w:multiLevelType w:val="hybridMultilevel"/>
    <w:tmpl w:val="BECC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46E43"/>
    <w:multiLevelType w:val="hybridMultilevel"/>
    <w:tmpl w:val="BF5CC2A4"/>
    <w:lvl w:ilvl="0" w:tplc="8E82BB18">
      <w:start w:val="30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34C4971A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6C9886E4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44E8E73A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5CD4991E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7BC49A7A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A6D2689E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CDDAB0BE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193C93E6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13" w15:restartNumberingAfterBreak="0">
    <w:nsid w:val="28266231"/>
    <w:multiLevelType w:val="hybridMultilevel"/>
    <w:tmpl w:val="5AB09310"/>
    <w:lvl w:ilvl="0" w:tplc="30A48490">
      <w:start w:val="4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05969298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73B8DF3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5C0806F4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17F6BDAC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FF46D94E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1158A5DC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9D4A8FCC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26B09082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4" w15:restartNumberingAfterBreak="0">
    <w:nsid w:val="284A5870"/>
    <w:multiLevelType w:val="hybridMultilevel"/>
    <w:tmpl w:val="FEB63272"/>
    <w:lvl w:ilvl="0" w:tplc="B5CCC250">
      <w:start w:val="1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position w:val="8"/>
        <w:sz w:val="20"/>
        <w:szCs w:val="20"/>
      </w:rPr>
    </w:lvl>
    <w:lvl w:ilvl="1" w:tplc="ED823CAE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3B22F67E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D88E4468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D0143316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59DA7320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F91EA0E2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7736D62C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FFD080B4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5" w15:restartNumberingAfterBreak="0">
    <w:nsid w:val="2E565F87"/>
    <w:multiLevelType w:val="hybridMultilevel"/>
    <w:tmpl w:val="EBEA0F72"/>
    <w:lvl w:ilvl="0" w:tplc="DA6C0B9E">
      <w:start w:val="6"/>
      <w:numFmt w:val="decimal"/>
      <w:lvlText w:val="%1"/>
      <w:lvlJc w:val="left"/>
      <w:pPr>
        <w:ind w:left="1236" w:hanging="845"/>
        <w:jc w:val="right"/>
      </w:pPr>
      <w:rPr>
        <w:rFonts w:ascii="Calibri" w:eastAsia="Calibri" w:hAnsi="Calibri" w:cs="Calibri" w:hint="default"/>
        <w:w w:val="102"/>
        <w:position w:val="8"/>
        <w:sz w:val="20"/>
        <w:szCs w:val="20"/>
      </w:rPr>
    </w:lvl>
    <w:lvl w:ilvl="1" w:tplc="1B68AD98">
      <w:numFmt w:val="bullet"/>
      <w:lvlText w:val="•"/>
      <w:lvlJc w:val="left"/>
      <w:pPr>
        <w:ind w:left="2064" w:hanging="845"/>
      </w:pPr>
      <w:rPr>
        <w:rFonts w:hint="default"/>
      </w:rPr>
    </w:lvl>
    <w:lvl w:ilvl="2" w:tplc="4C9E97E2">
      <w:numFmt w:val="bullet"/>
      <w:lvlText w:val="•"/>
      <w:lvlJc w:val="left"/>
      <w:pPr>
        <w:ind w:left="2888" w:hanging="845"/>
      </w:pPr>
      <w:rPr>
        <w:rFonts w:hint="default"/>
      </w:rPr>
    </w:lvl>
    <w:lvl w:ilvl="3" w:tplc="526A0330">
      <w:numFmt w:val="bullet"/>
      <w:lvlText w:val="•"/>
      <w:lvlJc w:val="left"/>
      <w:pPr>
        <w:ind w:left="3712" w:hanging="845"/>
      </w:pPr>
      <w:rPr>
        <w:rFonts w:hint="default"/>
      </w:rPr>
    </w:lvl>
    <w:lvl w:ilvl="4" w:tplc="A23EA9F6">
      <w:numFmt w:val="bullet"/>
      <w:lvlText w:val="•"/>
      <w:lvlJc w:val="left"/>
      <w:pPr>
        <w:ind w:left="4536" w:hanging="845"/>
      </w:pPr>
      <w:rPr>
        <w:rFonts w:hint="default"/>
      </w:rPr>
    </w:lvl>
    <w:lvl w:ilvl="5" w:tplc="B444273E">
      <w:numFmt w:val="bullet"/>
      <w:lvlText w:val="•"/>
      <w:lvlJc w:val="left"/>
      <w:pPr>
        <w:ind w:left="5360" w:hanging="845"/>
      </w:pPr>
      <w:rPr>
        <w:rFonts w:hint="default"/>
      </w:rPr>
    </w:lvl>
    <w:lvl w:ilvl="6" w:tplc="031A3F78">
      <w:numFmt w:val="bullet"/>
      <w:lvlText w:val="•"/>
      <w:lvlJc w:val="left"/>
      <w:pPr>
        <w:ind w:left="6184" w:hanging="845"/>
      </w:pPr>
      <w:rPr>
        <w:rFonts w:hint="default"/>
      </w:rPr>
    </w:lvl>
    <w:lvl w:ilvl="7" w:tplc="3956E0EE">
      <w:numFmt w:val="bullet"/>
      <w:lvlText w:val="•"/>
      <w:lvlJc w:val="left"/>
      <w:pPr>
        <w:ind w:left="7008" w:hanging="845"/>
      </w:pPr>
      <w:rPr>
        <w:rFonts w:hint="default"/>
      </w:rPr>
    </w:lvl>
    <w:lvl w:ilvl="8" w:tplc="9C5CE28E"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16" w15:restartNumberingAfterBreak="0">
    <w:nsid w:val="32022ECF"/>
    <w:multiLevelType w:val="hybridMultilevel"/>
    <w:tmpl w:val="F69EA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20688"/>
    <w:multiLevelType w:val="hybridMultilevel"/>
    <w:tmpl w:val="6BE0C99E"/>
    <w:lvl w:ilvl="0" w:tplc="482A042E">
      <w:start w:val="43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BF4E88D6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DAB4B102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1D9AEAB6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E1B8F5EC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E6BEC97C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394ED62C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0A409EAC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D1D6953C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18" w15:restartNumberingAfterBreak="0">
    <w:nsid w:val="390B247F"/>
    <w:multiLevelType w:val="hybridMultilevel"/>
    <w:tmpl w:val="89CE480E"/>
    <w:lvl w:ilvl="0" w:tplc="C70EE028">
      <w:start w:val="1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1FC635D0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D346D3D8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7E005180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F27AB68C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C16CC266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3B769400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2BFA8DC2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D8164CE4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9" w15:restartNumberingAfterBreak="0">
    <w:nsid w:val="3A2E3CA1"/>
    <w:multiLevelType w:val="hybridMultilevel"/>
    <w:tmpl w:val="4AE824D4"/>
    <w:lvl w:ilvl="0" w:tplc="43BE4188">
      <w:start w:val="7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88A83E50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15522F86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AFB4FA8A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4B124C06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03B48FD4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2DBC092A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F06E40BA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B5727B9A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0" w15:restartNumberingAfterBreak="0">
    <w:nsid w:val="3BDA6025"/>
    <w:multiLevelType w:val="hybridMultilevel"/>
    <w:tmpl w:val="83840396"/>
    <w:lvl w:ilvl="0" w:tplc="06EABC94">
      <w:start w:val="31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016CDC40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366AFD6A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5E36A088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F198FD28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8772A92E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FC502354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BEEE49BE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8A72D020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1" w15:restartNumberingAfterBreak="0">
    <w:nsid w:val="3F1729A1"/>
    <w:multiLevelType w:val="hybridMultilevel"/>
    <w:tmpl w:val="72CC633A"/>
    <w:lvl w:ilvl="0" w:tplc="367807D8">
      <w:start w:val="36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5B125B10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D6B68F76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1C487852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41FCD038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830CDD5C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D4545460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66DA18B8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BDE0D184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2" w15:restartNumberingAfterBreak="0">
    <w:nsid w:val="42A20B50"/>
    <w:multiLevelType w:val="hybridMultilevel"/>
    <w:tmpl w:val="71CC26BA"/>
    <w:lvl w:ilvl="0" w:tplc="3B8E245C">
      <w:start w:val="45"/>
      <w:numFmt w:val="decimal"/>
      <w:lvlText w:val="%1"/>
      <w:lvlJc w:val="left"/>
      <w:pPr>
        <w:ind w:left="1236" w:hanging="956"/>
        <w:jc w:val="left"/>
      </w:pPr>
      <w:rPr>
        <w:rFonts w:ascii="Calibri" w:eastAsia="Calibri" w:hAnsi="Calibri" w:cs="Calibri" w:hint="default"/>
        <w:spacing w:val="0"/>
        <w:w w:val="102"/>
        <w:position w:val="8"/>
        <w:sz w:val="20"/>
        <w:szCs w:val="20"/>
      </w:rPr>
    </w:lvl>
    <w:lvl w:ilvl="1" w:tplc="57BC2494">
      <w:numFmt w:val="bullet"/>
      <w:lvlText w:val="•"/>
      <w:lvlJc w:val="left"/>
      <w:pPr>
        <w:ind w:left="2064" w:hanging="956"/>
      </w:pPr>
      <w:rPr>
        <w:rFonts w:hint="default"/>
      </w:rPr>
    </w:lvl>
    <w:lvl w:ilvl="2" w:tplc="C9AA2A54">
      <w:numFmt w:val="bullet"/>
      <w:lvlText w:val="•"/>
      <w:lvlJc w:val="left"/>
      <w:pPr>
        <w:ind w:left="2888" w:hanging="956"/>
      </w:pPr>
      <w:rPr>
        <w:rFonts w:hint="default"/>
      </w:rPr>
    </w:lvl>
    <w:lvl w:ilvl="3" w:tplc="38C2EB50">
      <w:numFmt w:val="bullet"/>
      <w:lvlText w:val="•"/>
      <w:lvlJc w:val="left"/>
      <w:pPr>
        <w:ind w:left="3712" w:hanging="956"/>
      </w:pPr>
      <w:rPr>
        <w:rFonts w:hint="default"/>
      </w:rPr>
    </w:lvl>
    <w:lvl w:ilvl="4" w:tplc="FE8CE48A">
      <w:numFmt w:val="bullet"/>
      <w:lvlText w:val="•"/>
      <w:lvlJc w:val="left"/>
      <w:pPr>
        <w:ind w:left="4536" w:hanging="956"/>
      </w:pPr>
      <w:rPr>
        <w:rFonts w:hint="default"/>
      </w:rPr>
    </w:lvl>
    <w:lvl w:ilvl="5" w:tplc="37F88F50">
      <w:numFmt w:val="bullet"/>
      <w:lvlText w:val="•"/>
      <w:lvlJc w:val="left"/>
      <w:pPr>
        <w:ind w:left="5360" w:hanging="956"/>
      </w:pPr>
      <w:rPr>
        <w:rFonts w:hint="default"/>
      </w:rPr>
    </w:lvl>
    <w:lvl w:ilvl="6" w:tplc="595A5BEC">
      <w:numFmt w:val="bullet"/>
      <w:lvlText w:val="•"/>
      <w:lvlJc w:val="left"/>
      <w:pPr>
        <w:ind w:left="6184" w:hanging="956"/>
      </w:pPr>
      <w:rPr>
        <w:rFonts w:hint="default"/>
      </w:rPr>
    </w:lvl>
    <w:lvl w:ilvl="7" w:tplc="BF88435E">
      <w:numFmt w:val="bullet"/>
      <w:lvlText w:val="•"/>
      <w:lvlJc w:val="left"/>
      <w:pPr>
        <w:ind w:left="7008" w:hanging="956"/>
      </w:pPr>
      <w:rPr>
        <w:rFonts w:hint="default"/>
      </w:rPr>
    </w:lvl>
    <w:lvl w:ilvl="8" w:tplc="CAFCC230"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23" w15:restartNumberingAfterBreak="0">
    <w:nsid w:val="438E6B6C"/>
    <w:multiLevelType w:val="hybridMultilevel"/>
    <w:tmpl w:val="D71CCBD6"/>
    <w:lvl w:ilvl="0" w:tplc="8ACE9E82">
      <w:start w:val="4"/>
      <w:numFmt w:val="decimal"/>
      <w:lvlText w:val="%1"/>
      <w:lvlJc w:val="left"/>
      <w:pPr>
        <w:ind w:left="1236" w:hanging="845"/>
        <w:jc w:val="right"/>
      </w:pPr>
      <w:rPr>
        <w:rFonts w:ascii="Calibri" w:eastAsia="Calibri" w:hAnsi="Calibri" w:cs="Calibri" w:hint="default"/>
        <w:w w:val="102"/>
        <w:position w:val="7"/>
        <w:sz w:val="20"/>
        <w:szCs w:val="20"/>
      </w:rPr>
    </w:lvl>
    <w:lvl w:ilvl="1" w:tplc="50900E9C">
      <w:numFmt w:val="bullet"/>
      <w:lvlText w:val="•"/>
      <w:lvlJc w:val="left"/>
      <w:pPr>
        <w:ind w:left="1659" w:hanging="845"/>
      </w:pPr>
      <w:rPr>
        <w:rFonts w:hint="default"/>
      </w:rPr>
    </w:lvl>
    <w:lvl w:ilvl="2" w:tplc="E9E81186">
      <w:numFmt w:val="bullet"/>
      <w:lvlText w:val="•"/>
      <w:lvlJc w:val="left"/>
      <w:pPr>
        <w:ind w:left="2078" w:hanging="845"/>
      </w:pPr>
      <w:rPr>
        <w:rFonts w:hint="default"/>
      </w:rPr>
    </w:lvl>
    <w:lvl w:ilvl="3" w:tplc="BB6CD4CC">
      <w:numFmt w:val="bullet"/>
      <w:lvlText w:val="•"/>
      <w:lvlJc w:val="left"/>
      <w:pPr>
        <w:ind w:left="2497" w:hanging="845"/>
      </w:pPr>
      <w:rPr>
        <w:rFonts w:hint="default"/>
      </w:rPr>
    </w:lvl>
    <w:lvl w:ilvl="4" w:tplc="438CAF42">
      <w:numFmt w:val="bullet"/>
      <w:lvlText w:val="•"/>
      <w:lvlJc w:val="left"/>
      <w:pPr>
        <w:ind w:left="2916" w:hanging="845"/>
      </w:pPr>
      <w:rPr>
        <w:rFonts w:hint="default"/>
      </w:rPr>
    </w:lvl>
    <w:lvl w:ilvl="5" w:tplc="18828178">
      <w:numFmt w:val="bullet"/>
      <w:lvlText w:val="•"/>
      <w:lvlJc w:val="left"/>
      <w:pPr>
        <w:ind w:left="3335" w:hanging="845"/>
      </w:pPr>
      <w:rPr>
        <w:rFonts w:hint="default"/>
      </w:rPr>
    </w:lvl>
    <w:lvl w:ilvl="6" w:tplc="545EEAB6">
      <w:numFmt w:val="bullet"/>
      <w:lvlText w:val="•"/>
      <w:lvlJc w:val="left"/>
      <w:pPr>
        <w:ind w:left="3755" w:hanging="845"/>
      </w:pPr>
      <w:rPr>
        <w:rFonts w:hint="default"/>
      </w:rPr>
    </w:lvl>
    <w:lvl w:ilvl="7" w:tplc="E51C1DC4">
      <w:numFmt w:val="bullet"/>
      <w:lvlText w:val="•"/>
      <w:lvlJc w:val="left"/>
      <w:pPr>
        <w:ind w:left="4174" w:hanging="845"/>
      </w:pPr>
      <w:rPr>
        <w:rFonts w:hint="default"/>
      </w:rPr>
    </w:lvl>
    <w:lvl w:ilvl="8" w:tplc="59B4DA96">
      <w:numFmt w:val="bullet"/>
      <w:lvlText w:val="•"/>
      <w:lvlJc w:val="left"/>
      <w:pPr>
        <w:ind w:left="4593" w:hanging="845"/>
      </w:pPr>
      <w:rPr>
        <w:rFonts w:hint="default"/>
      </w:rPr>
    </w:lvl>
  </w:abstractNum>
  <w:abstractNum w:abstractNumId="24" w15:restartNumberingAfterBreak="0">
    <w:nsid w:val="43A024F1"/>
    <w:multiLevelType w:val="hybridMultilevel"/>
    <w:tmpl w:val="D564D43E"/>
    <w:lvl w:ilvl="0" w:tplc="F4C4BE40">
      <w:start w:val="27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1186874C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CE5E8026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B41E7BA2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56E4DEAE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44587660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A1722A28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B2887D08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0726B0F8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5" w15:restartNumberingAfterBreak="0">
    <w:nsid w:val="47AF49DD"/>
    <w:multiLevelType w:val="hybridMultilevel"/>
    <w:tmpl w:val="DB6407FC"/>
    <w:lvl w:ilvl="0" w:tplc="C2AA8078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0ECE3ED2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815C30C8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AEFC7D62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861436E4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1C041F6E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02828B26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D6D43EB0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58F2CA50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6" w15:restartNumberingAfterBreak="0">
    <w:nsid w:val="4B5F4F81"/>
    <w:multiLevelType w:val="hybridMultilevel"/>
    <w:tmpl w:val="BD6EDE84"/>
    <w:lvl w:ilvl="0" w:tplc="FBC4310C">
      <w:start w:val="6"/>
      <w:numFmt w:val="decimal"/>
      <w:lvlText w:val="%1"/>
      <w:lvlJc w:val="left"/>
      <w:pPr>
        <w:ind w:left="1236" w:hanging="845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15D87AB0">
      <w:numFmt w:val="bullet"/>
      <w:lvlText w:val="•"/>
      <w:lvlJc w:val="left"/>
      <w:pPr>
        <w:ind w:left="2064" w:hanging="845"/>
      </w:pPr>
      <w:rPr>
        <w:rFonts w:hint="default"/>
      </w:rPr>
    </w:lvl>
    <w:lvl w:ilvl="2" w:tplc="39D4FE28">
      <w:numFmt w:val="bullet"/>
      <w:lvlText w:val="•"/>
      <w:lvlJc w:val="left"/>
      <w:pPr>
        <w:ind w:left="2888" w:hanging="845"/>
      </w:pPr>
      <w:rPr>
        <w:rFonts w:hint="default"/>
      </w:rPr>
    </w:lvl>
    <w:lvl w:ilvl="3" w:tplc="FA2638A4">
      <w:numFmt w:val="bullet"/>
      <w:lvlText w:val="•"/>
      <w:lvlJc w:val="left"/>
      <w:pPr>
        <w:ind w:left="3712" w:hanging="845"/>
      </w:pPr>
      <w:rPr>
        <w:rFonts w:hint="default"/>
      </w:rPr>
    </w:lvl>
    <w:lvl w:ilvl="4" w:tplc="738085DA">
      <w:numFmt w:val="bullet"/>
      <w:lvlText w:val="•"/>
      <w:lvlJc w:val="left"/>
      <w:pPr>
        <w:ind w:left="4536" w:hanging="845"/>
      </w:pPr>
      <w:rPr>
        <w:rFonts w:hint="default"/>
      </w:rPr>
    </w:lvl>
    <w:lvl w:ilvl="5" w:tplc="90EE9CD0">
      <w:numFmt w:val="bullet"/>
      <w:lvlText w:val="•"/>
      <w:lvlJc w:val="left"/>
      <w:pPr>
        <w:ind w:left="5360" w:hanging="845"/>
      </w:pPr>
      <w:rPr>
        <w:rFonts w:hint="default"/>
      </w:rPr>
    </w:lvl>
    <w:lvl w:ilvl="6" w:tplc="5644EEB6">
      <w:numFmt w:val="bullet"/>
      <w:lvlText w:val="•"/>
      <w:lvlJc w:val="left"/>
      <w:pPr>
        <w:ind w:left="6184" w:hanging="845"/>
      </w:pPr>
      <w:rPr>
        <w:rFonts w:hint="default"/>
      </w:rPr>
    </w:lvl>
    <w:lvl w:ilvl="7" w:tplc="7A72D7A2">
      <w:numFmt w:val="bullet"/>
      <w:lvlText w:val="•"/>
      <w:lvlJc w:val="left"/>
      <w:pPr>
        <w:ind w:left="7008" w:hanging="845"/>
      </w:pPr>
      <w:rPr>
        <w:rFonts w:hint="default"/>
      </w:rPr>
    </w:lvl>
    <w:lvl w:ilvl="8" w:tplc="0178A67A"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27" w15:restartNumberingAfterBreak="0">
    <w:nsid w:val="4BCA3E3A"/>
    <w:multiLevelType w:val="hybridMultilevel"/>
    <w:tmpl w:val="F194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75311"/>
    <w:multiLevelType w:val="hybridMultilevel"/>
    <w:tmpl w:val="027CAA20"/>
    <w:lvl w:ilvl="0" w:tplc="42DA3102">
      <w:start w:val="1"/>
      <w:numFmt w:val="decimal"/>
      <w:lvlText w:val="%1"/>
      <w:lvlJc w:val="left"/>
      <w:pPr>
        <w:ind w:left="847" w:hanging="456"/>
        <w:jc w:val="lef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7304E73A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2B8E5DD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F9ACFBB0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398C251A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99F0142E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75084860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DE74A9D0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311EA780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9" w15:restartNumberingAfterBreak="0">
    <w:nsid w:val="5320423F"/>
    <w:multiLevelType w:val="hybridMultilevel"/>
    <w:tmpl w:val="5FDC0986"/>
    <w:lvl w:ilvl="0" w:tplc="9D00817E">
      <w:start w:val="43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66D0B5F8">
      <w:start w:val="1"/>
      <w:numFmt w:val="decimal"/>
      <w:lvlText w:val="%2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2" w:tplc="9D228E86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4ED0DBD8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6726837C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CE60CA36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0D7EEA30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E02EEB82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82767088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30" w15:restartNumberingAfterBreak="0">
    <w:nsid w:val="58C37A69"/>
    <w:multiLevelType w:val="hybridMultilevel"/>
    <w:tmpl w:val="C7242806"/>
    <w:lvl w:ilvl="0" w:tplc="B6206E32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E794C894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6336AD9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7968253A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7AF21A66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1340DF4C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F52C2B44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336ACB34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47E45C04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31" w15:restartNumberingAfterBreak="0">
    <w:nsid w:val="5C1C66F2"/>
    <w:multiLevelType w:val="hybridMultilevel"/>
    <w:tmpl w:val="2ECEEBCA"/>
    <w:lvl w:ilvl="0" w:tplc="6378732E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3EAA79BA">
      <w:numFmt w:val="bullet"/>
      <w:lvlText w:val="•"/>
      <w:lvlJc w:val="left"/>
      <w:pPr>
        <w:ind w:left="1704" w:hanging="456"/>
      </w:pPr>
      <w:rPr>
        <w:rFonts w:hint="default"/>
      </w:rPr>
    </w:lvl>
    <w:lvl w:ilvl="2" w:tplc="6B16855A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36BC302A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4B685F68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89864958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1ACC4628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D1B6B676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5B60F17E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32" w15:restartNumberingAfterBreak="0">
    <w:nsid w:val="5CB437A5"/>
    <w:multiLevelType w:val="hybridMultilevel"/>
    <w:tmpl w:val="01D0036E"/>
    <w:lvl w:ilvl="0" w:tplc="CB2CF4FE">
      <w:start w:val="1"/>
      <w:numFmt w:val="decimal"/>
      <w:lvlText w:val="%1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7E2CBC36">
      <w:start w:val="1"/>
      <w:numFmt w:val="decimal"/>
      <w:lvlText w:val="%2"/>
      <w:lvlJc w:val="left"/>
      <w:pPr>
        <w:ind w:left="847" w:hanging="456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2" w:tplc="1302B096">
      <w:numFmt w:val="bullet"/>
      <w:lvlText w:val="•"/>
      <w:lvlJc w:val="left"/>
      <w:pPr>
        <w:ind w:left="2568" w:hanging="456"/>
      </w:pPr>
      <w:rPr>
        <w:rFonts w:hint="default"/>
      </w:rPr>
    </w:lvl>
    <w:lvl w:ilvl="3" w:tplc="05C48C74">
      <w:numFmt w:val="bullet"/>
      <w:lvlText w:val="•"/>
      <w:lvlJc w:val="left"/>
      <w:pPr>
        <w:ind w:left="3432" w:hanging="456"/>
      </w:pPr>
      <w:rPr>
        <w:rFonts w:hint="default"/>
      </w:rPr>
    </w:lvl>
    <w:lvl w:ilvl="4" w:tplc="D3620E28">
      <w:numFmt w:val="bullet"/>
      <w:lvlText w:val="•"/>
      <w:lvlJc w:val="left"/>
      <w:pPr>
        <w:ind w:left="4296" w:hanging="456"/>
      </w:pPr>
      <w:rPr>
        <w:rFonts w:hint="default"/>
      </w:rPr>
    </w:lvl>
    <w:lvl w:ilvl="5" w:tplc="7094451A">
      <w:numFmt w:val="bullet"/>
      <w:lvlText w:val="•"/>
      <w:lvlJc w:val="left"/>
      <w:pPr>
        <w:ind w:left="5160" w:hanging="456"/>
      </w:pPr>
      <w:rPr>
        <w:rFonts w:hint="default"/>
      </w:rPr>
    </w:lvl>
    <w:lvl w:ilvl="6" w:tplc="80A0F344">
      <w:numFmt w:val="bullet"/>
      <w:lvlText w:val="•"/>
      <w:lvlJc w:val="left"/>
      <w:pPr>
        <w:ind w:left="6024" w:hanging="456"/>
      </w:pPr>
      <w:rPr>
        <w:rFonts w:hint="default"/>
      </w:rPr>
    </w:lvl>
    <w:lvl w:ilvl="7" w:tplc="1C844EFE">
      <w:numFmt w:val="bullet"/>
      <w:lvlText w:val="•"/>
      <w:lvlJc w:val="left"/>
      <w:pPr>
        <w:ind w:left="6888" w:hanging="456"/>
      </w:pPr>
      <w:rPr>
        <w:rFonts w:hint="default"/>
      </w:rPr>
    </w:lvl>
    <w:lvl w:ilvl="8" w:tplc="E572D994"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33" w15:restartNumberingAfterBreak="0">
    <w:nsid w:val="60002623"/>
    <w:multiLevelType w:val="hybridMultilevel"/>
    <w:tmpl w:val="930005F4"/>
    <w:lvl w:ilvl="0" w:tplc="A5D20FA0">
      <w:start w:val="35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B4105A12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D924EA9A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B72A47B4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37980AB2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9CF014FA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372A9D3A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429AA3A6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8F6ED4D8"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4" w15:restartNumberingAfterBreak="0">
    <w:nsid w:val="6E4C1E5F"/>
    <w:multiLevelType w:val="hybridMultilevel"/>
    <w:tmpl w:val="8DE0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3711C"/>
    <w:multiLevelType w:val="hybridMultilevel"/>
    <w:tmpl w:val="08FAA484"/>
    <w:lvl w:ilvl="0" w:tplc="04966D74">
      <w:start w:val="1"/>
      <w:numFmt w:val="decimal"/>
      <w:lvlText w:val="%1"/>
      <w:lvlJc w:val="left"/>
      <w:pPr>
        <w:ind w:left="1236" w:hanging="845"/>
        <w:jc w:val="right"/>
      </w:pPr>
      <w:rPr>
        <w:rFonts w:ascii="Calibri" w:eastAsia="Calibri" w:hAnsi="Calibri" w:cs="Calibri" w:hint="default"/>
        <w:w w:val="102"/>
        <w:sz w:val="20"/>
        <w:szCs w:val="20"/>
      </w:rPr>
    </w:lvl>
    <w:lvl w:ilvl="1" w:tplc="582C07A8">
      <w:numFmt w:val="bullet"/>
      <w:lvlText w:val="•"/>
      <w:lvlJc w:val="left"/>
      <w:pPr>
        <w:ind w:left="2064" w:hanging="845"/>
      </w:pPr>
      <w:rPr>
        <w:rFonts w:hint="default"/>
      </w:rPr>
    </w:lvl>
    <w:lvl w:ilvl="2" w:tplc="3864C6EE">
      <w:numFmt w:val="bullet"/>
      <w:lvlText w:val="•"/>
      <w:lvlJc w:val="left"/>
      <w:pPr>
        <w:ind w:left="2888" w:hanging="845"/>
      </w:pPr>
      <w:rPr>
        <w:rFonts w:hint="default"/>
      </w:rPr>
    </w:lvl>
    <w:lvl w:ilvl="3" w:tplc="14DCAF4C">
      <w:numFmt w:val="bullet"/>
      <w:lvlText w:val="•"/>
      <w:lvlJc w:val="left"/>
      <w:pPr>
        <w:ind w:left="3712" w:hanging="845"/>
      </w:pPr>
      <w:rPr>
        <w:rFonts w:hint="default"/>
      </w:rPr>
    </w:lvl>
    <w:lvl w:ilvl="4" w:tplc="649AEAB2">
      <w:numFmt w:val="bullet"/>
      <w:lvlText w:val="•"/>
      <w:lvlJc w:val="left"/>
      <w:pPr>
        <w:ind w:left="4536" w:hanging="845"/>
      </w:pPr>
      <w:rPr>
        <w:rFonts w:hint="default"/>
      </w:rPr>
    </w:lvl>
    <w:lvl w:ilvl="5" w:tplc="74125B34">
      <w:numFmt w:val="bullet"/>
      <w:lvlText w:val="•"/>
      <w:lvlJc w:val="left"/>
      <w:pPr>
        <w:ind w:left="5360" w:hanging="845"/>
      </w:pPr>
      <w:rPr>
        <w:rFonts w:hint="default"/>
      </w:rPr>
    </w:lvl>
    <w:lvl w:ilvl="6" w:tplc="2FBC8BA2">
      <w:numFmt w:val="bullet"/>
      <w:lvlText w:val="•"/>
      <w:lvlJc w:val="left"/>
      <w:pPr>
        <w:ind w:left="6184" w:hanging="845"/>
      </w:pPr>
      <w:rPr>
        <w:rFonts w:hint="default"/>
      </w:rPr>
    </w:lvl>
    <w:lvl w:ilvl="7" w:tplc="4A1A1DF0">
      <w:numFmt w:val="bullet"/>
      <w:lvlText w:val="•"/>
      <w:lvlJc w:val="left"/>
      <w:pPr>
        <w:ind w:left="7008" w:hanging="845"/>
      </w:pPr>
      <w:rPr>
        <w:rFonts w:hint="default"/>
      </w:rPr>
    </w:lvl>
    <w:lvl w:ilvl="8" w:tplc="C01C6E7E"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36" w15:restartNumberingAfterBreak="0">
    <w:nsid w:val="73E97484"/>
    <w:multiLevelType w:val="hybridMultilevel"/>
    <w:tmpl w:val="75CA5172"/>
    <w:lvl w:ilvl="0" w:tplc="0B60C226">
      <w:start w:val="13"/>
      <w:numFmt w:val="decimal"/>
      <w:lvlText w:val="%1"/>
      <w:lvlJc w:val="left"/>
      <w:pPr>
        <w:ind w:left="1240" w:hanging="960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CBFC097E">
      <w:numFmt w:val="bullet"/>
      <w:lvlText w:val="•"/>
      <w:lvlJc w:val="left"/>
      <w:pPr>
        <w:ind w:left="2064" w:hanging="960"/>
      </w:pPr>
      <w:rPr>
        <w:rFonts w:hint="default"/>
      </w:rPr>
    </w:lvl>
    <w:lvl w:ilvl="2" w:tplc="8B44568C">
      <w:numFmt w:val="bullet"/>
      <w:lvlText w:val="•"/>
      <w:lvlJc w:val="left"/>
      <w:pPr>
        <w:ind w:left="2888" w:hanging="960"/>
      </w:pPr>
      <w:rPr>
        <w:rFonts w:hint="default"/>
      </w:rPr>
    </w:lvl>
    <w:lvl w:ilvl="3" w:tplc="CE32CDEE">
      <w:numFmt w:val="bullet"/>
      <w:lvlText w:val="•"/>
      <w:lvlJc w:val="left"/>
      <w:pPr>
        <w:ind w:left="3712" w:hanging="960"/>
      </w:pPr>
      <w:rPr>
        <w:rFonts w:hint="default"/>
      </w:rPr>
    </w:lvl>
    <w:lvl w:ilvl="4" w:tplc="ACA0F12C">
      <w:numFmt w:val="bullet"/>
      <w:lvlText w:val="•"/>
      <w:lvlJc w:val="left"/>
      <w:pPr>
        <w:ind w:left="4536" w:hanging="960"/>
      </w:pPr>
      <w:rPr>
        <w:rFonts w:hint="default"/>
      </w:rPr>
    </w:lvl>
    <w:lvl w:ilvl="5" w:tplc="ED3226D2">
      <w:numFmt w:val="bullet"/>
      <w:lvlText w:val="•"/>
      <w:lvlJc w:val="left"/>
      <w:pPr>
        <w:ind w:left="5360" w:hanging="960"/>
      </w:pPr>
      <w:rPr>
        <w:rFonts w:hint="default"/>
      </w:rPr>
    </w:lvl>
    <w:lvl w:ilvl="6" w:tplc="9BC0B05E">
      <w:numFmt w:val="bullet"/>
      <w:lvlText w:val="•"/>
      <w:lvlJc w:val="left"/>
      <w:pPr>
        <w:ind w:left="6184" w:hanging="960"/>
      </w:pPr>
      <w:rPr>
        <w:rFonts w:hint="default"/>
      </w:rPr>
    </w:lvl>
    <w:lvl w:ilvl="7" w:tplc="97143F46">
      <w:numFmt w:val="bullet"/>
      <w:lvlText w:val="•"/>
      <w:lvlJc w:val="left"/>
      <w:pPr>
        <w:ind w:left="7008" w:hanging="960"/>
      </w:pPr>
      <w:rPr>
        <w:rFonts w:hint="default"/>
      </w:rPr>
    </w:lvl>
    <w:lvl w:ilvl="8" w:tplc="DA80100A">
      <w:numFmt w:val="bullet"/>
      <w:lvlText w:val="•"/>
      <w:lvlJc w:val="left"/>
      <w:pPr>
        <w:ind w:left="7832" w:hanging="960"/>
      </w:pPr>
      <w:rPr>
        <w:rFonts w:hint="default"/>
      </w:rPr>
    </w:lvl>
  </w:abstractNum>
  <w:abstractNum w:abstractNumId="37" w15:restartNumberingAfterBreak="0">
    <w:nsid w:val="7677005F"/>
    <w:multiLevelType w:val="hybridMultilevel"/>
    <w:tmpl w:val="CAF25C7C"/>
    <w:lvl w:ilvl="0" w:tplc="59F0E1C0">
      <w:start w:val="27"/>
      <w:numFmt w:val="decimal"/>
      <w:lvlText w:val="%1"/>
      <w:lvlJc w:val="left"/>
      <w:pPr>
        <w:ind w:left="1236" w:hanging="956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210C35B6">
      <w:numFmt w:val="bullet"/>
      <w:lvlText w:val="•"/>
      <w:lvlJc w:val="left"/>
      <w:pPr>
        <w:ind w:left="2064" w:hanging="956"/>
      </w:pPr>
      <w:rPr>
        <w:rFonts w:hint="default"/>
      </w:rPr>
    </w:lvl>
    <w:lvl w:ilvl="2" w:tplc="D3B4603C">
      <w:numFmt w:val="bullet"/>
      <w:lvlText w:val="•"/>
      <w:lvlJc w:val="left"/>
      <w:pPr>
        <w:ind w:left="2888" w:hanging="956"/>
      </w:pPr>
      <w:rPr>
        <w:rFonts w:hint="default"/>
      </w:rPr>
    </w:lvl>
    <w:lvl w:ilvl="3" w:tplc="4B7EAA66">
      <w:numFmt w:val="bullet"/>
      <w:lvlText w:val="•"/>
      <w:lvlJc w:val="left"/>
      <w:pPr>
        <w:ind w:left="3712" w:hanging="956"/>
      </w:pPr>
      <w:rPr>
        <w:rFonts w:hint="default"/>
      </w:rPr>
    </w:lvl>
    <w:lvl w:ilvl="4" w:tplc="8836FAA4">
      <w:numFmt w:val="bullet"/>
      <w:lvlText w:val="•"/>
      <w:lvlJc w:val="left"/>
      <w:pPr>
        <w:ind w:left="4536" w:hanging="956"/>
      </w:pPr>
      <w:rPr>
        <w:rFonts w:hint="default"/>
      </w:rPr>
    </w:lvl>
    <w:lvl w:ilvl="5" w:tplc="FC54EED0">
      <w:numFmt w:val="bullet"/>
      <w:lvlText w:val="•"/>
      <w:lvlJc w:val="left"/>
      <w:pPr>
        <w:ind w:left="5360" w:hanging="956"/>
      </w:pPr>
      <w:rPr>
        <w:rFonts w:hint="default"/>
      </w:rPr>
    </w:lvl>
    <w:lvl w:ilvl="6" w:tplc="635C5366">
      <w:numFmt w:val="bullet"/>
      <w:lvlText w:val="•"/>
      <w:lvlJc w:val="left"/>
      <w:pPr>
        <w:ind w:left="6184" w:hanging="956"/>
      </w:pPr>
      <w:rPr>
        <w:rFonts w:hint="default"/>
      </w:rPr>
    </w:lvl>
    <w:lvl w:ilvl="7" w:tplc="CCA2EE7A">
      <w:numFmt w:val="bullet"/>
      <w:lvlText w:val="•"/>
      <w:lvlJc w:val="left"/>
      <w:pPr>
        <w:ind w:left="7008" w:hanging="956"/>
      </w:pPr>
      <w:rPr>
        <w:rFonts w:hint="default"/>
      </w:rPr>
    </w:lvl>
    <w:lvl w:ilvl="8" w:tplc="7D825856"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38" w15:restartNumberingAfterBreak="0">
    <w:nsid w:val="7A6D6FB9"/>
    <w:multiLevelType w:val="hybridMultilevel"/>
    <w:tmpl w:val="BDA05DD2"/>
    <w:lvl w:ilvl="0" w:tplc="9FA8A1FC">
      <w:start w:val="12"/>
      <w:numFmt w:val="decimal"/>
      <w:lvlText w:val="%1"/>
      <w:lvlJc w:val="left"/>
      <w:pPr>
        <w:ind w:left="1260" w:hanging="980"/>
        <w:jc w:val="left"/>
      </w:pPr>
      <w:rPr>
        <w:rFonts w:ascii="Calibri" w:eastAsia="Calibri" w:hAnsi="Calibri" w:cs="Calibri" w:hint="default"/>
        <w:spacing w:val="0"/>
        <w:w w:val="102"/>
        <w:position w:val="-10"/>
        <w:sz w:val="20"/>
        <w:szCs w:val="20"/>
      </w:rPr>
    </w:lvl>
    <w:lvl w:ilvl="1" w:tplc="D08AF1CE">
      <w:numFmt w:val="bullet"/>
      <w:lvlText w:val="•"/>
      <w:lvlJc w:val="left"/>
      <w:pPr>
        <w:ind w:left="1416" w:hanging="980"/>
      </w:pPr>
      <w:rPr>
        <w:rFonts w:hint="default"/>
      </w:rPr>
    </w:lvl>
    <w:lvl w:ilvl="2" w:tplc="0A582244">
      <w:numFmt w:val="bullet"/>
      <w:lvlText w:val="•"/>
      <w:lvlJc w:val="left"/>
      <w:pPr>
        <w:ind w:left="1573" w:hanging="980"/>
      </w:pPr>
      <w:rPr>
        <w:rFonts w:hint="default"/>
      </w:rPr>
    </w:lvl>
    <w:lvl w:ilvl="3" w:tplc="E326B198">
      <w:numFmt w:val="bullet"/>
      <w:lvlText w:val="•"/>
      <w:lvlJc w:val="left"/>
      <w:pPr>
        <w:ind w:left="1730" w:hanging="980"/>
      </w:pPr>
      <w:rPr>
        <w:rFonts w:hint="default"/>
      </w:rPr>
    </w:lvl>
    <w:lvl w:ilvl="4" w:tplc="B5E495AC">
      <w:numFmt w:val="bullet"/>
      <w:lvlText w:val="•"/>
      <w:lvlJc w:val="left"/>
      <w:pPr>
        <w:ind w:left="1886" w:hanging="980"/>
      </w:pPr>
      <w:rPr>
        <w:rFonts w:hint="default"/>
      </w:rPr>
    </w:lvl>
    <w:lvl w:ilvl="5" w:tplc="92EE2260">
      <w:numFmt w:val="bullet"/>
      <w:lvlText w:val="•"/>
      <w:lvlJc w:val="left"/>
      <w:pPr>
        <w:ind w:left="2043" w:hanging="980"/>
      </w:pPr>
      <w:rPr>
        <w:rFonts w:hint="default"/>
      </w:rPr>
    </w:lvl>
    <w:lvl w:ilvl="6" w:tplc="12407F88">
      <w:numFmt w:val="bullet"/>
      <w:lvlText w:val="•"/>
      <w:lvlJc w:val="left"/>
      <w:pPr>
        <w:ind w:left="2200" w:hanging="980"/>
      </w:pPr>
      <w:rPr>
        <w:rFonts w:hint="default"/>
      </w:rPr>
    </w:lvl>
    <w:lvl w:ilvl="7" w:tplc="F7DA0118">
      <w:numFmt w:val="bullet"/>
      <w:lvlText w:val="•"/>
      <w:lvlJc w:val="left"/>
      <w:pPr>
        <w:ind w:left="2356" w:hanging="980"/>
      </w:pPr>
      <w:rPr>
        <w:rFonts w:hint="default"/>
      </w:rPr>
    </w:lvl>
    <w:lvl w:ilvl="8" w:tplc="6B80916A">
      <w:numFmt w:val="bullet"/>
      <w:lvlText w:val="•"/>
      <w:lvlJc w:val="left"/>
      <w:pPr>
        <w:ind w:left="2513" w:hanging="980"/>
      </w:pPr>
      <w:rPr>
        <w:rFonts w:hint="default"/>
      </w:rPr>
    </w:lvl>
  </w:abstractNum>
  <w:abstractNum w:abstractNumId="39" w15:restartNumberingAfterBreak="0">
    <w:nsid w:val="7B4E3035"/>
    <w:multiLevelType w:val="hybridMultilevel"/>
    <w:tmpl w:val="61743474"/>
    <w:lvl w:ilvl="0" w:tplc="0409000F">
      <w:start w:val="1"/>
      <w:numFmt w:val="decimal"/>
      <w:lvlText w:val="%1."/>
      <w:lvlJc w:val="left"/>
      <w:pPr>
        <w:ind w:left="1111" w:hanging="360"/>
      </w:p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</w:lvl>
    <w:lvl w:ilvl="3" w:tplc="0409000F" w:tentative="1">
      <w:start w:val="1"/>
      <w:numFmt w:val="decimal"/>
      <w:lvlText w:val="%4."/>
      <w:lvlJc w:val="left"/>
      <w:pPr>
        <w:ind w:left="3271" w:hanging="360"/>
      </w:p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</w:lvl>
    <w:lvl w:ilvl="6" w:tplc="0409000F" w:tentative="1">
      <w:start w:val="1"/>
      <w:numFmt w:val="decimal"/>
      <w:lvlText w:val="%7."/>
      <w:lvlJc w:val="left"/>
      <w:pPr>
        <w:ind w:left="5431" w:hanging="360"/>
      </w:p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40" w15:restartNumberingAfterBreak="0">
    <w:nsid w:val="7D3F2D6C"/>
    <w:multiLevelType w:val="hybridMultilevel"/>
    <w:tmpl w:val="ABEC2160"/>
    <w:lvl w:ilvl="0" w:tplc="AC246DFA">
      <w:start w:val="23"/>
      <w:numFmt w:val="decimal"/>
      <w:lvlText w:val="%1"/>
      <w:lvlJc w:val="left"/>
      <w:pPr>
        <w:ind w:left="847" w:hanging="567"/>
        <w:jc w:val="left"/>
      </w:pPr>
      <w:rPr>
        <w:rFonts w:ascii="Calibri" w:eastAsia="Calibri" w:hAnsi="Calibri" w:cs="Calibri" w:hint="default"/>
        <w:spacing w:val="0"/>
        <w:w w:val="102"/>
        <w:sz w:val="20"/>
        <w:szCs w:val="20"/>
      </w:rPr>
    </w:lvl>
    <w:lvl w:ilvl="1" w:tplc="A6B2A40E">
      <w:numFmt w:val="bullet"/>
      <w:lvlText w:val="•"/>
      <w:lvlJc w:val="left"/>
      <w:pPr>
        <w:ind w:left="1704" w:hanging="567"/>
      </w:pPr>
      <w:rPr>
        <w:rFonts w:hint="default"/>
      </w:rPr>
    </w:lvl>
    <w:lvl w:ilvl="2" w:tplc="38C0913C">
      <w:numFmt w:val="bullet"/>
      <w:lvlText w:val="•"/>
      <w:lvlJc w:val="left"/>
      <w:pPr>
        <w:ind w:left="2568" w:hanging="567"/>
      </w:pPr>
      <w:rPr>
        <w:rFonts w:hint="default"/>
      </w:rPr>
    </w:lvl>
    <w:lvl w:ilvl="3" w:tplc="2482DE00">
      <w:numFmt w:val="bullet"/>
      <w:lvlText w:val="•"/>
      <w:lvlJc w:val="left"/>
      <w:pPr>
        <w:ind w:left="3432" w:hanging="567"/>
      </w:pPr>
      <w:rPr>
        <w:rFonts w:hint="default"/>
      </w:rPr>
    </w:lvl>
    <w:lvl w:ilvl="4" w:tplc="65C0F594">
      <w:numFmt w:val="bullet"/>
      <w:lvlText w:val="•"/>
      <w:lvlJc w:val="left"/>
      <w:pPr>
        <w:ind w:left="4296" w:hanging="567"/>
      </w:pPr>
      <w:rPr>
        <w:rFonts w:hint="default"/>
      </w:rPr>
    </w:lvl>
    <w:lvl w:ilvl="5" w:tplc="F7D0A434">
      <w:numFmt w:val="bullet"/>
      <w:lvlText w:val="•"/>
      <w:lvlJc w:val="left"/>
      <w:pPr>
        <w:ind w:left="5160" w:hanging="567"/>
      </w:pPr>
      <w:rPr>
        <w:rFonts w:hint="default"/>
      </w:rPr>
    </w:lvl>
    <w:lvl w:ilvl="6" w:tplc="CA2479D2">
      <w:numFmt w:val="bullet"/>
      <w:lvlText w:val="•"/>
      <w:lvlJc w:val="left"/>
      <w:pPr>
        <w:ind w:left="6024" w:hanging="567"/>
      </w:pPr>
      <w:rPr>
        <w:rFonts w:hint="default"/>
      </w:rPr>
    </w:lvl>
    <w:lvl w:ilvl="7" w:tplc="E594F26C">
      <w:numFmt w:val="bullet"/>
      <w:lvlText w:val="•"/>
      <w:lvlJc w:val="left"/>
      <w:pPr>
        <w:ind w:left="6888" w:hanging="567"/>
      </w:pPr>
      <w:rPr>
        <w:rFonts w:hint="default"/>
      </w:rPr>
    </w:lvl>
    <w:lvl w:ilvl="8" w:tplc="CC102268">
      <w:numFmt w:val="bullet"/>
      <w:lvlText w:val="•"/>
      <w:lvlJc w:val="left"/>
      <w:pPr>
        <w:ind w:left="7752" w:hanging="567"/>
      </w:pPr>
      <w:rPr>
        <w:rFonts w:hint="default"/>
      </w:rPr>
    </w:lvl>
  </w:abstractNum>
  <w:num w:numId="1">
    <w:abstractNumId w:val="35"/>
  </w:num>
  <w:num w:numId="2">
    <w:abstractNumId w:val="9"/>
  </w:num>
  <w:num w:numId="3">
    <w:abstractNumId w:val="17"/>
  </w:num>
  <w:num w:numId="4">
    <w:abstractNumId w:val="33"/>
  </w:num>
  <w:num w:numId="5">
    <w:abstractNumId w:val="40"/>
  </w:num>
  <w:num w:numId="6">
    <w:abstractNumId w:val="8"/>
  </w:num>
  <w:num w:numId="7">
    <w:abstractNumId w:val="29"/>
  </w:num>
  <w:num w:numId="8">
    <w:abstractNumId w:val="21"/>
  </w:num>
  <w:num w:numId="9">
    <w:abstractNumId w:val="12"/>
  </w:num>
  <w:num w:numId="10">
    <w:abstractNumId w:val="24"/>
  </w:num>
  <w:num w:numId="11">
    <w:abstractNumId w:val="32"/>
  </w:num>
  <w:num w:numId="12">
    <w:abstractNumId w:val="31"/>
  </w:num>
  <w:num w:numId="13">
    <w:abstractNumId w:val="4"/>
  </w:num>
  <w:num w:numId="14">
    <w:abstractNumId w:val="19"/>
  </w:num>
  <w:num w:numId="15">
    <w:abstractNumId w:val="13"/>
  </w:num>
  <w:num w:numId="16">
    <w:abstractNumId w:val="18"/>
  </w:num>
  <w:num w:numId="17">
    <w:abstractNumId w:val="3"/>
  </w:num>
  <w:num w:numId="18">
    <w:abstractNumId w:val="37"/>
  </w:num>
  <w:num w:numId="19">
    <w:abstractNumId w:val="10"/>
  </w:num>
  <w:num w:numId="20">
    <w:abstractNumId w:val="15"/>
  </w:num>
  <w:num w:numId="21">
    <w:abstractNumId w:val="2"/>
  </w:num>
  <w:num w:numId="22">
    <w:abstractNumId w:val="22"/>
  </w:num>
  <w:num w:numId="23">
    <w:abstractNumId w:val="6"/>
  </w:num>
  <w:num w:numId="24">
    <w:abstractNumId w:val="23"/>
  </w:num>
  <w:num w:numId="25">
    <w:abstractNumId w:val="14"/>
  </w:num>
  <w:num w:numId="26">
    <w:abstractNumId w:val="38"/>
  </w:num>
  <w:num w:numId="27">
    <w:abstractNumId w:val="0"/>
  </w:num>
  <w:num w:numId="28">
    <w:abstractNumId w:val="30"/>
  </w:num>
  <w:num w:numId="29">
    <w:abstractNumId w:val="25"/>
  </w:num>
  <w:num w:numId="30">
    <w:abstractNumId w:val="1"/>
  </w:num>
  <w:num w:numId="31">
    <w:abstractNumId w:val="28"/>
  </w:num>
  <w:num w:numId="32">
    <w:abstractNumId w:val="20"/>
  </w:num>
  <w:num w:numId="33">
    <w:abstractNumId w:val="36"/>
  </w:num>
  <w:num w:numId="34">
    <w:abstractNumId w:val="26"/>
  </w:num>
  <w:num w:numId="35">
    <w:abstractNumId w:val="7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75B"/>
    <w:rsid w:val="00147A0D"/>
    <w:rsid w:val="0055405D"/>
    <w:rsid w:val="00613D53"/>
    <w:rsid w:val="009515DE"/>
    <w:rsid w:val="00D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FE8F44"/>
  <w15:docId w15:val="{DB66B988-390B-4B39-A2DA-CC99832C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847" w:hanging="567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47" w:hanging="56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47" w:hanging="5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147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A0D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47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A0D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7107</Words>
  <Characters>40514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Sasser</cp:lastModifiedBy>
  <cp:revision>3</cp:revision>
  <dcterms:created xsi:type="dcterms:W3CDTF">2019-03-12T23:56:00Z</dcterms:created>
  <dcterms:modified xsi:type="dcterms:W3CDTF">2019-03-26T17:08:00Z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LastSaved">
    <vt:filetime>2016-10-25T00:00:00Z</vt:filetime>
  </property>
</Properties>
</file>