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GAME FLOW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LOGIN 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User enters:</w:t>
      </w:r>
    </w:p>
    <w:p>
      <w:pPr>
        <w:pStyle w:val="Body"/>
        <w:bidi w:val="0"/>
      </w:pPr>
      <w:r>
        <w:rPr>
          <w:rtl w:val="0"/>
        </w:rPr>
        <w:t>Email:</w:t>
      </w:r>
    </w:p>
    <w:p>
      <w:pPr>
        <w:pStyle w:val="Body"/>
        <w:bidi w:val="0"/>
      </w:pPr>
      <w:r>
        <w:rPr>
          <w:rtl w:val="0"/>
        </w:rPr>
        <w:t>Password: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Database checks to see if the user has logged in before.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If so it takes him to game page.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If not, it will ask for additional info: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Name: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Team Name;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Saves this information to a table. (I personally don</w:t>
      </w:r>
      <w:r>
        <w:rPr>
          <w:rtl w:val="0"/>
        </w:rPr>
        <w:t>’</w:t>
      </w:r>
      <w:r>
        <w:rPr>
          <w:rtl w:val="0"/>
        </w:rPr>
        <w:t>t think we need an additional user ID since the email address will be unique, but we can add if we feel necessary.)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Once the user logs in, it will take them to the Game page. (User could also click on the navigation and go to their past results page.)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GAME PAGE</w:t>
      </w:r>
    </w:p>
    <w:p>
      <w:pPr>
        <w:pStyle w:val="Body"/>
        <w:bidi w:val="0"/>
      </w:pPr>
      <w:r>
        <w:rPr>
          <w:rtl w:val="0"/>
        </w:rPr>
        <w:t>Needs to retain info of who is logged in: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Logged in user picks team.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After they click submit it saves their selection, the computer</w:t>
      </w:r>
      <w:r>
        <w:rPr>
          <w:rtl w:val="0"/>
        </w:rPr>
        <w:t>’</w:t>
      </w:r>
      <w:r>
        <w:rPr>
          <w:rtl w:val="0"/>
        </w:rPr>
        <w:t>s selection and adds their email address (or user ID) and a unique game ID (game ID has to be the same for user and computer.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Takes them automatically to results page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RESULTS PAGE</w:t>
      </w:r>
    </w:p>
    <w:p>
      <w:pPr>
        <w:pStyle w:val="Body"/>
        <w:bidi w:val="0"/>
      </w:pPr>
      <w:r>
        <w:rPr>
          <w:rtl w:val="0"/>
        </w:rPr>
        <w:t>Needs to retain info of who is logged in.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Logged in user will see most recent game populated in top table. They can also see past games from the dropdown.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USER TABLE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team_name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user_id (optional)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USER GAME TABLE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08"/>
        <w:gridCol w:w="999"/>
        <w:gridCol w:w="1094"/>
        <w:gridCol w:w="2170"/>
        <w:gridCol w:w="28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game_id </w:t>
            </w:r>
          </w:p>
        </w:tc>
        <w:tc>
          <w:tcPr>
            <w:tcW w:type="dxa" w:w="11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PlayerID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url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playerName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</w:tr>
    </w:tbl>
    <w:p>
      <w:pPr>
        <w:pStyle w:val="Body"/>
        <w:bidi w:val="0"/>
      </w:pPr>
      <w:r>
        <w:br w:type="textWrapping"/>
      </w:r>
      <w:r>
        <w:rPr>
          <w:rtl w:val="0"/>
        </w:rPr>
        <w:t>COMPUTER GAME TABLE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77"/>
        <w:gridCol w:w="1108"/>
        <w:gridCol w:w="999"/>
        <w:gridCol w:w="1094"/>
        <w:gridCol w:w="2170"/>
        <w:gridCol w:w="2807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game_id </w:t>
            </w:r>
          </w:p>
        </w:tc>
        <w:tc>
          <w:tcPr>
            <w:tcW w:type="dxa" w:w="11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PlayerID</w:t>
            </w:r>
          </w:p>
        </w:tc>
        <w:tc>
          <w:tcPr>
            <w:tcW w:type="dxa" w:w="99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week</w:t>
            </w:r>
          </w:p>
        </w:tc>
        <w:tc>
          <w:tcPr>
            <w:tcW w:type="dxa" w:w="1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url</w:t>
            </w:r>
          </w:p>
        </w:tc>
        <w:tc>
          <w:tcPr>
            <w:tcW w:type="dxa" w:w="21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playerName</w:t>
            </w:r>
          </w:p>
        </w:tc>
        <w:tc>
          <w:tcPr>
            <w:tcW w:type="dxa" w:w="28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