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EE61" w14:textId="77777777" w:rsidR="00FE2F28" w:rsidRDefault="00FE2F28" w:rsidP="00FE2F28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C52B9D4" w14:textId="77777777" w:rsidR="00FE2F28" w:rsidRDefault="00FE2F28" w:rsidP="00FE2F2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CAFFBDF" w14:textId="77777777" w:rsidR="00FE2F28" w:rsidRDefault="00FE2F28" w:rsidP="00FE2F2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</w:t>
      </w:r>
    </w:p>
    <w:p w14:paraId="565E453F" w14:textId="77777777" w:rsidR="00FE2F28" w:rsidRDefault="00FE2F28" w:rsidP="00FE2F2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993544E" w14:textId="77777777" w:rsidR="00FE2F28" w:rsidRDefault="00FE2F28" w:rsidP="00FE2F2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24162D0C" w14:textId="77777777" w:rsidR="00FE2F28" w:rsidRDefault="00FE2F28" w:rsidP="00FE2F2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1CAF0D1" w14:textId="77777777" w:rsidR="00FE2F28" w:rsidRDefault="00FE2F28" w:rsidP="00FE2F2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1853207" w14:textId="77777777" w:rsidR="00FE2F28" w:rsidRDefault="00FE2F28" w:rsidP="00FE2F28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DDD27E9" w14:textId="77777777" w:rsidR="00FE2F28" w:rsidRPr="00A06E84" w:rsidRDefault="00FE2F28" w:rsidP="00FE2F2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850FFAB" w14:textId="77777777" w:rsidR="00FE2F28" w:rsidRDefault="00FE2F28" w:rsidP="00D57D0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66D1DCA" w14:textId="77777777" w:rsidR="00FE2F28" w:rsidRDefault="00FE2F28" w:rsidP="00D57D0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731C799D" w14:textId="77777777" w:rsidR="00FE2F28" w:rsidRDefault="00FE2F28" w:rsidP="00D57D0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267274D2" w14:textId="77777777" w:rsidR="00164B4B" w:rsidRDefault="00164B4B" w:rsidP="00FE2F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DISMISSING PETITION TO</w:t>
      </w:r>
    </w:p>
    <w:p w14:paraId="0FF86EA3" w14:textId="77777777" w:rsidR="00164B4B" w:rsidRDefault="00164B4B" w:rsidP="00FE2F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INCAPACITY</w:t>
      </w:r>
    </w:p>
    <w:p w14:paraId="48B92E98" w14:textId="77777777" w:rsidR="002A4036" w:rsidRDefault="002A4036" w:rsidP="002A403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033D4CB9" w14:textId="77777777" w:rsidR="00164B4B" w:rsidRDefault="00164B4B" w:rsidP="004E343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 the Petition to Determine Incapacity filed herein with respect to </w:t>
      </w:r>
      <w:r w:rsidR="00D57D0E">
        <w:rPr>
          <w:rFonts w:ascii="Arial" w:hAnsi="Arial" w:cs="Arial"/>
          <w:sz w:val="20"/>
          <w:szCs w:val="20"/>
          <w:u w:val="single"/>
        </w:rPr>
        <w:tab/>
      </w:r>
      <w:r w:rsidR="00D57D0E">
        <w:rPr>
          <w:rFonts w:ascii="Arial" w:hAnsi="Arial" w:cs="Arial"/>
          <w:sz w:val="20"/>
          <w:szCs w:val="20"/>
          <w:u w:val="single"/>
        </w:rPr>
        <w:tab/>
      </w:r>
      <w:r w:rsidR="00D57D0E">
        <w:rPr>
          <w:rFonts w:ascii="Arial" w:hAnsi="Arial" w:cs="Arial"/>
          <w:sz w:val="20"/>
          <w:szCs w:val="20"/>
          <w:u w:val="single"/>
        </w:rPr>
        <w:tab/>
      </w:r>
      <w:r w:rsidR="00D57D0E">
        <w:rPr>
          <w:rFonts w:ascii="Arial" w:hAnsi="Arial" w:cs="Arial"/>
          <w:sz w:val="20"/>
          <w:szCs w:val="20"/>
          <w:u w:val="single"/>
        </w:rPr>
        <w:tab/>
      </w:r>
      <w:r w:rsidR="00D57D0E">
        <w:rPr>
          <w:rFonts w:ascii="Arial" w:hAnsi="Arial" w:cs="Arial"/>
          <w:sz w:val="20"/>
          <w:szCs w:val="20"/>
          <w:u w:val="single"/>
        </w:rPr>
        <w:tab/>
      </w:r>
      <w:r w:rsidR="00D57D0E">
        <w:rPr>
          <w:rFonts w:ascii="Arial" w:hAnsi="Arial" w:cs="Arial"/>
          <w:sz w:val="20"/>
          <w:szCs w:val="20"/>
          <w:u w:val="single"/>
        </w:rPr>
        <w:tab/>
      </w:r>
      <w:r w:rsidR="00D57D0E">
        <w:rPr>
          <w:rFonts w:ascii="Arial" w:hAnsi="Arial" w:cs="Arial"/>
          <w:sz w:val="20"/>
          <w:szCs w:val="20"/>
          <w:u w:val="single"/>
        </w:rPr>
        <w:tab/>
      </w:r>
      <w:r w:rsidR="00D57D0E">
        <w:rPr>
          <w:rFonts w:ascii="Arial" w:hAnsi="Arial" w:cs="Arial"/>
          <w:sz w:val="20"/>
          <w:szCs w:val="20"/>
          <w:u w:val="single"/>
        </w:rPr>
        <w:tab/>
      </w:r>
      <w:r w:rsidR="00D57D0E">
        <w:rPr>
          <w:rFonts w:ascii="Arial" w:hAnsi="Arial" w:cs="Arial"/>
          <w:sz w:val="20"/>
          <w:szCs w:val="20"/>
          <w:u w:val="single"/>
        </w:rPr>
        <w:tab/>
      </w:r>
      <w:r w:rsidR="00D57D0E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, the Court having summoned an examining committee and the majority of the committee members having concluded that the alleged incapacitated person is not incapacitated in any respect, it is </w:t>
      </w:r>
    </w:p>
    <w:p w14:paraId="61B4FDF7" w14:textId="77777777" w:rsidR="00164B4B" w:rsidRDefault="00164B4B" w:rsidP="004E343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that the Petition to Determine Incapacity is dismissed.</w:t>
      </w:r>
    </w:p>
    <w:p w14:paraId="777FE5BD" w14:textId="77777777" w:rsidR="00164B4B" w:rsidRPr="00AD428D" w:rsidRDefault="00164B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 w:rsidRPr="00AD428D">
        <w:rPr>
          <w:rFonts w:ascii="Arial" w:hAnsi="Arial" w:cs="Arial"/>
          <w:sz w:val="20"/>
          <w:szCs w:val="20"/>
        </w:rPr>
        <w:t xml:space="preserve">on </w:t>
      </w:r>
      <w:r w:rsidRPr="00AD428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AD428D">
        <w:rPr>
          <w:rFonts w:ascii="Arial" w:hAnsi="Arial" w:cs="Arial"/>
          <w:sz w:val="20"/>
          <w:szCs w:val="20"/>
        </w:rPr>
        <w:t xml:space="preserve">, </w:t>
      </w:r>
      <w:r w:rsidRPr="00AD428D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AD428D">
        <w:rPr>
          <w:rFonts w:ascii="Arial" w:hAnsi="Arial" w:cs="Arial"/>
          <w:sz w:val="20"/>
          <w:szCs w:val="20"/>
        </w:rPr>
        <w:t>.</w:t>
      </w:r>
    </w:p>
    <w:p w14:paraId="009D81EB" w14:textId="77777777" w:rsidR="00164B4B" w:rsidRDefault="00164B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358DCA65" w14:textId="77777777" w:rsidR="00164B4B" w:rsidRDefault="00164B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1B9A5D1C" w14:textId="77777777" w:rsidR="00164B4B" w:rsidRDefault="00164B4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0BF2C701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ind w:firstLine="475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7BC91DF1" w14:textId="77777777" w:rsidR="00164B4B" w:rsidRPr="00D57D0E" w:rsidRDefault="00D57D0E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D8EA9AC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ind w:firstLine="475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Circuit Judge</w:t>
      </w:r>
    </w:p>
    <w:p w14:paraId="151026BF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27AB1939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69F35D25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3849528C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6FF0933B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7B4D3E7C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5D630538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3ACC1E05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43A87624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30C91221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2CC947AB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40CF3021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Arial" w:hAnsi="Arial" w:cs="Arial"/>
          <w:sz w:val="20"/>
          <w:szCs w:val="20"/>
        </w:rPr>
      </w:pPr>
    </w:p>
    <w:p w14:paraId="677646FD" w14:textId="77777777" w:rsidR="00164B4B" w:rsidRDefault="00164B4B">
      <w:pPr>
        <w:widowControl/>
        <w:tabs>
          <w:tab w:val="left" w:pos="-1440"/>
          <w:tab w:val="left" w:pos="-720"/>
          <w:tab w:val="left" w:pos="4752"/>
        </w:tabs>
        <w:rPr>
          <w:rFonts w:ascii="Century" w:hAnsi="Century" w:cs="Century"/>
          <w:sz w:val="20"/>
          <w:szCs w:val="20"/>
        </w:rPr>
      </w:pPr>
    </w:p>
    <w:sectPr w:rsidR="00164B4B" w:rsidSect="00164B4B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70B79" w14:textId="77777777" w:rsidR="007378CF" w:rsidRDefault="007378CF">
      <w:r>
        <w:separator/>
      </w:r>
    </w:p>
  </w:endnote>
  <w:endnote w:type="continuationSeparator" w:id="0">
    <w:p w14:paraId="3B4FE804" w14:textId="77777777" w:rsidR="007378CF" w:rsidRDefault="00737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4898" w14:textId="77777777" w:rsidR="00DE0658" w:rsidRDefault="00DE0658">
    <w:pPr>
      <w:spacing w:line="240" w:lineRule="exact"/>
    </w:pPr>
  </w:p>
  <w:p w14:paraId="77EED977" w14:textId="77777777" w:rsidR="00DE0658" w:rsidRPr="00FC36F4" w:rsidRDefault="00DE065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FC36F4">
      <w:rPr>
        <w:rFonts w:ascii="Arial" w:hAnsi="Arial" w:cs="Arial"/>
        <w:sz w:val="19"/>
        <w:szCs w:val="19"/>
      </w:rPr>
      <w:t>Bar Form No. G-2.065</w:t>
    </w:r>
  </w:p>
  <w:p w14:paraId="211999CD" w14:textId="77777777" w:rsidR="00DE0658" w:rsidRPr="00FC36F4" w:rsidRDefault="00860E1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E0658" w:rsidRPr="00FC36F4">
      <w:rPr>
        <w:rFonts w:ascii="Arial" w:hAnsi="Arial" w:cs="Arial"/>
        <w:sz w:val="19"/>
        <w:szCs w:val="19"/>
      </w:rPr>
      <w:t xml:space="preserve"> Florida Lawyers Support Services, Inc.</w:t>
    </w:r>
  </w:p>
  <w:p w14:paraId="6E2E12C7" w14:textId="77777777" w:rsidR="00DE0658" w:rsidRPr="00FC36F4" w:rsidRDefault="00FE2F2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264EDC">
      <w:rPr>
        <w:rFonts w:ascii="Arial" w:hAnsi="Arial" w:cs="Arial"/>
        <w:sz w:val="19"/>
        <w:szCs w:val="19"/>
      </w:rPr>
      <w:t>January 1, 202</w:t>
    </w:r>
    <w:r w:rsidR="00D63D01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F1FF0" w14:textId="77777777" w:rsidR="007378CF" w:rsidRDefault="007378CF">
      <w:r>
        <w:separator/>
      </w:r>
    </w:p>
  </w:footnote>
  <w:footnote w:type="continuationSeparator" w:id="0">
    <w:p w14:paraId="0A1E9EC9" w14:textId="77777777" w:rsidR="007378CF" w:rsidRDefault="007378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4B4B"/>
    <w:rsid w:val="0002157E"/>
    <w:rsid w:val="000525B0"/>
    <w:rsid w:val="000834FD"/>
    <w:rsid w:val="00164B4B"/>
    <w:rsid w:val="001D463C"/>
    <w:rsid w:val="00227969"/>
    <w:rsid w:val="00264EDC"/>
    <w:rsid w:val="00292348"/>
    <w:rsid w:val="002A4036"/>
    <w:rsid w:val="003749B3"/>
    <w:rsid w:val="00381B8A"/>
    <w:rsid w:val="003A7728"/>
    <w:rsid w:val="003E5222"/>
    <w:rsid w:val="00431B02"/>
    <w:rsid w:val="004A34B7"/>
    <w:rsid w:val="004E3439"/>
    <w:rsid w:val="00595548"/>
    <w:rsid w:val="00661BF6"/>
    <w:rsid w:val="0068111B"/>
    <w:rsid w:val="0069363E"/>
    <w:rsid w:val="007378CF"/>
    <w:rsid w:val="007B34F4"/>
    <w:rsid w:val="007B7090"/>
    <w:rsid w:val="00833A5E"/>
    <w:rsid w:val="00860E16"/>
    <w:rsid w:val="00887976"/>
    <w:rsid w:val="008D4275"/>
    <w:rsid w:val="00936408"/>
    <w:rsid w:val="00965F36"/>
    <w:rsid w:val="009A1410"/>
    <w:rsid w:val="009E5BC3"/>
    <w:rsid w:val="009F002E"/>
    <w:rsid w:val="00A057C1"/>
    <w:rsid w:val="00AD428D"/>
    <w:rsid w:val="00AD6298"/>
    <w:rsid w:val="00B27BD3"/>
    <w:rsid w:val="00B31DB6"/>
    <w:rsid w:val="00C01042"/>
    <w:rsid w:val="00CA222D"/>
    <w:rsid w:val="00CD62D5"/>
    <w:rsid w:val="00D06323"/>
    <w:rsid w:val="00D544DF"/>
    <w:rsid w:val="00D57D0E"/>
    <w:rsid w:val="00D63D01"/>
    <w:rsid w:val="00DA1BFF"/>
    <w:rsid w:val="00DE0658"/>
    <w:rsid w:val="00E3653D"/>
    <w:rsid w:val="00E72079"/>
    <w:rsid w:val="00F276D0"/>
    <w:rsid w:val="00F762E9"/>
    <w:rsid w:val="00FB1702"/>
    <w:rsid w:val="00FC36F4"/>
    <w:rsid w:val="00FE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FAFF3C7"/>
  <w15:chartTrackingRefBased/>
  <w15:docId w15:val="{1C8B5431-47B6-0B4D-AF61-575DE643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0104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0104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9F00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2024-11-29T16:53:00Z</cp:lastPrinted>
  <dcterms:created xsi:type="dcterms:W3CDTF">2026-04-14T22:50:00Z</dcterms:created>
  <dcterms:modified xsi:type="dcterms:W3CDTF">2026-04-14T22:50:00Z</dcterms:modified>
</cp:coreProperties>
</file>