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BB85" w14:textId="77777777" w:rsidR="003137E0" w:rsidRDefault="003137E0" w:rsidP="003137E0">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5E9A840" w14:textId="77777777" w:rsidR="003137E0" w:rsidRDefault="003137E0" w:rsidP="003137E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FE844F0" w14:textId="77777777" w:rsidR="003137E0" w:rsidRDefault="003137E0" w:rsidP="003137E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CA9930A" w14:textId="77777777" w:rsidR="003137E0" w:rsidRDefault="003137E0" w:rsidP="003137E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07AB708" w14:textId="77777777" w:rsidR="003137E0" w:rsidRDefault="003137E0" w:rsidP="003137E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ECC83ED" w14:textId="77777777" w:rsidR="003137E0" w:rsidRDefault="003137E0" w:rsidP="003137E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6EDE2A7" w14:textId="77777777" w:rsidR="003137E0" w:rsidRDefault="003137E0" w:rsidP="003137E0">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F1D0C69" w14:textId="77777777" w:rsidR="003137E0" w:rsidRDefault="003137E0" w:rsidP="003137E0">
      <w:pPr>
        <w:widowControl/>
        <w:tabs>
          <w:tab w:val="left" w:pos="1436"/>
          <w:tab w:val="left" w:pos="3600"/>
        </w:tabs>
        <w:jc w:val="both"/>
        <w:rPr>
          <w:rFonts w:ascii="Arial" w:hAnsi="Arial" w:cs="Arial"/>
          <w:sz w:val="20"/>
          <w:szCs w:val="20"/>
        </w:rPr>
      </w:pPr>
    </w:p>
    <w:p w14:paraId="18721FFE" w14:textId="77777777" w:rsidR="003137E0" w:rsidRPr="00A06E84" w:rsidRDefault="003137E0" w:rsidP="003137E0">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882266">
        <w:rPr>
          <w:rFonts w:ascii="Arial" w:hAnsi="Arial" w:cs="Arial"/>
          <w:sz w:val="20"/>
          <w:szCs w:val="20"/>
        </w:rPr>
        <w:t xml:space="preserve"> </w:t>
      </w:r>
      <w:r>
        <w:rPr>
          <w:rFonts w:ascii="Arial" w:hAnsi="Arial" w:cs="Arial"/>
          <w:sz w:val="20"/>
          <w:szCs w:val="20"/>
          <w:u w:val="single"/>
        </w:rPr>
        <w:tab/>
      </w:r>
    </w:p>
    <w:p w14:paraId="6D4212E3" w14:textId="77777777" w:rsidR="009C23A2" w:rsidRPr="003A59D6" w:rsidRDefault="009C23A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1ADB7079" w14:textId="77777777" w:rsidR="009C23A2" w:rsidRPr="003A59D6" w:rsidRDefault="009C23A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F769BE9" w14:textId="77777777" w:rsidR="009C23A2" w:rsidRPr="003A59D6" w:rsidRDefault="009C23A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4481E33" w14:textId="77777777" w:rsidR="009C23A2" w:rsidRPr="003A59D6" w:rsidRDefault="009C23A2" w:rsidP="00B11FC3">
      <w:pPr>
        <w:widowControl/>
        <w:tabs>
          <w:tab w:val="center" w:pos="4680"/>
          <w:tab w:val="left" w:pos="5040"/>
          <w:tab w:val="left" w:pos="5760"/>
        </w:tabs>
        <w:jc w:val="center"/>
        <w:rPr>
          <w:rFonts w:ascii="Arial" w:hAnsi="Arial" w:cs="Arial"/>
          <w:sz w:val="20"/>
          <w:szCs w:val="20"/>
        </w:rPr>
      </w:pPr>
      <w:r w:rsidRPr="003A59D6">
        <w:rPr>
          <w:rFonts w:ascii="Arial" w:hAnsi="Arial" w:cs="Arial"/>
          <w:sz w:val="20"/>
          <w:szCs w:val="20"/>
        </w:rPr>
        <w:t>VERIFIED INVENTORY OF GUARDIAN</w:t>
      </w:r>
    </w:p>
    <w:p w14:paraId="4DBB5B39" w14:textId="77777777" w:rsidR="009C23A2" w:rsidRPr="003A59D6" w:rsidRDefault="009C23A2" w:rsidP="00B11FC3">
      <w:pPr>
        <w:widowControl/>
        <w:tabs>
          <w:tab w:val="center" w:pos="4680"/>
          <w:tab w:val="left" w:pos="5040"/>
          <w:tab w:val="left" w:pos="5760"/>
        </w:tabs>
        <w:jc w:val="center"/>
        <w:rPr>
          <w:rFonts w:ascii="Arial" w:hAnsi="Arial" w:cs="Arial"/>
          <w:sz w:val="20"/>
          <w:szCs w:val="20"/>
        </w:rPr>
      </w:pPr>
      <w:r w:rsidRPr="003A59D6">
        <w:rPr>
          <w:rFonts w:ascii="Arial" w:hAnsi="Arial" w:cs="Arial"/>
          <w:sz w:val="20"/>
          <w:szCs w:val="20"/>
        </w:rPr>
        <w:t>(Initial Guardianship Report of Guardian of the Property)</w:t>
      </w:r>
    </w:p>
    <w:p w14:paraId="27A78B9A" w14:textId="77777777" w:rsidR="009C23A2" w:rsidRPr="003A59D6" w:rsidRDefault="009C23A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1A34A04" w14:textId="77777777" w:rsidR="009C23A2" w:rsidRPr="003A59D6" w:rsidRDefault="009C23A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3A59D6">
        <w:rPr>
          <w:rFonts w:ascii="Arial" w:hAnsi="Arial" w:cs="Arial"/>
          <w:sz w:val="20"/>
          <w:szCs w:val="20"/>
          <w:u w:val="single"/>
        </w:rPr>
        <w:t xml:space="preserve">                                                                                                                                                  </w:t>
      </w:r>
      <w:r w:rsidR="000C7A54">
        <w:rPr>
          <w:rFonts w:ascii="Arial" w:hAnsi="Arial" w:cs="Arial"/>
          <w:sz w:val="20"/>
          <w:szCs w:val="20"/>
          <w:u w:val="single"/>
        </w:rPr>
        <w:t xml:space="preserve">      </w:t>
      </w:r>
      <w:r w:rsidRPr="003A59D6">
        <w:rPr>
          <w:rFonts w:ascii="Arial" w:hAnsi="Arial" w:cs="Arial"/>
          <w:sz w:val="20"/>
          <w:szCs w:val="20"/>
        </w:rPr>
        <w:t>, the guardian of the proper</w:t>
      </w:r>
      <w:r w:rsidRPr="003A59D6">
        <w:rPr>
          <w:rFonts w:ascii="Arial" w:hAnsi="Arial" w:cs="Arial"/>
          <w:sz w:val="20"/>
          <w:szCs w:val="20"/>
        </w:rPr>
        <w:softHyphen/>
        <w:t xml:space="preserve">ty of </w:t>
      </w:r>
      <w:r w:rsidRPr="003A59D6">
        <w:rPr>
          <w:rFonts w:ascii="Arial" w:hAnsi="Arial" w:cs="Arial"/>
          <w:sz w:val="20"/>
          <w:szCs w:val="20"/>
          <w:u w:val="single"/>
        </w:rPr>
        <w:t xml:space="preserve">                                                                                                                         </w:t>
      </w:r>
      <w:r w:rsidRPr="003A59D6">
        <w:rPr>
          <w:rFonts w:ascii="Arial" w:hAnsi="Arial" w:cs="Arial"/>
          <w:sz w:val="20"/>
          <w:szCs w:val="20"/>
        </w:rPr>
        <w:t xml:space="preserve"> (the Ward), files, as the Initial Guardianship Report of the Guardian of the Property, this inventory of all the property of the Ward that has come into the guardian's possession or knowledge, including identification of any trust of which the Ward is a beneficiary and specifying  all encumbrances, liens and oth</w:t>
      </w:r>
      <w:r w:rsidR="00516CE8">
        <w:rPr>
          <w:rFonts w:ascii="Arial" w:hAnsi="Arial" w:cs="Arial"/>
          <w:sz w:val="20"/>
          <w:szCs w:val="20"/>
        </w:rPr>
        <w:t xml:space="preserve">er secured claims on any item. </w:t>
      </w:r>
      <w:r w:rsidRPr="003A59D6">
        <w:rPr>
          <w:rFonts w:ascii="Arial" w:hAnsi="Arial" w:cs="Arial"/>
          <w:sz w:val="20"/>
          <w:szCs w:val="20"/>
        </w:rPr>
        <w:t>All property not in the guardian's possession as of the date of this inventory is identified by an asterisk (*) in the right margin.</w:t>
      </w:r>
    </w:p>
    <w:p w14:paraId="505B68B3"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5DCC6E6C"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 xml:space="preserve">REAL </w:t>
      </w:r>
      <w:r w:rsidR="00F915B6">
        <w:rPr>
          <w:rFonts w:ascii="Arial" w:hAnsi="Arial" w:cs="Arial"/>
          <w:sz w:val="20"/>
          <w:szCs w:val="20"/>
        </w:rPr>
        <w:t>PROPERTY</w:t>
      </w:r>
      <w:r w:rsidRPr="003A59D6">
        <w:rPr>
          <w:rFonts w:ascii="Arial" w:hAnsi="Arial" w:cs="Arial"/>
          <w:sz w:val="20"/>
          <w:szCs w:val="20"/>
        </w:rPr>
        <w:t>:</w:t>
      </w:r>
    </w:p>
    <w:p w14:paraId="06B50572"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99EA294"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Description and Location of Property</w:t>
      </w:r>
      <w:r w:rsidRPr="003A59D6">
        <w:rPr>
          <w:rFonts w:ascii="Arial" w:hAnsi="Arial" w:cs="Arial"/>
          <w:sz w:val="20"/>
          <w:szCs w:val="20"/>
        </w:rPr>
        <w:tab/>
      </w:r>
      <w:r w:rsidRPr="003A59D6">
        <w:rPr>
          <w:rFonts w:ascii="Arial" w:hAnsi="Arial" w:cs="Arial"/>
          <w:sz w:val="20"/>
          <w:szCs w:val="20"/>
        </w:rPr>
        <w:tab/>
        <w:t>Estimated Amount of</w:t>
      </w:r>
    </w:p>
    <w:p w14:paraId="05D0028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and of Encumbrances, Liens or</w:t>
      </w:r>
      <w:r w:rsidRPr="003A59D6">
        <w:rPr>
          <w:rFonts w:ascii="Arial" w:hAnsi="Arial" w:cs="Arial"/>
          <w:sz w:val="20"/>
          <w:szCs w:val="20"/>
        </w:rPr>
        <w:tab/>
        <w:t xml:space="preserve">     Estimated</w:t>
      </w:r>
      <w:r w:rsidRPr="003A59D6">
        <w:rPr>
          <w:rFonts w:ascii="Arial" w:hAnsi="Arial" w:cs="Arial"/>
          <w:sz w:val="20"/>
          <w:szCs w:val="20"/>
        </w:rPr>
        <w:tab/>
        <w:t>Encumbrances, Liens</w:t>
      </w:r>
    </w:p>
    <w:p w14:paraId="17FCB036"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Security Interests on any Item</w:t>
      </w:r>
      <w:r w:rsidRPr="003A59D6">
        <w:rPr>
          <w:rFonts w:ascii="Arial" w:hAnsi="Arial" w:cs="Arial"/>
          <w:sz w:val="20"/>
          <w:szCs w:val="20"/>
        </w:rPr>
        <w:tab/>
        <w:t>Fair Market Value</w:t>
      </w:r>
      <w:r w:rsidRPr="003A59D6">
        <w:rPr>
          <w:rFonts w:ascii="Arial" w:hAnsi="Arial" w:cs="Arial"/>
          <w:sz w:val="20"/>
          <w:szCs w:val="20"/>
        </w:rPr>
        <w:tab/>
        <w:t>or Security Interests</w:t>
      </w:r>
    </w:p>
    <w:p w14:paraId="5400B493"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3A1C44A5"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9822E3A"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234616E"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E8A8430"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52FE0D5D"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7538039"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596B09E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A68FFF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931C23D"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4F56783"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591062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7A4C4EE" w14:textId="77777777" w:rsidR="009C1519" w:rsidRPr="003A59D6" w:rsidRDefault="009C1519">
      <w:pPr>
        <w:widowControl/>
        <w:tabs>
          <w:tab w:val="left" w:pos="-1440"/>
          <w:tab w:val="left" w:pos="-720"/>
          <w:tab w:val="left" w:pos="4752"/>
          <w:tab w:val="left" w:pos="7257"/>
        </w:tabs>
        <w:jc w:val="both"/>
        <w:rPr>
          <w:rFonts w:ascii="Arial" w:hAnsi="Arial" w:cs="Arial"/>
          <w:sz w:val="20"/>
          <w:szCs w:val="20"/>
        </w:rPr>
      </w:pPr>
    </w:p>
    <w:p w14:paraId="7723A6FD" w14:textId="77777777" w:rsidR="009C1519" w:rsidRPr="003A59D6" w:rsidRDefault="009C1519">
      <w:pPr>
        <w:widowControl/>
        <w:tabs>
          <w:tab w:val="left" w:pos="-1440"/>
          <w:tab w:val="left" w:pos="-720"/>
          <w:tab w:val="left" w:pos="4752"/>
          <w:tab w:val="left" w:pos="7257"/>
        </w:tabs>
        <w:jc w:val="both"/>
        <w:rPr>
          <w:rFonts w:ascii="Arial" w:hAnsi="Arial" w:cs="Arial"/>
          <w:sz w:val="20"/>
          <w:szCs w:val="20"/>
        </w:rPr>
      </w:pPr>
    </w:p>
    <w:p w14:paraId="2DCA3185"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0DA8DAA"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B797E23"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EE8D437" w14:textId="77777777" w:rsidR="009C23A2" w:rsidRPr="003A59D6" w:rsidRDefault="009C23A2" w:rsidP="00B11FC3">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Total Estimated Value of Real Estate</w:t>
      </w:r>
      <w:r w:rsidRPr="003A59D6">
        <w:rPr>
          <w:rFonts w:ascii="Arial" w:hAnsi="Arial" w:cs="Arial"/>
          <w:sz w:val="20"/>
          <w:szCs w:val="20"/>
        </w:rPr>
        <w:tab/>
        <w:t>$</w:t>
      </w:r>
      <w:r w:rsidRPr="003A59D6">
        <w:rPr>
          <w:rFonts w:ascii="Arial" w:hAnsi="Arial" w:cs="Arial"/>
          <w:sz w:val="20"/>
          <w:szCs w:val="20"/>
          <w:u w:val="single"/>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6522111A" w14:textId="77777777" w:rsidR="009C23A2" w:rsidRPr="003A59D6" w:rsidRDefault="009C23A2" w:rsidP="00B11FC3">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Less:  Encumbrances, Liens and Security Interests</w:t>
      </w:r>
      <w:r w:rsidRPr="003A59D6">
        <w:rPr>
          <w:rFonts w:ascii="Arial" w:hAnsi="Arial" w:cs="Arial"/>
          <w:sz w:val="20"/>
          <w:szCs w:val="20"/>
        </w:rPr>
        <w:tab/>
        <w:t>$</w:t>
      </w:r>
      <w:r w:rsidR="00B11FC3" w:rsidRPr="003A59D6">
        <w:rPr>
          <w:rFonts w:ascii="Arial" w:hAnsi="Arial" w:cs="Arial"/>
          <w:sz w:val="20"/>
          <w:szCs w:val="20"/>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66F70B74" w14:textId="77777777" w:rsidR="009C23A2" w:rsidRPr="003A59D6" w:rsidRDefault="009C23A2">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Estimated Net Value of Real Estate</w:t>
      </w:r>
      <w:r w:rsidRPr="003A59D6">
        <w:rPr>
          <w:rFonts w:ascii="Arial" w:hAnsi="Arial" w:cs="Arial"/>
          <w:sz w:val="20"/>
          <w:szCs w:val="20"/>
        </w:rPr>
        <w:tab/>
        <w:t>$</w:t>
      </w:r>
      <w:r w:rsidRPr="003A59D6">
        <w:rPr>
          <w:rFonts w:ascii="Arial" w:hAnsi="Arial" w:cs="Arial"/>
          <w:sz w:val="20"/>
          <w:szCs w:val="20"/>
          <w:u w:val="single"/>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2E7F4865" w14:textId="77777777" w:rsidR="009C23A2" w:rsidRPr="003A59D6" w:rsidRDefault="009C23A2">
      <w:pPr>
        <w:widowControl/>
        <w:tabs>
          <w:tab w:val="left" w:pos="-1440"/>
          <w:tab w:val="left" w:pos="-720"/>
          <w:tab w:val="left" w:pos="988"/>
          <w:tab w:val="left" w:pos="7257"/>
        </w:tabs>
        <w:ind w:firstLine="988"/>
        <w:jc w:val="both"/>
        <w:rPr>
          <w:rFonts w:ascii="Arial" w:hAnsi="Arial" w:cs="Arial"/>
          <w:sz w:val="20"/>
          <w:szCs w:val="20"/>
        </w:rPr>
        <w:sectPr w:rsidR="009C23A2" w:rsidRPr="003A59D6" w:rsidSect="00FF4390">
          <w:footerReference w:type="default" r:id="rId6"/>
          <w:pgSz w:w="12240" w:h="15840"/>
          <w:pgMar w:top="1440" w:right="1440" w:bottom="450" w:left="1440" w:header="1440" w:footer="360" w:gutter="0"/>
          <w:cols w:space="720"/>
          <w:noEndnote/>
        </w:sectPr>
      </w:pPr>
    </w:p>
    <w:p w14:paraId="640909B4" w14:textId="77777777" w:rsidR="003137E0" w:rsidRDefault="003137E0">
      <w:pPr>
        <w:widowControl/>
        <w:tabs>
          <w:tab w:val="left" w:pos="-1440"/>
          <w:tab w:val="left" w:pos="-720"/>
          <w:tab w:val="left" w:pos="4752"/>
          <w:tab w:val="left" w:pos="7257"/>
        </w:tabs>
        <w:jc w:val="both"/>
        <w:rPr>
          <w:rFonts w:ascii="Arial" w:hAnsi="Arial" w:cs="Arial"/>
          <w:sz w:val="20"/>
          <w:szCs w:val="20"/>
        </w:rPr>
      </w:pPr>
    </w:p>
    <w:p w14:paraId="49C63560" w14:textId="77777777" w:rsidR="003137E0" w:rsidRDefault="003137E0">
      <w:pPr>
        <w:widowControl/>
        <w:tabs>
          <w:tab w:val="left" w:pos="-1440"/>
          <w:tab w:val="left" w:pos="-720"/>
          <w:tab w:val="left" w:pos="4752"/>
          <w:tab w:val="left" w:pos="7257"/>
        </w:tabs>
        <w:jc w:val="both"/>
        <w:rPr>
          <w:rFonts w:ascii="Arial" w:hAnsi="Arial" w:cs="Arial"/>
          <w:sz w:val="20"/>
          <w:szCs w:val="20"/>
        </w:rPr>
      </w:pPr>
    </w:p>
    <w:p w14:paraId="53FA8ECC" w14:textId="77777777" w:rsidR="009C23A2" w:rsidRPr="003A59D6" w:rsidRDefault="009C23A2">
      <w:pPr>
        <w:widowControl/>
        <w:tabs>
          <w:tab w:val="left" w:pos="-1440"/>
          <w:tab w:val="left" w:pos="-720"/>
          <w:tab w:val="left" w:pos="4752"/>
          <w:tab w:val="left" w:pos="7257"/>
        </w:tabs>
        <w:jc w:val="both"/>
        <w:rPr>
          <w:rFonts w:ascii="Arial" w:hAnsi="Arial" w:cs="Arial"/>
          <w:sz w:val="20"/>
          <w:szCs w:val="20"/>
          <w:u w:val="single"/>
        </w:rPr>
      </w:pPr>
      <w:r w:rsidRPr="003A59D6">
        <w:rPr>
          <w:rFonts w:ascii="Arial" w:hAnsi="Arial" w:cs="Arial"/>
          <w:sz w:val="20"/>
          <w:szCs w:val="20"/>
        </w:rPr>
        <w:lastRenderedPageBreak/>
        <w:t>PERSONAL PROPERTY:</w:t>
      </w:r>
    </w:p>
    <w:p w14:paraId="4E4509AA"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990ABA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Description and Location of Property</w:t>
      </w:r>
      <w:r w:rsidRPr="003A59D6">
        <w:rPr>
          <w:rFonts w:ascii="Arial" w:hAnsi="Arial" w:cs="Arial"/>
          <w:sz w:val="20"/>
          <w:szCs w:val="20"/>
        </w:rPr>
        <w:tab/>
      </w:r>
      <w:r w:rsidR="003A59D6" w:rsidRPr="003A59D6">
        <w:rPr>
          <w:rFonts w:ascii="Arial" w:hAnsi="Arial" w:cs="Arial"/>
          <w:sz w:val="20"/>
          <w:szCs w:val="20"/>
        </w:rPr>
        <w:t xml:space="preserve">     Estimated</w:t>
      </w:r>
      <w:r w:rsidRPr="003A59D6">
        <w:rPr>
          <w:rFonts w:ascii="Arial" w:hAnsi="Arial" w:cs="Arial"/>
          <w:sz w:val="20"/>
          <w:szCs w:val="20"/>
        </w:rPr>
        <w:tab/>
        <w:t>Estimated Amount of</w:t>
      </w:r>
    </w:p>
    <w:p w14:paraId="4E151668"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ab/>
      </w:r>
      <w:r w:rsidR="003A59D6" w:rsidRPr="003A59D6">
        <w:rPr>
          <w:rFonts w:ascii="Arial" w:hAnsi="Arial" w:cs="Arial"/>
          <w:sz w:val="20"/>
          <w:szCs w:val="20"/>
        </w:rPr>
        <w:t xml:space="preserve">     Fair Market Value</w:t>
      </w:r>
      <w:r w:rsidRPr="003A59D6">
        <w:rPr>
          <w:rFonts w:ascii="Arial" w:hAnsi="Arial" w:cs="Arial"/>
          <w:sz w:val="20"/>
          <w:szCs w:val="20"/>
        </w:rPr>
        <w:tab/>
        <w:t>Encumbranc</w:t>
      </w:r>
      <w:r w:rsidRPr="003A59D6">
        <w:rPr>
          <w:rFonts w:ascii="Arial" w:hAnsi="Arial" w:cs="Arial"/>
          <w:sz w:val="20"/>
          <w:szCs w:val="20"/>
        </w:rPr>
        <w:softHyphen/>
        <w:t>es, Liens</w:t>
      </w:r>
    </w:p>
    <w:p w14:paraId="1A09623C"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ab/>
      </w:r>
      <w:r w:rsidRPr="003A59D6">
        <w:rPr>
          <w:rFonts w:ascii="Arial" w:hAnsi="Arial" w:cs="Arial"/>
          <w:sz w:val="20"/>
          <w:szCs w:val="20"/>
        </w:rPr>
        <w:tab/>
        <w:t>or Security Interests</w:t>
      </w:r>
    </w:p>
    <w:p w14:paraId="750A5217"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7FC2256"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EBDF8F7"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904C64B"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3737E55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665257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15C6782"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0FBAF2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27A7B14"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FD06BE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9C9761B"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0C4E92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D32A82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B6AF382"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10C934D"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A7BB8FB"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7743E04"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17BE835"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9882167" w14:textId="77777777" w:rsidR="009C23A2" w:rsidRPr="003A59D6" w:rsidRDefault="00F915B6">
      <w:pPr>
        <w:widowControl/>
        <w:tabs>
          <w:tab w:val="left" w:pos="-1440"/>
          <w:tab w:val="left" w:pos="-720"/>
          <w:tab w:val="left" w:pos="4752"/>
          <w:tab w:val="left" w:pos="7257"/>
        </w:tabs>
        <w:jc w:val="both"/>
        <w:rPr>
          <w:rFonts w:ascii="Arial" w:hAnsi="Arial" w:cs="Arial"/>
          <w:sz w:val="20"/>
          <w:szCs w:val="20"/>
        </w:rPr>
      </w:pPr>
      <w:r>
        <w:rPr>
          <w:rFonts w:ascii="Arial" w:hAnsi="Arial" w:cs="Arial"/>
          <w:sz w:val="20"/>
          <w:szCs w:val="20"/>
        </w:rPr>
        <w:t xml:space="preserve">(Note: </w:t>
      </w:r>
      <w:r w:rsidRPr="003A59D6">
        <w:rPr>
          <w:rFonts w:ascii="Arial" w:hAnsi="Arial" w:cs="Arial"/>
          <w:sz w:val="20"/>
          <w:szCs w:val="20"/>
        </w:rPr>
        <w:t>Attached to this Inventory are copies of the most current statements of all of the Ward's cash assets from all institutions where the cash is on deposit.</w:t>
      </w:r>
      <w:r>
        <w:rPr>
          <w:rFonts w:ascii="Arial" w:hAnsi="Arial" w:cs="Arial"/>
          <w:sz w:val="20"/>
          <w:szCs w:val="20"/>
        </w:rPr>
        <w:t>)</w:t>
      </w:r>
    </w:p>
    <w:p w14:paraId="267658B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53543D6"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77831CD"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91B3CC5"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4F72D5B" w14:textId="77777777" w:rsidR="009C23A2" w:rsidRPr="003A59D6" w:rsidRDefault="009C23A2" w:rsidP="00B11FC3">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Total Estimated Value of Personal Property</w:t>
      </w:r>
      <w:r w:rsidRPr="003A59D6">
        <w:rPr>
          <w:rFonts w:ascii="Arial" w:hAnsi="Arial" w:cs="Arial"/>
          <w:sz w:val="20"/>
          <w:szCs w:val="20"/>
        </w:rPr>
        <w:tab/>
        <w:t>$</w:t>
      </w:r>
      <w:r w:rsidRPr="003A59D6">
        <w:rPr>
          <w:rFonts w:ascii="Arial" w:hAnsi="Arial" w:cs="Arial"/>
          <w:sz w:val="20"/>
          <w:szCs w:val="20"/>
          <w:u w:val="single"/>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6993C317" w14:textId="77777777" w:rsidR="009C23A2" w:rsidRPr="003A59D6" w:rsidRDefault="009C23A2" w:rsidP="00B11FC3">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Less:  Encumbrances, Liens and Security Interests</w:t>
      </w:r>
      <w:r w:rsidRPr="003A59D6">
        <w:rPr>
          <w:rFonts w:ascii="Arial" w:hAnsi="Arial" w:cs="Arial"/>
          <w:sz w:val="20"/>
          <w:szCs w:val="20"/>
        </w:rPr>
        <w:tab/>
        <w:t>$</w:t>
      </w:r>
      <w:r w:rsidR="00B11FC3" w:rsidRPr="003A59D6">
        <w:rPr>
          <w:rFonts w:ascii="Arial" w:hAnsi="Arial" w:cs="Arial"/>
          <w:sz w:val="20"/>
          <w:szCs w:val="20"/>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64B02AAF" w14:textId="77777777" w:rsidR="009C23A2" w:rsidRPr="003A59D6" w:rsidRDefault="009C23A2" w:rsidP="00B11FC3">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Estimated Net Value of Personal Property</w:t>
      </w:r>
      <w:r w:rsidRPr="003A59D6">
        <w:rPr>
          <w:rFonts w:ascii="Arial" w:hAnsi="Arial" w:cs="Arial"/>
          <w:sz w:val="20"/>
          <w:szCs w:val="20"/>
        </w:rPr>
        <w:tab/>
        <w:t>$</w:t>
      </w:r>
      <w:r w:rsidRPr="003A59D6">
        <w:rPr>
          <w:rFonts w:ascii="Arial" w:hAnsi="Arial" w:cs="Arial"/>
          <w:sz w:val="20"/>
          <w:szCs w:val="20"/>
          <w:u w:val="single"/>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556279E7" w14:textId="77777777" w:rsidR="009C23A2" w:rsidRPr="003A59D6" w:rsidRDefault="009C23A2">
      <w:pPr>
        <w:widowControl/>
        <w:tabs>
          <w:tab w:val="left" w:pos="-1440"/>
          <w:tab w:val="left" w:pos="-720"/>
          <w:tab w:val="left" w:pos="988"/>
          <w:tab w:val="left" w:pos="7257"/>
        </w:tabs>
        <w:ind w:firstLine="988"/>
        <w:jc w:val="both"/>
        <w:rPr>
          <w:rFonts w:ascii="Arial" w:hAnsi="Arial" w:cs="Arial"/>
          <w:sz w:val="20"/>
          <w:szCs w:val="20"/>
        </w:rPr>
      </w:pPr>
      <w:r w:rsidRPr="003A59D6">
        <w:rPr>
          <w:rFonts w:ascii="Arial" w:hAnsi="Arial" w:cs="Arial"/>
          <w:sz w:val="20"/>
          <w:szCs w:val="20"/>
        </w:rPr>
        <w:t>TOTAL ESTIMATED NET VALUE OF ALL PROPERTY</w:t>
      </w:r>
      <w:r w:rsidRPr="003A59D6">
        <w:rPr>
          <w:rFonts w:ascii="Arial" w:hAnsi="Arial" w:cs="Arial"/>
          <w:sz w:val="20"/>
          <w:szCs w:val="20"/>
        </w:rPr>
        <w:tab/>
        <w:t>$</w:t>
      </w:r>
      <w:r w:rsidRPr="003A59D6">
        <w:rPr>
          <w:rFonts w:ascii="Arial" w:hAnsi="Arial" w:cs="Arial"/>
          <w:sz w:val="20"/>
          <w:szCs w:val="20"/>
          <w:u w:val="single"/>
        </w:rPr>
        <w:t xml:space="preserve"> </w:t>
      </w:r>
      <w:r w:rsidR="00B11FC3" w:rsidRPr="003A59D6">
        <w:rPr>
          <w:rFonts w:ascii="Arial" w:hAnsi="Arial" w:cs="Arial"/>
          <w:sz w:val="20"/>
          <w:szCs w:val="20"/>
          <w:u w:val="single"/>
        </w:rPr>
        <w:tab/>
      </w:r>
      <w:r w:rsidR="00B11FC3" w:rsidRPr="003A59D6">
        <w:rPr>
          <w:rFonts w:ascii="Arial" w:hAnsi="Arial" w:cs="Arial"/>
          <w:sz w:val="20"/>
          <w:szCs w:val="20"/>
          <w:u w:val="single"/>
        </w:rPr>
        <w:tab/>
      </w:r>
      <w:r w:rsidR="00B11FC3" w:rsidRPr="003A59D6">
        <w:rPr>
          <w:rFonts w:ascii="Arial" w:hAnsi="Arial" w:cs="Arial"/>
          <w:sz w:val="20"/>
          <w:szCs w:val="20"/>
          <w:u w:val="single"/>
        </w:rPr>
        <w:tab/>
      </w:r>
      <w:r w:rsidRPr="003A59D6">
        <w:rPr>
          <w:rFonts w:ascii="Arial" w:hAnsi="Arial" w:cs="Arial"/>
          <w:sz w:val="20"/>
          <w:szCs w:val="20"/>
          <w:u w:val="single"/>
        </w:rPr>
        <w:t xml:space="preserve">                        </w:t>
      </w:r>
    </w:p>
    <w:p w14:paraId="3DEB7633"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D224FDB"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785E496A" w14:textId="77777777" w:rsidR="00CD3A3C" w:rsidRPr="003A59D6" w:rsidRDefault="00CD3A3C">
      <w:pPr>
        <w:widowControl/>
        <w:tabs>
          <w:tab w:val="left" w:pos="-1440"/>
          <w:tab w:val="left" w:pos="-720"/>
          <w:tab w:val="left" w:pos="4752"/>
          <w:tab w:val="left" w:pos="7257"/>
        </w:tabs>
        <w:jc w:val="both"/>
        <w:rPr>
          <w:rFonts w:ascii="Arial" w:hAnsi="Arial" w:cs="Arial"/>
          <w:sz w:val="20"/>
          <w:szCs w:val="20"/>
        </w:rPr>
      </w:pPr>
    </w:p>
    <w:p w14:paraId="543364F0" w14:textId="77777777" w:rsidR="00CD3A3C" w:rsidRPr="003A59D6" w:rsidRDefault="00CD3A3C">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LOCATION OF SAFE DEPOSIT BOX (if any):</w:t>
      </w:r>
    </w:p>
    <w:p w14:paraId="52B42793" w14:textId="77777777" w:rsidR="00CD3A3C" w:rsidRPr="003A59D6" w:rsidRDefault="00CD3A3C">
      <w:pPr>
        <w:widowControl/>
        <w:tabs>
          <w:tab w:val="left" w:pos="-1440"/>
          <w:tab w:val="left" w:pos="-720"/>
          <w:tab w:val="left" w:pos="4752"/>
          <w:tab w:val="left" w:pos="7257"/>
        </w:tabs>
        <w:jc w:val="both"/>
        <w:rPr>
          <w:rFonts w:ascii="Arial" w:hAnsi="Arial" w:cs="Arial"/>
          <w:sz w:val="20"/>
          <w:szCs w:val="20"/>
        </w:rPr>
      </w:pPr>
    </w:p>
    <w:p w14:paraId="645F0AD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D2EDAA7" w14:textId="77777777" w:rsidR="00CF4C30" w:rsidRPr="003A59D6" w:rsidRDefault="00CF4C30">
      <w:pPr>
        <w:widowControl/>
        <w:tabs>
          <w:tab w:val="left" w:pos="-1440"/>
          <w:tab w:val="left" w:pos="-720"/>
          <w:tab w:val="left" w:pos="4752"/>
          <w:tab w:val="left" w:pos="7257"/>
        </w:tabs>
        <w:jc w:val="both"/>
        <w:rPr>
          <w:rFonts w:ascii="Arial" w:hAnsi="Arial" w:cs="Arial"/>
          <w:sz w:val="20"/>
          <w:szCs w:val="20"/>
        </w:rPr>
      </w:pPr>
    </w:p>
    <w:p w14:paraId="798713A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CLAIMS:</w:t>
      </w:r>
    </w:p>
    <w:p w14:paraId="4E08F4F5" w14:textId="77777777" w:rsidR="009C23A2" w:rsidRPr="003A59D6" w:rsidRDefault="009C23A2">
      <w:pPr>
        <w:widowControl/>
        <w:tabs>
          <w:tab w:val="left" w:pos="-1440"/>
          <w:tab w:val="left" w:pos="-720"/>
          <w:tab w:val="left" w:pos="4752"/>
          <w:tab w:val="left" w:pos="7257"/>
        </w:tabs>
        <w:ind w:firstLine="7257"/>
        <w:jc w:val="both"/>
        <w:rPr>
          <w:rFonts w:ascii="Arial" w:hAnsi="Arial" w:cs="Arial"/>
          <w:sz w:val="20"/>
          <w:szCs w:val="20"/>
        </w:rPr>
      </w:pPr>
      <w:r w:rsidRPr="003A59D6">
        <w:rPr>
          <w:rFonts w:ascii="Arial" w:hAnsi="Arial" w:cs="Arial"/>
          <w:sz w:val="20"/>
          <w:szCs w:val="20"/>
        </w:rPr>
        <w:t xml:space="preserve">   Estimated</w:t>
      </w:r>
    </w:p>
    <w:p w14:paraId="48AA436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Name and Address of Potential Claimant</w:t>
      </w:r>
      <w:r w:rsidRPr="003A59D6">
        <w:rPr>
          <w:rFonts w:ascii="Arial" w:hAnsi="Arial" w:cs="Arial"/>
          <w:sz w:val="20"/>
          <w:szCs w:val="20"/>
        </w:rPr>
        <w:tab/>
        <w:t>Basis for Claim</w:t>
      </w:r>
      <w:r w:rsidRPr="003A59D6">
        <w:rPr>
          <w:rFonts w:ascii="Arial" w:hAnsi="Arial" w:cs="Arial"/>
          <w:sz w:val="20"/>
          <w:szCs w:val="20"/>
        </w:rPr>
        <w:tab/>
        <w:t>Amount of Claim</w:t>
      </w:r>
    </w:p>
    <w:p w14:paraId="46E7BB0D"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42FFC142"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8A5CB27"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3B6F90A1" w14:textId="77777777" w:rsidR="00CF4C30" w:rsidRPr="003A59D6" w:rsidRDefault="00CF4C30">
      <w:pPr>
        <w:widowControl/>
        <w:tabs>
          <w:tab w:val="left" w:pos="-1440"/>
          <w:tab w:val="left" w:pos="-720"/>
          <w:tab w:val="left" w:pos="4752"/>
          <w:tab w:val="left" w:pos="7257"/>
        </w:tabs>
        <w:jc w:val="both"/>
        <w:rPr>
          <w:rFonts w:ascii="Arial" w:hAnsi="Arial" w:cs="Arial"/>
          <w:sz w:val="20"/>
          <w:szCs w:val="20"/>
        </w:rPr>
      </w:pPr>
    </w:p>
    <w:p w14:paraId="420C34D3" w14:textId="77777777" w:rsidR="00CF4C30" w:rsidRPr="003A59D6" w:rsidRDefault="00CF4C30">
      <w:pPr>
        <w:widowControl/>
        <w:tabs>
          <w:tab w:val="left" w:pos="-1440"/>
          <w:tab w:val="left" w:pos="-720"/>
          <w:tab w:val="left" w:pos="4752"/>
          <w:tab w:val="left" w:pos="7257"/>
        </w:tabs>
        <w:jc w:val="both"/>
        <w:rPr>
          <w:rFonts w:ascii="Arial" w:hAnsi="Arial" w:cs="Arial"/>
          <w:sz w:val="20"/>
          <w:szCs w:val="20"/>
        </w:rPr>
      </w:pPr>
    </w:p>
    <w:p w14:paraId="69534F4D" w14:textId="77777777" w:rsidR="00CF4C30" w:rsidRPr="003A59D6" w:rsidRDefault="00CF4C30">
      <w:pPr>
        <w:widowControl/>
        <w:tabs>
          <w:tab w:val="left" w:pos="-1440"/>
          <w:tab w:val="left" w:pos="-720"/>
          <w:tab w:val="left" w:pos="4752"/>
          <w:tab w:val="left" w:pos="7257"/>
        </w:tabs>
        <w:jc w:val="both"/>
        <w:rPr>
          <w:rFonts w:ascii="Arial" w:hAnsi="Arial" w:cs="Arial"/>
          <w:sz w:val="20"/>
          <w:szCs w:val="20"/>
        </w:rPr>
      </w:pPr>
    </w:p>
    <w:p w14:paraId="3C163635" w14:textId="77777777" w:rsidR="00CF4C30" w:rsidRPr="003A59D6" w:rsidRDefault="00CF4C30">
      <w:pPr>
        <w:widowControl/>
        <w:tabs>
          <w:tab w:val="left" w:pos="-1440"/>
          <w:tab w:val="left" w:pos="-720"/>
          <w:tab w:val="left" w:pos="4752"/>
          <w:tab w:val="left" w:pos="7257"/>
        </w:tabs>
        <w:jc w:val="both"/>
        <w:rPr>
          <w:rFonts w:ascii="Arial" w:hAnsi="Arial" w:cs="Arial"/>
          <w:sz w:val="20"/>
          <w:szCs w:val="20"/>
        </w:rPr>
      </w:pPr>
    </w:p>
    <w:p w14:paraId="3B2A650C"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473565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37C5729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sectPr w:rsidR="009C23A2" w:rsidRPr="003A59D6">
          <w:type w:val="continuous"/>
          <w:pgSz w:w="12240" w:h="15840"/>
          <w:pgMar w:top="1440" w:right="1440" w:bottom="450" w:left="1440" w:header="1440" w:footer="450" w:gutter="0"/>
          <w:cols w:space="720"/>
          <w:noEndnote/>
        </w:sectPr>
      </w:pPr>
    </w:p>
    <w:p w14:paraId="2CCB1E1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lastRenderedPageBreak/>
        <w:t>INCOME:</w:t>
      </w:r>
    </w:p>
    <w:p w14:paraId="074F555F"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098AC347"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 xml:space="preserve">Description of All Income of Ward, </w:t>
      </w:r>
      <w:r w:rsidRPr="003A59D6">
        <w:rPr>
          <w:rFonts w:ascii="Arial" w:hAnsi="Arial" w:cs="Arial"/>
          <w:sz w:val="20"/>
          <w:szCs w:val="20"/>
        </w:rPr>
        <w:tab/>
        <w:t>Frequency</w:t>
      </w:r>
      <w:r w:rsidRPr="003A59D6">
        <w:rPr>
          <w:rFonts w:ascii="Arial" w:hAnsi="Arial" w:cs="Arial"/>
          <w:sz w:val="20"/>
          <w:szCs w:val="20"/>
        </w:rPr>
        <w:tab/>
        <w:t xml:space="preserve">  Amount</w:t>
      </w:r>
    </w:p>
    <w:p w14:paraId="2B724340"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r w:rsidRPr="003A59D6">
        <w:rPr>
          <w:rFonts w:ascii="Arial" w:hAnsi="Arial" w:cs="Arial"/>
          <w:sz w:val="20"/>
          <w:szCs w:val="20"/>
        </w:rPr>
        <w:t>Including Name and Address of Payor</w:t>
      </w:r>
      <w:r w:rsidRPr="003A59D6">
        <w:rPr>
          <w:rFonts w:ascii="Arial" w:hAnsi="Arial" w:cs="Arial"/>
          <w:sz w:val="20"/>
          <w:szCs w:val="20"/>
        </w:rPr>
        <w:tab/>
        <w:t>of Payment</w:t>
      </w:r>
      <w:r w:rsidRPr="003A59D6">
        <w:rPr>
          <w:rFonts w:ascii="Arial" w:hAnsi="Arial" w:cs="Arial"/>
          <w:sz w:val="20"/>
          <w:szCs w:val="20"/>
        </w:rPr>
        <w:tab/>
        <w:t>of Payment</w:t>
      </w:r>
    </w:p>
    <w:p w14:paraId="598ABA87"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3A22A370"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5DE4C3B9"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C35675A"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17CAA4B1"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541CC83B"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6F3A6688" w14:textId="77777777" w:rsidR="009C23A2" w:rsidRPr="003A59D6" w:rsidRDefault="009C23A2">
      <w:pPr>
        <w:widowControl/>
        <w:tabs>
          <w:tab w:val="left" w:pos="-1440"/>
          <w:tab w:val="left" w:pos="-720"/>
          <w:tab w:val="left" w:pos="4752"/>
          <w:tab w:val="left" w:pos="7257"/>
        </w:tabs>
        <w:jc w:val="both"/>
        <w:rPr>
          <w:rFonts w:ascii="Arial" w:hAnsi="Arial" w:cs="Arial"/>
          <w:sz w:val="20"/>
          <w:szCs w:val="20"/>
        </w:rPr>
      </w:pPr>
    </w:p>
    <w:p w14:paraId="2E7C6D36"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7676898E"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3C87FDBA"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481DAD0D"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35849574"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r w:rsidRPr="003A59D6">
        <w:rPr>
          <w:rFonts w:ascii="Arial" w:hAnsi="Arial" w:cs="Arial"/>
          <w:sz w:val="20"/>
          <w:szCs w:val="20"/>
        </w:rPr>
        <w:t>CAUSES OF ACTION:</w:t>
      </w:r>
    </w:p>
    <w:p w14:paraId="3A6652CA"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0282EC73"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r w:rsidRPr="003A59D6">
        <w:rPr>
          <w:rFonts w:ascii="Arial" w:hAnsi="Arial" w:cs="Arial"/>
          <w:sz w:val="20"/>
          <w:szCs w:val="20"/>
        </w:rPr>
        <w:t>The Ward has the right to sue on the following causes of action:</w:t>
      </w:r>
    </w:p>
    <w:p w14:paraId="73B59BD1"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192788EE"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ind w:firstLine="2160"/>
        <w:jc w:val="both"/>
        <w:rPr>
          <w:rFonts w:ascii="Arial" w:hAnsi="Arial" w:cs="Arial"/>
          <w:sz w:val="20"/>
          <w:szCs w:val="20"/>
        </w:rPr>
      </w:pPr>
    </w:p>
    <w:p w14:paraId="1CBCE15D"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151E6A87"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ind w:firstLine="2880"/>
        <w:jc w:val="both"/>
        <w:rPr>
          <w:rFonts w:ascii="Arial" w:hAnsi="Arial" w:cs="Arial"/>
          <w:sz w:val="20"/>
          <w:szCs w:val="20"/>
        </w:rPr>
      </w:pPr>
    </w:p>
    <w:p w14:paraId="4AE98A4B"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7C6B437F"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3A0960B0"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sidRPr="003A59D6">
        <w:rPr>
          <w:rFonts w:ascii="Arial" w:hAnsi="Arial" w:cs="Arial"/>
          <w:sz w:val="20"/>
          <w:szCs w:val="20"/>
        </w:rPr>
        <w:t>Under penalties of perjury, I declare that I have read the foregoing, and the facts alleged are true, to the best of my knowledge and belief.</w:t>
      </w:r>
    </w:p>
    <w:p w14:paraId="14CF1C07" w14:textId="77777777" w:rsidR="009C23A2" w:rsidRPr="003A59D6" w:rsidRDefault="00F915B6">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6C0640">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6872F515" w14:textId="77777777" w:rsidR="009C23A2" w:rsidRPr="003A59D6" w:rsidRDefault="009C23A2">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1D311DD8" w14:textId="77777777" w:rsidR="009C23A2" w:rsidRPr="003A59D6" w:rsidRDefault="009C23A2" w:rsidP="004C4EC1">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r w:rsidRPr="003A59D6">
        <w:rPr>
          <w:rFonts w:ascii="Arial" w:hAnsi="Arial" w:cs="Arial"/>
          <w:sz w:val="20"/>
          <w:szCs w:val="20"/>
          <w:u w:val="single"/>
        </w:rPr>
        <w:t xml:space="preserve">                                                                                   </w:t>
      </w:r>
    </w:p>
    <w:p w14:paraId="00529A93" w14:textId="77777777" w:rsidR="009C2EDC" w:rsidRPr="003A59D6" w:rsidRDefault="00B11FC3" w:rsidP="009C2EDC">
      <w:pPr>
        <w:widowControl/>
        <w:tabs>
          <w:tab w:val="left" w:pos="-1440"/>
          <w:tab w:val="left" w:pos="-720"/>
          <w:tab w:val="left" w:pos="4752"/>
        </w:tabs>
        <w:ind w:firstLine="4752"/>
        <w:jc w:val="both"/>
        <w:rPr>
          <w:rFonts w:ascii="Arial" w:hAnsi="Arial" w:cs="Arial"/>
          <w:sz w:val="20"/>
          <w:szCs w:val="20"/>
          <w:u w:val="single"/>
        </w:rPr>
      </w:pPr>
      <w:r w:rsidRPr="003A59D6">
        <w:rPr>
          <w:rFonts w:ascii="Arial" w:hAnsi="Arial" w:cs="Arial"/>
          <w:sz w:val="20"/>
          <w:szCs w:val="20"/>
          <w:u w:val="single"/>
        </w:rPr>
        <w:tab/>
      </w:r>
      <w:r w:rsidRPr="003A59D6">
        <w:rPr>
          <w:rFonts w:ascii="Arial" w:hAnsi="Arial" w:cs="Arial"/>
          <w:sz w:val="20"/>
          <w:szCs w:val="20"/>
          <w:u w:val="single"/>
        </w:rPr>
        <w:tab/>
      </w:r>
      <w:r w:rsidRPr="003A59D6">
        <w:rPr>
          <w:rFonts w:ascii="Arial" w:hAnsi="Arial" w:cs="Arial"/>
          <w:sz w:val="20"/>
          <w:szCs w:val="20"/>
          <w:u w:val="single"/>
        </w:rPr>
        <w:tab/>
      </w:r>
      <w:r w:rsidRPr="003A59D6">
        <w:rPr>
          <w:rFonts w:ascii="Arial" w:hAnsi="Arial" w:cs="Arial"/>
          <w:sz w:val="20"/>
          <w:szCs w:val="20"/>
          <w:u w:val="single"/>
        </w:rPr>
        <w:tab/>
      </w:r>
      <w:r w:rsidRPr="003A59D6">
        <w:rPr>
          <w:rFonts w:ascii="Arial" w:hAnsi="Arial" w:cs="Arial"/>
          <w:sz w:val="20"/>
          <w:szCs w:val="20"/>
          <w:u w:val="single"/>
        </w:rPr>
        <w:tab/>
      </w:r>
      <w:r w:rsidRPr="003A59D6">
        <w:rPr>
          <w:rFonts w:ascii="Arial" w:hAnsi="Arial" w:cs="Arial"/>
          <w:sz w:val="20"/>
          <w:szCs w:val="20"/>
          <w:u w:val="single"/>
        </w:rPr>
        <w:tab/>
      </w:r>
      <w:r w:rsidRPr="003A59D6">
        <w:rPr>
          <w:rFonts w:ascii="Arial" w:hAnsi="Arial" w:cs="Arial"/>
          <w:sz w:val="20"/>
          <w:szCs w:val="20"/>
          <w:u w:val="single"/>
        </w:rPr>
        <w:tab/>
      </w:r>
      <w:r w:rsidR="009C2EDC"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p>
    <w:p w14:paraId="7C00A83B" w14:textId="77777777" w:rsidR="00B11FC3" w:rsidRPr="003A59D6" w:rsidRDefault="009C2EDC" w:rsidP="00B11FC3">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Pr="003A59D6">
        <w:rPr>
          <w:rFonts w:ascii="Arial" w:hAnsi="Arial" w:cs="Arial"/>
          <w:sz w:val="20"/>
          <w:szCs w:val="20"/>
        </w:rPr>
        <w:tab/>
      </w:r>
      <w:r w:rsidR="00B11FC3" w:rsidRPr="003A59D6">
        <w:rPr>
          <w:rFonts w:ascii="Arial" w:hAnsi="Arial" w:cs="Arial"/>
          <w:sz w:val="20"/>
          <w:szCs w:val="20"/>
        </w:rPr>
        <w:t>Guardian</w:t>
      </w:r>
    </w:p>
    <w:p w14:paraId="4042CD6E"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5DCFCFB3"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085FDE99"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w:t>
      </w:r>
      <w:r w:rsidR="002452C3">
        <w:rPr>
          <w:rFonts w:ascii="Arial" w:hAnsi="Arial" w:cs="Arial"/>
          <w:sz w:val="20"/>
          <w:szCs w:val="20"/>
        </w:rPr>
        <w:t>Guardian</w:t>
      </w:r>
    </w:p>
    <w:p w14:paraId="60EB3B84"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3B57300A" w14:textId="77777777" w:rsidR="00636747" w:rsidRDefault="00636747" w:rsidP="00636747">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1ADAB77E" w14:textId="77777777" w:rsidR="00636747" w:rsidRDefault="00636747" w:rsidP="00636747">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53BE17AB" w14:textId="77777777" w:rsidR="00636747" w:rsidRDefault="00636747" w:rsidP="00636747">
      <w:pPr>
        <w:widowControl/>
        <w:tabs>
          <w:tab w:val="right" w:pos="4320"/>
        </w:tabs>
        <w:spacing w:line="177" w:lineRule="auto"/>
        <w:ind w:right="5040"/>
        <w:rPr>
          <w:rFonts w:ascii="Arial" w:hAnsi="Arial" w:cs="Arial"/>
          <w:sz w:val="20"/>
          <w:szCs w:val="20"/>
          <w:u w:val="single"/>
        </w:rPr>
      </w:pPr>
    </w:p>
    <w:p w14:paraId="3E9ECC1E" w14:textId="77777777" w:rsidR="00636747" w:rsidRDefault="00636747" w:rsidP="00636747">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6D09824C" w14:textId="77777777" w:rsidR="00636747" w:rsidRDefault="00636747" w:rsidP="00636747">
      <w:pPr>
        <w:widowControl/>
        <w:tabs>
          <w:tab w:val="right" w:pos="4320"/>
        </w:tabs>
        <w:spacing w:line="177" w:lineRule="auto"/>
        <w:ind w:right="5040"/>
        <w:rPr>
          <w:rFonts w:ascii="Arial" w:hAnsi="Arial" w:cs="Arial"/>
          <w:sz w:val="20"/>
          <w:szCs w:val="20"/>
        </w:rPr>
      </w:pPr>
    </w:p>
    <w:p w14:paraId="20D890ED" w14:textId="77777777" w:rsidR="00636747" w:rsidRDefault="00636747" w:rsidP="00636747">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2F3C9C8E"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434EBFDD" w14:textId="77777777" w:rsidR="00636747" w:rsidRDefault="00636747" w:rsidP="00636747">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3F2357AE"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49E7723F" w14:textId="77777777" w:rsidR="00636747" w:rsidRDefault="00636747" w:rsidP="00636747">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F16B207" w14:textId="77777777" w:rsidR="00636747" w:rsidRDefault="00636747" w:rsidP="00636747">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34B899E6" w14:textId="77777777" w:rsidR="00636747" w:rsidRDefault="00636747" w:rsidP="0063674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28F4E0DA" w14:textId="77777777" w:rsidR="00636747" w:rsidRDefault="00636747" w:rsidP="00636747">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5562CBEF" w14:textId="77777777" w:rsidR="004C4EC1" w:rsidRPr="003A59D6" w:rsidRDefault="004C4EC1" w:rsidP="004C4EC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sz w:val="17"/>
          <w:szCs w:val="17"/>
        </w:rPr>
      </w:pPr>
      <w:r w:rsidRPr="003A59D6">
        <w:rPr>
          <w:rFonts w:ascii="Arial" w:hAnsi="Arial" w:cs="Arial"/>
          <w:sz w:val="17"/>
          <w:szCs w:val="17"/>
        </w:rPr>
        <w:t xml:space="preserve">            </w:t>
      </w:r>
    </w:p>
    <w:p w14:paraId="4A366744" w14:textId="77777777" w:rsidR="009C23A2" w:rsidRPr="003A59D6" w:rsidRDefault="004C4EC1" w:rsidP="004C4EC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jc w:val="right"/>
        <w:rPr>
          <w:rFonts w:ascii="Arial" w:hAnsi="Arial" w:cs="Arial"/>
          <w:sz w:val="17"/>
          <w:szCs w:val="17"/>
          <w:u w:val="single"/>
        </w:rPr>
      </w:pPr>
      <w:r w:rsidRPr="003A59D6">
        <w:rPr>
          <w:rFonts w:ascii="Arial" w:hAnsi="Arial" w:cs="Arial"/>
          <w:sz w:val="17"/>
          <w:szCs w:val="17"/>
        </w:rPr>
        <w:t>[Print or Type Names Under All Signature Lines]</w:t>
      </w:r>
      <w:r w:rsidRPr="003A59D6">
        <w:rPr>
          <w:rFonts w:ascii="Arial" w:hAnsi="Arial" w:cs="Arial"/>
          <w:sz w:val="17"/>
          <w:szCs w:val="17"/>
          <w:u w:val="single"/>
        </w:rPr>
        <w:t xml:space="preserve"> </w:t>
      </w:r>
    </w:p>
    <w:sectPr w:rsidR="009C23A2" w:rsidRPr="003A59D6" w:rsidSect="009C23A2">
      <w:type w:val="continuous"/>
      <w:pgSz w:w="12240" w:h="15840"/>
      <w:pgMar w:top="1440" w:right="1440" w:bottom="450" w:left="1440" w:header="1440" w:footer="45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A32D" w14:textId="77777777" w:rsidR="00436C6C" w:rsidRDefault="00436C6C">
      <w:r>
        <w:separator/>
      </w:r>
    </w:p>
  </w:endnote>
  <w:endnote w:type="continuationSeparator" w:id="0">
    <w:p w14:paraId="37109A95" w14:textId="77777777" w:rsidR="00436C6C" w:rsidRDefault="0043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2247" w14:textId="77777777" w:rsidR="009C23A2" w:rsidRPr="00C75FB1" w:rsidRDefault="009C23A2">
    <w:pPr>
      <w:spacing w:line="240" w:lineRule="exact"/>
      <w:rPr>
        <w:sz w:val="19"/>
        <w:szCs w:val="19"/>
      </w:rPr>
    </w:pPr>
  </w:p>
  <w:p w14:paraId="702BACEC" w14:textId="77777777" w:rsidR="009C23A2" w:rsidRPr="00C75FB1" w:rsidRDefault="009C23A2">
    <w:pPr>
      <w:tabs>
        <w:tab w:val="left" w:pos="-1440"/>
        <w:tab w:val="left" w:pos="-720"/>
        <w:tab w:val="left" w:pos="720"/>
        <w:tab w:val="left" w:pos="1440"/>
        <w:tab w:val="left" w:pos="2160"/>
        <w:tab w:val="left" w:pos="2880"/>
        <w:tab w:val="left" w:pos="4608"/>
        <w:tab w:val="right" w:pos="9331"/>
      </w:tabs>
      <w:ind w:left="-668" w:right="-336"/>
      <w:jc w:val="both"/>
      <w:rPr>
        <w:rFonts w:ascii="Arial" w:hAnsi="Arial" w:cs="Arial"/>
        <w:sz w:val="19"/>
        <w:szCs w:val="19"/>
      </w:rPr>
    </w:pPr>
    <w:r w:rsidRPr="00C75FB1">
      <w:rPr>
        <w:rFonts w:ascii="Arial" w:hAnsi="Arial" w:cs="Arial"/>
        <w:sz w:val="19"/>
        <w:szCs w:val="19"/>
      </w:rPr>
      <w:t>Bar Form No. G-4.060-</w:t>
    </w:r>
    <w:r w:rsidRPr="00C75FB1">
      <w:rPr>
        <w:rFonts w:ascii="Arial" w:hAnsi="Arial" w:cs="Arial"/>
        <w:sz w:val="19"/>
        <w:szCs w:val="19"/>
      </w:rPr>
      <w:fldChar w:fldCharType="begin"/>
    </w:r>
    <w:r w:rsidRPr="00C75FB1">
      <w:rPr>
        <w:rFonts w:ascii="Arial" w:hAnsi="Arial" w:cs="Arial"/>
        <w:sz w:val="19"/>
        <w:szCs w:val="19"/>
      </w:rPr>
      <w:instrText xml:space="preserve">PAGE </w:instrText>
    </w:r>
    <w:r w:rsidR="00B11FC3" w:rsidRPr="00C75FB1">
      <w:rPr>
        <w:rFonts w:ascii="Arial" w:hAnsi="Arial" w:cs="Arial"/>
        <w:sz w:val="19"/>
        <w:szCs w:val="19"/>
      </w:rPr>
      <w:fldChar w:fldCharType="separate"/>
    </w:r>
    <w:r w:rsidR="00DE0A20">
      <w:rPr>
        <w:rFonts w:ascii="Arial" w:hAnsi="Arial" w:cs="Arial"/>
        <w:noProof/>
        <w:sz w:val="19"/>
        <w:szCs w:val="19"/>
      </w:rPr>
      <w:t>3</w:t>
    </w:r>
    <w:r w:rsidRPr="00C75FB1">
      <w:rPr>
        <w:rFonts w:ascii="Arial" w:hAnsi="Arial" w:cs="Arial"/>
        <w:sz w:val="19"/>
        <w:szCs w:val="19"/>
      </w:rPr>
      <w:fldChar w:fldCharType="end"/>
    </w:r>
    <w:r w:rsidRPr="00C75FB1">
      <w:rPr>
        <w:rFonts w:ascii="Arial" w:hAnsi="Arial" w:cs="Arial"/>
        <w:sz w:val="19"/>
        <w:szCs w:val="19"/>
      </w:rPr>
      <w:t xml:space="preserve"> of 3</w:t>
    </w:r>
  </w:p>
  <w:p w14:paraId="5695BD3D" w14:textId="77777777" w:rsidR="00311816" w:rsidRDefault="003044E9">
    <w:pPr>
      <w:tabs>
        <w:tab w:val="left" w:pos="-1440"/>
        <w:tab w:val="left" w:pos="-720"/>
        <w:tab w:val="left" w:pos="720"/>
        <w:tab w:val="left" w:pos="1440"/>
        <w:tab w:val="left" w:pos="2160"/>
        <w:tab w:val="left" w:pos="2880"/>
        <w:tab w:val="left" w:pos="4608"/>
        <w:tab w:val="right" w:pos="9331"/>
      </w:tabs>
      <w:ind w:left="-668" w:right="-336"/>
      <w:jc w:val="both"/>
      <w:rPr>
        <w:rFonts w:ascii="Arial" w:hAnsi="Arial" w:cs="Arial"/>
        <w:sz w:val="19"/>
        <w:szCs w:val="19"/>
      </w:rPr>
    </w:pPr>
    <w:r>
      <w:rPr>
        <w:rFonts w:ascii="Arial" w:hAnsi="Arial" w:cs="Arial"/>
        <w:sz w:val="19"/>
        <w:szCs w:val="19"/>
      </w:rPr>
      <w:t>©</w:t>
    </w:r>
    <w:r w:rsidR="009C23A2" w:rsidRPr="00C75FB1">
      <w:rPr>
        <w:rFonts w:ascii="Arial" w:hAnsi="Arial" w:cs="Arial"/>
        <w:sz w:val="19"/>
        <w:szCs w:val="19"/>
      </w:rPr>
      <w:t xml:space="preserve"> Florida Lawyers Support Services, Inc.</w:t>
    </w:r>
  </w:p>
  <w:p w14:paraId="4989AF64" w14:textId="77777777" w:rsidR="009C23A2" w:rsidRPr="00C75FB1" w:rsidRDefault="006F759E">
    <w:pPr>
      <w:tabs>
        <w:tab w:val="left" w:pos="-1440"/>
        <w:tab w:val="left" w:pos="-720"/>
        <w:tab w:val="left" w:pos="720"/>
        <w:tab w:val="left" w:pos="1440"/>
        <w:tab w:val="left" w:pos="2160"/>
        <w:tab w:val="left" w:pos="2880"/>
        <w:tab w:val="left" w:pos="4608"/>
        <w:tab w:val="right" w:pos="9331"/>
      </w:tabs>
      <w:ind w:left="-668" w:right="-336"/>
      <w:jc w:val="both"/>
      <w:rPr>
        <w:rFonts w:ascii="Arial" w:hAnsi="Arial" w:cs="Arial"/>
        <w:sz w:val="19"/>
        <w:szCs w:val="19"/>
      </w:rPr>
    </w:pPr>
    <w:r>
      <w:rPr>
        <w:rFonts w:ascii="Arial" w:hAnsi="Arial" w:cs="Arial"/>
        <w:sz w:val="19"/>
        <w:szCs w:val="19"/>
      </w:rPr>
      <w:t xml:space="preserve"> </w:t>
    </w:r>
    <w:r w:rsidR="00DE0A20">
      <w:rPr>
        <w:rFonts w:ascii="Arial" w:hAnsi="Arial" w:cs="Arial"/>
        <w:sz w:val="19"/>
        <w:szCs w:val="19"/>
      </w:rPr>
      <w:t>January 1, 202</w:t>
    </w:r>
    <w:r w:rsidR="009372B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A478" w14:textId="77777777" w:rsidR="00436C6C" w:rsidRDefault="00436C6C">
      <w:r>
        <w:separator/>
      </w:r>
    </w:p>
  </w:footnote>
  <w:footnote w:type="continuationSeparator" w:id="0">
    <w:p w14:paraId="23D658BD" w14:textId="77777777" w:rsidR="00436C6C" w:rsidRDefault="00436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23A2"/>
    <w:rsid w:val="000C7A54"/>
    <w:rsid w:val="000D7CB0"/>
    <w:rsid w:val="000F6993"/>
    <w:rsid w:val="001F5F51"/>
    <w:rsid w:val="002452C3"/>
    <w:rsid w:val="003044E9"/>
    <w:rsid w:val="00305683"/>
    <w:rsid w:val="00311816"/>
    <w:rsid w:val="003137E0"/>
    <w:rsid w:val="00330009"/>
    <w:rsid w:val="003A59D6"/>
    <w:rsid w:val="00436C6C"/>
    <w:rsid w:val="004C4EC1"/>
    <w:rsid w:val="004C60E2"/>
    <w:rsid w:val="00516251"/>
    <w:rsid w:val="00516CE8"/>
    <w:rsid w:val="005358C4"/>
    <w:rsid w:val="005655CE"/>
    <w:rsid w:val="005C3E81"/>
    <w:rsid w:val="005F0B3C"/>
    <w:rsid w:val="00605632"/>
    <w:rsid w:val="00636747"/>
    <w:rsid w:val="006A2B33"/>
    <w:rsid w:val="006C0640"/>
    <w:rsid w:val="006C40CF"/>
    <w:rsid w:val="006F759E"/>
    <w:rsid w:val="007C6F45"/>
    <w:rsid w:val="007D5B13"/>
    <w:rsid w:val="007E79D0"/>
    <w:rsid w:val="00811A53"/>
    <w:rsid w:val="00882266"/>
    <w:rsid w:val="008B4D87"/>
    <w:rsid w:val="008F53C4"/>
    <w:rsid w:val="009372BC"/>
    <w:rsid w:val="0098516F"/>
    <w:rsid w:val="009C1519"/>
    <w:rsid w:val="009C23A2"/>
    <w:rsid w:val="009C2EDC"/>
    <w:rsid w:val="009C2F1E"/>
    <w:rsid w:val="009F78D4"/>
    <w:rsid w:val="00A5123C"/>
    <w:rsid w:val="00A96364"/>
    <w:rsid w:val="00AB6320"/>
    <w:rsid w:val="00AC77D7"/>
    <w:rsid w:val="00AE119D"/>
    <w:rsid w:val="00B11323"/>
    <w:rsid w:val="00B11FC3"/>
    <w:rsid w:val="00B23A36"/>
    <w:rsid w:val="00B60336"/>
    <w:rsid w:val="00B846C9"/>
    <w:rsid w:val="00B87DDC"/>
    <w:rsid w:val="00BD2EF1"/>
    <w:rsid w:val="00C072DC"/>
    <w:rsid w:val="00C30B11"/>
    <w:rsid w:val="00C50B50"/>
    <w:rsid w:val="00C703DE"/>
    <w:rsid w:val="00C75FB1"/>
    <w:rsid w:val="00C77DD3"/>
    <w:rsid w:val="00C868F3"/>
    <w:rsid w:val="00C92EA6"/>
    <w:rsid w:val="00CA4631"/>
    <w:rsid w:val="00CD3A3C"/>
    <w:rsid w:val="00CF4C30"/>
    <w:rsid w:val="00D43FE1"/>
    <w:rsid w:val="00DE0A20"/>
    <w:rsid w:val="00E21107"/>
    <w:rsid w:val="00E26FDB"/>
    <w:rsid w:val="00E378CC"/>
    <w:rsid w:val="00EC5BAE"/>
    <w:rsid w:val="00F40220"/>
    <w:rsid w:val="00F777CC"/>
    <w:rsid w:val="00F915B6"/>
    <w:rsid w:val="00FF4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244DF06"/>
  <w15:chartTrackingRefBased/>
  <w15:docId w15:val="{A86290DE-FB3F-4541-9B2F-BAC81AE0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F78D4"/>
    <w:pPr>
      <w:tabs>
        <w:tab w:val="center" w:pos="4320"/>
        <w:tab w:val="right" w:pos="8640"/>
      </w:tabs>
    </w:pPr>
  </w:style>
  <w:style w:type="paragraph" w:styleId="Footer">
    <w:name w:val="footer"/>
    <w:basedOn w:val="Normal"/>
    <w:rsid w:val="009F78D4"/>
    <w:pPr>
      <w:tabs>
        <w:tab w:val="center" w:pos="4320"/>
        <w:tab w:val="right" w:pos="8640"/>
      </w:tabs>
    </w:pPr>
  </w:style>
  <w:style w:type="character" w:styleId="FollowedHyperlink">
    <w:name w:val="FollowedHyperlink"/>
    <w:rsid w:val="007D5B13"/>
    <w:rPr>
      <w:color w:val="800080"/>
      <w:u w:val="single"/>
    </w:rPr>
  </w:style>
  <w:style w:type="paragraph" w:styleId="BalloonText">
    <w:name w:val="Balloon Text"/>
    <w:basedOn w:val="Normal"/>
    <w:link w:val="BalloonTextChar"/>
    <w:rsid w:val="00C703DE"/>
    <w:rPr>
      <w:rFonts w:ascii="Tahoma" w:hAnsi="Tahoma" w:cs="Tahoma"/>
      <w:sz w:val="16"/>
      <w:szCs w:val="16"/>
    </w:rPr>
  </w:style>
  <w:style w:type="character" w:customStyle="1" w:styleId="BalloonTextChar">
    <w:name w:val="Balloon Text Char"/>
    <w:link w:val="BalloonText"/>
    <w:rsid w:val="00C703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72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2024-12-01T16:48:00Z</cp:lastPrinted>
  <dcterms:created xsi:type="dcterms:W3CDTF">2026-04-14T22:47:00Z</dcterms:created>
  <dcterms:modified xsi:type="dcterms:W3CDTF">2026-04-14T22:47:00Z</dcterms:modified>
</cp:coreProperties>
</file>