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F9D7" w14:textId="77777777" w:rsidR="005514CC" w:rsidRDefault="005514CC" w:rsidP="005514CC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2EA6A40" w14:textId="77777777" w:rsidR="005514CC" w:rsidRDefault="005514CC" w:rsidP="005514C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5FAD51D" w14:textId="77777777" w:rsidR="005514CC" w:rsidRDefault="005514CC" w:rsidP="005514C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2CEBEC3" w14:textId="77777777" w:rsidR="005514CC" w:rsidRDefault="005514CC" w:rsidP="005514C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0790798" w14:textId="77777777" w:rsidR="005514CC" w:rsidRDefault="005514CC" w:rsidP="005514C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7E253A5E" w14:textId="77777777" w:rsidR="005514CC" w:rsidRDefault="005514CC" w:rsidP="005514C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53D146B" w14:textId="77777777" w:rsidR="005514CC" w:rsidRDefault="005514CC" w:rsidP="005514C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34538D8" w14:textId="77777777" w:rsidR="005514CC" w:rsidRDefault="005514CC" w:rsidP="005514C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1A28691" w14:textId="77777777" w:rsidR="005514CC" w:rsidRPr="00A06E84" w:rsidRDefault="005514CC" w:rsidP="005514C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D81B6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311492E" w14:textId="77777777" w:rsidR="00195A37" w:rsidRPr="00195A37" w:rsidRDefault="00195A37" w:rsidP="00195A37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931681E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67740AC8" w14:textId="77777777" w:rsidR="00CA717F" w:rsidRPr="00195A37" w:rsidRDefault="00CA717F" w:rsidP="00770FD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>ORDER AUTHORIZING PAYMENT</w:t>
      </w:r>
    </w:p>
    <w:p w14:paraId="69CE8A39" w14:textId="77777777" w:rsidR="00CA717F" w:rsidRPr="00195A37" w:rsidRDefault="004B1ECF" w:rsidP="00770FD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OF COMPENSATION </w:t>
      </w:r>
      <w:r w:rsidR="00CA717F" w:rsidRPr="00195A37">
        <w:rPr>
          <w:rFonts w:ascii="Arial" w:hAnsi="Arial" w:cs="Arial"/>
          <w:sz w:val="20"/>
          <w:szCs w:val="20"/>
        </w:rPr>
        <w:t>AND EXPENSES OF</w:t>
      </w:r>
      <w:r>
        <w:rPr>
          <w:rFonts w:ascii="Arial" w:hAnsi="Arial" w:cs="Arial"/>
          <w:sz w:val="20"/>
          <w:szCs w:val="20"/>
        </w:rPr>
        <w:t xml:space="preserve"> GUARDIAN</w:t>
      </w:r>
    </w:p>
    <w:p w14:paraId="3399984E" w14:textId="77777777" w:rsidR="00CA717F" w:rsidRPr="00195A37" w:rsidRDefault="00CA717F" w:rsidP="00770FD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>(</w:t>
      </w:r>
      <w:r w:rsidR="00A73C00">
        <w:rPr>
          <w:rFonts w:ascii="Arial" w:hAnsi="Arial" w:cs="Arial"/>
          <w:sz w:val="20"/>
          <w:szCs w:val="20"/>
        </w:rPr>
        <w:t>r</w:t>
      </w:r>
      <w:r w:rsidRPr="00195A37">
        <w:rPr>
          <w:rFonts w:ascii="Arial" w:hAnsi="Arial" w:cs="Arial"/>
          <w:sz w:val="20"/>
          <w:szCs w:val="20"/>
        </w:rPr>
        <w:t>estricted depository)</w:t>
      </w:r>
    </w:p>
    <w:p w14:paraId="2674BBE2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675894E1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 xml:space="preserve">On the petition of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</w:t>
      </w:r>
      <w:r w:rsidRPr="00195A37">
        <w:rPr>
          <w:rFonts w:ascii="Arial" w:hAnsi="Arial" w:cs="Arial"/>
          <w:sz w:val="20"/>
          <w:szCs w:val="20"/>
        </w:rPr>
        <w:t>,</w:t>
      </w:r>
      <w:r w:rsidR="004B1ECF">
        <w:rPr>
          <w:rFonts w:ascii="Arial" w:hAnsi="Arial" w:cs="Arial"/>
          <w:sz w:val="20"/>
          <w:szCs w:val="20"/>
        </w:rPr>
        <w:t>as guardian of ________________________________________________________(the Ward)</w:t>
      </w:r>
      <w:r w:rsidRPr="00195A37">
        <w:rPr>
          <w:rFonts w:ascii="Arial" w:hAnsi="Arial" w:cs="Arial"/>
          <w:sz w:val="20"/>
          <w:szCs w:val="20"/>
        </w:rPr>
        <w:t xml:space="preserve"> for an order authorizing payment of </w:t>
      </w:r>
      <w:r w:rsidR="004B1ECF">
        <w:rPr>
          <w:rFonts w:ascii="Arial" w:hAnsi="Arial" w:cs="Arial"/>
          <w:sz w:val="20"/>
          <w:szCs w:val="20"/>
        </w:rPr>
        <w:t xml:space="preserve">compensation </w:t>
      </w:r>
      <w:r w:rsidRPr="00195A37">
        <w:rPr>
          <w:rFonts w:ascii="Arial" w:hAnsi="Arial" w:cs="Arial"/>
          <w:sz w:val="20"/>
          <w:szCs w:val="20"/>
        </w:rPr>
        <w:t>for services rendered and expe</w:t>
      </w:r>
      <w:r w:rsidR="004B1ECF">
        <w:rPr>
          <w:rFonts w:ascii="Arial" w:hAnsi="Arial" w:cs="Arial"/>
          <w:sz w:val="20"/>
          <w:szCs w:val="20"/>
        </w:rPr>
        <w:t xml:space="preserve">nses incurred, </w:t>
      </w:r>
      <w:r w:rsidRPr="00195A37">
        <w:rPr>
          <w:rFonts w:ascii="Arial" w:hAnsi="Arial" w:cs="Arial"/>
          <w:sz w:val="20"/>
          <w:szCs w:val="20"/>
        </w:rPr>
        <w:t xml:space="preserve">the court having examined the file in this proceeding and having considered the evidence presented regarding the criteria established by </w:t>
      </w:r>
      <w:r w:rsidR="001166D4" w:rsidRPr="001166D4">
        <w:rPr>
          <w:rFonts w:ascii="Arial" w:hAnsi="Arial" w:cs="Arial"/>
          <w:sz w:val="20"/>
          <w:szCs w:val="20"/>
        </w:rPr>
        <w:t>Florida Statutes</w:t>
      </w:r>
      <w:r w:rsidR="001166D4">
        <w:rPr>
          <w:rFonts w:ascii="Arial" w:hAnsi="Arial" w:cs="Arial"/>
          <w:sz w:val="20"/>
          <w:szCs w:val="20"/>
        </w:rPr>
        <w:t xml:space="preserve"> </w:t>
      </w:r>
      <w:r w:rsidRPr="00195A37">
        <w:rPr>
          <w:rFonts w:ascii="Arial" w:hAnsi="Arial" w:cs="Arial"/>
          <w:sz w:val="20"/>
          <w:szCs w:val="20"/>
        </w:rPr>
        <w:t>Section 744.108(2), and finding that the material allegations of the petition are true, and being otherwise fully advised, it is</w:t>
      </w:r>
    </w:p>
    <w:p w14:paraId="4C547C64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>ADJUDGED as follows:</w:t>
      </w:r>
    </w:p>
    <w:p w14:paraId="6034DD72" w14:textId="77777777" w:rsidR="004B1ECF" w:rsidRDefault="004B1ECF" w:rsidP="004B1E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06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 xml:space="preserve">The guardian’s hourly rate and number of hours expended, as set forth in the petition are reasonable and the sum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</w:t>
      </w:r>
      <w:r>
        <w:rPr>
          <w:rFonts w:ascii="Arial" w:hAnsi="Arial" w:cs="Arial"/>
          <w:sz w:val="20"/>
          <w:szCs w:val="20"/>
        </w:rPr>
        <w:t xml:space="preserve"> is reasonable compensation for the services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for the period from </w:t>
      </w:r>
      <w:r>
        <w:rPr>
          <w:rFonts w:ascii="Shruti" w:hAnsi="Shruti" w:cs="Shruti"/>
          <w:sz w:val="20"/>
          <w:szCs w:val="20"/>
        </w:rPr>
        <w:t xml:space="preserve">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                   </w:t>
      </w:r>
      <w:r>
        <w:rPr>
          <w:rFonts w:ascii="Shruti" w:hAnsi="Shruti" w:cs="Shruti"/>
          <w:sz w:val="20"/>
          <w:szCs w:val="20"/>
        </w:rPr>
        <w:t xml:space="preserve">, </w:t>
      </w:r>
      <w:r>
        <w:rPr>
          <w:rFonts w:ascii="Shruti" w:hAnsi="Shruti" w:cs="Shruti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 through</w:t>
      </w:r>
      <w:r>
        <w:rPr>
          <w:rFonts w:ascii="Shruti" w:hAnsi="Shruti" w:cs="Shruti"/>
          <w:sz w:val="20"/>
          <w:szCs w:val="20"/>
        </w:rPr>
        <w:t xml:space="preserve">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                           </w:t>
      </w:r>
      <w:r>
        <w:rPr>
          <w:rFonts w:ascii="Shruti" w:hAnsi="Shruti" w:cs="Shruti"/>
          <w:sz w:val="20"/>
          <w:szCs w:val="20"/>
        </w:rPr>
        <w:t xml:space="preserve">, </w:t>
      </w:r>
      <w:r>
        <w:rPr>
          <w:rFonts w:ascii="Shruti" w:hAnsi="Shruti" w:cs="Shruti"/>
          <w:sz w:val="20"/>
          <w:szCs w:val="20"/>
          <w:u w:val="single"/>
        </w:rPr>
        <w:t xml:space="preserve">               </w:t>
      </w:r>
      <w:r>
        <w:rPr>
          <w:rFonts w:ascii="Shruti" w:hAnsi="Shruti" w:cs="Shruti"/>
          <w:sz w:val="20"/>
          <w:szCs w:val="20"/>
        </w:rPr>
        <w:t>.</w:t>
      </w:r>
    </w:p>
    <w:p w14:paraId="67204570" w14:textId="77777777" w:rsidR="004B1ECF" w:rsidRDefault="004B1ECF" w:rsidP="004B1E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06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>The guardian is entitled to reimbursement for expenses in the amount of</w:t>
      </w:r>
    </w:p>
    <w:p w14:paraId="5C14D086" w14:textId="77777777" w:rsidR="00CA717F" w:rsidRPr="00195A37" w:rsidRDefault="004B1ECF" w:rsidP="004B1ECF">
      <w:pPr>
        <w:widowControl/>
        <w:tabs>
          <w:tab w:val="right" w:pos="9360"/>
        </w:tabs>
        <w:spacing w:line="40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.</w:t>
      </w:r>
    </w:p>
    <w:p w14:paraId="259081AB" w14:textId="77777777" w:rsidR="00CA717F" w:rsidRPr="001166D4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  <w:u w:val="single"/>
        </w:rPr>
      </w:pPr>
      <w:r w:rsidRPr="00195A37">
        <w:rPr>
          <w:rFonts w:ascii="Arial" w:hAnsi="Arial" w:cs="Arial"/>
          <w:sz w:val="20"/>
          <w:szCs w:val="20"/>
        </w:rPr>
        <w:t>3.</w:t>
      </w:r>
      <w:r w:rsidRPr="00195A37">
        <w:rPr>
          <w:rFonts w:ascii="Arial" w:hAnsi="Arial" w:cs="Arial"/>
          <w:sz w:val="20"/>
          <w:szCs w:val="20"/>
        </w:rPr>
        <w:tab/>
        <w:t>The guardian of the property of the Ward is authorized a</w:t>
      </w:r>
      <w:r w:rsidR="00770FDA" w:rsidRPr="00195A37">
        <w:rPr>
          <w:rFonts w:ascii="Arial" w:hAnsi="Arial" w:cs="Arial"/>
          <w:sz w:val="20"/>
          <w:szCs w:val="20"/>
        </w:rPr>
        <w:t xml:space="preserve">nd directed to pay that fee and </w:t>
      </w:r>
      <w:r w:rsidRPr="00195A37">
        <w:rPr>
          <w:rFonts w:ascii="Arial" w:hAnsi="Arial" w:cs="Arial"/>
          <w:sz w:val="20"/>
          <w:szCs w:val="20"/>
        </w:rPr>
        <w:t>those expenses for a total of</w:t>
      </w:r>
      <w:r w:rsidR="00E739D9" w:rsidRPr="00195A37">
        <w:rPr>
          <w:rFonts w:ascii="Arial" w:hAnsi="Arial" w:cs="Arial"/>
          <w:sz w:val="20"/>
          <w:szCs w:val="20"/>
        </w:rPr>
        <w:t xml:space="preserve"> </w:t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E739D9" w:rsidRPr="00195A37">
        <w:rPr>
          <w:rFonts w:ascii="Arial" w:hAnsi="Arial" w:cs="Arial"/>
          <w:sz w:val="20"/>
          <w:szCs w:val="20"/>
        </w:rPr>
        <w:t xml:space="preserve"> </w:t>
      </w:r>
      <w:r w:rsidRPr="00195A37">
        <w:rPr>
          <w:rFonts w:ascii="Arial" w:hAnsi="Arial" w:cs="Arial"/>
          <w:sz w:val="20"/>
          <w:szCs w:val="20"/>
        </w:rPr>
        <w:t xml:space="preserve">from restricted account number </w:t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  <w:t xml:space="preserve"> </w:t>
      </w:r>
      <w:r w:rsidRPr="00195A37">
        <w:rPr>
          <w:rFonts w:ascii="Arial" w:hAnsi="Arial" w:cs="Arial"/>
          <w:sz w:val="20"/>
          <w:szCs w:val="20"/>
        </w:rPr>
        <w:t>at</w:t>
      </w:r>
      <w:r w:rsidR="00E739D9" w:rsidRPr="00195A37">
        <w:rPr>
          <w:rFonts w:ascii="Arial" w:hAnsi="Arial" w:cs="Arial"/>
          <w:sz w:val="20"/>
          <w:szCs w:val="20"/>
        </w:rPr>
        <w:t xml:space="preserve"> </w:t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r w:rsidRPr="00195A37">
        <w:rPr>
          <w:rFonts w:ascii="Arial" w:hAnsi="Arial" w:cs="Arial"/>
          <w:sz w:val="20"/>
          <w:szCs w:val="20"/>
        </w:rPr>
        <w:t>.</w:t>
      </w:r>
    </w:p>
    <w:p w14:paraId="33CB408F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 xml:space="preserve">ORDERED on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195A37">
        <w:rPr>
          <w:rFonts w:ascii="Arial" w:hAnsi="Arial" w:cs="Arial"/>
          <w:sz w:val="20"/>
          <w:szCs w:val="20"/>
        </w:rPr>
        <w:t xml:space="preserve">,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195A37">
        <w:rPr>
          <w:rFonts w:ascii="Arial" w:hAnsi="Arial" w:cs="Arial"/>
          <w:sz w:val="20"/>
          <w:szCs w:val="20"/>
        </w:rPr>
        <w:t>.</w:t>
      </w:r>
    </w:p>
    <w:p w14:paraId="177873B6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02FBC4B8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firstLine="2160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</w:t>
      </w:r>
    </w:p>
    <w:p w14:paraId="0FB671C8" w14:textId="77777777" w:rsidR="00CA717F" w:rsidRPr="00195A37" w:rsidRDefault="00770FDA" w:rsidP="00770FD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</w:tabs>
        <w:ind w:firstLine="2880"/>
        <w:rPr>
          <w:rFonts w:ascii="Arial" w:hAnsi="Arial" w:cs="Arial"/>
          <w:sz w:val="20"/>
          <w:szCs w:val="20"/>
          <w:u w:val="single"/>
        </w:rPr>
      </w:pPr>
      <w:r w:rsidRPr="00195A37">
        <w:rPr>
          <w:rFonts w:ascii="Arial" w:hAnsi="Arial" w:cs="Arial"/>
          <w:sz w:val="20"/>
          <w:szCs w:val="20"/>
        </w:rPr>
        <w:tab/>
      </w:r>
      <w:r w:rsidRPr="00195A37">
        <w:rPr>
          <w:rFonts w:ascii="Arial" w:hAnsi="Arial" w:cs="Arial"/>
          <w:sz w:val="20"/>
          <w:szCs w:val="20"/>
        </w:rPr>
        <w:tab/>
      </w:r>
      <w:r w:rsidRPr="00195A37">
        <w:rPr>
          <w:rFonts w:ascii="Arial" w:hAnsi="Arial" w:cs="Arial"/>
          <w:sz w:val="20"/>
          <w:szCs w:val="20"/>
        </w:rPr>
        <w:tab/>
      </w:r>
      <w:r w:rsidRPr="00195A37">
        <w:rPr>
          <w:rFonts w:ascii="Arial" w:hAnsi="Arial" w:cs="Arial"/>
          <w:sz w:val="20"/>
          <w:szCs w:val="20"/>
          <w:u w:val="single"/>
        </w:rPr>
        <w:tab/>
      </w:r>
      <w:r w:rsidR="00E739D9" w:rsidRPr="00195A37">
        <w:rPr>
          <w:rFonts w:ascii="Arial" w:hAnsi="Arial" w:cs="Arial"/>
          <w:sz w:val="20"/>
          <w:szCs w:val="20"/>
          <w:u w:val="single"/>
        </w:rPr>
        <w:tab/>
      </w:r>
      <w:r w:rsidRPr="00195A37">
        <w:rPr>
          <w:rFonts w:ascii="Arial" w:hAnsi="Arial" w:cs="Arial"/>
          <w:sz w:val="20"/>
          <w:szCs w:val="20"/>
          <w:u w:val="single"/>
        </w:rPr>
        <w:tab/>
      </w:r>
      <w:r w:rsidRPr="00195A37">
        <w:rPr>
          <w:rFonts w:ascii="Arial" w:hAnsi="Arial" w:cs="Arial"/>
          <w:sz w:val="20"/>
          <w:szCs w:val="20"/>
          <w:u w:val="single"/>
        </w:rPr>
        <w:tab/>
      </w:r>
      <w:r w:rsidRPr="00195A37">
        <w:rPr>
          <w:rFonts w:ascii="Arial" w:hAnsi="Arial" w:cs="Arial"/>
          <w:sz w:val="20"/>
          <w:szCs w:val="20"/>
          <w:u w:val="single"/>
        </w:rPr>
        <w:tab/>
      </w:r>
      <w:r w:rsidRPr="00195A37">
        <w:rPr>
          <w:rFonts w:ascii="Arial" w:hAnsi="Arial" w:cs="Arial"/>
          <w:sz w:val="20"/>
          <w:szCs w:val="20"/>
          <w:u w:val="single"/>
        </w:rPr>
        <w:tab/>
      </w:r>
    </w:p>
    <w:p w14:paraId="6537BC34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4320" w:firstLine="720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 xml:space="preserve">                          </w:t>
      </w:r>
      <w:r w:rsidR="00E739D9" w:rsidRPr="00195A37">
        <w:rPr>
          <w:rFonts w:ascii="Arial" w:hAnsi="Arial" w:cs="Arial"/>
          <w:sz w:val="20"/>
          <w:szCs w:val="20"/>
        </w:rPr>
        <w:t xml:space="preserve">    </w:t>
      </w:r>
      <w:r w:rsidRPr="00195A37">
        <w:rPr>
          <w:rFonts w:ascii="Arial" w:hAnsi="Arial" w:cs="Arial"/>
          <w:sz w:val="20"/>
          <w:szCs w:val="20"/>
        </w:rPr>
        <w:t>Circuit Judge</w:t>
      </w:r>
    </w:p>
    <w:sectPr w:rsidR="00CA717F" w:rsidRPr="00195A37" w:rsidSect="00CA717F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1093C" w14:textId="77777777" w:rsidR="0021005A" w:rsidRDefault="0021005A">
      <w:r>
        <w:separator/>
      </w:r>
    </w:p>
  </w:endnote>
  <w:endnote w:type="continuationSeparator" w:id="0">
    <w:p w14:paraId="5086C2E2" w14:textId="77777777" w:rsidR="0021005A" w:rsidRDefault="00210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B41EF" w14:textId="77777777" w:rsidR="00CA717F" w:rsidRPr="0016522D" w:rsidRDefault="00CA717F">
    <w:pPr>
      <w:spacing w:line="240" w:lineRule="exact"/>
      <w:rPr>
        <w:sz w:val="19"/>
        <w:szCs w:val="19"/>
      </w:rPr>
    </w:pPr>
  </w:p>
  <w:p w14:paraId="56ED6EDA" w14:textId="77777777" w:rsidR="00CA717F" w:rsidRPr="0016522D" w:rsidRDefault="004B1EC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G-4.160</w:t>
    </w:r>
  </w:p>
  <w:p w14:paraId="6DC272CA" w14:textId="77777777" w:rsidR="00CA717F" w:rsidRPr="0016522D" w:rsidRDefault="00E13BF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CA717F" w:rsidRPr="0016522D">
      <w:rPr>
        <w:rFonts w:ascii="Arial" w:hAnsi="Arial" w:cs="Arial"/>
        <w:sz w:val="19"/>
        <w:szCs w:val="19"/>
      </w:rPr>
      <w:t xml:space="preserve"> Florida Lawyers Support Services, Inc.</w:t>
    </w:r>
  </w:p>
  <w:p w14:paraId="57BAA82B" w14:textId="77777777" w:rsidR="00CA717F" w:rsidRPr="0016522D" w:rsidRDefault="00293E7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6D4748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DBEAA" w14:textId="77777777" w:rsidR="0021005A" w:rsidRDefault="0021005A">
      <w:r>
        <w:separator/>
      </w:r>
    </w:p>
  </w:footnote>
  <w:footnote w:type="continuationSeparator" w:id="0">
    <w:p w14:paraId="11D7F917" w14:textId="77777777" w:rsidR="0021005A" w:rsidRDefault="002100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717F"/>
    <w:rsid w:val="00040367"/>
    <w:rsid w:val="00054C03"/>
    <w:rsid w:val="001166D4"/>
    <w:rsid w:val="00145AFB"/>
    <w:rsid w:val="0016522D"/>
    <w:rsid w:val="0017333C"/>
    <w:rsid w:val="00195A37"/>
    <w:rsid w:val="001A0CFF"/>
    <w:rsid w:val="001A33D6"/>
    <w:rsid w:val="001D68CB"/>
    <w:rsid w:val="0021005A"/>
    <w:rsid w:val="00293E72"/>
    <w:rsid w:val="002B2F5C"/>
    <w:rsid w:val="002F0185"/>
    <w:rsid w:val="00311BD1"/>
    <w:rsid w:val="00353328"/>
    <w:rsid w:val="003834BA"/>
    <w:rsid w:val="003A222A"/>
    <w:rsid w:val="003C2322"/>
    <w:rsid w:val="003E1F85"/>
    <w:rsid w:val="0043591E"/>
    <w:rsid w:val="004577AA"/>
    <w:rsid w:val="004B1ECF"/>
    <w:rsid w:val="005477B8"/>
    <w:rsid w:val="005514CC"/>
    <w:rsid w:val="00590F9F"/>
    <w:rsid w:val="005E4D13"/>
    <w:rsid w:val="006416A7"/>
    <w:rsid w:val="00647EC3"/>
    <w:rsid w:val="006D4748"/>
    <w:rsid w:val="00711BCC"/>
    <w:rsid w:val="00730E5F"/>
    <w:rsid w:val="00751AA3"/>
    <w:rsid w:val="00770FDA"/>
    <w:rsid w:val="007B72AF"/>
    <w:rsid w:val="007C7A6E"/>
    <w:rsid w:val="00954DD0"/>
    <w:rsid w:val="00A1393D"/>
    <w:rsid w:val="00A73C00"/>
    <w:rsid w:val="00AA0A7D"/>
    <w:rsid w:val="00AA5018"/>
    <w:rsid w:val="00BE013C"/>
    <w:rsid w:val="00C16FE8"/>
    <w:rsid w:val="00C33E4B"/>
    <w:rsid w:val="00C35D45"/>
    <w:rsid w:val="00CA717F"/>
    <w:rsid w:val="00CE49AC"/>
    <w:rsid w:val="00CF078F"/>
    <w:rsid w:val="00D204EE"/>
    <w:rsid w:val="00D81B65"/>
    <w:rsid w:val="00DC2F48"/>
    <w:rsid w:val="00DC332A"/>
    <w:rsid w:val="00DC4364"/>
    <w:rsid w:val="00DC4936"/>
    <w:rsid w:val="00E06E9E"/>
    <w:rsid w:val="00E13BF1"/>
    <w:rsid w:val="00E41705"/>
    <w:rsid w:val="00E739D9"/>
    <w:rsid w:val="00EF174D"/>
    <w:rsid w:val="00F23EB6"/>
    <w:rsid w:val="00FE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EFB8A1"/>
  <w15:chartTrackingRefBased/>
  <w15:docId w15:val="{2F0618C3-6366-934E-A259-598108A97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E49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E49A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AA50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2024-12-01T17:00:00Z</cp:lastPrinted>
  <dcterms:created xsi:type="dcterms:W3CDTF">2026-04-14T22:46:00Z</dcterms:created>
  <dcterms:modified xsi:type="dcterms:W3CDTF">2026-04-14T22:46:00Z</dcterms:modified>
</cp:coreProperties>
</file>