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402F" w14:textId="77777777" w:rsidR="00C2475A" w:rsidRDefault="00C2475A" w:rsidP="00C2475A">
      <w:pPr>
        <w:widowControl/>
        <w:tabs>
          <w:tab w:val="right" w:pos="9360"/>
        </w:tabs>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w:t>
      </w:r>
    </w:p>
    <w:p w14:paraId="1835FDE1" w14:textId="77777777" w:rsidR="00C2475A" w:rsidRDefault="00C2475A" w:rsidP="00C2475A">
      <w:pPr>
        <w:widowControl/>
        <w:tabs>
          <w:tab w:val="right" w:pos="9360"/>
        </w:tabs>
        <w:rPr>
          <w:rFonts w:ascii="Arial" w:hAnsi="Arial" w:cs="Arial"/>
          <w:sz w:val="20"/>
          <w:szCs w:val="20"/>
        </w:rPr>
      </w:pPr>
      <w:r>
        <w:rPr>
          <w:rFonts w:ascii="Arial" w:hAnsi="Arial" w:cs="Arial"/>
          <w:sz w:val="20"/>
          <w:szCs w:val="20"/>
        </w:rPr>
        <w:t xml:space="preserve">FLORIDA                                                            </w:t>
      </w:r>
    </w:p>
    <w:p w14:paraId="6A595A0E" w14:textId="77777777" w:rsidR="00C2475A" w:rsidRDefault="00C2475A" w:rsidP="00C2475A">
      <w:pPr>
        <w:widowControl/>
        <w:tabs>
          <w:tab w:val="right" w:pos="9360"/>
        </w:tabs>
        <w:rPr>
          <w:rFonts w:ascii="Arial" w:hAnsi="Arial" w:cs="Arial"/>
          <w:sz w:val="20"/>
          <w:szCs w:val="20"/>
        </w:rPr>
      </w:pPr>
      <w:r>
        <w:rPr>
          <w:rFonts w:ascii="Arial" w:hAnsi="Arial" w:cs="Arial"/>
          <w:sz w:val="20"/>
          <w:szCs w:val="20"/>
        </w:rPr>
        <w:t xml:space="preserve">                                                                           </w:t>
      </w:r>
    </w:p>
    <w:p w14:paraId="00E0C992" w14:textId="77777777" w:rsidR="00C2475A" w:rsidRDefault="00C2475A" w:rsidP="00C2475A">
      <w:pPr>
        <w:widowControl/>
        <w:tabs>
          <w:tab w:val="right" w:pos="9360"/>
        </w:tabs>
        <w:rPr>
          <w:rFonts w:ascii="Arial" w:hAnsi="Arial" w:cs="Arial"/>
          <w:sz w:val="20"/>
          <w:szCs w:val="20"/>
        </w:rPr>
      </w:pPr>
      <w:r>
        <w:rPr>
          <w:rFonts w:ascii="Arial" w:hAnsi="Arial" w:cs="Arial"/>
          <w:sz w:val="20"/>
          <w:szCs w:val="20"/>
        </w:rPr>
        <w:t>IN RE:  GUARDIANSHIP OF</w:t>
      </w:r>
    </w:p>
    <w:p w14:paraId="4AA18A87" w14:textId="77777777" w:rsidR="00C2475A" w:rsidRDefault="00C2475A" w:rsidP="00C2475A">
      <w:pPr>
        <w:widowControl/>
        <w:tabs>
          <w:tab w:val="right" w:pos="9360"/>
        </w:tabs>
        <w:rPr>
          <w:rFonts w:ascii="Arial" w:hAnsi="Arial" w:cs="Arial"/>
          <w:sz w:val="20"/>
          <w:szCs w:val="20"/>
        </w:rPr>
      </w:pPr>
    </w:p>
    <w:p w14:paraId="324C487E" w14:textId="77777777" w:rsidR="00C2475A" w:rsidRDefault="00C2475A" w:rsidP="00C2475A">
      <w:pPr>
        <w:widowControl/>
        <w:tabs>
          <w:tab w:val="right" w:pos="9360"/>
        </w:tabs>
        <w:rPr>
          <w:rFonts w:ascii="Arial" w:hAnsi="Arial" w:cs="Arial"/>
          <w:sz w:val="20"/>
          <w:szCs w:val="20"/>
        </w:rPr>
      </w:pPr>
      <w:r>
        <w:rPr>
          <w:rFonts w:ascii="Arial" w:hAnsi="Arial" w:cs="Arial"/>
          <w:sz w:val="20"/>
          <w:szCs w:val="20"/>
        </w:rPr>
        <w:t xml:space="preserve">                                                                 PROBATE DIVISION</w:t>
      </w:r>
    </w:p>
    <w:p w14:paraId="3385DAD9" w14:textId="77777777" w:rsidR="00C2475A" w:rsidRDefault="00C2475A" w:rsidP="00C2475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 </w:t>
      </w:r>
    </w:p>
    <w:p w14:paraId="31297ED7" w14:textId="77777777" w:rsidR="00C2475A" w:rsidRDefault="00C2475A" w:rsidP="00C2475A">
      <w:pPr>
        <w:widowControl/>
        <w:tabs>
          <w:tab w:val="right" w:pos="6210"/>
        </w:tabs>
        <w:ind w:firstLine="360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FF3C6F0" w14:textId="77777777" w:rsidR="00C2475A" w:rsidRDefault="00C2475A" w:rsidP="00C2475A">
      <w:pPr>
        <w:widowControl/>
        <w:tabs>
          <w:tab w:val="left" w:pos="1436"/>
          <w:tab w:val="left" w:pos="3600"/>
        </w:tabs>
        <w:jc w:val="both"/>
        <w:rPr>
          <w:rFonts w:ascii="Arial" w:hAnsi="Arial" w:cs="Arial"/>
          <w:sz w:val="20"/>
          <w:szCs w:val="20"/>
        </w:rPr>
      </w:pPr>
    </w:p>
    <w:p w14:paraId="6623ADF1" w14:textId="77777777" w:rsidR="00C2475A" w:rsidRDefault="00C2475A" w:rsidP="00C2475A">
      <w:pPr>
        <w:widowControl/>
        <w:tabs>
          <w:tab w:val="right" w:pos="6210"/>
        </w:tabs>
        <w:ind w:firstLine="3600"/>
        <w:jc w:val="both"/>
        <w:rPr>
          <w:rFonts w:ascii="Arial" w:hAnsi="Arial" w:cs="Arial"/>
          <w:sz w:val="20"/>
          <w:szCs w:val="20"/>
        </w:rPr>
      </w:pPr>
      <w:r>
        <w:rPr>
          <w:rFonts w:ascii="Arial" w:hAnsi="Arial" w:cs="Arial"/>
          <w:sz w:val="20"/>
          <w:szCs w:val="20"/>
        </w:rPr>
        <w:t xml:space="preserve">Division  </w:t>
      </w:r>
      <w:r>
        <w:rPr>
          <w:rFonts w:ascii="Arial" w:hAnsi="Arial" w:cs="Arial"/>
          <w:sz w:val="20"/>
          <w:szCs w:val="20"/>
          <w:u w:val="single"/>
        </w:rPr>
        <w:tab/>
      </w:r>
    </w:p>
    <w:p w14:paraId="01D4DEB5"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3600"/>
        <w:jc w:val="both"/>
        <w:rPr>
          <w:rFonts w:ascii="Arial" w:hAnsi="Arial" w:cs="Arial"/>
          <w:sz w:val="20"/>
          <w:szCs w:val="20"/>
        </w:rPr>
      </w:pPr>
    </w:p>
    <w:p w14:paraId="5E70654C"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8EB0083" w14:textId="77777777" w:rsidR="005C6825" w:rsidRPr="0001545E" w:rsidRDefault="005C6825" w:rsidP="0022562B">
      <w:pPr>
        <w:widowControl/>
        <w:tabs>
          <w:tab w:val="center" w:pos="4680"/>
          <w:tab w:val="left" w:pos="5040"/>
          <w:tab w:val="left" w:pos="5760"/>
        </w:tabs>
        <w:spacing w:line="480" w:lineRule="auto"/>
        <w:jc w:val="center"/>
        <w:rPr>
          <w:rFonts w:ascii="Arial" w:hAnsi="Arial" w:cs="Arial"/>
          <w:sz w:val="20"/>
          <w:szCs w:val="20"/>
        </w:rPr>
      </w:pPr>
      <w:r w:rsidRPr="0001545E">
        <w:rPr>
          <w:rFonts w:ascii="Arial" w:hAnsi="Arial" w:cs="Arial"/>
          <w:sz w:val="20"/>
          <w:szCs w:val="20"/>
        </w:rPr>
        <w:t>ORDER OF DISCHARGE OF GUARDIAN</w:t>
      </w:r>
      <w:r w:rsidR="006E1D54">
        <w:rPr>
          <w:rFonts w:ascii="Arial" w:hAnsi="Arial" w:cs="Arial"/>
          <w:sz w:val="20"/>
          <w:szCs w:val="20"/>
        </w:rPr>
        <w:t xml:space="preserve"> OF PROPERTY</w:t>
      </w:r>
    </w:p>
    <w:p w14:paraId="0A7F5B4A"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2DDD41D"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01545E">
        <w:rPr>
          <w:rFonts w:ascii="Arial" w:hAnsi="Arial" w:cs="Arial"/>
          <w:sz w:val="20"/>
          <w:szCs w:val="20"/>
        </w:rPr>
        <w:t xml:space="preserve">On the petition of </w:t>
      </w:r>
      <w:r w:rsidRPr="0001545E">
        <w:rPr>
          <w:rFonts w:ascii="Arial" w:hAnsi="Arial" w:cs="Arial"/>
          <w:sz w:val="20"/>
          <w:szCs w:val="20"/>
          <w:u w:val="single"/>
        </w:rPr>
        <w:t xml:space="preserve">                                                                                           </w:t>
      </w:r>
      <w:r w:rsidRPr="0001545E">
        <w:rPr>
          <w:rFonts w:ascii="Arial" w:hAnsi="Arial" w:cs="Arial"/>
          <w:sz w:val="20"/>
          <w:szCs w:val="20"/>
        </w:rPr>
        <w:t xml:space="preserve"> for discharge as guardian</w:t>
      </w:r>
      <w:r w:rsidR="006E1D54">
        <w:rPr>
          <w:rFonts w:ascii="Arial" w:hAnsi="Arial" w:cs="Arial"/>
          <w:sz w:val="20"/>
          <w:szCs w:val="20"/>
        </w:rPr>
        <w:t xml:space="preserve"> of the property </w:t>
      </w:r>
      <w:r w:rsidRPr="0001545E">
        <w:rPr>
          <w:rFonts w:ascii="Arial" w:hAnsi="Arial" w:cs="Arial"/>
          <w:sz w:val="20"/>
          <w:szCs w:val="20"/>
        </w:rPr>
        <w:t xml:space="preserve">of </w:t>
      </w:r>
      <w:r w:rsidRPr="0001545E">
        <w:rPr>
          <w:rFonts w:ascii="Arial" w:hAnsi="Arial" w:cs="Arial"/>
          <w:sz w:val="20"/>
          <w:szCs w:val="20"/>
          <w:u w:val="single"/>
        </w:rPr>
        <w:t xml:space="preserve">                                                                                                                    </w:t>
      </w:r>
      <w:r w:rsidRPr="0001545E">
        <w:rPr>
          <w:rFonts w:ascii="Arial" w:hAnsi="Arial" w:cs="Arial"/>
          <w:sz w:val="20"/>
          <w:szCs w:val="20"/>
        </w:rPr>
        <w:t xml:space="preserve"> (the Ward), the Court finding that notice of hearing on the petition has been served on or waived by all persons entitled to notice, that the guardian has faithfully discharged the duties of guardian, has rendered a true, complete and final report, and has delivered the assets of the Ward to the person or persons entitled thereto; it is</w:t>
      </w:r>
    </w:p>
    <w:p w14:paraId="231F3926"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01545E">
        <w:rPr>
          <w:rFonts w:ascii="Arial" w:hAnsi="Arial" w:cs="Arial"/>
          <w:sz w:val="20"/>
          <w:szCs w:val="20"/>
        </w:rPr>
        <w:t xml:space="preserve">ADJUDGED that </w:t>
      </w:r>
      <w:r w:rsidR="001602CC" w:rsidRPr="0001545E">
        <w:rPr>
          <w:rFonts w:ascii="Arial" w:hAnsi="Arial" w:cs="Arial"/>
          <w:sz w:val="20"/>
          <w:szCs w:val="20"/>
        </w:rPr>
        <w:t>the</w:t>
      </w:r>
      <w:r w:rsidRPr="0001545E">
        <w:rPr>
          <w:rFonts w:ascii="Arial" w:hAnsi="Arial" w:cs="Arial"/>
          <w:sz w:val="20"/>
          <w:szCs w:val="20"/>
        </w:rPr>
        <w:t xml:space="preserve"> guardian is discharged and the surety on the guardian's bond, if any, is released from liability.</w:t>
      </w:r>
    </w:p>
    <w:p w14:paraId="7FE02DC2" w14:textId="77777777" w:rsidR="005C6825" w:rsidRPr="0001545E" w:rsidRDefault="00D81E5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01545E">
        <w:rPr>
          <w:rFonts w:ascii="Arial" w:hAnsi="Arial" w:cs="Arial"/>
          <w:sz w:val="20"/>
          <w:szCs w:val="20"/>
        </w:rPr>
        <w:t>ORDERED</w:t>
      </w:r>
      <w:r w:rsidR="005C6825" w:rsidRPr="0001545E">
        <w:rPr>
          <w:rFonts w:ascii="Arial" w:hAnsi="Arial" w:cs="Arial"/>
          <w:sz w:val="20"/>
          <w:szCs w:val="20"/>
        </w:rPr>
        <w:t xml:space="preserve"> on </w:t>
      </w:r>
      <w:r w:rsidR="005C6825" w:rsidRPr="0001545E">
        <w:rPr>
          <w:rFonts w:ascii="Arial" w:hAnsi="Arial" w:cs="Arial"/>
          <w:sz w:val="20"/>
          <w:szCs w:val="20"/>
          <w:u w:val="single"/>
        </w:rPr>
        <w:t xml:space="preserve">                                                            </w:t>
      </w:r>
      <w:r w:rsidR="005C6825" w:rsidRPr="0001545E">
        <w:rPr>
          <w:rFonts w:ascii="Arial" w:hAnsi="Arial" w:cs="Arial"/>
          <w:sz w:val="20"/>
          <w:szCs w:val="20"/>
        </w:rPr>
        <w:t xml:space="preserve">, </w:t>
      </w:r>
      <w:r w:rsidR="005C6825" w:rsidRPr="0001545E">
        <w:rPr>
          <w:rFonts w:ascii="Arial" w:hAnsi="Arial" w:cs="Arial"/>
          <w:sz w:val="20"/>
          <w:szCs w:val="20"/>
          <w:u w:val="single"/>
        </w:rPr>
        <w:t xml:space="preserve">                   </w:t>
      </w:r>
      <w:r w:rsidR="005C6825" w:rsidRPr="0001545E">
        <w:rPr>
          <w:rFonts w:ascii="Arial" w:hAnsi="Arial" w:cs="Arial"/>
          <w:sz w:val="20"/>
          <w:szCs w:val="20"/>
        </w:rPr>
        <w:t>.</w:t>
      </w:r>
    </w:p>
    <w:p w14:paraId="56486C34"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36BE2FB"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CEF73BA" w14:textId="77777777" w:rsidR="005C6825" w:rsidRPr="0001545E" w:rsidRDefault="005C68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937776C" w14:textId="77777777" w:rsidR="005C6825" w:rsidRPr="0001545E" w:rsidRDefault="005C6825">
      <w:pPr>
        <w:widowControl/>
        <w:tabs>
          <w:tab w:val="left" w:pos="-1440"/>
          <w:tab w:val="left" w:pos="-720"/>
          <w:tab w:val="left" w:pos="4752"/>
        </w:tabs>
        <w:ind w:hanging="1080"/>
        <w:jc w:val="both"/>
        <w:rPr>
          <w:rFonts w:ascii="Arial" w:hAnsi="Arial" w:cs="Arial"/>
          <w:sz w:val="20"/>
          <w:szCs w:val="20"/>
          <w:u w:val="single"/>
        </w:rPr>
      </w:pPr>
      <w:r w:rsidRPr="0001545E">
        <w:rPr>
          <w:rFonts w:ascii="Arial" w:hAnsi="Arial" w:cs="Arial"/>
          <w:sz w:val="20"/>
          <w:szCs w:val="20"/>
          <w:u w:val="single"/>
        </w:rPr>
        <w:t xml:space="preserve">                                                                                 </w:t>
      </w:r>
    </w:p>
    <w:p w14:paraId="7FED1D55" w14:textId="77777777" w:rsidR="005C6825" w:rsidRPr="0001545E" w:rsidRDefault="005C6825">
      <w:pPr>
        <w:widowControl/>
        <w:tabs>
          <w:tab w:val="left" w:pos="-1440"/>
          <w:tab w:val="left" w:pos="-720"/>
          <w:tab w:val="left" w:pos="4752"/>
        </w:tabs>
        <w:jc w:val="both"/>
        <w:rPr>
          <w:rFonts w:ascii="Arial" w:hAnsi="Arial" w:cs="Arial"/>
          <w:sz w:val="16"/>
          <w:szCs w:val="16"/>
        </w:rPr>
      </w:pPr>
    </w:p>
    <w:p w14:paraId="468B4170" w14:textId="77777777" w:rsidR="005C6825" w:rsidRPr="0001545E" w:rsidRDefault="0022562B">
      <w:pPr>
        <w:widowControl/>
        <w:tabs>
          <w:tab w:val="left" w:pos="-1440"/>
          <w:tab w:val="left" w:pos="-720"/>
          <w:tab w:val="left" w:pos="4752"/>
        </w:tabs>
        <w:ind w:firstLine="4752"/>
        <w:jc w:val="both"/>
        <w:rPr>
          <w:rFonts w:ascii="Arial" w:hAnsi="Arial" w:cs="Arial"/>
          <w:sz w:val="20"/>
          <w:szCs w:val="20"/>
          <w:u w:val="single"/>
        </w:rPr>
      </w:pPr>
      <w:r w:rsidRPr="0001545E">
        <w:rPr>
          <w:rFonts w:ascii="Arial" w:hAnsi="Arial" w:cs="Arial"/>
          <w:sz w:val="20"/>
          <w:szCs w:val="20"/>
          <w:u w:val="single"/>
        </w:rPr>
        <w:tab/>
      </w:r>
      <w:r w:rsidRPr="0001545E">
        <w:rPr>
          <w:rFonts w:ascii="Arial" w:hAnsi="Arial" w:cs="Arial"/>
          <w:sz w:val="20"/>
          <w:szCs w:val="20"/>
          <w:u w:val="single"/>
        </w:rPr>
        <w:tab/>
      </w:r>
      <w:r w:rsidRPr="0001545E">
        <w:rPr>
          <w:rFonts w:ascii="Arial" w:hAnsi="Arial" w:cs="Arial"/>
          <w:sz w:val="20"/>
          <w:szCs w:val="20"/>
          <w:u w:val="single"/>
        </w:rPr>
        <w:tab/>
      </w:r>
      <w:r w:rsidRPr="0001545E">
        <w:rPr>
          <w:rFonts w:ascii="Arial" w:hAnsi="Arial" w:cs="Arial"/>
          <w:sz w:val="20"/>
          <w:szCs w:val="20"/>
          <w:u w:val="single"/>
        </w:rPr>
        <w:tab/>
      </w:r>
      <w:r w:rsidRPr="0001545E">
        <w:rPr>
          <w:rFonts w:ascii="Arial" w:hAnsi="Arial" w:cs="Arial"/>
          <w:sz w:val="20"/>
          <w:szCs w:val="20"/>
          <w:u w:val="single"/>
        </w:rPr>
        <w:tab/>
      </w:r>
      <w:r w:rsidRPr="0001545E">
        <w:rPr>
          <w:rFonts w:ascii="Arial" w:hAnsi="Arial" w:cs="Arial"/>
          <w:sz w:val="20"/>
          <w:szCs w:val="20"/>
          <w:u w:val="single"/>
        </w:rPr>
        <w:tab/>
      </w:r>
      <w:r w:rsidRPr="0001545E">
        <w:rPr>
          <w:rFonts w:ascii="Arial" w:hAnsi="Arial" w:cs="Arial"/>
          <w:sz w:val="20"/>
          <w:szCs w:val="20"/>
          <w:u w:val="single"/>
        </w:rPr>
        <w:tab/>
      </w:r>
    </w:p>
    <w:p w14:paraId="675A2D64" w14:textId="77777777" w:rsidR="005C6825" w:rsidRPr="0001545E" w:rsidRDefault="005C6825">
      <w:pPr>
        <w:widowControl/>
        <w:tabs>
          <w:tab w:val="left" w:pos="-1440"/>
          <w:tab w:val="left" w:pos="-720"/>
          <w:tab w:val="left" w:pos="4752"/>
        </w:tabs>
        <w:ind w:firstLine="4752"/>
        <w:jc w:val="both"/>
        <w:rPr>
          <w:rFonts w:ascii="Arial" w:hAnsi="Arial" w:cs="Arial"/>
          <w:sz w:val="20"/>
          <w:szCs w:val="20"/>
        </w:rPr>
      </w:pPr>
      <w:r w:rsidRPr="0001545E">
        <w:rPr>
          <w:rFonts w:ascii="Arial" w:hAnsi="Arial" w:cs="Arial"/>
          <w:sz w:val="20"/>
          <w:szCs w:val="20"/>
        </w:rPr>
        <w:t xml:space="preserve">                            </w:t>
      </w:r>
      <w:r w:rsidR="0022562B" w:rsidRPr="0001545E">
        <w:rPr>
          <w:rFonts w:ascii="Arial" w:hAnsi="Arial" w:cs="Arial"/>
          <w:sz w:val="20"/>
          <w:szCs w:val="20"/>
        </w:rPr>
        <w:t xml:space="preserve">   </w:t>
      </w:r>
      <w:r w:rsidRPr="0001545E">
        <w:rPr>
          <w:rFonts w:ascii="Arial" w:hAnsi="Arial" w:cs="Arial"/>
          <w:sz w:val="20"/>
          <w:szCs w:val="20"/>
        </w:rPr>
        <w:t>Circuit Judge</w:t>
      </w:r>
    </w:p>
    <w:p w14:paraId="098C4F04" w14:textId="77777777" w:rsidR="005C6825" w:rsidRPr="0001545E" w:rsidRDefault="005C6825">
      <w:pPr>
        <w:widowControl/>
        <w:tabs>
          <w:tab w:val="left" w:pos="-1440"/>
          <w:tab w:val="left" w:pos="-720"/>
          <w:tab w:val="left" w:pos="4752"/>
        </w:tabs>
        <w:jc w:val="both"/>
        <w:rPr>
          <w:rFonts w:ascii="Arial" w:hAnsi="Arial" w:cs="Arial"/>
          <w:sz w:val="20"/>
          <w:szCs w:val="20"/>
        </w:rPr>
      </w:pPr>
    </w:p>
    <w:sectPr w:rsidR="005C6825" w:rsidRPr="0001545E" w:rsidSect="005C6825">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21FB7" w14:textId="77777777" w:rsidR="00620B86" w:rsidRDefault="00620B86" w:rsidP="00435C0C">
      <w:r>
        <w:separator/>
      </w:r>
    </w:p>
  </w:endnote>
  <w:endnote w:type="continuationSeparator" w:id="0">
    <w:p w14:paraId="64D6FA45" w14:textId="77777777" w:rsidR="00620B86" w:rsidRDefault="00620B86" w:rsidP="00435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D81C" w14:textId="77777777" w:rsidR="005C6825" w:rsidRDefault="005C6825">
    <w:pPr>
      <w:spacing w:line="240" w:lineRule="exact"/>
    </w:pPr>
  </w:p>
  <w:p w14:paraId="585D7C38" w14:textId="77777777" w:rsidR="005C6825" w:rsidRPr="004162E8" w:rsidRDefault="005C682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4162E8">
      <w:rPr>
        <w:rFonts w:ascii="Arial" w:hAnsi="Arial" w:cs="Arial"/>
        <w:sz w:val="19"/>
        <w:szCs w:val="19"/>
      </w:rPr>
      <w:t>Bar Form No. G-6.060</w:t>
    </w:r>
  </w:p>
  <w:p w14:paraId="15734637" w14:textId="77777777" w:rsidR="005C6825" w:rsidRPr="004162E8" w:rsidRDefault="00240B8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5C6825" w:rsidRPr="004162E8">
      <w:rPr>
        <w:rFonts w:ascii="Arial" w:hAnsi="Arial" w:cs="Arial"/>
        <w:sz w:val="19"/>
        <w:szCs w:val="19"/>
      </w:rPr>
      <w:t xml:space="preserve"> Florida Lawyers Support Services, Inc.</w:t>
    </w:r>
  </w:p>
  <w:p w14:paraId="0259659B" w14:textId="77777777" w:rsidR="005C6825" w:rsidRPr="004162E8" w:rsidRDefault="00C92D8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991F9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9338" w14:textId="77777777" w:rsidR="00620B86" w:rsidRDefault="00620B86" w:rsidP="00435C0C">
      <w:r>
        <w:separator/>
      </w:r>
    </w:p>
  </w:footnote>
  <w:footnote w:type="continuationSeparator" w:id="0">
    <w:p w14:paraId="386140C2" w14:textId="77777777" w:rsidR="00620B86" w:rsidRDefault="00620B86" w:rsidP="00435C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6825"/>
    <w:rsid w:val="00013A16"/>
    <w:rsid w:val="0001545E"/>
    <w:rsid w:val="00024F5A"/>
    <w:rsid w:val="000C4AC9"/>
    <w:rsid w:val="000F429A"/>
    <w:rsid w:val="00111DDB"/>
    <w:rsid w:val="00124DE3"/>
    <w:rsid w:val="001602CC"/>
    <w:rsid w:val="00162E70"/>
    <w:rsid w:val="00176B59"/>
    <w:rsid w:val="001B64A3"/>
    <w:rsid w:val="0022562B"/>
    <w:rsid w:val="00240B8C"/>
    <w:rsid w:val="00364F85"/>
    <w:rsid w:val="003B71B0"/>
    <w:rsid w:val="003E7E77"/>
    <w:rsid w:val="004162E8"/>
    <w:rsid w:val="00430CBE"/>
    <w:rsid w:val="00435C0C"/>
    <w:rsid w:val="004471B4"/>
    <w:rsid w:val="0046494D"/>
    <w:rsid w:val="0056283A"/>
    <w:rsid w:val="005B1C93"/>
    <w:rsid w:val="005C6825"/>
    <w:rsid w:val="005D1B87"/>
    <w:rsid w:val="00620B86"/>
    <w:rsid w:val="00623A3A"/>
    <w:rsid w:val="00666423"/>
    <w:rsid w:val="006931D0"/>
    <w:rsid w:val="006E1D54"/>
    <w:rsid w:val="007447AF"/>
    <w:rsid w:val="007A02AF"/>
    <w:rsid w:val="007E2844"/>
    <w:rsid w:val="00812525"/>
    <w:rsid w:val="008308DA"/>
    <w:rsid w:val="00842448"/>
    <w:rsid w:val="008A38EA"/>
    <w:rsid w:val="008B03F4"/>
    <w:rsid w:val="008F4C1D"/>
    <w:rsid w:val="009676A5"/>
    <w:rsid w:val="00991F95"/>
    <w:rsid w:val="00A1213A"/>
    <w:rsid w:val="00A34983"/>
    <w:rsid w:val="00AC0A07"/>
    <w:rsid w:val="00B233D8"/>
    <w:rsid w:val="00BC4599"/>
    <w:rsid w:val="00C2475A"/>
    <w:rsid w:val="00C52212"/>
    <w:rsid w:val="00C92D8C"/>
    <w:rsid w:val="00D1253A"/>
    <w:rsid w:val="00D4038E"/>
    <w:rsid w:val="00D81E54"/>
    <w:rsid w:val="00F048A7"/>
    <w:rsid w:val="00F31B22"/>
    <w:rsid w:val="00F95416"/>
    <w:rsid w:val="00FD0617"/>
    <w:rsid w:val="00FF0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CAC4D9"/>
  <w15:chartTrackingRefBased/>
  <w15:docId w15:val="{6CF25917-AC81-3441-80C0-963FCED7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F4C1D"/>
    <w:pPr>
      <w:tabs>
        <w:tab w:val="center" w:pos="4320"/>
        <w:tab w:val="right" w:pos="8640"/>
      </w:tabs>
    </w:pPr>
  </w:style>
  <w:style w:type="paragraph" w:styleId="Footer">
    <w:name w:val="footer"/>
    <w:basedOn w:val="Normal"/>
    <w:rsid w:val="008F4C1D"/>
    <w:pPr>
      <w:tabs>
        <w:tab w:val="center" w:pos="4320"/>
        <w:tab w:val="right" w:pos="8640"/>
      </w:tabs>
    </w:pPr>
  </w:style>
  <w:style w:type="paragraph" w:styleId="BalloonText">
    <w:name w:val="Balloon Text"/>
    <w:basedOn w:val="Normal"/>
    <w:semiHidden/>
    <w:rsid w:val="005628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63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2024-12-01T17:29:00Z</cp:lastPrinted>
  <dcterms:created xsi:type="dcterms:W3CDTF">2026-04-14T22:48:00Z</dcterms:created>
  <dcterms:modified xsi:type="dcterms:W3CDTF">2026-04-14T22:48:00Z</dcterms:modified>
</cp:coreProperties>
</file>