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s="Times New Roman"/>
          <w:b/>
          <w:i w:val="0"/>
          <w:sz w:val="24"/>
        </w:rPr>
        <w:t>IN THE CIRCUIT COURT FOR {county_caption} COUNTY, FLORIDA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5040"/>
          </w:tcPr>
          <w:p>
            <w:pPr>
              <w:spacing w:before="0" w:after="0"/>
              <w:jc w:val="left"/>
            </w:pPr>
            <w:r>
              <w:rPr>
                <w:rFonts w:ascii="Times New Roman" w:hAnsi="Times New Roman" w:cs="Times New Roman"/>
                <w:b/>
                <w:i w:val="0"/>
                <w:sz w:val="24"/>
              </w:rPr>
              <w:t>IN RE: ESTATE OF</w:t>
            </w:r>
          </w:p>
        </w:tc>
        <w:tc>
          <w:tcPr>
            <w:tcW w:type="dxa" w:w="4320"/>
          </w:tcPr>
          <w:p>
            <w:pPr>
              <w:spacing w:before="0" w:after="0"/>
              <w:jc w:val="left"/>
            </w:pPr>
            <w:r>
              <w:rPr>
                <w:rFonts w:ascii="Times New Roman" w:hAnsi="Times New Roman" w:cs="Times New Roman"/>
                <w:b/>
                <w:i w:val="0"/>
                <w:sz w:val="24"/>
              </w:rPr>
              <w:t>PROBATE DIVISION</w:t>
            </w:r>
          </w:p>
        </w:tc>
      </w:tr>
      <w:tr>
        <w:tc>
          <w:tcPr>
            <w:tcW w:type="dxa" w:w="5040"/>
          </w:tcPr>
          <w:p>
            <w:pPr>
              <w:spacing w:before="0" w:after="0"/>
              <w:jc w:val="left"/>
            </w:pPr>
            <w:r>
              <w:rPr>
                <w:rFonts w:ascii="Times New Roman" w:hAnsi="Times New Roman" w:cs="Times New Roman"/>
                <w:b/>
                <w:i w:val="0"/>
                <w:sz w:val="24"/>
              </w:rPr>
              <w:t>{decedent_full_name},</w:t>
            </w:r>
          </w:p>
        </w:tc>
        <w:tc>
          <w:tcPr>
            <w:tcW w:type="dxa" w:w="4320"/>
          </w:tcPr>
          <w:p>
            <w:pPr>
              <w:spacing w:before="0" w:after="0"/>
              <w:jc w:val="left"/>
            </w:pPr>
          </w:p>
        </w:tc>
      </w:tr>
      <w:tr>
        <w:tc>
          <w:tcPr>
            <w:tcW w:type="dxa" w:w="5040"/>
          </w:tcPr>
          <w:p>
            <w:pPr>
              <w:spacing w:before="0" w:after="0"/>
              <w:jc w:val="left"/>
            </w:pPr>
            <w:r>
              <w:rPr>
                <w:rFonts w:ascii="Times New Roman" w:hAnsi="Times New Roman" w:cs="Times New Roman"/>
                <w:b/>
                <w:i w:val="0"/>
                <w:sz w:val="24"/>
              </w:rPr>
              <w:t>Deceased.</w:t>
            </w:r>
          </w:p>
        </w:tc>
        <w:tc>
          <w:tcPr>
            <w:tcW w:type="dxa" w:w="4320"/>
          </w:tcPr>
          <w:p>
            <w:pPr>
              <w:spacing w:before="0" w:after="0"/>
              <w:jc w:val="left"/>
            </w:pPr>
            <w:r>
              <w:rPr>
                <w:rFonts w:ascii="Times New Roman" w:hAnsi="Times New Roman" w:cs="Times New Roman"/>
                <w:b/>
                <w:i w:val="0"/>
                <w:sz w:val="24"/>
              </w:rPr>
              <w:t>File No. {file_no}</w:t>
            </w:r>
          </w:p>
        </w:tc>
      </w:tr>
      <w:tr>
        <w:tc>
          <w:tcPr>
            <w:tcW w:type="dxa" w:w="5040"/>
          </w:tcPr>
          <w:p>
            <w:pPr>
              <w:spacing w:before="0" w:after="0"/>
              <w:jc w:val="left"/>
            </w:pPr>
          </w:p>
        </w:tc>
        <w:tc>
          <w:tcPr>
            <w:tcW w:type="dxa" w:w="4320"/>
          </w:tcPr>
          <w:p>
            <w:pPr>
              <w:spacing w:before="0" w:after="0"/>
              <w:jc w:val="left"/>
            </w:pPr>
            <w:r>
              <w:rPr>
                <w:rFonts w:ascii="Times New Roman" w:hAnsi="Times New Roman" w:cs="Times New Roman"/>
                <w:b/>
                <w:i w:val="0"/>
                <w:sz w:val="24"/>
              </w:rPr>
              <w:t>Division {division}</w:t>
            </w:r>
          </w:p>
        </w:tc>
      </w:tr>
    </w:tbl>
    <w:p>
      <w:pPr>
        <w:spacing w:before="0" w:after="360"/>
        <w:jc w:val="left"/>
      </w:pPr>
    </w:p>
    <w:p>
      <w:pPr>
        <w:spacing w:before="0" w:after="0"/>
        <w:jc w:val="center"/>
      </w:pPr>
      <w:r>
        <w:rPr>
          <w:rFonts w:ascii="Times New Roman" w:hAnsi="Times New Roman" w:cs="Times New Roman"/>
          <w:b/>
          <w:i w:val="0"/>
          <w:sz w:val="24"/>
        </w:rPr>
        <w:t>PETITION FOR DISCHARGE</w:t>
      </w:r>
    </w:p>
    <w:p>
      <w:pPr>
        <w:spacing w:before="0" w:after="360"/>
        <w:jc w:val="center"/>
      </w:pPr>
      <w:r>
        <w:rPr>
          <w:rFonts w:ascii="Times New Roman" w:hAnsi="Times New Roman" w:cs="Times New Roman"/>
          <w:b w:val="0"/>
          <w:i w:val="0"/>
          <w:sz w:val="24"/>
        </w:rPr>
        <w:t>(full waiver — {^multiple_prs}single personal representative{/multiple_prs}{#multiple_prs}multiple personal representatives{/multiple_prs})</w:t>
      </w:r>
    </w:p>
    <w:p>
      <w:pPr>
        <w:spacing w:before="0" w:after="240"/>
        <w:jc w:val="left"/>
      </w:pPr>
      <w:r>
        <w:rPr>
          <w:rFonts w:ascii="Times New Roman" w:hAnsi="Times New Roman" w:cs="Times New Roman"/>
          <w:b w:val="0"/>
          <w:i w:val="0"/>
          <w:sz w:val="24"/>
        </w:rPr>
        <w:t>{petitioner_label}, {pr_names}, as {pr_label} of the above estate, {petitioner_verb_alleges}:</w:t>
      </w:r>
    </w:p>
    <w:p>
      <w:pPr>
        <w:spacing w:before="0" w:after="0" w:line="360" w:lineRule="auto"/>
        <w:numPr>
          <w:ilvl w:val="0"/>
          <w:numId w:val="1"/>
        </w:numPr>
      </w:pPr>
      <w:r>
        <w:rPr>
          <w:rFonts w:ascii="Times New Roman" w:hAnsi="Times New Roman" w:cs="Times New Roman"/>
          <w:b w:val="0"/>
          <w:i w:val="0"/>
          <w:sz w:val="24"/>
        </w:rPr>
        <w:t>The decedent, {decedent_full_name}, a resident of {^is_ancillary}{decedent_domicile} County, Florida{/is_ancillary}{#is_ancillary}{decedent_domicile_state}{/is_ancillary}, died on {decedent_death_date}, and Letters of {#is_ancillary}Ancillary {/is_ancillary}Administration were issued to {petitioner_label} on {letters_issued_date}.</w:t>
      </w:r>
    </w:p>
    <w:p>
      <w:pPr>
        <w:spacing w:before="0" w:after="0" w:line="360" w:lineRule="auto"/>
        <w:numPr>
          <w:ilvl w:val="0"/>
          <w:numId w:val="1"/>
        </w:numPr>
      </w:pPr>
      <w:r>
        <w:rPr>
          <w:rFonts w:ascii="Times New Roman" w:hAnsi="Times New Roman" w:cs="Times New Roman"/>
          <w:b w:val="0"/>
          <w:i w:val="0"/>
          <w:sz w:val="24"/>
        </w:rPr>
        <w:t>{petitioner_label} {petitioner_verb_has} fully administered this estate by making payment, settlement, or other disposition of all claims and debts that were presented, and by paying or making provision for the payment of all taxes and expenses of administration.</w:t>
      </w:r>
    </w:p>
    <w:p>
      <w:pPr>
        <w:spacing w:before="0" w:after="0" w:line="360" w:lineRule="auto"/>
        <w:numPr>
          <w:ilvl w:val="0"/>
          <w:numId w:val="1"/>
        </w:numPr>
      </w:pPr>
      <w:r>
        <w:rPr>
          <w:rFonts w:ascii="Times New Roman" w:hAnsi="Times New Roman" w:cs="Times New Roman"/>
          <w:b w:val="0"/>
          <w:i w:val="0"/>
          <w:sz w:val="24"/>
        </w:rPr>
        <w:t>{petitioner_label} {petitioner_verb_has} {#estate_tax_return_required}filed all required estate tax returns with the Internal Revenue Service and {petitioner_verb_has} obtained and filed with this court evidence of the satisfaction of this estate’s obligations for federal estate tax.{/estate_tax_return_required}{^estate_tax_return_required}determined that no federal estate tax return was required for this estate.{/estate_tax_return_required}</w:t>
      </w:r>
    </w:p>
    <w:p>
      <w:pPr>
        <w:keepNext/>
        <w:spacing w:before="0" w:after="0" w:line="360" w:lineRule="auto"/>
        <w:numPr>
          <w:ilvl w:val="0"/>
          <w:numId w:val="1"/>
        </w:numPr>
      </w:pPr>
      <w:r>
        <w:rPr>
          <w:rFonts w:ascii="Times New Roman" w:hAnsi="Times New Roman" w:cs="Times New Roman"/>
          <w:b w:val="0"/>
          <w:i w:val="0"/>
          <w:sz w:val="24"/>
        </w:rPr>
        <w:t>The only persons, other than {petitioner_label}, having an interest in this proceeding, and their respective addresses are:</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80"/>
        <w:gridCol w:w="4680"/>
      </w:tblGrid>
      <w:tr>
        <w:tc>
          <w:tcPr>
            <w:tcW w:type="dxa" w:w="4032"/>
          </w:tcPr>
          <w:p>
            <w:pPr>
              <w:spacing w:before="0" w:after="0"/>
              <w:jc w:val="left"/>
            </w:pPr>
            <w:r>
              <w:rPr>
                <w:rFonts w:ascii="Times New Roman" w:hAnsi="Times New Roman" w:cs="Times New Roman"/>
                <w:b/>
                <w:i w:val="0"/>
                <w:sz w:val="24"/>
              </w:rPr>
              <w:t>NAME</w:t>
            </w:r>
          </w:p>
        </w:tc>
        <w:tc>
          <w:tcPr>
            <w:tcW w:type="dxa" w:w="5328"/>
          </w:tcPr>
          <w:p>
            <w:pPr>
              <w:spacing w:before="0" w:after="0"/>
              <w:jc w:val="left"/>
            </w:pPr>
            <w:r>
              <w:rPr>
                <w:rFonts w:ascii="Times New Roman" w:hAnsi="Times New Roman" w:cs="Times New Roman"/>
                <w:b/>
                <w:i w:val="0"/>
                <w:sz w:val="24"/>
              </w:rPr>
              <w:t>ADDRESS</w:t>
            </w:r>
          </w:p>
        </w:tc>
      </w:tr>
      <w:tr>
        <w:tc>
          <w:tcPr>
            <w:tcW w:type="dxa" w:w="4032"/>
          </w:tcPr>
          <w:p>
            <w:pPr>
              <w:spacing w:before="0" w:after="0"/>
              <w:jc w:val="left"/>
            </w:pPr>
            <w:r>
              <w:rPr>
                <w:rFonts w:ascii="Times New Roman" w:hAnsi="Times New Roman" w:cs="Times New Roman"/>
                <w:b w:val="0"/>
                <w:i w:val="0"/>
                <w:sz w:val="24"/>
              </w:rPr>
              <w:t>{#interested_persons}{ip_name}</w:t>
            </w:r>
          </w:p>
        </w:tc>
        <w:tc>
          <w:tcPr>
            <w:tcW w:type="dxa" w:w="5328"/>
          </w:tcPr>
          <w:p>
            <w:pPr>
              <w:spacing w:before="0" w:after="0"/>
              <w:jc w:val="left"/>
            </w:pPr>
            <w:r>
              <w:rPr>
                <w:rFonts w:ascii="Times New Roman" w:hAnsi="Times New Roman" w:cs="Times New Roman"/>
                <w:b w:val="0"/>
                <w:i w:val="0"/>
                <w:sz w:val="24"/>
              </w:rPr>
              <w:t>{ip_address}{/interested_persons}</w:t>
            </w:r>
          </w:p>
        </w:tc>
      </w:tr>
    </w:tbl>
    <w:p>
      <w:pPr>
        <w:keepNext/>
        <w:spacing w:before="0" w:after="0" w:line="360" w:lineRule="auto"/>
        <w:numPr>
          <w:ilvl w:val="0"/>
          <w:numId w:val="1"/>
        </w:numPr>
      </w:pPr>
      <w:r>
        <w:rPr>
          <w:rFonts w:ascii="Times New Roman" w:hAnsi="Times New Roman" w:cs="Times New Roman"/>
          <w:b w:val="0"/>
          <w:i w:val="0"/>
          <w:sz w:val="24"/>
        </w:rPr>
        <w:t>{petitioner_label}, pursuant to Florida Statutes section 731.302, {petitioner_verb_has} filed herewith waivers and receipts signed by all interested persons:</w:t>
      </w:r>
    </w:p>
    <w:p>
      <w:pPr>
        <w:spacing w:before="0" w:after="0" w:line="360" w:lineRule="auto"/>
        <w:numPr>
          <w:ilvl w:val="1"/>
          <w:numId w:val="1"/>
        </w:numPr>
      </w:pPr>
      <w:r>
        <w:rPr>
          <w:rFonts w:ascii="Times New Roman" w:hAnsi="Times New Roman" w:cs="Times New Roman"/>
          <w:b w:val="0"/>
          <w:i w:val="0"/>
          <w:sz w:val="24"/>
        </w:rPr>
        <w:t>acknowledging that they are aware of the right to have a final accounting;</w:t>
      </w:r>
    </w:p>
    <w:p>
      <w:pPr>
        <w:spacing w:before="0" w:after="0" w:line="360" w:lineRule="auto"/>
        <w:numPr>
          <w:ilvl w:val="1"/>
          <w:numId w:val="1"/>
        </w:numPr>
      </w:pPr>
      <w:r>
        <w:rPr>
          <w:rFonts w:ascii="Times New Roman" w:hAnsi="Times New Roman" w:cs="Times New Roman"/>
          <w:b w:val="0"/>
          <w:i w:val="0"/>
          <w:sz w:val="24"/>
        </w:rPr>
        <w:t>waiving the filing and service of a final accounting;</w:t>
      </w:r>
    </w:p>
    <w:p>
      <w:pPr>
        <w:spacing w:before="0" w:after="0" w:line="360" w:lineRule="auto"/>
        <w:numPr>
          <w:ilvl w:val="1"/>
          <w:numId w:val="1"/>
        </w:numPr>
      </w:pPr>
      <w:r>
        <w:rPr>
          <w:rFonts w:ascii="Times New Roman" w:hAnsi="Times New Roman" w:cs="Times New Roman"/>
          <w:b w:val="0"/>
          <w:i w:val="0"/>
          <w:sz w:val="24"/>
        </w:rPr>
        <w:t>waiving the inclusion in this petition of the amount of compensation paid or to be paid to the personal representative, attorneys, accountants, appraisers or other agents employed by the personal representative and the manner of determining that compensation;</w:t>
      </w:r>
    </w:p>
    <w:p>
      <w:pPr>
        <w:spacing w:before="0" w:after="0" w:line="360" w:lineRule="auto"/>
        <w:numPr>
          <w:ilvl w:val="1"/>
          <w:numId w:val="1"/>
        </w:numPr>
      </w:pPr>
      <w:r>
        <w:rPr>
          <w:rFonts w:ascii="Times New Roman" w:hAnsi="Times New Roman" w:cs="Times New Roman"/>
          <w:b w:val="0"/>
          <w:i w:val="0"/>
          <w:sz w:val="24"/>
        </w:rPr>
        <w:t>acknowledging that they have actual knowledge of the amount and manner of determining the compensation of the personal representative, attorneys, accountants, appraisers, or other agents employed by the personal representative, and agreeing to the amount and manner of determining such compensation, and waiving any objections to the payment of such compensation;</w:t>
      </w:r>
    </w:p>
    <w:p>
      <w:pPr>
        <w:spacing w:before="0" w:after="0" w:line="360" w:lineRule="auto"/>
        <w:numPr>
          <w:ilvl w:val="1"/>
          <w:numId w:val="1"/>
        </w:numPr>
      </w:pPr>
      <w:r>
        <w:rPr>
          <w:rFonts w:ascii="Times New Roman" w:hAnsi="Times New Roman" w:cs="Times New Roman"/>
          <w:b w:val="0"/>
          <w:i w:val="0"/>
          <w:sz w:val="24"/>
        </w:rPr>
        <w:t>waiving the inclusion in this petition of a plan of distribution;</w:t>
      </w:r>
    </w:p>
    <w:p>
      <w:pPr>
        <w:spacing w:before="0" w:after="0" w:line="360" w:lineRule="auto"/>
        <w:numPr>
          <w:ilvl w:val="1"/>
          <w:numId w:val="1"/>
        </w:numPr>
      </w:pPr>
      <w:r>
        <w:rPr>
          <w:rFonts w:ascii="Times New Roman" w:hAnsi="Times New Roman" w:cs="Times New Roman"/>
          <w:b w:val="0"/>
          <w:i w:val="0"/>
          <w:sz w:val="24"/>
        </w:rPr>
        <w:t>waiving service of this petition and all notice thereof;</w:t>
      </w:r>
    </w:p>
    <w:p>
      <w:pPr>
        <w:spacing w:before="0" w:after="0" w:line="360" w:lineRule="auto"/>
        <w:numPr>
          <w:ilvl w:val="1"/>
          <w:numId w:val="1"/>
        </w:numPr>
      </w:pPr>
      <w:r>
        <w:rPr>
          <w:rFonts w:ascii="Times New Roman" w:hAnsi="Times New Roman" w:cs="Times New Roman"/>
          <w:b w:val="0"/>
          <w:i w:val="0"/>
          <w:sz w:val="24"/>
        </w:rPr>
        <w:t>waiving all objections to any accounting and to the Petition for Discharge;</w:t>
      </w:r>
    </w:p>
    <w:p>
      <w:pPr>
        <w:spacing w:before="0" w:after="0" w:line="360" w:lineRule="auto"/>
        <w:numPr>
          <w:ilvl w:val="1"/>
          <w:numId w:val="1"/>
        </w:numPr>
      </w:pPr>
      <w:r>
        <w:rPr>
          <w:rFonts w:ascii="Times New Roman" w:hAnsi="Times New Roman" w:cs="Times New Roman"/>
          <w:b w:val="0"/>
          <w:i w:val="0"/>
          <w:sz w:val="24"/>
        </w:rPr>
        <w:t>acknowledging receipt of complete distribution of the share of the estate to which they are entitled;</w:t>
      </w:r>
    </w:p>
    <w:p>
      <w:pPr>
        <w:spacing w:before="0" w:after="0" w:line="360" w:lineRule="auto"/>
        <w:numPr>
          <w:ilvl w:val="1"/>
          <w:numId w:val="1"/>
        </w:numPr>
      </w:pPr>
      <w:r>
        <w:rPr>
          <w:rFonts w:ascii="Times New Roman" w:hAnsi="Times New Roman" w:cs="Times New Roman"/>
          <w:b w:val="0"/>
          <w:i w:val="0"/>
          <w:sz w:val="24"/>
        </w:rPr>
        <w:t>consenting to the entry of an order discharging {petitioner_label}, as {pr_label}, without notice, hearing or waiting period and without further accounting.</w:t>
      </w:r>
    </w:p>
    <w:p>
      <w:pPr>
        <w:spacing w:before="240" w:after="240"/>
        <w:ind w:firstLine="720"/>
        <w:jc w:val="left"/>
      </w:pPr>
      <w:r>
        <w:rPr>
          <w:rFonts w:ascii="Times New Roman" w:hAnsi="Times New Roman" w:cs="Times New Roman"/>
          <w:b w:val="0"/>
          <w:i w:val="0"/>
          <w:sz w:val="24"/>
        </w:rPr>
        <w:t>{petitioner_label} request{^multiple_petitioners}s{/multiple_petitioners} that an order be entered discharging {petitioner_label} as {pr_label} of this estate and releasing the surety on any bond which {petitioner_label} may have posted in this proceeding from any liability on it.</w:t>
      </w:r>
    </w:p>
    <w:p>
      <w:pPr>
        <w:spacing w:before="0" w:after="360"/>
        <w:ind w:firstLine="720"/>
        <w:jc w:val="left"/>
      </w:pPr>
      <w:r>
        <w:rPr>
          <w:rFonts w:ascii="Times New Roman" w:hAnsi="Times New Roman" w:cs="Times New Roman"/>
          <w:b w:val="0"/>
          <w:i w:val="0"/>
          <w:sz w:val="24"/>
        </w:rPr>
        <w:t>Under penalties of perjury, {petitioner_label} declare{^multiple_petitioners}s{/multiple_petitioners} that {petitioner_label} {petitioner_verb_has} read the foregoing, and the facts alleged are true, to the best of {petitioner_poss} knowledge and belief.</w:t>
      </w:r>
    </w:p>
    <w:p>
      <w:pPr>
        <w:spacing w:before="120" w:after="360"/>
        <w:ind w:firstLine="720"/>
        <w:jc w:val="left"/>
      </w:pPr>
      <w:r>
        <w:rPr>
          <w:rFonts w:ascii="Times New Roman" w:hAnsi="Times New Roman" w:cs="Times New Roman"/>
          <w:b w:val="0"/>
          <w:i w:val="0"/>
          <w:sz w:val="24"/>
        </w:rPr>
        <w:t>{#used_ai}{#county_is_broward}The undersigned hereby certifies that generative artificial intelligence was used to prepare this Petition for Discharge. The undersigned has independently verified the accuracy of every citation to the law and/or the record, and the accuracy of any language drafted by generative artificial intelligence, including quotations, citations, paraphrased assertions, facts, and legal analysis.{/county_is_broward}{/used_ai}</w:t>
      </w:r>
    </w:p>
    <w:p>
      <w:pPr>
        <w:spacing w:before="120" w:after="360"/>
        <w:ind w:firstLine="720"/>
        <w:jc w:val="left"/>
      </w:pPr>
      <w:r>
        <w:rPr>
          <w:rFonts w:ascii="Times New Roman" w:hAnsi="Times New Roman" w:cs="Times New Roman"/>
          <w:b w:val="0"/>
          <w:i w:val="0"/>
          <w:sz w:val="24"/>
        </w:rPr>
        <w:t>{#used_ai}{#county_is_miami_dade}Generative artificial intelligence was used in the preparation of this filing. The undersigned certifies that all factual assertions, legal authority, and citations have been independently reviewed and verified for accuracy and accepts full responsibility for the contents of this filing.{/county_is_miami_dade}{/used_ai}</w:t>
      </w:r>
    </w:p>
    <w:p>
      <w:pPr>
        <w:spacing w:before="0" w:after="480"/>
        <w:ind w:firstLine="720"/>
        <w:jc w:val="left"/>
      </w:pPr>
      <w:r>
        <w:rPr>
          <w:rFonts w:ascii="Times New Roman" w:hAnsi="Times New Roman" w:cs="Times New Roman"/>
          <w:b w:val="0"/>
          <w:i w:val="0"/>
          <w:sz w:val="24"/>
        </w:rPr>
        <w:t>Signed on this _____ day of ______________________, 20____.</w:t>
      </w:r>
    </w:p>
    <w:p>
      <w:pPr>
        <w:spacing w:before="0" w:after="0"/>
        <w:jc w:val="left"/>
      </w:pPr>
      <w:r>
        <w:rPr>
          <w:rFonts w:ascii="Times New Roman" w:hAnsi="Times New Roman" w:cs="Times New Roman"/>
          <w:b w:val="0"/>
          <w:i w:val="0"/>
          <w:sz w:val="24"/>
        </w:rPr>
        <w:t>{#petitioners}</w:t>
      </w:r>
    </w:p>
    <w:p>
      <w:pPr>
        <w:spacing w:before="0" w:after="0"/>
        <w:jc w:val="left"/>
      </w:pPr>
      <w:r>
        <w:rPr>
          <w:rFonts w:ascii="Times New Roman" w:hAnsi="Times New Roman" w:cs="Times New Roman"/>
          <w:b w:val="0"/>
          <w:i w:val="0"/>
          <w:sz w:val="24"/>
        </w:rPr>
        <w:t>_______________________________________</w:t>
      </w:r>
    </w:p>
    <w:p>
      <w:pPr>
        <w:spacing w:before="0" w:after="480"/>
        <w:jc w:val="left"/>
      </w:pPr>
      <w:r>
        <w:rPr>
          <w:rFonts w:ascii="Times New Roman" w:hAnsi="Times New Roman" w:cs="Times New Roman"/>
          <w:b w:val="0"/>
          <w:i w:val="0"/>
          <w:sz w:val="24"/>
        </w:rPr>
        <w:t>{pet_name}, Petitioner</w:t>
      </w:r>
    </w:p>
    <w:p>
      <w:pPr>
        <w:spacing w:before="0" w:after="0"/>
        <w:jc w:val="left"/>
      </w:pPr>
      <w:r>
        <w:rPr>
          <w:rFonts w:ascii="Times New Roman" w:hAnsi="Times New Roman" w:cs="Times New Roman"/>
          <w:b w:val="0"/>
          <w:i w:val="0"/>
          <w:sz w:val="24"/>
        </w:rPr>
        <w:t>{/petitioners}</w:t>
      </w:r>
    </w:p>
    <w:p>
      <w:pPr>
        <w:spacing w:before="0" w:after="0"/>
        <w:jc w:val="left"/>
      </w:pPr>
      <w:r>
        <w:rPr>
          <w:rFonts w:ascii="Times New Roman" w:hAnsi="Times New Roman" w:cs="Times New Roman"/>
          <w:b w:val="0"/>
          <w:i w:val="0"/>
          <w:sz w:val="24"/>
        </w:rPr>
        <w:t>_______________________________________</w:t>
      </w:r>
    </w:p>
    <w:p>
      <w:pPr>
        <w:spacing w:before="0" w:after="360"/>
        <w:jc w:val="left"/>
      </w:pPr>
      <w:r>
        <w:rPr>
          <w:rFonts w:ascii="Times New Roman" w:hAnsi="Times New Roman" w:cs="Times New Roman"/>
          <w:b w:val="0"/>
          <w:i w:val="0"/>
          <w:sz w:val="24"/>
        </w:rPr>
        <w:t>{attorney_name}, Attorney for {petitioner_label}</w:t>
      </w:r>
    </w:p>
    <w:p>
      <w:pPr>
        <w:spacing w:before="0" w:after="0"/>
        <w:jc w:val="left"/>
      </w:pPr>
      <w:r>
        <w:rPr>
          <w:rFonts w:ascii="Times New Roman" w:hAnsi="Times New Roman" w:cs="Times New Roman"/>
          <w:b w:val="0"/>
          <w:i w:val="0"/>
          <w:sz w:val="24"/>
        </w:rPr>
        <w:t>Email Addresses:</w:t>
      </w:r>
    </w:p>
    <w:p>
      <w:pPr>
        <w:spacing w:before="0" w:after="0"/>
        <w:jc w:val="left"/>
      </w:pPr>
      <w:r>
        <w:rPr>
          <w:rFonts w:ascii="Times New Roman" w:hAnsi="Times New Roman" w:cs="Times New Roman"/>
          <w:b w:val="0"/>
          <w:i w:val="0"/>
          <w:sz w:val="24"/>
        </w:rPr>
        <w:t>{attorney_email}</w:t>
      </w:r>
    </w:p>
    <w:p>
      <w:pPr>
        <w:spacing w:before="0" w:after="0"/>
        <w:jc w:val="left"/>
      </w:pPr>
      <w:r>
        <w:rPr>
          <w:rFonts w:ascii="Times New Roman" w:hAnsi="Times New Roman" w:cs="Times New Roman"/>
          <w:b w:val="0"/>
          <w:i w:val="0"/>
          <w:sz w:val="24"/>
        </w:rPr>
        <w:t>{#attorney_email_secondary}{attorney_email_secondary}{/attorney_email_secondary}</w:t>
      </w:r>
    </w:p>
    <w:p>
      <w:pPr>
        <w:spacing w:before="0" w:after="240"/>
        <w:jc w:val="left"/>
      </w:pPr>
      <w:r>
        <w:rPr>
          <w:rFonts w:ascii="Times New Roman" w:hAnsi="Times New Roman" w:cs="Times New Roman"/>
          <w:b w:val="0"/>
          <w:i w:val="0"/>
          <w:sz w:val="24"/>
        </w:rPr>
        <w:t>Florida Bar No. {attorney_bar_no}</w:t>
      </w:r>
    </w:p>
    <w:p>
      <w:pPr>
        <w:spacing w:before="0" w:after="0"/>
        <w:jc w:val="left"/>
      </w:pPr>
      <w:r>
        <w:rPr>
          <w:rFonts w:ascii="Times New Roman" w:hAnsi="Times New Roman" w:cs="Times New Roman"/>
          <w:b w:val="0"/>
          <w:i w:val="0"/>
          <w:sz w:val="24"/>
        </w:rPr>
        <w:t>{attorney_firm}</w:t>
      </w:r>
    </w:p>
    <w:p>
      <w:pPr>
        <w:spacing w:before="0" w:after="240"/>
        <w:jc w:val="left"/>
      </w:pPr>
      <w:r>
        <w:rPr>
          <w:rFonts w:ascii="Times New Roman" w:hAnsi="Times New Roman" w:cs="Times New Roman"/>
          <w:b w:val="0"/>
          <w:i w:val="0"/>
          <w:sz w:val="24"/>
        </w:rPr>
        <w:t>{attorney_address}</w:t>
      </w:r>
    </w:p>
    <w:p>
      <w:pPr>
        <w:spacing w:before="0" w:after="0"/>
        <w:jc w:val="left"/>
      </w:pPr>
      <w:r>
        <w:rPr>
          <w:rFonts w:ascii="Times New Roman" w:hAnsi="Times New Roman" w:cs="Times New Roman"/>
          <w:b w:val="0"/>
          <w:i w:val="0"/>
          <w:sz w:val="24"/>
        </w:rPr>
        <w:t>Telephone {attorney_phone}</w:t>
      </w:r>
    </w:p>
    <w:sectPr w:rsidR="00FC693F" w:rsidRPr="0006063C" w:rsidSect="00034616">
      <w:head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s="Times New Roman"/>
        <w:b w:val="0"/>
        <w:i/>
        <w:sz w:val="22"/>
      </w:rPr>
      <w:t>Estate of {decedent_name}</w:t>
    </w:r>
  </w:p>
  <w:p>
    <w:pPr>
      <w:spacing w:after="240"/>
      <w:jc w:val="right"/>
    </w:pPr>
    <w:r>
      <w:rPr>
        <w:rFonts w:ascii="Times New Roman" w:hAnsi="Times New Roman" w:cs="Times New Roman"/>
        <w:b w:val="0"/>
        <w:i/>
        <w:sz w:val="22"/>
      </w:rPr>
      <w:t xml:space="preserve">Page </w:t>
    </w:r>
    <w:r>
      <w:rPr>
        <w:rFonts w:ascii="Times New Roman" w:hAnsi="Times New Roman" w:cs="Times New Roman"/>
        <w:b w:val="0"/>
        <w:i/>
        <w:sz w:val="22"/>
      </w:rPr>
      <w:fldChar w:fldCharType="begin"/>
      <w:instrText xml:space="preserve"> PAGE </w:instrText>
      <w:fldChar w:fldCharType="end"/>
    </w:r>
    <w:r>
      <w:rPr>
        <w:rFonts w:ascii="Times New Roman" w:hAnsi="Times New Roman" w:cs="Times New Roman"/>
        <w:b w:val="0"/>
        <w:i/>
        <w:sz w:val="22"/>
      </w:rPr>
      <w:t xml:space="preserve"> of </w:t>
    </w:r>
    <w:r>
      <w:rPr>
        <w:rFonts w:ascii="Times New Roman" w:hAnsi="Times New Roman" w:cs="Times New Roman"/>
        <w:b w:val="0"/>
        <w:i/>
        <w:sz w:val="22"/>
      </w:rPr>
      <w:fldChar w:fldCharType="begin"/>
      <w:instrText xml:space="preserve"> NUMPAGES </w:instrText>
      <w:fldChar w:fldCharType="end"/>
    </w:r>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0" w:firstLine="360"/>
      </w:pPr>
      <w:rPr>
        <w:rFonts w:ascii="Times New Roman" w:hAnsi="Times New Roman" w:cs="Times New Roman"/>
        <w:sz w:val="24"/>
      </w:rPr>
    </w:lvl>
    <w:lvl w:ilvl="1">
      <w:start w:val="1"/>
      <w:numFmt w:val="lowerLetter"/>
      <w:lvlText w:val="%2."/>
      <w:lvlJc w:val="left"/>
      <w:pPr>
        <w:ind w:left="720" w:hanging="360"/>
      </w:pPr>
    </w:lvl>
    <w:lvl w:ilvl="2">
      <w:start w:val="1"/>
      <w:numFmt w:val="lowerRoman"/>
      <w:lvlText w:val="%3."/>
      <w:lvlJc w:val="left"/>
      <w:pPr>
        <w:ind w:left="14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