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9567" w14:textId="77777777" w:rsidR="00D333F6" w:rsidRDefault="00D333F6" w:rsidP="00D333F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8706529" w14:textId="77777777" w:rsidR="00D333F6" w:rsidRPr="00C42457" w:rsidRDefault="00D333F6" w:rsidP="00D333F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3AE5C071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149422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7F839119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562677C" w14:textId="77777777" w:rsidR="00D333F6" w:rsidRPr="009E0AFB" w:rsidRDefault="00D333F6" w:rsidP="00D333F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5B29068B" w14:textId="77777777" w:rsidR="00D333F6" w:rsidRPr="00C42457" w:rsidRDefault="00D333F6" w:rsidP="00D333F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FECDE22" w14:textId="77777777" w:rsidR="00D333F6" w:rsidRPr="009E0AFB" w:rsidRDefault="00D333F6" w:rsidP="00D333F6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4D129DCF" w14:textId="77777777" w:rsidR="00A45895" w:rsidRPr="00C42457" w:rsidRDefault="00A45895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Deceased.</w:t>
      </w:r>
    </w:p>
    <w:p w14:paraId="5E3CF7C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FA3E2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2EFBC5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ORDER OF SUMMARY ADMINISTRATION</w:t>
      </w:r>
    </w:p>
    <w:p w14:paraId="2F7D5E61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(testate nonresident decedent)</w:t>
      </w:r>
    </w:p>
    <w:p w14:paraId="779A7059" w14:textId="77777777" w:rsidR="00A45895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D5009D" w14:textId="77777777" w:rsidR="0052394C" w:rsidRPr="00C42457" w:rsidRDefault="0052394C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88571A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On the petition of </w:t>
      </w:r>
      <w:r w:rsidRPr="00C42457">
        <w:rPr>
          <w:rFonts w:ascii="Arial" w:hAnsi="Arial" w:cs="Arial"/>
          <w:sz w:val="20"/>
          <w:szCs w:val="20"/>
          <w:u w:val="single"/>
        </w:rPr>
        <w:t>{petitioner_name}</w:t>
      </w:r>
      <w:r w:rsidRPr="00C42457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C42457">
        <w:rPr>
          <w:rFonts w:ascii="Arial" w:hAnsi="Arial" w:cs="Arial"/>
          <w:sz w:val="20"/>
          <w:szCs w:val="20"/>
          <w:u w:val="single"/>
        </w:rPr>
        <w:t>{decedent_full_name}</w:t>
      </w:r>
      <w:r w:rsidRPr="00C42457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C42457">
        <w:rPr>
          <w:rFonts w:ascii="Arial" w:hAnsi="Arial" w:cs="Arial"/>
          <w:sz w:val="20"/>
          <w:szCs w:val="20"/>
          <w:u w:val="single"/>
        </w:rPr>
        <w:t>{decedent_death_date}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>{decedent_death_year}</w:t>
      </w:r>
      <w:r w:rsidRPr="00C42457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 notice  thereof; that  the  material  allegations  of the</w:t>
      </w:r>
      <w:r w:rsidR="008A3CDF">
        <w:rPr>
          <w:rFonts w:ascii="Arial" w:hAnsi="Arial" w:cs="Arial"/>
          <w:sz w:val="20"/>
          <w:szCs w:val="20"/>
        </w:rPr>
        <w:t xml:space="preserve">  petition  are true; that the </w:t>
      </w:r>
      <w:r w:rsidRPr="00C42457">
        <w:rPr>
          <w:rFonts w:ascii="Arial" w:hAnsi="Arial" w:cs="Arial"/>
          <w:sz w:val="20"/>
          <w:szCs w:val="20"/>
        </w:rPr>
        <w:t>will dated</w:t>
      </w:r>
      <w:r w:rsidR="00E66E6E">
        <w:rPr>
          <w:rFonts w:ascii="Arial" w:hAnsi="Arial" w:cs="Arial"/>
          <w:sz w:val="20"/>
          <w:szCs w:val="20"/>
        </w:rPr>
        <w:t>{will_date}</w:t>
      </w:r>
      <w:r w:rsidR="00897A3E">
        <w:rPr>
          <w:rFonts w:ascii="Arial" w:hAnsi="Arial" w:cs="Arial"/>
          <w:sz w:val="20"/>
          <w:szCs w:val="20"/>
        </w:rPr>
      </w:r>
      <w:r w:rsidR="00E66E6E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>{will_year}</w:t>
      </w:r>
      <w:r w:rsidR="00897A3E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1266262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ADJUDGED that:</w:t>
      </w:r>
    </w:p>
    <w:p w14:paraId="73D28420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1.</w:t>
      </w:r>
      <w:r w:rsidRPr="00C42457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6E23B74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3B4881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</w:p>
    <w:p w14:paraId="6E8F3553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2.</w:t>
      </w:r>
      <w:r w:rsidRPr="00C42457">
        <w:rPr>
          <w:rFonts w:ascii="Arial" w:hAnsi="Arial" w:cs="Arial"/>
          <w:sz w:val="20"/>
          <w:szCs w:val="20"/>
        </w:rPr>
        <w:tab/>
      </w:r>
      <w:r w:rsidR="00820A54" w:rsidRPr="00820A5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B0E2D">
        <w:rPr>
          <w:rFonts w:ascii="Arial" w:hAnsi="Arial" w:cs="Arial"/>
          <w:sz w:val="20"/>
          <w:szCs w:val="20"/>
        </w:rPr>
        <w:t xml:space="preserve">those </w:t>
      </w:r>
      <w:r w:rsidR="00820A54" w:rsidRPr="00820A5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06FD927D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E9771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A45895" w:rsidRPr="00C4245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3F8A713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3.</w:t>
      </w:r>
      <w:r w:rsidRPr="00C4245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CF2AF9">
        <w:rPr>
          <w:rFonts w:ascii="Arial" w:hAnsi="Arial" w:cs="Arial"/>
          <w:sz w:val="20"/>
          <w:szCs w:val="20"/>
        </w:rPr>
        <w:t>ed, are authorized and directed</w:t>
      </w:r>
      <w:r w:rsidRPr="00C4245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B0E2D">
        <w:rPr>
          <w:rFonts w:ascii="Arial" w:hAnsi="Arial" w:cs="Arial"/>
          <w:sz w:val="20"/>
          <w:szCs w:val="20"/>
        </w:rPr>
        <w:t>the beneficiaries</w:t>
      </w:r>
      <w:r w:rsidRPr="00C42457">
        <w:rPr>
          <w:rFonts w:ascii="Arial" w:hAnsi="Arial" w:cs="Arial"/>
          <w:sz w:val="20"/>
          <w:szCs w:val="20"/>
        </w:rPr>
        <w:t xml:space="preserve"> specified above the parts of the decedent's estate </w:t>
      </w:r>
      <w:r w:rsidR="009B0E2D">
        <w:rPr>
          <w:rFonts w:ascii="Arial" w:hAnsi="Arial" w:cs="Arial"/>
          <w:sz w:val="20"/>
          <w:szCs w:val="20"/>
        </w:rPr>
        <w:t>distributed</w:t>
      </w:r>
      <w:r w:rsidRPr="00C4245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3D2720B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1F6B2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ORDERED on </w:t>
      </w:r>
      <w:r w:rsidRPr="00C42457">
        <w:rPr>
          <w:rFonts w:ascii="Arial" w:hAnsi="Arial" w:cs="Arial"/>
          <w:sz w:val="20"/>
          <w:szCs w:val="20"/>
          <w:u w:val="single"/>
        </w:rPr>
        <w:t>{order_date}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>{order_year}</w:t>
      </w:r>
      <w:r w:rsidRPr="00C42457">
        <w:rPr>
          <w:rFonts w:ascii="Arial" w:hAnsi="Arial" w:cs="Arial"/>
          <w:sz w:val="20"/>
          <w:szCs w:val="20"/>
        </w:rPr>
        <w:t>.</w:t>
      </w:r>
    </w:p>
    <w:p w14:paraId="4D5F242A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FB4D6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D542B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6CEEE0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14C80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724AF81A" w14:textId="77777777" w:rsidR="00A45895" w:rsidRPr="00C42457" w:rsidRDefault="004D7C6C" w:rsidP="004D7C6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42457">
        <w:rPr>
          <w:rFonts w:ascii="Arial" w:hAnsi="Arial" w:cs="Arial"/>
          <w:sz w:val="20"/>
          <w:szCs w:val="20"/>
        </w:rPr>
        <w:t>{judge_name}</w:t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</w:p>
    <w:p w14:paraId="411D00CC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                         </w:t>
      </w:r>
      <w:r w:rsidRPr="00C42457">
        <w:rPr>
          <w:rFonts w:ascii="Arial" w:hAnsi="Arial" w:cs="Arial"/>
          <w:sz w:val="20"/>
          <w:szCs w:val="20"/>
        </w:rPr>
        <w:tab/>
      </w:r>
      <w:r w:rsidR="004D7C6C" w:rsidRPr="00C42457">
        <w:rPr>
          <w:rFonts w:ascii="Arial" w:hAnsi="Arial" w:cs="Arial"/>
          <w:sz w:val="20"/>
          <w:szCs w:val="20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Circuit Judge</w:t>
      </w:r>
    </w:p>
    <w:p w14:paraId="10B46C8D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A45895" w:rsidRPr="00C42457" w:rsidSect="00A4589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742F" w14:textId="77777777" w:rsidR="003146FC" w:rsidRDefault="003146FC">
      <w:r>
        <w:separator/>
      </w:r>
    </w:p>
  </w:endnote>
  <w:endnote w:type="continuationSeparator" w:id="0">
    <w:p w14:paraId="33FD5DC4" w14:textId="77777777" w:rsidR="003146FC" w:rsidRDefault="00314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7204" w14:textId="77777777" w:rsidR="00F30BFC" w:rsidRDefault="00F30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6DB4" w14:textId="77777777" w:rsidR="0028585C" w:rsidRDefault="0028585C">
    <w:pPr>
      <w:spacing w:line="157" w:lineRule="exact"/>
    </w:pPr>
  </w:p>
  <w:p w14:paraId="21B05920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71DD1">
      <w:rPr>
        <w:rFonts w:ascii="Arial" w:hAnsi="Arial" w:cs="Arial"/>
        <w:sz w:val="19"/>
        <w:szCs w:val="19"/>
      </w:rPr>
      <w:t>Bar Form No. P-2.0320-</w:t>
    </w:r>
    <w:r w:rsidRPr="00A71DD1">
      <w:rPr>
        <w:rFonts w:ascii="Arial" w:hAnsi="Arial" w:cs="Arial"/>
        <w:sz w:val="19"/>
        <w:szCs w:val="19"/>
      </w:rPr>
      <w:fldChar w:fldCharType="begin"/>
    </w:r>
    <w:r w:rsidRPr="00A71DD1">
      <w:rPr>
        <w:rFonts w:ascii="Arial" w:hAnsi="Arial" w:cs="Arial"/>
        <w:sz w:val="19"/>
        <w:szCs w:val="19"/>
      </w:rPr>
      <w:instrText xml:space="preserve">PAGE </w:instrText>
    </w:r>
    <w:r w:rsidRPr="00A71DD1">
      <w:rPr>
        <w:rFonts w:ascii="Arial" w:hAnsi="Arial" w:cs="Arial"/>
        <w:sz w:val="19"/>
        <w:szCs w:val="19"/>
      </w:rPr>
      <w:fldChar w:fldCharType="separate"/>
    </w:r>
    <w:r w:rsidR="00253F82">
      <w:rPr>
        <w:rFonts w:ascii="Arial" w:hAnsi="Arial" w:cs="Arial"/>
        <w:noProof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fldChar w:fldCharType="end"/>
    </w:r>
    <w:r w:rsidR="0051283E">
      <w:rPr>
        <w:rFonts w:ascii="Arial" w:hAnsi="Arial" w:cs="Arial"/>
        <w:sz w:val="19"/>
        <w:szCs w:val="19"/>
      </w:rPr>
      <w:t xml:space="preserve"> of </w:t>
    </w:r>
    <w:r w:rsidR="0051283E">
      <w:rPr>
        <w:rFonts w:ascii="Arial" w:hAnsi="Arial" w:cs="Arial"/>
        <w:sz w:val="19"/>
        <w:szCs w:val="19"/>
      </w:rPr>
      <w:fldChar w:fldCharType="begin"/>
    </w:r>
    <w:r w:rsidR="0051283E">
      <w:rPr>
        <w:rFonts w:ascii="Arial" w:hAnsi="Arial" w:cs="Arial"/>
        <w:sz w:val="19"/>
        <w:szCs w:val="19"/>
      </w:rPr>
      <w:instrText xml:space="preserve"> NUMPAGES   \* MERGEFORMAT </w:instrText>
    </w:r>
    <w:r w:rsidR="0051283E">
      <w:rPr>
        <w:rFonts w:ascii="Arial" w:hAnsi="Arial" w:cs="Arial"/>
        <w:sz w:val="19"/>
        <w:szCs w:val="19"/>
      </w:rPr>
      <w:fldChar w:fldCharType="separate"/>
    </w:r>
    <w:r w:rsidR="00253F82">
      <w:rPr>
        <w:rFonts w:ascii="Arial" w:hAnsi="Arial" w:cs="Arial"/>
        <w:noProof/>
        <w:sz w:val="19"/>
        <w:szCs w:val="19"/>
      </w:rPr>
      <w:t>2</w:t>
    </w:r>
    <w:r w:rsidR="0051283E">
      <w:rPr>
        <w:rFonts w:ascii="Arial" w:hAnsi="Arial" w:cs="Arial"/>
        <w:sz w:val="19"/>
        <w:szCs w:val="19"/>
      </w:rPr>
      <w:fldChar w:fldCharType="end"/>
    </w:r>
  </w:p>
  <w:p w14:paraId="0557E616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71DD1">
      <w:rPr>
        <w:rFonts w:ascii="Arial" w:hAnsi="Arial" w:cs="Arial"/>
        <w:sz w:val="19"/>
        <w:szCs w:val="19"/>
      </w:rPr>
      <w:t xml:space="preserve"> Florida Lawyers Support Services, Inc.</w:t>
    </w:r>
  </w:p>
  <w:p w14:paraId="18229C15" w14:textId="77777777" w:rsidR="0028585C" w:rsidRPr="00A71DD1" w:rsidRDefault="00CF2AF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253F82">
      <w:rPr>
        <w:rFonts w:ascii="Arial" w:hAnsi="Arial" w:cs="Arial"/>
        <w:sz w:val="19"/>
        <w:szCs w:val="19"/>
      </w:rPr>
      <w:t>202</w:t>
    </w:r>
    <w:r w:rsidR="00F30BFC">
      <w:rPr>
        <w:rFonts w:ascii="Arial" w:hAnsi="Arial" w:cs="Arial"/>
        <w:sz w:val="19"/>
        <w:szCs w:val="19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399F" w14:textId="77777777" w:rsidR="00F30BFC" w:rsidRDefault="00F30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0C6E" w14:textId="77777777" w:rsidR="003146FC" w:rsidRDefault="003146FC">
      <w:r>
        <w:separator/>
      </w:r>
    </w:p>
  </w:footnote>
  <w:footnote w:type="continuationSeparator" w:id="0">
    <w:p w14:paraId="071A897F" w14:textId="77777777" w:rsidR="003146FC" w:rsidRDefault="00314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195E" w14:textId="77777777" w:rsidR="00F30BFC" w:rsidRDefault="00F30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CC17" w14:textId="77777777" w:rsidR="00F30BFC" w:rsidRDefault="00F30B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E0C6" w14:textId="77777777" w:rsidR="00F30BFC" w:rsidRDefault="00F30B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895"/>
    <w:rsid w:val="0000787E"/>
    <w:rsid w:val="00067EA8"/>
    <w:rsid w:val="000734F1"/>
    <w:rsid w:val="000919F9"/>
    <w:rsid w:val="0011325E"/>
    <w:rsid w:val="00127AE6"/>
    <w:rsid w:val="00133F2E"/>
    <w:rsid w:val="00226704"/>
    <w:rsid w:val="00236670"/>
    <w:rsid w:val="00253F82"/>
    <w:rsid w:val="002714F5"/>
    <w:rsid w:val="0028585C"/>
    <w:rsid w:val="003016BA"/>
    <w:rsid w:val="003146FC"/>
    <w:rsid w:val="00347C04"/>
    <w:rsid w:val="00361020"/>
    <w:rsid w:val="00374288"/>
    <w:rsid w:val="00397830"/>
    <w:rsid w:val="004449D0"/>
    <w:rsid w:val="004D7C6C"/>
    <w:rsid w:val="0051283E"/>
    <w:rsid w:val="0052394C"/>
    <w:rsid w:val="00563A24"/>
    <w:rsid w:val="005E5C35"/>
    <w:rsid w:val="00606913"/>
    <w:rsid w:val="00630F22"/>
    <w:rsid w:val="00650C81"/>
    <w:rsid w:val="006A55AA"/>
    <w:rsid w:val="006D5409"/>
    <w:rsid w:val="006F03D3"/>
    <w:rsid w:val="007561FC"/>
    <w:rsid w:val="00782282"/>
    <w:rsid w:val="00790FE4"/>
    <w:rsid w:val="00820A54"/>
    <w:rsid w:val="00876C0C"/>
    <w:rsid w:val="0089066A"/>
    <w:rsid w:val="00897A3E"/>
    <w:rsid w:val="008A394F"/>
    <w:rsid w:val="008A3CDF"/>
    <w:rsid w:val="008F6DAF"/>
    <w:rsid w:val="009150EF"/>
    <w:rsid w:val="0092232E"/>
    <w:rsid w:val="009B0E2D"/>
    <w:rsid w:val="00A45895"/>
    <w:rsid w:val="00A71DD1"/>
    <w:rsid w:val="00A7303F"/>
    <w:rsid w:val="00AA2FD1"/>
    <w:rsid w:val="00AA5077"/>
    <w:rsid w:val="00B51E05"/>
    <w:rsid w:val="00B5426E"/>
    <w:rsid w:val="00B94D9B"/>
    <w:rsid w:val="00BF35C3"/>
    <w:rsid w:val="00C25F34"/>
    <w:rsid w:val="00C37838"/>
    <w:rsid w:val="00C42457"/>
    <w:rsid w:val="00C954DB"/>
    <w:rsid w:val="00CF2AF9"/>
    <w:rsid w:val="00D239D6"/>
    <w:rsid w:val="00D247C1"/>
    <w:rsid w:val="00D333F6"/>
    <w:rsid w:val="00D81A40"/>
    <w:rsid w:val="00DA365F"/>
    <w:rsid w:val="00DD0386"/>
    <w:rsid w:val="00E364A4"/>
    <w:rsid w:val="00E66E6E"/>
    <w:rsid w:val="00EC7EB1"/>
    <w:rsid w:val="00F30BFC"/>
    <w:rsid w:val="00FE75C2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B804DBF"/>
  <w15:chartTrackingRefBased/>
  <w15:docId w15:val="{62B2A73F-DD11-9449-8D97-7B287086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561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61F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A3C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3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1899</Characters>
  <Application>Microsoft Office Word</Application>
  <DocSecurity>0</DocSecurity>
  <Lines>135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 </dc:creator>
  <cp:keywords/>
  <dc:description/>
  <cp:lastModifiedBy>David Shulman</cp:lastModifiedBy>
  <cp:revision>2</cp:revision>
  <cp:lastPrinted>2014-11-16T18:43:00Z</cp:lastPrinted>
  <dcterms:created xsi:type="dcterms:W3CDTF">2026-04-14T22:43:00Z</dcterms:created>
  <dcterms:modified xsi:type="dcterms:W3CDTF">2026-04-14T22:43:00Z</dcterms:modified>
</cp:coreProperties>
</file>