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84142">
      <w:pPr>
        <w:jc w:val="center"/>
      </w:pPr>
      <w:bookmarkStart w:id="0" w:name="_GoBack"/>
      <w:bookmarkEnd w:id="0"/>
      <w:r>
        <w:drawing>
          <wp:inline distT="0" distB="0" distL="0" distR="0">
            <wp:extent cx="5943600" cy="19469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B47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&lt;!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DOCTYPE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14:ligatures w14:val="none"/>
        </w:rPr>
        <w:t>html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4B80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9D0E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Output from 1 to 10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title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head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52AF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4F027E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u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>Showing Output from 1 to 10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u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h1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BF57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8A6F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30E1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1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F4FF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2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632F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3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1F57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4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24F8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5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7B6F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6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745A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7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9F0F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8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D09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9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43CE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10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br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E700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471120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p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9243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body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9865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</w:p>
    <w:p w14:paraId="328C00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&lt;/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14:ligatures w14:val="none"/>
        </w:rPr>
        <w:t>html</w:t>
      </w:r>
      <w:r>
        <w:rPr>
          <w:rFonts w:ascii="Consolas" w:hAnsi="Consolas" w:eastAsia="Times New Roman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4C7E00">
      <w:pPr>
        <w:jc w:val="center"/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62D"/>
    <w:rsid w:val="00036A21"/>
    <w:rsid w:val="001B0443"/>
    <w:rsid w:val="003E68EB"/>
    <w:rsid w:val="004A62F8"/>
    <w:rsid w:val="00C47FDC"/>
    <w:rsid w:val="00C94C4A"/>
    <w:rsid w:val="00CC479A"/>
    <w:rsid w:val="00E6462D"/>
    <w:rsid w:val="6145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58</Words>
  <Characters>335</Characters>
  <Lines>2</Lines>
  <Paragraphs>1</Paragraphs>
  <TotalTime>1</TotalTime>
  <ScaleCrop>false</ScaleCrop>
  <LinksUpToDate>false</LinksUpToDate>
  <CharactersWithSpaces>392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2025-11-20T03:06:00Z</dcterms:created>
  <dc:creator>Microsoft account</dc:creator>
  <cp:lastModifiedBy>FinSec Insights</cp:lastModifiedBy>
  <dcterms:modified xsi:type="dcterms:W3CDTF">2025-11-23T02:28:11Z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AFC3113AD1E34007AF8755594377C8C8_13</vt:lpwstr>
  </property>
</Properties>
</file>