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东方财富宝塔线参数：</w:t>
      </w:r>
    </w:p>
    <w:p>
      <w:pPr>
        <w:rPr>
          <w:rFonts w:hint="eastAsia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B1:=REF(C,1);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B2:=REF(C,2);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SS:=IF(C&gt;REF(C,1) AND REF(C,1)&gt;=REF(C,2),1,IF(C&lt;REF(C,1) AND REF(C,1)&lt;=REF(C,2),-1,IF(C&gt;REF(C,2) AND REF(C,2)&gt;REF(C,1),2,IF(C&lt;REF(C,2) AND REF(C,2)&lt;REF(C,1),-2,0))));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SM:=IF(REF(SS,1)&lt;&gt;0,REF(SS,1),IF(REF(SS,2)&lt;&gt;0,REF(SS,2),IF(REF(SS,3)&lt;&gt;0,REF(SS,3),IF(REF(SS,5)&lt;&gt;0,REF(SS,5),IF(REF(SS,6)&lt;&gt;0,REF(SS,6),IF(REF(SS,7)&lt;&gt;0,REF(SS,7),0))))));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mc:=IF(REF(SS,1)&lt;&gt;0,B2,IF(SM&gt;0,MIN(B1,B2),MAX(B1,B2)));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TOW1:=IF(C&gt;REF(C, 1), C,REF(C, 1));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tow2:=IF((SS=-1 OR SS=-2) AND SM&gt;0, B2,TOW1);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TOWER:=IF(tow1&gt;tow2,tow1,TOW2);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STICKLINE(SS=1 OR SM&gt;=1 AND SS=0,B1,C,10,1),COLORRED;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STICKLINE(SS=-1 OR SM&lt;=-1 AND SS=0,B1,C,10,0),COLORCYAN;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STICKLINE(SS=2,B2,C,10,1),COLORRED;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STICKLINE(SS=-2,B2,C,10,0),COLORCYAN;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STICKLINE((SS=-1 OR SS=-2) AND SM&gt;0,B2,B1,10,1),COLORRED;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STICKLINE((SS=1 OR SS=2) AND SM&lt;0,B2,B1,10,0),COLORCYAN;</w:t>
      </w: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21"/>
          <w:szCs w:val="21"/>
          <w:lang w:eastAsia="zh-CN"/>
        </w:rPr>
        <w:t>同花顺宝塔线参数：</w:t>
      </w:r>
    </w:p>
    <w:p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t>STICKLINE(CLOSE&gt;=CLOSE[1],CLOSE,CLOSE[1],9,1),colorred;</w:t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t>STICKLINE(CLOSE&lt;CLOSE[1],CLOSE,CLOSE[1],9,0),colorgreen;</w:t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t>STICKLINE(CLOSE[1]&gt;=CLOSE[2] AND CLOSE&lt;CLOSE[1],CLOSE[1],MAX(CLOSE[2],CLOSE),9,1),colorred;</w:t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1"/>
          <w:szCs w:val="11"/>
          <w:lang w:val="en-US" w:eastAsia="zh-CN" w:bidi="ar"/>
        </w:rPr>
        <w:t xml:space="preserve">STICKLINE(CLOSE[1]&lt;CLOSE[2] AND CLOSE&gt;=CLOSE[1],CLOSE[1],MIN(CLOSE[2],CLOSE),9,0),colorgreen;  </w:t>
      </w:r>
    </w:p>
    <w:p>
      <w:pPr>
        <w:rPr>
          <w:rFonts w:hint="eastAsia"/>
          <w:sz w:val="10"/>
          <w:szCs w:val="10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22C3C"/>
    <w:rsid w:val="016D3D6C"/>
    <w:rsid w:val="31624C3E"/>
    <w:rsid w:val="37353E86"/>
    <w:rsid w:val="4F522C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2016-06-23T04:23:00Z</dcterms:created>
  <dc:creator>Administrator</dc:creator>
  <cp:lastModifiedBy>Administrator</cp:lastModifiedBy>
  <dcterms:modified xsi:type="dcterms:W3CDTF">2016-06-23T04:30:30Z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