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C283" w14:textId="2DF97BDF" w:rsidR="008D15BD" w:rsidRPr="006C05EA" w:rsidRDefault="008D15BD" w:rsidP="008D15BD">
      <w:pPr>
        <w:spacing w:after="0" w:line="240" w:lineRule="auto"/>
        <w:jc w:val="center"/>
        <w:rPr>
          <w:rFonts w:cstheme="minorHAnsi"/>
          <w:b/>
          <w:bCs/>
        </w:rPr>
      </w:pPr>
      <w:r w:rsidRPr="006C05EA">
        <w:rPr>
          <w:rFonts w:cstheme="minorHAnsi"/>
          <w:b/>
          <w:bCs/>
        </w:rPr>
        <w:t>Prueba Técnica Especialista Soluciones Digitales</w:t>
      </w:r>
      <w:r>
        <w:rPr>
          <w:rFonts w:cstheme="minorHAnsi"/>
          <w:b/>
          <w:bCs/>
        </w:rPr>
        <w:t xml:space="preserve"> (Datos)</w:t>
      </w:r>
    </w:p>
    <w:p w14:paraId="4BB9FA4C" w14:textId="77777777" w:rsidR="008D15BD" w:rsidRDefault="008D15BD" w:rsidP="008D15BD">
      <w:pPr>
        <w:spacing w:after="0" w:line="240" w:lineRule="auto"/>
        <w:rPr>
          <w:rFonts w:cstheme="minorHAnsi"/>
          <w:b/>
          <w:bCs/>
        </w:rPr>
      </w:pPr>
    </w:p>
    <w:p w14:paraId="38C4263A" w14:textId="0248721C" w:rsidR="008D15BD" w:rsidRDefault="008D15BD" w:rsidP="008D15BD">
      <w:pPr>
        <w:spacing w:after="0" w:line="240" w:lineRule="auto"/>
        <w:rPr>
          <w:rFonts w:cstheme="minorHAnsi"/>
          <w:b/>
          <w:bCs/>
        </w:rPr>
      </w:pPr>
      <w:r>
        <w:rPr>
          <w:rFonts w:cstheme="minorHAnsi"/>
          <w:b/>
          <w:bCs/>
        </w:rPr>
        <w:t xml:space="preserve">Nombre: </w:t>
      </w:r>
      <w:r w:rsidR="006C2055">
        <w:rPr>
          <w:rFonts w:cstheme="minorHAnsi"/>
          <w:b/>
          <w:bCs/>
        </w:rPr>
        <w:t>David Santiago Moreno Medina</w:t>
      </w:r>
    </w:p>
    <w:p w14:paraId="22D2F029" w14:textId="77777777" w:rsidR="000A1A03" w:rsidRDefault="000A1A03"/>
    <w:p w14:paraId="1D41C8EB" w14:textId="77777777" w:rsidR="008D15BD" w:rsidRPr="006C05EA" w:rsidRDefault="008D15BD" w:rsidP="008D15BD">
      <w:pPr>
        <w:spacing w:after="0" w:line="240" w:lineRule="auto"/>
        <w:rPr>
          <w:rFonts w:cstheme="minorHAnsi"/>
        </w:rPr>
      </w:pPr>
      <w:r w:rsidRPr="006C05EA">
        <w:rPr>
          <w:rFonts w:cstheme="minorHAnsi"/>
        </w:rPr>
        <w:t>Por favor contestar las siguientes preguntas</w:t>
      </w:r>
      <w:r>
        <w:rPr>
          <w:rFonts w:cstheme="minorHAnsi"/>
        </w:rPr>
        <w:t>, selecciona la respuesta en rojo la respuesta correcta</w:t>
      </w:r>
      <w:r w:rsidRPr="006C05EA">
        <w:rPr>
          <w:rFonts w:cstheme="minorHAnsi"/>
        </w:rPr>
        <w:t>:</w:t>
      </w:r>
    </w:p>
    <w:p w14:paraId="7FC59338" w14:textId="77777777" w:rsidR="008D15BD" w:rsidRPr="006C05EA" w:rsidRDefault="008D15BD" w:rsidP="008D15BD">
      <w:pPr>
        <w:spacing w:after="0" w:line="240" w:lineRule="auto"/>
        <w:rPr>
          <w:rFonts w:cstheme="minorHAnsi"/>
        </w:rPr>
      </w:pPr>
    </w:p>
    <w:p w14:paraId="59ADBFDB" w14:textId="77777777" w:rsidR="008D15BD" w:rsidRPr="006C05EA" w:rsidRDefault="008D15BD" w:rsidP="008D15BD">
      <w:pPr>
        <w:spacing w:after="0" w:line="240" w:lineRule="auto"/>
        <w:rPr>
          <w:rFonts w:cstheme="minorHAnsi"/>
        </w:rPr>
      </w:pPr>
      <w:r w:rsidRPr="006C05EA">
        <w:rPr>
          <w:rFonts w:cstheme="minorHAnsi"/>
        </w:rPr>
        <w:t xml:space="preserve">1. Escriba una </w:t>
      </w:r>
      <w:proofErr w:type="spellStart"/>
      <w:r>
        <w:rPr>
          <w:rFonts w:cstheme="minorHAnsi"/>
        </w:rPr>
        <w:t>q</w:t>
      </w:r>
      <w:r w:rsidRPr="006C05EA">
        <w:rPr>
          <w:rFonts w:cstheme="minorHAnsi"/>
        </w:rPr>
        <w:t>uery</w:t>
      </w:r>
      <w:proofErr w:type="spellEnd"/>
      <w:r w:rsidRPr="006C05EA">
        <w:rPr>
          <w:rFonts w:cstheme="minorHAnsi"/>
        </w:rPr>
        <w:t xml:space="preserve"> que regrese el nombre y salario del profesor con el salario más alto.</w:t>
      </w:r>
    </w:p>
    <w:p w14:paraId="79A61FC7" w14:textId="77777777" w:rsidR="008D15BD" w:rsidRPr="006C05EA" w:rsidRDefault="008D15BD" w:rsidP="008D15BD">
      <w:pPr>
        <w:spacing w:after="0" w:line="240" w:lineRule="auto"/>
        <w:rPr>
          <w:rFonts w:cstheme="minorHAnsi"/>
        </w:rPr>
      </w:pPr>
    </w:p>
    <w:p w14:paraId="751E12B8" w14:textId="77777777" w:rsidR="008D15BD" w:rsidRPr="006C2055" w:rsidRDefault="008D15BD" w:rsidP="008D15BD">
      <w:pPr>
        <w:spacing w:after="0" w:line="240" w:lineRule="auto"/>
        <w:rPr>
          <w:rFonts w:cstheme="minorHAnsi"/>
          <w:lang w:val="en-US"/>
        </w:rPr>
      </w:pPr>
      <w:r w:rsidRPr="006C2055">
        <w:rPr>
          <w:rFonts w:cstheme="minorHAnsi"/>
          <w:lang w:val="en-US"/>
        </w:rPr>
        <w:t>SALARIES (</w:t>
      </w:r>
    </w:p>
    <w:p w14:paraId="1DC11FBF" w14:textId="77777777" w:rsidR="008D15BD" w:rsidRPr="006C2055" w:rsidRDefault="008D15BD" w:rsidP="008D15BD">
      <w:pPr>
        <w:spacing w:after="0" w:line="240" w:lineRule="auto"/>
        <w:rPr>
          <w:rFonts w:cstheme="minorHAnsi"/>
          <w:lang w:val="en-US"/>
        </w:rPr>
      </w:pPr>
      <w:proofErr w:type="spellStart"/>
      <w:r w:rsidRPr="006C2055">
        <w:rPr>
          <w:rFonts w:cstheme="minorHAnsi"/>
          <w:lang w:val="en-US"/>
        </w:rPr>
        <w:t>Professor_Name</w:t>
      </w:r>
      <w:proofErr w:type="spellEnd"/>
      <w:r w:rsidRPr="006C2055">
        <w:rPr>
          <w:rFonts w:cstheme="minorHAnsi"/>
          <w:lang w:val="en-US"/>
        </w:rPr>
        <w:t xml:space="preserve"> (TEXT),</w:t>
      </w:r>
    </w:p>
    <w:p w14:paraId="14EBA274" w14:textId="77777777" w:rsidR="008D15BD" w:rsidRPr="006C2055" w:rsidRDefault="008D15BD" w:rsidP="008D15BD">
      <w:pPr>
        <w:spacing w:after="0" w:line="240" w:lineRule="auto"/>
        <w:rPr>
          <w:rFonts w:cstheme="minorHAnsi"/>
          <w:lang w:val="en-US"/>
        </w:rPr>
      </w:pPr>
      <w:r w:rsidRPr="006C2055">
        <w:rPr>
          <w:rFonts w:cstheme="minorHAnsi"/>
          <w:lang w:val="en-US"/>
        </w:rPr>
        <w:t>Department (TEXT),</w:t>
      </w:r>
    </w:p>
    <w:p w14:paraId="2EC3FB3B" w14:textId="77777777" w:rsidR="008D15BD" w:rsidRPr="006C05EA" w:rsidRDefault="008D15BD" w:rsidP="008D15BD">
      <w:pPr>
        <w:spacing w:after="0" w:line="240" w:lineRule="auto"/>
        <w:rPr>
          <w:rFonts w:cstheme="minorHAnsi"/>
        </w:rPr>
      </w:pPr>
      <w:proofErr w:type="spellStart"/>
      <w:r w:rsidRPr="006C05EA">
        <w:rPr>
          <w:rFonts w:cstheme="minorHAnsi"/>
        </w:rPr>
        <w:t>Salary</w:t>
      </w:r>
      <w:proofErr w:type="spellEnd"/>
      <w:r w:rsidRPr="006C05EA">
        <w:rPr>
          <w:rFonts w:cstheme="minorHAnsi"/>
        </w:rPr>
        <w:t xml:space="preserve"> (INT)</w:t>
      </w:r>
    </w:p>
    <w:p w14:paraId="2F89DE07" w14:textId="77777777" w:rsidR="008D15BD" w:rsidRPr="006C05EA" w:rsidRDefault="008D15BD" w:rsidP="008D15BD">
      <w:pPr>
        <w:spacing w:after="0" w:line="240" w:lineRule="auto"/>
        <w:rPr>
          <w:rFonts w:cstheme="minorHAnsi"/>
        </w:rPr>
      </w:pPr>
      <w:r w:rsidRPr="006C05EA">
        <w:rPr>
          <w:rFonts w:cstheme="minorHAnsi"/>
        </w:rPr>
        <w:t>)</w:t>
      </w:r>
    </w:p>
    <w:p w14:paraId="571772FB" w14:textId="77777777" w:rsidR="008D15BD" w:rsidRPr="006C2055" w:rsidRDefault="008D15BD" w:rsidP="008D15BD">
      <w:pPr>
        <w:pStyle w:val="ListParagraph"/>
        <w:numPr>
          <w:ilvl w:val="0"/>
          <w:numId w:val="2"/>
        </w:numPr>
        <w:spacing w:after="0" w:line="240" w:lineRule="auto"/>
        <w:rPr>
          <w:rFonts w:cstheme="minorHAnsi"/>
          <w:lang w:val="en-US"/>
        </w:rPr>
      </w:pPr>
      <w:r w:rsidRPr="006C2055">
        <w:rPr>
          <w:rFonts w:cstheme="minorHAnsi"/>
          <w:lang w:val="en-US"/>
        </w:rPr>
        <w:t xml:space="preserve">SELECT </w:t>
      </w:r>
      <w:proofErr w:type="spellStart"/>
      <w:r w:rsidRPr="006C2055">
        <w:rPr>
          <w:rFonts w:cstheme="minorHAnsi"/>
          <w:lang w:val="en-US"/>
        </w:rPr>
        <w:t>Professor_Name</w:t>
      </w:r>
      <w:proofErr w:type="spellEnd"/>
      <w:r w:rsidRPr="006C2055">
        <w:rPr>
          <w:rFonts w:cstheme="minorHAnsi"/>
          <w:lang w:val="en-US"/>
        </w:rPr>
        <w:t xml:space="preserve">, MAX(Salary) FROM </w:t>
      </w:r>
      <w:proofErr w:type="gramStart"/>
      <w:r w:rsidRPr="006C2055">
        <w:rPr>
          <w:rFonts w:cstheme="minorHAnsi"/>
          <w:lang w:val="en-US"/>
        </w:rPr>
        <w:t>Department;</w:t>
      </w:r>
      <w:proofErr w:type="gramEnd"/>
    </w:p>
    <w:p w14:paraId="39A2E91E" w14:textId="77777777" w:rsidR="008D15BD" w:rsidRPr="006C2055" w:rsidRDefault="008D15BD" w:rsidP="008D15BD">
      <w:pPr>
        <w:pStyle w:val="ListParagraph"/>
        <w:numPr>
          <w:ilvl w:val="0"/>
          <w:numId w:val="2"/>
        </w:numPr>
        <w:spacing w:after="0" w:line="240" w:lineRule="auto"/>
        <w:rPr>
          <w:rFonts w:cstheme="minorHAnsi"/>
          <w:color w:val="FF0000"/>
          <w:lang w:val="en-US"/>
        </w:rPr>
      </w:pPr>
      <w:r w:rsidRPr="006C2055">
        <w:rPr>
          <w:rFonts w:cstheme="minorHAnsi"/>
          <w:color w:val="FF0000"/>
          <w:lang w:val="en-US"/>
        </w:rPr>
        <w:t xml:space="preserve">SELECT </w:t>
      </w:r>
      <w:proofErr w:type="spellStart"/>
      <w:r w:rsidRPr="006C2055">
        <w:rPr>
          <w:rFonts w:cstheme="minorHAnsi"/>
          <w:color w:val="FF0000"/>
          <w:lang w:val="en-US"/>
        </w:rPr>
        <w:t>Professor_Name</w:t>
      </w:r>
      <w:proofErr w:type="spellEnd"/>
      <w:r w:rsidRPr="006C2055">
        <w:rPr>
          <w:rFonts w:cstheme="minorHAnsi"/>
          <w:color w:val="FF0000"/>
          <w:lang w:val="en-US"/>
        </w:rPr>
        <w:t xml:space="preserve">, MAX(Salary) FROM </w:t>
      </w:r>
      <w:proofErr w:type="gramStart"/>
      <w:r w:rsidRPr="006C2055">
        <w:rPr>
          <w:rFonts w:cstheme="minorHAnsi"/>
          <w:color w:val="FF0000"/>
          <w:lang w:val="en-US"/>
        </w:rPr>
        <w:t>SALARIES;</w:t>
      </w:r>
      <w:proofErr w:type="gramEnd"/>
      <w:r w:rsidRPr="006C2055">
        <w:rPr>
          <w:rFonts w:cstheme="minorHAnsi"/>
          <w:color w:val="FF0000"/>
          <w:lang w:val="en-US"/>
        </w:rPr>
        <w:t xml:space="preserve"> </w:t>
      </w:r>
    </w:p>
    <w:p w14:paraId="39D5E6E3" w14:textId="77777777" w:rsidR="008D15BD" w:rsidRPr="006C2055" w:rsidRDefault="008D15BD" w:rsidP="008D15BD">
      <w:pPr>
        <w:pStyle w:val="ListParagraph"/>
        <w:numPr>
          <w:ilvl w:val="0"/>
          <w:numId w:val="2"/>
        </w:numPr>
        <w:spacing w:after="0" w:line="240" w:lineRule="auto"/>
        <w:rPr>
          <w:rFonts w:cstheme="minorHAnsi"/>
          <w:lang w:val="en-US"/>
        </w:rPr>
      </w:pPr>
      <w:r w:rsidRPr="006C2055">
        <w:rPr>
          <w:rFonts w:cstheme="minorHAnsi"/>
          <w:lang w:val="en-US"/>
        </w:rPr>
        <w:t>SELECT MIN(Salary</w:t>
      </w:r>
      <w:proofErr w:type="gramStart"/>
      <w:r w:rsidRPr="006C2055">
        <w:rPr>
          <w:rFonts w:cstheme="minorHAnsi"/>
          <w:lang w:val="en-US"/>
        </w:rPr>
        <w:t>),</w:t>
      </w:r>
      <w:proofErr w:type="spellStart"/>
      <w:r w:rsidRPr="006C2055">
        <w:rPr>
          <w:rFonts w:cstheme="minorHAnsi"/>
          <w:lang w:val="en-US"/>
        </w:rPr>
        <w:t>Professor</w:t>
      </w:r>
      <w:proofErr w:type="gramEnd"/>
      <w:r w:rsidRPr="006C2055">
        <w:rPr>
          <w:rFonts w:cstheme="minorHAnsi"/>
          <w:lang w:val="en-US"/>
        </w:rPr>
        <w:t>_Name</w:t>
      </w:r>
      <w:proofErr w:type="spellEnd"/>
      <w:r w:rsidRPr="006C2055">
        <w:rPr>
          <w:rFonts w:cstheme="minorHAnsi"/>
          <w:lang w:val="en-US"/>
        </w:rPr>
        <w:t>, FROM Department;</w:t>
      </w:r>
    </w:p>
    <w:p w14:paraId="5E0754C6" w14:textId="77777777" w:rsidR="008D15BD" w:rsidRPr="006C56F4" w:rsidRDefault="008D15BD" w:rsidP="008D15BD">
      <w:pPr>
        <w:pStyle w:val="ListParagraph"/>
        <w:numPr>
          <w:ilvl w:val="0"/>
          <w:numId w:val="2"/>
        </w:numPr>
        <w:spacing w:after="0" w:line="240" w:lineRule="auto"/>
        <w:rPr>
          <w:rFonts w:cstheme="minorHAnsi"/>
        </w:rPr>
      </w:pPr>
      <w:r w:rsidRPr="006C56F4">
        <w:rPr>
          <w:rFonts w:cstheme="minorHAnsi"/>
        </w:rPr>
        <w:t>Ninguna de las anteriores</w:t>
      </w:r>
    </w:p>
    <w:p w14:paraId="5A4C269D" w14:textId="77777777" w:rsidR="008D15BD" w:rsidRPr="006C05EA" w:rsidRDefault="008D15BD" w:rsidP="008D15BD">
      <w:pPr>
        <w:spacing w:after="0" w:line="240" w:lineRule="auto"/>
        <w:rPr>
          <w:rFonts w:cstheme="minorHAnsi"/>
        </w:rPr>
      </w:pPr>
    </w:p>
    <w:p w14:paraId="36724A73" w14:textId="77777777" w:rsidR="008D15BD" w:rsidRPr="006C05EA" w:rsidRDefault="008D15BD" w:rsidP="008D15BD">
      <w:pPr>
        <w:spacing w:after="0" w:line="240" w:lineRule="auto"/>
        <w:rPr>
          <w:rFonts w:cstheme="minorHAnsi"/>
        </w:rPr>
      </w:pPr>
      <w:r>
        <w:rPr>
          <w:rFonts w:cstheme="minorHAnsi"/>
        </w:rPr>
        <w:t>2</w:t>
      </w:r>
      <w:r w:rsidRPr="006C05EA">
        <w:rPr>
          <w:rFonts w:cstheme="minorHAnsi"/>
        </w:rPr>
        <w:t xml:space="preserve">. Escriba una </w:t>
      </w:r>
      <w:proofErr w:type="spellStart"/>
      <w:r w:rsidRPr="006C05EA">
        <w:rPr>
          <w:rFonts w:cstheme="minorHAnsi"/>
        </w:rPr>
        <w:t>query</w:t>
      </w:r>
      <w:proofErr w:type="spellEnd"/>
      <w:r w:rsidRPr="006C05EA">
        <w:rPr>
          <w:rFonts w:cstheme="minorHAnsi"/>
        </w:rPr>
        <w:t xml:space="preserve"> que regrese el departamento con el salario promedio más alto junto con ese salario promedio.</w:t>
      </w:r>
    </w:p>
    <w:p w14:paraId="599EE974" w14:textId="77777777" w:rsidR="008D15BD" w:rsidRPr="006C05EA" w:rsidRDefault="008D15BD" w:rsidP="008D15BD">
      <w:pPr>
        <w:spacing w:after="0" w:line="240" w:lineRule="auto"/>
        <w:rPr>
          <w:rFonts w:cstheme="minorHAnsi"/>
        </w:rPr>
      </w:pPr>
    </w:p>
    <w:p w14:paraId="406EF283" w14:textId="77777777" w:rsidR="008D15BD" w:rsidRPr="006C2055" w:rsidRDefault="008D15BD" w:rsidP="008D15BD">
      <w:pPr>
        <w:spacing w:after="0" w:line="240" w:lineRule="auto"/>
        <w:rPr>
          <w:rFonts w:cstheme="minorHAnsi"/>
          <w:lang w:val="en-US"/>
        </w:rPr>
      </w:pPr>
      <w:r w:rsidRPr="006C2055">
        <w:rPr>
          <w:rFonts w:cstheme="minorHAnsi"/>
          <w:lang w:val="en-US"/>
        </w:rPr>
        <w:t>SALARIES (</w:t>
      </w:r>
    </w:p>
    <w:p w14:paraId="7B5A7097" w14:textId="77777777" w:rsidR="008D15BD" w:rsidRPr="006C2055" w:rsidRDefault="008D15BD" w:rsidP="008D15BD">
      <w:pPr>
        <w:spacing w:after="0" w:line="240" w:lineRule="auto"/>
        <w:rPr>
          <w:rFonts w:cstheme="minorHAnsi"/>
          <w:lang w:val="en-US"/>
        </w:rPr>
      </w:pPr>
      <w:proofErr w:type="spellStart"/>
      <w:r w:rsidRPr="006C2055">
        <w:rPr>
          <w:rFonts w:cstheme="minorHAnsi"/>
          <w:lang w:val="en-US"/>
        </w:rPr>
        <w:t>Professor_Name</w:t>
      </w:r>
      <w:proofErr w:type="spellEnd"/>
      <w:r w:rsidRPr="006C2055">
        <w:rPr>
          <w:rFonts w:cstheme="minorHAnsi"/>
          <w:lang w:val="en-US"/>
        </w:rPr>
        <w:t xml:space="preserve"> (TEXT),</w:t>
      </w:r>
    </w:p>
    <w:p w14:paraId="579E4B5D" w14:textId="77777777" w:rsidR="008D15BD" w:rsidRPr="006C2055" w:rsidRDefault="008D15BD" w:rsidP="008D15BD">
      <w:pPr>
        <w:spacing w:after="0" w:line="240" w:lineRule="auto"/>
        <w:rPr>
          <w:rFonts w:cstheme="minorHAnsi"/>
          <w:lang w:val="en-US"/>
        </w:rPr>
      </w:pPr>
      <w:r w:rsidRPr="006C2055">
        <w:rPr>
          <w:rFonts w:cstheme="minorHAnsi"/>
          <w:lang w:val="en-US"/>
        </w:rPr>
        <w:t>Department (TEXT),</w:t>
      </w:r>
    </w:p>
    <w:p w14:paraId="6EBE0806" w14:textId="77777777" w:rsidR="008D15BD" w:rsidRPr="006C05EA" w:rsidRDefault="008D15BD" w:rsidP="008D15BD">
      <w:pPr>
        <w:spacing w:after="0" w:line="240" w:lineRule="auto"/>
        <w:rPr>
          <w:rFonts w:cstheme="minorHAnsi"/>
        </w:rPr>
      </w:pPr>
      <w:proofErr w:type="spellStart"/>
      <w:r w:rsidRPr="006C05EA">
        <w:rPr>
          <w:rFonts w:cstheme="minorHAnsi"/>
        </w:rPr>
        <w:t>Salary</w:t>
      </w:r>
      <w:proofErr w:type="spellEnd"/>
      <w:r w:rsidRPr="006C05EA">
        <w:rPr>
          <w:rFonts w:cstheme="minorHAnsi"/>
        </w:rPr>
        <w:t xml:space="preserve"> (INT)</w:t>
      </w:r>
    </w:p>
    <w:p w14:paraId="0B46B4D6" w14:textId="77777777" w:rsidR="008D15BD" w:rsidRPr="006C05EA" w:rsidRDefault="008D15BD" w:rsidP="008D15BD">
      <w:pPr>
        <w:spacing w:after="0" w:line="240" w:lineRule="auto"/>
        <w:rPr>
          <w:rFonts w:cstheme="minorHAnsi"/>
        </w:rPr>
      </w:pPr>
      <w:r w:rsidRPr="006C05EA">
        <w:rPr>
          <w:rFonts w:cstheme="minorHAnsi"/>
        </w:rPr>
        <w:t>)</w:t>
      </w:r>
    </w:p>
    <w:p w14:paraId="32942386" w14:textId="77777777" w:rsidR="008D15BD" w:rsidRPr="006C2055" w:rsidRDefault="008D15BD" w:rsidP="008D15BD">
      <w:pPr>
        <w:pStyle w:val="ListParagraph"/>
        <w:numPr>
          <w:ilvl w:val="0"/>
          <w:numId w:val="3"/>
        </w:numPr>
        <w:spacing w:after="0" w:line="240" w:lineRule="auto"/>
        <w:rPr>
          <w:rFonts w:cstheme="minorHAnsi"/>
          <w:lang w:val="en-US"/>
        </w:rPr>
      </w:pPr>
      <w:r w:rsidRPr="006C2055">
        <w:rPr>
          <w:rFonts w:cstheme="minorHAnsi"/>
          <w:lang w:val="en-US"/>
        </w:rPr>
        <w:t>SELECT Department, AVG(Salary) FROM SALARIES GROUP BY DEPARTMENT ORDER BY AVG(Salary</w:t>
      </w:r>
      <w:proofErr w:type="gramStart"/>
      <w:r w:rsidRPr="006C2055">
        <w:rPr>
          <w:rFonts w:cstheme="minorHAnsi"/>
          <w:lang w:val="en-US"/>
        </w:rPr>
        <w:t>);</w:t>
      </w:r>
      <w:proofErr w:type="gramEnd"/>
    </w:p>
    <w:p w14:paraId="7823A4D7" w14:textId="77777777" w:rsidR="008D15BD" w:rsidRPr="006C2055" w:rsidRDefault="008D15BD" w:rsidP="008D15BD">
      <w:pPr>
        <w:pStyle w:val="ListParagraph"/>
        <w:numPr>
          <w:ilvl w:val="0"/>
          <w:numId w:val="3"/>
        </w:numPr>
        <w:spacing w:after="0" w:line="240" w:lineRule="auto"/>
        <w:rPr>
          <w:rFonts w:cstheme="minorHAnsi"/>
          <w:lang w:val="en-US"/>
        </w:rPr>
      </w:pPr>
      <w:r w:rsidRPr="006C2055">
        <w:rPr>
          <w:rFonts w:cstheme="minorHAnsi"/>
          <w:lang w:val="en-US"/>
        </w:rPr>
        <w:t xml:space="preserve">SELECT Department, AVG(Salary) FROM SALARIES ORDER BY AVG(Salary) DESC LIMIT </w:t>
      </w:r>
      <w:proofErr w:type="gramStart"/>
      <w:r w:rsidRPr="006C2055">
        <w:rPr>
          <w:rFonts w:cstheme="minorHAnsi"/>
          <w:lang w:val="en-US"/>
        </w:rPr>
        <w:t>1;</w:t>
      </w:r>
      <w:proofErr w:type="gramEnd"/>
    </w:p>
    <w:p w14:paraId="0A77D228" w14:textId="77777777" w:rsidR="008D15BD" w:rsidRPr="006C2055" w:rsidRDefault="008D15BD" w:rsidP="008D15BD">
      <w:pPr>
        <w:pStyle w:val="ListParagraph"/>
        <w:numPr>
          <w:ilvl w:val="0"/>
          <w:numId w:val="3"/>
        </w:numPr>
        <w:spacing w:after="0" w:line="240" w:lineRule="auto"/>
        <w:rPr>
          <w:rFonts w:cstheme="minorHAnsi"/>
          <w:lang w:val="en-US"/>
        </w:rPr>
      </w:pPr>
      <w:r w:rsidRPr="006C2055">
        <w:rPr>
          <w:rFonts w:cstheme="minorHAnsi"/>
          <w:lang w:val="en-US"/>
        </w:rPr>
        <w:t xml:space="preserve">SELECT Department, AVG(Salary) FROM SALARIES GROUP BY AVG(Salary) DESC LIMIT </w:t>
      </w:r>
      <w:proofErr w:type="gramStart"/>
      <w:r w:rsidRPr="006C2055">
        <w:rPr>
          <w:rFonts w:cstheme="minorHAnsi"/>
          <w:lang w:val="en-US"/>
        </w:rPr>
        <w:t>1;</w:t>
      </w:r>
      <w:proofErr w:type="gramEnd"/>
    </w:p>
    <w:p w14:paraId="31C5FA5C" w14:textId="77777777" w:rsidR="008D15BD" w:rsidRPr="002D5C8C" w:rsidRDefault="008D15BD" w:rsidP="008D15BD">
      <w:pPr>
        <w:pStyle w:val="ListParagraph"/>
        <w:numPr>
          <w:ilvl w:val="0"/>
          <w:numId w:val="3"/>
        </w:numPr>
        <w:spacing w:after="0" w:line="240" w:lineRule="auto"/>
        <w:rPr>
          <w:rFonts w:cstheme="minorHAnsi"/>
          <w:color w:val="FF0000"/>
          <w:lang w:val="en-US"/>
        </w:rPr>
      </w:pPr>
      <w:r w:rsidRPr="002D5C8C">
        <w:rPr>
          <w:rFonts w:cstheme="minorHAnsi"/>
          <w:color w:val="FF0000"/>
          <w:lang w:val="en-US"/>
        </w:rPr>
        <w:t xml:space="preserve">SELECT Department, AVG(Salary) FROM SALARIES GROUP BY DEPARTMENT ORDER BY AVG(Salary) DESC LIMIT </w:t>
      </w:r>
      <w:proofErr w:type="gramStart"/>
      <w:r w:rsidRPr="002D5C8C">
        <w:rPr>
          <w:rFonts w:cstheme="minorHAnsi"/>
          <w:color w:val="FF0000"/>
          <w:lang w:val="en-US"/>
        </w:rPr>
        <w:t>1;</w:t>
      </w:r>
      <w:proofErr w:type="gramEnd"/>
      <w:r w:rsidRPr="002D5C8C">
        <w:rPr>
          <w:rFonts w:cstheme="minorHAnsi"/>
          <w:color w:val="FF0000"/>
          <w:lang w:val="en-US"/>
        </w:rPr>
        <w:t xml:space="preserve"> </w:t>
      </w:r>
    </w:p>
    <w:p w14:paraId="13226D3F" w14:textId="77777777" w:rsidR="008D15BD" w:rsidRPr="006C2055" w:rsidRDefault="008D15BD" w:rsidP="008D15BD">
      <w:pPr>
        <w:spacing w:after="0" w:line="240" w:lineRule="auto"/>
        <w:rPr>
          <w:rFonts w:cstheme="minorHAnsi"/>
          <w:lang w:val="en-US"/>
        </w:rPr>
      </w:pPr>
    </w:p>
    <w:p w14:paraId="2AC5CADA" w14:textId="77777777" w:rsidR="008D15BD" w:rsidRPr="006C05EA" w:rsidRDefault="008D15BD" w:rsidP="008D15BD">
      <w:pPr>
        <w:spacing w:after="0" w:line="240" w:lineRule="auto"/>
        <w:rPr>
          <w:rFonts w:cstheme="minorHAnsi"/>
        </w:rPr>
      </w:pPr>
      <w:r>
        <w:rPr>
          <w:rFonts w:cstheme="minorHAnsi"/>
        </w:rPr>
        <w:t>3</w:t>
      </w:r>
      <w:r w:rsidRPr="006C05EA">
        <w:rPr>
          <w:rFonts w:cstheme="minorHAnsi"/>
        </w:rPr>
        <w:t xml:space="preserve">. Escriba un </w:t>
      </w:r>
      <w:proofErr w:type="spellStart"/>
      <w:r w:rsidRPr="006C05EA">
        <w:rPr>
          <w:rFonts w:cstheme="minorHAnsi"/>
        </w:rPr>
        <w:t>query</w:t>
      </w:r>
      <w:proofErr w:type="spellEnd"/>
      <w:r w:rsidRPr="006C05EA">
        <w:rPr>
          <w:rFonts w:cstheme="minorHAnsi"/>
        </w:rPr>
        <w:t xml:space="preserve"> que regrese todos los departamentos en la table (sin duplicados).</w:t>
      </w:r>
    </w:p>
    <w:p w14:paraId="0103D32F" w14:textId="77777777" w:rsidR="008D15BD" w:rsidRPr="006C05EA" w:rsidRDefault="008D15BD" w:rsidP="008D15BD">
      <w:pPr>
        <w:spacing w:after="0" w:line="240" w:lineRule="auto"/>
        <w:rPr>
          <w:rFonts w:cstheme="minorHAnsi"/>
        </w:rPr>
      </w:pPr>
    </w:p>
    <w:p w14:paraId="0AC95837" w14:textId="77777777" w:rsidR="008D15BD" w:rsidRPr="006C2055" w:rsidRDefault="008D15BD" w:rsidP="008D15BD">
      <w:pPr>
        <w:spacing w:after="0" w:line="240" w:lineRule="auto"/>
        <w:rPr>
          <w:rFonts w:cstheme="minorHAnsi"/>
          <w:lang w:val="en-US"/>
        </w:rPr>
      </w:pPr>
      <w:r w:rsidRPr="006C2055">
        <w:rPr>
          <w:rFonts w:cstheme="minorHAnsi"/>
          <w:lang w:val="en-US"/>
        </w:rPr>
        <w:t>SALARIES (</w:t>
      </w:r>
    </w:p>
    <w:p w14:paraId="6949FAEA" w14:textId="77777777" w:rsidR="008D15BD" w:rsidRPr="006C2055" w:rsidRDefault="008D15BD" w:rsidP="008D15BD">
      <w:pPr>
        <w:spacing w:after="0" w:line="240" w:lineRule="auto"/>
        <w:rPr>
          <w:rFonts w:cstheme="minorHAnsi"/>
          <w:lang w:val="en-US"/>
        </w:rPr>
      </w:pPr>
      <w:proofErr w:type="spellStart"/>
      <w:r w:rsidRPr="006C2055">
        <w:rPr>
          <w:rFonts w:cstheme="minorHAnsi"/>
          <w:lang w:val="en-US"/>
        </w:rPr>
        <w:t>Professor_Name</w:t>
      </w:r>
      <w:proofErr w:type="spellEnd"/>
      <w:r w:rsidRPr="006C2055">
        <w:rPr>
          <w:rFonts w:cstheme="minorHAnsi"/>
          <w:lang w:val="en-US"/>
        </w:rPr>
        <w:t xml:space="preserve"> (TEXT),</w:t>
      </w:r>
    </w:p>
    <w:p w14:paraId="562BCC8B" w14:textId="77777777" w:rsidR="008D15BD" w:rsidRPr="006C2055" w:rsidRDefault="008D15BD" w:rsidP="008D15BD">
      <w:pPr>
        <w:spacing w:after="0" w:line="240" w:lineRule="auto"/>
        <w:rPr>
          <w:rFonts w:cstheme="minorHAnsi"/>
          <w:lang w:val="en-US"/>
        </w:rPr>
      </w:pPr>
      <w:r w:rsidRPr="006C2055">
        <w:rPr>
          <w:rFonts w:cstheme="minorHAnsi"/>
          <w:lang w:val="en-US"/>
        </w:rPr>
        <w:t>Department (TEXT),</w:t>
      </w:r>
    </w:p>
    <w:p w14:paraId="6952D772" w14:textId="77777777" w:rsidR="008D15BD" w:rsidRPr="006C05EA" w:rsidRDefault="008D15BD" w:rsidP="008D15BD">
      <w:pPr>
        <w:spacing w:after="0" w:line="240" w:lineRule="auto"/>
        <w:rPr>
          <w:rFonts w:cstheme="minorHAnsi"/>
        </w:rPr>
      </w:pPr>
      <w:proofErr w:type="spellStart"/>
      <w:r w:rsidRPr="006C05EA">
        <w:rPr>
          <w:rFonts w:cstheme="minorHAnsi"/>
        </w:rPr>
        <w:t>Salary</w:t>
      </w:r>
      <w:proofErr w:type="spellEnd"/>
      <w:r w:rsidRPr="006C05EA">
        <w:rPr>
          <w:rFonts w:cstheme="minorHAnsi"/>
        </w:rPr>
        <w:t xml:space="preserve"> (INT)</w:t>
      </w:r>
    </w:p>
    <w:p w14:paraId="2A202049" w14:textId="77777777" w:rsidR="008D15BD" w:rsidRPr="006C05EA" w:rsidRDefault="008D15BD" w:rsidP="008D15BD">
      <w:pPr>
        <w:spacing w:after="0" w:line="240" w:lineRule="auto"/>
        <w:rPr>
          <w:rFonts w:cstheme="minorHAnsi"/>
        </w:rPr>
      </w:pPr>
      <w:r w:rsidRPr="006C05EA">
        <w:rPr>
          <w:rFonts w:cstheme="minorHAnsi"/>
        </w:rPr>
        <w:t>)</w:t>
      </w:r>
    </w:p>
    <w:p w14:paraId="2D834B44" w14:textId="77777777" w:rsidR="008D15BD" w:rsidRPr="006C2055" w:rsidRDefault="008D15BD" w:rsidP="008D15BD">
      <w:pPr>
        <w:pStyle w:val="ListParagraph"/>
        <w:numPr>
          <w:ilvl w:val="0"/>
          <w:numId w:val="4"/>
        </w:numPr>
        <w:spacing w:after="0" w:line="240" w:lineRule="auto"/>
        <w:rPr>
          <w:rFonts w:cstheme="minorHAnsi"/>
          <w:lang w:val="en-US"/>
        </w:rPr>
      </w:pPr>
      <w:r w:rsidRPr="006C2055">
        <w:rPr>
          <w:rFonts w:cstheme="minorHAnsi"/>
          <w:lang w:val="en-US"/>
        </w:rPr>
        <w:t xml:space="preserve">Select department from salaries where </w:t>
      </w:r>
      <w:proofErr w:type="gramStart"/>
      <w:r w:rsidRPr="006C2055">
        <w:rPr>
          <w:rFonts w:cstheme="minorHAnsi"/>
          <w:lang w:val="en-US"/>
        </w:rPr>
        <w:t>salary</w:t>
      </w:r>
      <w:proofErr w:type="gramEnd"/>
      <w:r w:rsidRPr="006C2055">
        <w:rPr>
          <w:rFonts w:cstheme="minorHAnsi"/>
          <w:lang w:val="en-US"/>
        </w:rPr>
        <w:t>=0;</w:t>
      </w:r>
    </w:p>
    <w:p w14:paraId="20EB32C4" w14:textId="77777777" w:rsidR="008D15BD" w:rsidRPr="00A93ABF" w:rsidRDefault="008D15BD" w:rsidP="008D15BD">
      <w:pPr>
        <w:pStyle w:val="ListParagraph"/>
        <w:numPr>
          <w:ilvl w:val="0"/>
          <w:numId w:val="4"/>
        </w:numPr>
        <w:spacing w:after="0" w:line="240" w:lineRule="auto"/>
        <w:rPr>
          <w:rFonts w:cstheme="minorHAnsi"/>
          <w:color w:val="FF0000"/>
          <w:lang w:val="en-US"/>
        </w:rPr>
      </w:pPr>
      <w:r w:rsidRPr="00A93ABF">
        <w:rPr>
          <w:rFonts w:cstheme="minorHAnsi"/>
          <w:color w:val="FF0000"/>
          <w:lang w:val="en-US"/>
        </w:rPr>
        <w:t xml:space="preserve">SELECT DISTINCT Department FROM </w:t>
      </w:r>
      <w:proofErr w:type="gramStart"/>
      <w:r w:rsidRPr="00A93ABF">
        <w:rPr>
          <w:rFonts w:cstheme="minorHAnsi"/>
          <w:color w:val="FF0000"/>
          <w:lang w:val="en-US"/>
        </w:rPr>
        <w:t>SALARIES;</w:t>
      </w:r>
      <w:proofErr w:type="gramEnd"/>
      <w:r w:rsidRPr="00A93ABF">
        <w:rPr>
          <w:rFonts w:cstheme="minorHAnsi"/>
          <w:color w:val="FF0000"/>
          <w:lang w:val="en-US"/>
        </w:rPr>
        <w:t xml:space="preserve"> </w:t>
      </w:r>
    </w:p>
    <w:p w14:paraId="7A07527B" w14:textId="77777777" w:rsidR="008D15BD" w:rsidRPr="006C2055" w:rsidRDefault="008D15BD" w:rsidP="008D15BD">
      <w:pPr>
        <w:pStyle w:val="ListParagraph"/>
        <w:numPr>
          <w:ilvl w:val="0"/>
          <w:numId w:val="4"/>
        </w:numPr>
        <w:spacing w:after="0" w:line="240" w:lineRule="auto"/>
        <w:rPr>
          <w:rFonts w:cstheme="minorHAnsi"/>
          <w:lang w:val="en-US"/>
        </w:rPr>
      </w:pPr>
      <w:r w:rsidRPr="006C2055">
        <w:rPr>
          <w:rFonts w:cstheme="minorHAnsi"/>
          <w:lang w:val="en-US"/>
        </w:rPr>
        <w:t xml:space="preserve">SELECT all Department FROM </w:t>
      </w:r>
      <w:proofErr w:type="gramStart"/>
      <w:r w:rsidRPr="006C2055">
        <w:rPr>
          <w:rFonts w:cstheme="minorHAnsi"/>
          <w:lang w:val="en-US"/>
        </w:rPr>
        <w:t>SALARIES;</w:t>
      </w:r>
      <w:proofErr w:type="gramEnd"/>
    </w:p>
    <w:p w14:paraId="09878F70" w14:textId="7436EB39" w:rsidR="0006443C" w:rsidRPr="006C2055" w:rsidRDefault="008D15BD" w:rsidP="0006443C">
      <w:pPr>
        <w:pStyle w:val="ListParagraph"/>
        <w:numPr>
          <w:ilvl w:val="0"/>
          <w:numId w:val="4"/>
        </w:numPr>
        <w:spacing w:after="0" w:line="240" w:lineRule="auto"/>
        <w:rPr>
          <w:rFonts w:cstheme="minorHAnsi"/>
          <w:lang w:val="en-US"/>
        </w:rPr>
      </w:pPr>
      <w:r w:rsidRPr="006C2055">
        <w:rPr>
          <w:rFonts w:cstheme="minorHAnsi"/>
          <w:lang w:val="en-US"/>
        </w:rPr>
        <w:t xml:space="preserve">SELECT DISTINC Department FROM </w:t>
      </w:r>
      <w:proofErr w:type="gramStart"/>
      <w:r w:rsidRPr="006C2055">
        <w:rPr>
          <w:rFonts w:cstheme="minorHAnsi"/>
          <w:lang w:val="en-US"/>
        </w:rPr>
        <w:t>SALARIES;</w:t>
      </w:r>
      <w:proofErr w:type="gramEnd"/>
    </w:p>
    <w:p w14:paraId="45447425" w14:textId="77777777" w:rsidR="0006443C" w:rsidRPr="006C2055" w:rsidRDefault="0006443C" w:rsidP="0006443C">
      <w:pPr>
        <w:spacing w:after="0" w:line="240" w:lineRule="auto"/>
        <w:rPr>
          <w:rFonts w:cstheme="minorHAnsi"/>
          <w:lang w:val="en-US"/>
        </w:rPr>
      </w:pPr>
    </w:p>
    <w:p w14:paraId="077D26BF" w14:textId="21F78770" w:rsidR="0006443C" w:rsidRDefault="0006443C" w:rsidP="00ED7FB6">
      <w:pPr>
        <w:pStyle w:val="ListParagraph"/>
        <w:numPr>
          <w:ilvl w:val="0"/>
          <w:numId w:val="8"/>
        </w:numPr>
        <w:ind w:left="709" w:hanging="720"/>
        <w:rPr>
          <w:lang w:val="es-MX"/>
        </w:rPr>
      </w:pPr>
      <w:r w:rsidRPr="0006443C">
        <w:rPr>
          <w:lang w:val="es-MX"/>
        </w:rPr>
        <w:t>Explícame cómo se asegura la atomicidad, consistencia, aislamiento y durabilidad en una transacción SQL y cómo se manejan los errores y las situaciones de fallo.</w:t>
      </w:r>
    </w:p>
    <w:p w14:paraId="3CDB7AA4" w14:textId="35230006" w:rsidR="004F7194" w:rsidRDefault="004F7194" w:rsidP="006009B3">
      <w:pPr>
        <w:rPr>
          <w:lang w:val="es-MX"/>
        </w:rPr>
      </w:pPr>
      <w:r>
        <w:rPr>
          <w:lang w:val="es-MX"/>
        </w:rPr>
        <w:lastRenderedPageBreak/>
        <w:t xml:space="preserve">Para garantizar la integridad de los datos, queremos que nuestras transacciones sean </w:t>
      </w:r>
      <w:r w:rsidR="00DA23A8">
        <w:rPr>
          <w:lang w:val="es-MX"/>
        </w:rPr>
        <w:t>confiables</w:t>
      </w:r>
      <w:r>
        <w:rPr>
          <w:lang w:val="es-MX"/>
        </w:rPr>
        <w:t xml:space="preserve">: </w:t>
      </w:r>
      <w:r w:rsidR="00DA23A8">
        <w:rPr>
          <w:lang w:val="es-MX"/>
        </w:rPr>
        <w:t xml:space="preserve">lo que significa que deseamos que cumplan con propiedades como </w:t>
      </w:r>
      <w:r w:rsidR="00993E85">
        <w:rPr>
          <w:lang w:val="es-MX"/>
        </w:rPr>
        <w:t>automaticidad,</w:t>
      </w:r>
      <w:r w:rsidR="00DA23A8">
        <w:rPr>
          <w:lang w:val="es-MX"/>
        </w:rPr>
        <w:t xml:space="preserve"> consistencia, aislamiento y durabilidad.</w:t>
      </w:r>
    </w:p>
    <w:p w14:paraId="16537A21" w14:textId="74957D6F" w:rsidR="00527995" w:rsidRDefault="00993E85" w:rsidP="006009B3">
      <w:pPr>
        <w:rPr>
          <w:lang w:val="es-MX"/>
        </w:rPr>
      </w:pPr>
      <w:r>
        <w:rPr>
          <w:lang w:val="es-MX"/>
        </w:rPr>
        <w:t xml:space="preserve">En cuanto </w:t>
      </w:r>
      <w:r w:rsidR="00A76FF4">
        <w:rPr>
          <w:lang w:val="es-MX"/>
        </w:rPr>
        <w:t>a la</w:t>
      </w:r>
      <w:r w:rsidR="00527995">
        <w:rPr>
          <w:lang w:val="es-MX"/>
        </w:rPr>
        <w:t xml:space="preserve"> automaticidad, Queremos que las transacciones se realicen con éxito o que ninguna se realice</w:t>
      </w:r>
      <w:r>
        <w:rPr>
          <w:lang w:val="es-MX"/>
        </w:rPr>
        <w:t>.</w:t>
      </w:r>
      <w:r w:rsidR="00527995">
        <w:rPr>
          <w:lang w:val="es-MX"/>
        </w:rPr>
        <w:t xml:space="preserve"> </w:t>
      </w:r>
      <w:r>
        <w:rPr>
          <w:lang w:val="es-MX"/>
        </w:rPr>
        <w:t>Esto se traduce en la garantía de que los errores no causen efectos parciales y en caso de un fallo, la operación se reinicie desde el principio.</w:t>
      </w:r>
    </w:p>
    <w:p w14:paraId="3F31EFED" w14:textId="35B5C4C2" w:rsidR="00527995" w:rsidRDefault="00021F0E" w:rsidP="006009B3">
      <w:pPr>
        <w:rPr>
          <w:lang w:val="es-MX"/>
        </w:rPr>
      </w:pPr>
      <w:r>
        <w:rPr>
          <w:lang w:val="es-MX"/>
        </w:rPr>
        <w:t xml:space="preserve">En relación con la </w:t>
      </w:r>
      <w:r w:rsidR="00944C18">
        <w:rPr>
          <w:lang w:val="es-MX"/>
        </w:rPr>
        <w:t xml:space="preserve">Consistencia: </w:t>
      </w:r>
      <w:r>
        <w:rPr>
          <w:lang w:val="es-MX"/>
        </w:rPr>
        <w:t>Nuestra meta es mantener un seguimiento de los estados en las transacciones. Para ello establecemos estados válidos y, mediante esta propiedad, asegurarnos que solo sea posible transaccionar de un estado válido a otro estado válido, para así mantener la consistencia en los datos.</w:t>
      </w:r>
    </w:p>
    <w:p w14:paraId="2D5BF54B" w14:textId="73B09E55" w:rsidR="00944C18" w:rsidRDefault="00E04DC7" w:rsidP="006009B3">
      <w:pPr>
        <w:rPr>
          <w:lang w:val="es-MX"/>
        </w:rPr>
      </w:pPr>
      <w:r>
        <w:rPr>
          <w:lang w:val="es-MX"/>
        </w:rPr>
        <w:t xml:space="preserve">El </w:t>
      </w:r>
      <w:r w:rsidR="00944C18">
        <w:rPr>
          <w:lang w:val="es-MX"/>
        </w:rPr>
        <w:t>Aislamiento</w:t>
      </w:r>
      <w:r>
        <w:rPr>
          <w:lang w:val="es-MX"/>
        </w:rPr>
        <w:t xml:space="preserve"> es esencial para asegurar que cada transacción se ejecute de manera independiente de las demás que estén en curso. Esto previene interferencias y conflictos entre transacciones, garantizando una mayor calidad en las ejecuciones</w:t>
      </w:r>
    </w:p>
    <w:p w14:paraId="193489C8" w14:textId="4830C876" w:rsidR="002631C2" w:rsidRDefault="00BD1188" w:rsidP="006009B3">
      <w:pPr>
        <w:rPr>
          <w:lang w:val="es-MX"/>
        </w:rPr>
      </w:pPr>
      <w:r>
        <w:rPr>
          <w:lang w:val="es-MX"/>
        </w:rPr>
        <w:t xml:space="preserve">Finalmente, la </w:t>
      </w:r>
      <w:r w:rsidR="00707D28">
        <w:rPr>
          <w:lang w:val="es-MX"/>
        </w:rPr>
        <w:t xml:space="preserve">Durabilidad: </w:t>
      </w:r>
      <w:r>
        <w:rPr>
          <w:lang w:val="es-MX"/>
        </w:rPr>
        <w:t>Es una propiedad que asegura que una vez que una transacción se completa con éxito, los cambios realizados de esa transacción permanecen en la base de datos, incluso si ese produce un fallo. Esto nos brinda garantías de que la información no se perderá independiente de las circunstancias adversas.</w:t>
      </w:r>
    </w:p>
    <w:p w14:paraId="0AA7029A" w14:textId="77777777" w:rsidR="006009B3" w:rsidRDefault="006009B3" w:rsidP="006009B3">
      <w:pPr>
        <w:rPr>
          <w:lang w:val="es-MX"/>
        </w:rPr>
      </w:pPr>
    </w:p>
    <w:p w14:paraId="7179E44A" w14:textId="77777777" w:rsidR="006009B3" w:rsidRPr="006009B3" w:rsidRDefault="006009B3" w:rsidP="006009B3">
      <w:pPr>
        <w:rPr>
          <w:lang w:val="es-MX"/>
        </w:rPr>
      </w:pPr>
    </w:p>
    <w:p w14:paraId="67443517" w14:textId="77777777" w:rsidR="0006443C" w:rsidRPr="001328FD" w:rsidRDefault="0006443C" w:rsidP="0006443C">
      <w:pPr>
        <w:pStyle w:val="ListParagraph"/>
        <w:ind w:left="1065"/>
        <w:rPr>
          <w:lang w:val="es-MX"/>
        </w:rPr>
      </w:pPr>
    </w:p>
    <w:p w14:paraId="3EB5AD0A" w14:textId="2C2B7125" w:rsidR="0006443C" w:rsidRPr="0006443C" w:rsidRDefault="0006443C" w:rsidP="00ED7FB6">
      <w:pPr>
        <w:pStyle w:val="ListParagraph"/>
        <w:numPr>
          <w:ilvl w:val="0"/>
          <w:numId w:val="8"/>
        </w:numPr>
        <w:ind w:hanging="720"/>
        <w:rPr>
          <w:rFonts w:ascii="Cascadia Mono" w:hAnsi="Cascadia Mono" w:cs="Cascadia Mono"/>
          <w:color w:val="0000FF"/>
          <w:sz w:val="19"/>
          <w:szCs w:val="19"/>
        </w:rPr>
      </w:pPr>
      <w:r w:rsidRPr="0006443C">
        <w:rPr>
          <w:lang w:val="es-MX"/>
        </w:rPr>
        <w:t xml:space="preserve">Dada una tabla </w:t>
      </w:r>
    </w:p>
    <w:p w14:paraId="5ABC31DF" w14:textId="77777777" w:rsidR="0006443C" w:rsidRDefault="0006443C" w:rsidP="0006443C">
      <w:pPr>
        <w:pStyle w:val="ListParagraph"/>
        <w:autoSpaceDE w:val="0"/>
        <w:autoSpaceDN w:val="0"/>
        <w:adjustRightInd w:val="0"/>
        <w:spacing w:after="0" w:line="240" w:lineRule="auto"/>
        <w:rPr>
          <w:lang w:val="es-MX"/>
        </w:rPr>
      </w:pPr>
      <w:r>
        <w:rPr>
          <w:lang w:val="es-MX"/>
        </w:rPr>
        <w:t>A (</w:t>
      </w:r>
    </w:p>
    <w:p w14:paraId="00D21EAB" w14:textId="77777777" w:rsidR="0006443C" w:rsidRPr="006C2055" w:rsidRDefault="0006443C" w:rsidP="0006443C">
      <w:pPr>
        <w:pStyle w:val="ListParagraph"/>
        <w:autoSpaceDE w:val="0"/>
        <w:autoSpaceDN w:val="0"/>
        <w:adjustRightInd w:val="0"/>
        <w:spacing w:after="0" w:line="240" w:lineRule="auto"/>
        <w:ind w:firstLine="696"/>
        <w:rPr>
          <w:lang w:val="en-US"/>
        </w:rPr>
      </w:pPr>
      <w:r w:rsidRPr="006C2055">
        <w:rPr>
          <w:lang w:val="en-US"/>
        </w:rPr>
        <w:t>id {</w:t>
      </w:r>
      <w:proofErr w:type="gramStart"/>
      <w:r w:rsidRPr="006C2055">
        <w:rPr>
          <w:lang w:val="en-US"/>
        </w:rPr>
        <w:t>varchar(</w:t>
      </w:r>
      <w:proofErr w:type="gramEnd"/>
      <w:r w:rsidRPr="006C2055">
        <w:rPr>
          <w:lang w:val="en-US"/>
        </w:rPr>
        <w:t xml:space="preserve">30) , PK, NOT NULL}, </w:t>
      </w:r>
    </w:p>
    <w:p w14:paraId="17EF33C1" w14:textId="77777777" w:rsidR="0006443C" w:rsidRPr="008F5717" w:rsidRDefault="0006443C" w:rsidP="0006443C">
      <w:pPr>
        <w:pStyle w:val="ListParagraph"/>
        <w:autoSpaceDE w:val="0"/>
        <w:autoSpaceDN w:val="0"/>
        <w:adjustRightInd w:val="0"/>
        <w:spacing w:after="0" w:line="240" w:lineRule="auto"/>
        <w:ind w:firstLine="696"/>
        <w:rPr>
          <w:lang w:val="es-MX"/>
        </w:rPr>
      </w:pPr>
      <w:proofErr w:type="spellStart"/>
      <w:r>
        <w:rPr>
          <w:lang w:val="es-MX"/>
        </w:rPr>
        <w:t>n</w:t>
      </w:r>
      <w:r w:rsidRPr="008F5717">
        <w:rPr>
          <w:lang w:val="es-MX"/>
        </w:rPr>
        <w:t>ame</w:t>
      </w:r>
      <w:proofErr w:type="spellEnd"/>
      <w:r w:rsidRPr="008F5717">
        <w:rPr>
          <w:lang w:val="es-MX"/>
        </w:rPr>
        <w:t xml:space="preserve"> {</w:t>
      </w:r>
      <w:proofErr w:type="spellStart"/>
      <w:proofErr w:type="gramStart"/>
      <w:r w:rsidRPr="008F5717">
        <w:rPr>
          <w:lang w:val="es-MX"/>
        </w:rPr>
        <w:t>varchar</w:t>
      </w:r>
      <w:proofErr w:type="spellEnd"/>
      <w:r w:rsidRPr="008F5717">
        <w:rPr>
          <w:lang w:val="es-MX"/>
        </w:rPr>
        <w:t>(</w:t>
      </w:r>
      <w:proofErr w:type="gramEnd"/>
      <w:r w:rsidRPr="008F5717">
        <w:rPr>
          <w:lang w:val="es-MX"/>
        </w:rPr>
        <w:t xml:space="preserve">30)}) </w:t>
      </w:r>
    </w:p>
    <w:p w14:paraId="4EA13E58" w14:textId="77777777" w:rsidR="0006443C" w:rsidRDefault="0006443C" w:rsidP="0006443C">
      <w:pPr>
        <w:pStyle w:val="ListParagraph"/>
        <w:autoSpaceDE w:val="0"/>
        <w:autoSpaceDN w:val="0"/>
        <w:adjustRightInd w:val="0"/>
        <w:spacing w:after="0" w:line="240" w:lineRule="auto"/>
        <w:rPr>
          <w:lang w:val="es-MX"/>
        </w:rPr>
      </w:pPr>
      <w:r>
        <w:rPr>
          <w:lang w:val="es-MX"/>
        </w:rPr>
        <w:t xml:space="preserve">y una tabla </w:t>
      </w:r>
    </w:p>
    <w:p w14:paraId="1AE18309" w14:textId="77777777" w:rsidR="0006443C" w:rsidRDefault="0006443C" w:rsidP="0006443C">
      <w:pPr>
        <w:pStyle w:val="ListParagraph"/>
        <w:autoSpaceDE w:val="0"/>
        <w:autoSpaceDN w:val="0"/>
        <w:adjustRightInd w:val="0"/>
        <w:spacing w:after="0" w:line="240" w:lineRule="auto"/>
        <w:rPr>
          <w:lang w:val="es-MX"/>
        </w:rPr>
      </w:pPr>
      <w:r>
        <w:rPr>
          <w:lang w:val="es-MX"/>
        </w:rPr>
        <w:t>B (</w:t>
      </w:r>
    </w:p>
    <w:p w14:paraId="586CAFF5" w14:textId="77777777" w:rsidR="0006443C" w:rsidRPr="006C2055" w:rsidRDefault="0006443C" w:rsidP="0006443C">
      <w:pPr>
        <w:pStyle w:val="ListParagraph"/>
        <w:autoSpaceDE w:val="0"/>
        <w:autoSpaceDN w:val="0"/>
        <w:adjustRightInd w:val="0"/>
        <w:spacing w:after="0" w:line="240" w:lineRule="auto"/>
        <w:ind w:firstLine="696"/>
        <w:rPr>
          <w:lang w:val="en-US"/>
        </w:rPr>
      </w:pPr>
      <w:r w:rsidRPr="006C2055">
        <w:rPr>
          <w:lang w:val="en-US"/>
        </w:rPr>
        <w:t>id {</w:t>
      </w:r>
      <w:proofErr w:type="gramStart"/>
      <w:r w:rsidRPr="006C2055">
        <w:rPr>
          <w:lang w:val="en-US"/>
        </w:rPr>
        <w:t>varchar(</w:t>
      </w:r>
      <w:proofErr w:type="gramEnd"/>
      <w:r w:rsidRPr="006C2055">
        <w:rPr>
          <w:lang w:val="en-US"/>
        </w:rPr>
        <w:t xml:space="preserve">30) , PK, NOT NULL}, </w:t>
      </w:r>
    </w:p>
    <w:p w14:paraId="5CA732FA" w14:textId="77777777" w:rsidR="0006443C" w:rsidRPr="006C2055" w:rsidRDefault="0006443C" w:rsidP="0006443C">
      <w:pPr>
        <w:pStyle w:val="ListParagraph"/>
        <w:autoSpaceDE w:val="0"/>
        <w:autoSpaceDN w:val="0"/>
        <w:adjustRightInd w:val="0"/>
        <w:spacing w:after="0" w:line="240" w:lineRule="auto"/>
        <w:ind w:firstLine="696"/>
        <w:rPr>
          <w:lang w:val="en-US"/>
        </w:rPr>
      </w:pPr>
      <w:proofErr w:type="spellStart"/>
      <w:r w:rsidRPr="006C2055">
        <w:rPr>
          <w:lang w:val="en-US"/>
        </w:rPr>
        <w:t>A_id</w:t>
      </w:r>
      <w:proofErr w:type="spellEnd"/>
      <w:r w:rsidRPr="006C2055">
        <w:rPr>
          <w:lang w:val="en-US"/>
        </w:rPr>
        <w:t xml:space="preserve"> {</w:t>
      </w:r>
      <w:proofErr w:type="gramStart"/>
      <w:r w:rsidRPr="006C2055">
        <w:rPr>
          <w:lang w:val="en-US"/>
        </w:rPr>
        <w:t>varchar(</w:t>
      </w:r>
      <w:proofErr w:type="gramEnd"/>
      <w:r w:rsidRPr="006C2055">
        <w:rPr>
          <w:lang w:val="en-US"/>
        </w:rPr>
        <w:t xml:space="preserve">30), FK (A.id), NOT NULL }, </w:t>
      </w:r>
    </w:p>
    <w:p w14:paraId="155B8D05" w14:textId="77777777" w:rsidR="0006443C" w:rsidRDefault="0006443C" w:rsidP="0006443C">
      <w:pPr>
        <w:pStyle w:val="ListParagraph"/>
        <w:autoSpaceDE w:val="0"/>
        <w:autoSpaceDN w:val="0"/>
        <w:adjustRightInd w:val="0"/>
        <w:spacing w:after="0" w:line="240" w:lineRule="auto"/>
        <w:ind w:firstLine="696"/>
        <w:rPr>
          <w:lang w:val="es-MX"/>
        </w:rPr>
      </w:pPr>
      <w:proofErr w:type="spellStart"/>
      <w:r>
        <w:rPr>
          <w:lang w:val="es-MX"/>
        </w:rPr>
        <w:t>value</w:t>
      </w:r>
      <w:proofErr w:type="spellEnd"/>
      <w:r>
        <w:rPr>
          <w:lang w:val="es-MX"/>
        </w:rPr>
        <w:t xml:space="preserve"> {decimal}) </w:t>
      </w:r>
    </w:p>
    <w:p w14:paraId="743DB761" w14:textId="77777777" w:rsidR="0006443C" w:rsidRDefault="0006443C" w:rsidP="0006443C">
      <w:pPr>
        <w:pStyle w:val="ListParagraph"/>
        <w:autoSpaceDE w:val="0"/>
        <w:autoSpaceDN w:val="0"/>
        <w:adjustRightInd w:val="0"/>
        <w:spacing w:after="0" w:line="240" w:lineRule="auto"/>
        <w:rPr>
          <w:lang w:val="es-MX"/>
        </w:rPr>
      </w:pPr>
      <w:r>
        <w:rPr>
          <w:lang w:val="es-MX"/>
        </w:rPr>
        <w:t xml:space="preserve">Cómo obtendría una vista que permita devolver </w:t>
      </w:r>
      <w:proofErr w:type="spellStart"/>
      <w:r>
        <w:rPr>
          <w:lang w:val="es-MX"/>
        </w:rPr>
        <w:t>B.id</w:t>
      </w:r>
      <w:proofErr w:type="spellEnd"/>
      <w:r>
        <w:rPr>
          <w:lang w:val="es-MX"/>
        </w:rPr>
        <w:t xml:space="preserve">, </w:t>
      </w:r>
      <w:proofErr w:type="spellStart"/>
      <w:r>
        <w:rPr>
          <w:lang w:val="es-MX"/>
        </w:rPr>
        <w:t>B.value</w:t>
      </w:r>
      <w:proofErr w:type="spellEnd"/>
      <w:r>
        <w:rPr>
          <w:lang w:val="es-MX"/>
        </w:rPr>
        <w:t>, A.name?</w:t>
      </w:r>
    </w:p>
    <w:p w14:paraId="6E87AE88" w14:textId="77777777" w:rsidR="009D0C8D" w:rsidRDefault="009D0C8D" w:rsidP="0006443C">
      <w:pPr>
        <w:pStyle w:val="ListParagraph"/>
        <w:autoSpaceDE w:val="0"/>
        <w:autoSpaceDN w:val="0"/>
        <w:adjustRightInd w:val="0"/>
        <w:spacing w:after="0" w:line="240" w:lineRule="auto"/>
        <w:rPr>
          <w:lang w:val="es-MX"/>
        </w:rPr>
      </w:pPr>
    </w:p>
    <w:p w14:paraId="2E242A64" w14:textId="6BF41526" w:rsidR="009D0C8D" w:rsidRDefault="009D0C8D" w:rsidP="0006443C">
      <w:pPr>
        <w:pStyle w:val="ListParagraph"/>
        <w:autoSpaceDE w:val="0"/>
        <w:autoSpaceDN w:val="0"/>
        <w:adjustRightInd w:val="0"/>
        <w:spacing w:after="0" w:line="240" w:lineRule="auto"/>
        <w:rPr>
          <w:lang w:val="es-MX"/>
        </w:rPr>
      </w:pPr>
      <w:proofErr w:type="spellStart"/>
      <w:r>
        <w:rPr>
          <w:lang w:val="es-MX"/>
        </w:rPr>
        <w:t>Create</w:t>
      </w:r>
      <w:proofErr w:type="spellEnd"/>
      <w:r>
        <w:rPr>
          <w:lang w:val="es-MX"/>
        </w:rPr>
        <w:t xml:space="preserve"> </w:t>
      </w:r>
      <w:proofErr w:type="spellStart"/>
      <w:r>
        <w:rPr>
          <w:lang w:val="es-MX"/>
        </w:rPr>
        <w:t>view</w:t>
      </w:r>
      <w:proofErr w:type="spellEnd"/>
      <w:r>
        <w:rPr>
          <w:lang w:val="es-MX"/>
        </w:rPr>
        <w:t xml:space="preserve"> vista as </w:t>
      </w:r>
    </w:p>
    <w:p w14:paraId="585AE632" w14:textId="33C86364" w:rsidR="009D0C8D" w:rsidRDefault="009D0C8D" w:rsidP="0006443C">
      <w:pPr>
        <w:pStyle w:val="ListParagraph"/>
        <w:autoSpaceDE w:val="0"/>
        <w:autoSpaceDN w:val="0"/>
        <w:adjustRightInd w:val="0"/>
        <w:spacing w:after="0" w:line="240" w:lineRule="auto"/>
        <w:rPr>
          <w:lang w:val="en-US"/>
        </w:rPr>
      </w:pPr>
      <w:r w:rsidRPr="009D0C8D">
        <w:rPr>
          <w:lang w:val="en-US"/>
        </w:rPr>
        <w:t xml:space="preserve">Select B.id, </w:t>
      </w:r>
      <w:proofErr w:type="spellStart"/>
      <w:r w:rsidRPr="009D0C8D">
        <w:rPr>
          <w:lang w:val="en-US"/>
        </w:rPr>
        <w:t>B.</w:t>
      </w:r>
      <w:proofErr w:type="gramStart"/>
      <w:r w:rsidRPr="009D0C8D">
        <w:rPr>
          <w:lang w:val="en-US"/>
        </w:rPr>
        <w:t>v</w:t>
      </w:r>
      <w:r>
        <w:rPr>
          <w:lang w:val="en-US"/>
        </w:rPr>
        <w:t>alue,A</w:t>
      </w:r>
      <w:proofErr w:type="gramEnd"/>
      <w:r>
        <w:rPr>
          <w:lang w:val="en-US"/>
        </w:rPr>
        <w:t>.name</w:t>
      </w:r>
      <w:proofErr w:type="spellEnd"/>
      <w:r>
        <w:rPr>
          <w:lang w:val="en-US"/>
        </w:rPr>
        <w:t xml:space="preserve"> from B</w:t>
      </w:r>
    </w:p>
    <w:p w14:paraId="0A1C166C" w14:textId="4A99805B" w:rsidR="009D0C8D" w:rsidRPr="009D0C8D" w:rsidRDefault="009D0C8D" w:rsidP="0006443C">
      <w:pPr>
        <w:pStyle w:val="ListParagraph"/>
        <w:autoSpaceDE w:val="0"/>
        <w:autoSpaceDN w:val="0"/>
        <w:adjustRightInd w:val="0"/>
        <w:spacing w:after="0" w:line="240" w:lineRule="auto"/>
        <w:rPr>
          <w:lang w:val="en-US"/>
        </w:rPr>
      </w:pPr>
      <w:r>
        <w:rPr>
          <w:lang w:val="en-US"/>
        </w:rPr>
        <w:t xml:space="preserve">Inner join on </w:t>
      </w:r>
      <w:proofErr w:type="gramStart"/>
      <w:r>
        <w:rPr>
          <w:lang w:val="en-US"/>
        </w:rPr>
        <w:t>A.id=</w:t>
      </w:r>
      <w:proofErr w:type="spellStart"/>
      <w:r>
        <w:rPr>
          <w:lang w:val="en-US"/>
        </w:rPr>
        <w:t>B.A</w:t>
      </w:r>
      <w:proofErr w:type="gramEnd"/>
      <w:r>
        <w:rPr>
          <w:lang w:val="en-US"/>
        </w:rPr>
        <w:t>_id</w:t>
      </w:r>
      <w:proofErr w:type="spellEnd"/>
    </w:p>
    <w:p w14:paraId="54F14E1E" w14:textId="77777777" w:rsidR="009D0C8D" w:rsidRPr="009D0C8D" w:rsidRDefault="009D0C8D" w:rsidP="0006443C">
      <w:pPr>
        <w:pStyle w:val="ListParagraph"/>
        <w:autoSpaceDE w:val="0"/>
        <w:autoSpaceDN w:val="0"/>
        <w:adjustRightInd w:val="0"/>
        <w:spacing w:after="0" w:line="240" w:lineRule="auto"/>
        <w:rPr>
          <w:lang w:val="en-US"/>
        </w:rPr>
      </w:pPr>
    </w:p>
    <w:p w14:paraId="0EC02CC2" w14:textId="77777777" w:rsidR="009D0C8D" w:rsidRPr="009D0C8D" w:rsidRDefault="009D0C8D" w:rsidP="0006443C">
      <w:pPr>
        <w:pStyle w:val="ListParagraph"/>
        <w:autoSpaceDE w:val="0"/>
        <w:autoSpaceDN w:val="0"/>
        <w:adjustRightInd w:val="0"/>
        <w:spacing w:after="0" w:line="240" w:lineRule="auto"/>
        <w:rPr>
          <w:lang w:val="en-US"/>
        </w:rPr>
      </w:pPr>
    </w:p>
    <w:p w14:paraId="032C05C1" w14:textId="77777777" w:rsidR="008D15BD" w:rsidRPr="009D0C8D" w:rsidRDefault="008D15BD" w:rsidP="008D15BD">
      <w:pPr>
        <w:spacing w:after="0" w:line="240" w:lineRule="auto"/>
        <w:rPr>
          <w:rFonts w:cstheme="minorHAnsi"/>
          <w:lang w:val="en-US"/>
        </w:rPr>
      </w:pPr>
    </w:p>
    <w:p w14:paraId="4AE565E0" w14:textId="31A58850" w:rsidR="008D15BD" w:rsidRPr="0006443C" w:rsidRDefault="008D15BD" w:rsidP="00ED7FB6">
      <w:pPr>
        <w:pStyle w:val="ListParagraph"/>
        <w:numPr>
          <w:ilvl w:val="0"/>
          <w:numId w:val="8"/>
        </w:numPr>
        <w:spacing w:after="0" w:line="240" w:lineRule="auto"/>
        <w:ind w:hanging="720"/>
        <w:rPr>
          <w:rFonts w:cstheme="minorHAnsi"/>
        </w:rPr>
      </w:pPr>
      <w:r w:rsidRPr="0006443C">
        <w:rPr>
          <w:rFonts w:cstheme="minorHAnsi"/>
        </w:rPr>
        <w:t>Por favor leer el siguiente caso de uso y posteriormente contestar las preguntas relacionadas al caso:</w:t>
      </w:r>
    </w:p>
    <w:p w14:paraId="5D821506" w14:textId="77777777" w:rsidR="008D15BD" w:rsidRDefault="008D15BD" w:rsidP="008D15BD">
      <w:pPr>
        <w:jc w:val="both"/>
        <w:rPr>
          <w:rFonts w:cstheme="minorHAnsi"/>
          <w:b/>
          <w:bCs/>
          <w:lang w:val="es-MX"/>
        </w:rPr>
      </w:pPr>
    </w:p>
    <w:p w14:paraId="626D5F12" w14:textId="77777777" w:rsidR="008D15BD" w:rsidRPr="006C05EA" w:rsidRDefault="008D15BD" w:rsidP="008D15BD">
      <w:pPr>
        <w:jc w:val="both"/>
        <w:rPr>
          <w:rFonts w:cstheme="minorHAnsi"/>
          <w:b/>
          <w:bCs/>
          <w:lang w:val="es-MX"/>
        </w:rPr>
      </w:pPr>
      <w:r w:rsidRPr="006C05EA">
        <w:rPr>
          <w:rFonts w:cstheme="minorHAnsi"/>
          <w:b/>
          <w:bCs/>
          <w:lang w:val="es-MX"/>
        </w:rPr>
        <w:t>Trabajando con facturas:</w:t>
      </w:r>
    </w:p>
    <w:p w14:paraId="18E511DA" w14:textId="77777777" w:rsidR="008D15BD" w:rsidRPr="006C05EA" w:rsidRDefault="008D15BD" w:rsidP="008D15BD">
      <w:pPr>
        <w:jc w:val="both"/>
        <w:rPr>
          <w:rFonts w:cstheme="minorHAnsi"/>
          <w:lang w:val="es-MX"/>
        </w:rPr>
      </w:pPr>
      <w:r w:rsidRPr="006C05EA">
        <w:rPr>
          <w:rFonts w:cstheme="minorHAnsi"/>
          <w:lang w:val="es-MX"/>
        </w:rPr>
        <w:lastRenderedPageBreak/>
        <w:t>Las facturas de venta se almacenan en la tabla (</w:t>
      </w:r>
      <w:proofErr w:type="spellStart"/>
      <w:r w:rsidRPr="006C05EA">
        <w:rPr>
          <w:rFonts w:cstheme="minorHAnsi"/>
          <w:b/>
          <w:bCs/>
          <w:i/>
          <w:iCs/>
          <w:lang w:val="es-MX"/>
        </w:rPr>
        <w:t>SOE_CustInvoiceJourStaging</w:t>
      </w:r>
      <w:proofErr w:type="spellEnd"/>
      <w:r w:rsidRPr="006C05EA">
        <w:rPr>
          <w:rFonts w:cstheme="minorHAnsi"/>
          <w:lang w:val="es-MX"/>
        </w:rPr>
        <w:t>) por compañía, identificada con el campo (</w:t>
      </w:r>
      <w:proofErr w:type="spellStart"/>
      <w:r w:rsidRPr="006C05EA">
        <w:rPr>
          <w:rFonts w:cstheme="minorHAnsi"/>
          <w:b/>
          <w:bCs/>
          <w:i/>
          <w:iCs/>
          <w:lang w:val="es-MX"/>
        </w:rPr>
        <w:t>DataAreaId</w:t>
      </w:r>
      <w:proofErr w:type="spellEnd"/>
      <w:r w:rsidRPr="006C05EA">
        <w:rPr>
          <w:rFonts w:cstheme="minorHAnsi"/>
          <w:lang w:val="es-MX"/>
        </w:rPr>
        <w:t>), en dicha tabla se encuentran tanto las facturas (GFV0…, RFV0…) como las notas crédito (GCV0…, RCV0…) identificadas en el campo (</w:t>
      </w:r>
      <w:proofErr w:type="spellStart"/>
      <w:r w:rsidRPr="006C05EA">
        <w:rPr>
          <w:rFonts w:cstheme="minorHAnsi"/>
          <w:b/>
          <w:bCs/>
          <w:i/>
          <w:iCs/>
          <w:lang w:val="es-MX"/>
        </w:rPr>
        <w:t>InvoiceID</w:t>
      </w:r>
      <w:proofErr w:type="spellEnd"/>
      <w:r w:rsidRPr="006C05EA">
        <w:rPr>
          <w:rFonts w:cstheme="minorHAnsi"/>
          <w:lang w:val="es-MX"/>
        </w:rPr>
        <w:t xml:space="preserve">). Estas facturas pueden estar en </w:t>
      </w:r>
      <w:r w:rsidRPr="006C05EA">
        <w:rPr>
          <w:rFonts w:cstheme="minorHAnsi"/>
          <w:b/>
          <w:bCs/>
          <w:lang w:val="es-MX"/>
        </w:rPr>
        <w:t>diferentes monedas</w:t>
      </w:r>
      <w:r w:rsidRPr="006C05EA">
        <w:rPr>
          <w:rFonts w:cstheme="minorHAnsi"/>
          <w:lang w:val="es-MX"/>
        </w:rPr>
        <w:t xml:space="preserve"> (</w:t>
      </w:r>
      <w:proofErr w:type="spellStart"/>
      <w:r w:rsidRPr="006C05EA">
        <w:rPr>
          <w:rFonts w:cstheme="minorHAnsi"/>
          <w:b/>
          <w:bCs/>
          <w:i/>
          <w:iCs/>
          <w:lang w:val="es-MX"/>
        </w:rPr>
        <w:t>CurrencyCode</w:t>
      </w:r>
      <w:proofErr w:type="spellEnd"/>
      <w:r w:rsidRPr="006C05EA">
        <w:rPr>
          <w:rFonts w:cstheme="minorHAnsi"/>
          <w:lang w:val="es-MX"/>
        </w:rPr>
        <w:t>) y provienen de órdenes de venta (</w:t>
      </w:r>
      <w:proofErr w:type="spellStart"/>
      <w:r w:rsidRPr="006C05EA">
        <w:rPr>
          <w:rFonts w:cstheme="minorHAnsi"/>
          <w:b/>
          <w:bCs/>
          <w:i/>
          <w:iCs/>
          <w:lang w:val="es-MX"/>
        </w:rPr>
        <w:t>SalesId</w:t>
      </w:r>
      <w:proofErr w:type="spellEnd"/>
      <w:r w:rsidRPr="006C05EA">
        <w:rPr>
          <w:rFonts w:cstheme="minorHAnsi"/>
          <w:lang w:val="es-MX"/>
        </w:rPr>
        <w:t>), que se encuentran en la tabla (</w:t>
      </w:r>
      <w:proofErr w:type="spellStart"/>
      <w:r w:rsidRPr="006C05EA">
        <w:rPr>
          <w:rFonts w:cstheme="minorHAnsi"/>
          <w:b/>
          <w:bCs/>
          <w:i/>
          <w:iCs/>
          <w:lang w:val="es-MX"/>
        </w:rPr>
        <w:t>XAP_BISalesTableStaging</w:t>
      </w:r>
      <w:proofErr w:type="spellEnd"/>
      <w:r w:rsidRPr="006C05EA">
        <w:rPr>
          <w:rFonts w:cstheme="minorHAnsi"/>
          <w:lang w:val="es-MX"/>
        </w:rPr>
        <w:t>), y también se almacenan por compañía (</w:t>
      </w:r>
      <w:r w:rsidRPr="006C05EA">
        <w:rPr>
          <w:rFonts w:cstheme="minorHAnsi"/>
          <w:b/>
          <w:bCs/>
          <w:i/>
          <w:iCs/>
          <w:lang w:val="es-MX"/>
        </w:rPr>
        <w:t>DataAreaId1</w:t>
      </w:r>
      <w:r w:rsidRPr="006C05EA">
        <w:rPr>
          <w:rFonts w:cstheme="minorHAnsi"/>
          <w:lang w:val="es-MX"/>
        </w:rPr>
        <w:t>). En la tabla de las órdenes de venta se identifica el almacén donde se realizó la venta (</w:t>
      </w:r>
      <w:proofErr w:type="spellStart"/>
      <w:r w:rsidRPr="006C05EA">
        <w:rPr>
          <w:rFonts w:cstheme="minorHAnsi"/>
          <w:b/>
          <w:bCs/>
          <w:i/>
          <w:iCs/>
          <w:lang w:val="es-MX"/>
        </w:rPr>
        <w:t>InventLocationId</w:t>
      </w:r>
      <w:proofErr w:type="spellEnd"/>
      <w:r w:rsidRPr="006C05EA">
        <w:rPr>
          <w:rFonts w:cstheme="minorHAnsi"/>
          <w:lang w:val="es-MX"/>
        </w:rPr>
        <w:t>). Esta facturación es tanto para clientes internos, como para clientes externos. Los clientes se identifican con la cuenta de cliente (</w:t>
      </w:r>
      <w:proofErr w:type="spellStart"/>
      <w:r w:rsidRPr="006C05EA">
        <w:rPr>
          <w:rFonts w:cstheme="minorHAnsi"/>
          <w:lang w:val="es-MX"/>
        </w:rPr>
        <w:t>InvoiceAccount</w:t>
      </w:r>
      <w:proofErr w:type="spellEnd"/>
      <w:r w:rsidRPr="006C05EA">
        <w:rPr>
          <w:rFonts w:cstheme="minorHAnsi"/>
          <w:lang w:val="es-MX"/>
        </w:rPr>
        <w:t>), la cual, para los clientes externos inicia con la letra “X”.</w:t>
      </w:r>
    </w:p>
    <w:p w14:paraId="26EAA9A5" w14:textId="77777777" w:rsidR="008D15BD" w:rsidRPr="006C05EA" w:rsidRDefault="008D15BD" w:rsidP="008D15BD">
      <w:pPr>
        <w:jc w:val="both"/>
        <w:rPr>
          <w:rFonts w:cstheme="minorHAnsi"/>
          <w:lang w:val="es-MX"/>
        </w:rPr>
      </w:pPr>
      <w:r w:rsidRPr="006C05EA">
        <w:rPr>
          <w:rFonts w:cstheme="minorHAnsi"/>
          <w:lang w:val="es-MX"/>
        </w:rPr>
        <w:t xml:space="preserve">Solo trabajaremos con las compañías </w:t>
      </w:r>
      <w:r>
        <w:rPr>
          <w:rFonts w:cstheme="minorHAnsi"/>
          <w:lang w:val="es-MX"/>
        </w:rPr>
        <w:t>ABC</w:t>
      </w:r>
      <w:r w:rsidRPr="006C05EA">
        <w:rPr>
          <w:rFonts w:cstheme="minorHAnsi"/>
          <w:lang w:val="es-MX"/>
        </w:rPr>
        <w:t xml:space="preserve"> (010) y </w:t>
      </w:r>
      <w:r>
        <w:rPr>
          <w:rFonts w:cstheme="minorHAnsi"/>
          <w:lang w:val="es-MX"/>
        </w:rPr>
        <w:t xml:space="preserve">XYZ </w:t>
      </w:r>
      <w:r w:rsidRPr="006C05EA">
        <w:rPr>
          <w:rFonts w:cstheme="minorHAnsi"/>
          <w:lang w:val="es-MX"/>
        </w:rPr>
        <w:t>(020)</w:t>
      </w:r>
    </w:p>
    <w:p w14:paraId="137AE36E" w14:textId="77777777" w:rsidR="008D15BD" w:rsidRPr="006C05EA" w:rsidRDefault="008D15BD" w:rsidP="008D15BD">
      <w:pPr>
        <w:jc w:val="both"/>
        <w:rPr>
          <w:rFonts w:cstheme="minorHAnsi"/>
          <w:lang w:val="es-MX"/>
        </w:rPr>
      </w:pPr>
      <w:r w:rsidRPr="006C05EA">
        <w:rPr>
          <w:rFonts w:cstheme="minorHAnsi"/>
          <w:lang w:val="es-MX"/>
        </w:rPr>
        <w:t>Se requiere:</w:t>
      </w:r>
    </w:p>
    <w:p w14:paraId="6C73A72F" w14:textId="77777777" w:rsidR="008D15BD" w:rsidRDefault="008D15BD" w:rsidP="008D15BD">
      <w:pPr>
        <w:pStyle w:val="ListParagraph"/>
        <w:numPr>
          <w:ilvl w:val="0"/>
          <w:numId w:val="1"/>
        </w:numPr>
        <w:jc w:val="both"/>
        <w:rPr>
          <w:rFonts w:cstheme="minorHAnsi"/>
          <w:lang w:val="es-MX"/>
        </w:rPr>
      </w:pPr>
      <w:r w:rsidRPr="009B3FCA">
        <w:rPr>
          <w:rFonts w:cstheme="minorHAnsi"/>
          <w:lang w:val="es-MX"/>
        </w:rPr>
        <w:t xml:space="preserve">Realizar una consulta SQL que permita sumar los valores del total de las </w:t>
      </w:r>
      <w:r w:rsidRPr="009B3FCA">
        <w:rPr>
          <w:rFonts w:cstheme="minorHAnsi"/>
          <w:b/>
          <w:bCs/>
          <w:i/>
          <w:iCs/>
          <w:lang w:val="es-MX"/>
        </w:rPr>
        <w:t>facturas</w:t>
      </w:r>
      <w:r w:rsidRPr="009B3FCA">
        <w:rPr>
          <w:rFonts w:cstheme="minorHAnsi"/>
          <w:lang w:val="es-MX"/>
        </w:rPr>
        <w:t xml:space="preserve"> (</w:t>
      </w:r>
      <w:proofErr w:type="spellStart"/>
      <w:r w:rsidRPr="009B3FCA">
        <w:rPr>
          <w:rFonts w:cstheme="minorHAnsi"/>
          <w:b/>
          <w:bCs/>
          <w:i/>
          <w:iCs/>
          <w:lang w:val="es-MX"/>
        </w:rPr>
        <w:t>InvoiceAmount</w:t>
      </w:r>
      <w:proofErr w:type="spellEnd"/>
      <w:r w:rsidRPr="009B3FCA">
        <w:rPr>
          <w:rFonts w:cstheme="minorHAnsi"/>
          <w:lang w:val="es-MX"/>
        </w:rPr>
        <w:t>) para cada compañía y almacén. En primer lugar, debe presentarse el almacén con mayores ventas y así sucesivamente.</w:t>
      </w:r>
    </w:p>
    <w:p w14:paraId="1BADBD93" w14:textId="77777777" w:rsidR="00A91FBA" w:rsidRPr="00337581" w:rsidRDefault="00A91FBA" w:rsidP="00337581">
      <w:pPr>
        <w:ind w:left="360"/>
        <w:jc w:val="both"/>
        <w:rPr>
          <w:rFonts w:cstheme="minorHAnsi"/>
          <w:lang w:val="es-MX"/>
        </w:rPr>
      </w:pPr>
    </w:p>
    <w:p w14:paraId="1007A40B" w14:textId="7B05204B" w:rsidR="00A91FBA" w:rsidRPr="00A91FBA" w:rsidRDefault="00A91FBA" w:rsidP="00A91FBA">
      <w:pPr>
        <w:jc w:val="both"/>
        <w:rPr>
          <w:rFonts w:cstheme="minorHAnsi"/>
          <w:lang w:val="en-US"/>
        </w:rPr>
      </w:pPr>
      <w:r w:rsidRPr="00A91FBA">
        <w:rPr>
          <w:rFonts w:cstheme="minorHAnsi"/>
          <w:lang w:val="en-US"/>
        </w:rPr>
        <w:t xml:space="preserve">select </w:t>
      </w:r>
      <w:proofErr w:type="spellStart"/>
      <w:proofErr w:type="gramStart"/>
      <w:r w:rsidRPr="00A91FBA">
        <w:rPr>
          <w:rFonts w:cstheme="minorHAnsi"/>
          <w:lang w:val="en-US"/>
        </w:rPr>
        <w:t>DataAreaId,InventLocationId</w:t>
      </w:r>
      <w:proofErr w:type="gramEnd"/>
      <w:r w:rsidRPr="00A91FBA">
        <w:rPr>
          <w:rFonts w:cstheme="minorHAnsi"/>
          <w:lang w:val="en-US"/>
        </w:rPr>
        <w:t>,sum</w:t>
      </w:r>
      <w:proofErr w:type="spellEnd"/>
      <w:r w:rsidRPr="00A91FBA">
        <w:rPr>
          <w:rFonts w:cstheme="minorHAnsi"/>
          <w:lang w:val="en-US"/>
        </w:rPr>
        <w:t>(</w:t>
      </w:r>
      <w:proofErr w:type="spellStart"/>
      <w:r w:rsidR="00CD0461">
        <w:rPr>
          <w:rFonts w:cstheme="minorHAnsi"/>
          <w:lang w:val="en-US"/>
        </w:rPr>
        <w:t>InvoiceAmount</w:t>
      </w:r>
      <w:proofErr w:type="spellEnd"/>
      <w:r w:rsidRPr="00A91FBA">
        <w:rPr>
          <w:rFonts w:cstheme="minorHAnsi"/>
          <w:lang w:val="en-US"/>
        </w:rPr>
        <w:t>)</w:t>
      </w:r>
      <w:r>
        <w:rPr>
          <w:rFonts w:cstheme="minorHAnsi"/>
          <w:lang w:val="en-US"/>
        </w:rPr>
        <w:t xml:space="preserve"> </w:t>
      </w:r>
      <w:r w:rsidRPr="00A91FBA">
        <w:rPr>
          <w:rFonts w:cstheme="minorHAnsi"/>
          <w:lang w:val="en-US"/>
        </w:rPr>
        <w:t xml:space="preserve">as </w:t>
      </w:r>
      <w:proofErr w:type="spellStart"/>
      <w:r w:rsidRPr="00A91FBA">
        <w:rPr>
          <w:rFonts w:cstheme="minorHAnsi"/>
          <w:lang w:val="en-US"/>
        </w:rPr>
        <w:t>T_venta</w:t>
      </w:r>
      <w:proofErr w:type="spellEnd"/>
      <w:r w:rsidRPr="00A91FBA">
        <w:rPr>
          <w:rFonts w:cstheme="minorHAnsi"/>
          <w:lang w:val="en-US"/>
        </w:rPr>
        <w:t xml:space="preserve"> from </w:t>
      </w:r>
      <w:proofErr w:type="spellStart"/>
      <w:r w:rsidRPr="00A91FBA">
        <w:rPr>
          <w:rFonts w:cstheme="minorHAnsi"/>
          <w:lang w:val="en-US"/>
        </w:rPr>
        <w:t>SOE_CustInvoiceJourStaging</w:t>
      </w:r>
      <w:proofErr w:type="spellEnd"/>
    </w:p>
    <w:p w14:paraId="102CF8DD" w14:textId="77777777" w:rsidR="00A91FBA" w:rsidRPr="00A91FBA" w:rsidRDefault="00A91FBA" w:rsidP="00A91FBA">
      <w:pPr>
        <w:jc w:val="both"/>
        <w:rPr>
          <w:rFonts w:cstheme="minorHAnsi"/>
          <w:lang w:val="en-US"/>
        </w:rPr>
      </w:pPr>
      <w:r w:rsidRPr="00A91FBA">
        <w:rPr>
          <w:rFonts w:cstheme="minorHAnsi"/>
          <w:lang w:val="en-US"/>
        </w:rPr>
        <w:t xml:space="preserve">where </w:t>
      </w:r>
      <w:proofErr w:type="spellStart"/>
      <w:r w:rsidRPr="00A91FBA">
        <w:rPr>
          <w:rFonts w:cstheme="minorHAnsi"/>
          <w:lang w:val="en-US"/>
        </w:rPr>
        <w:t>DataAreaId</w:t>
      </w:r>
      <w:proofErr w:type="spellEnd"/>
      <w:r w:rsidRPr="00A91FBA">
        <w:rPr>
          <w:rFonts w:cstheme="minorHAnsi"/>
          <w:lang w:val="en-US"/>
        </w:rPr>
        <w:t xml:space="preserve"> in ('010','020')</w:t>
      </w:r>
    </w:p>
    <w:p w14:paraId="2853F8F9" w14:textId="77777777" w:rsidR="00A91FBA" w:rsidRPr="00A91FBA" w:rsidRDefault="00A91FBA" w:rsidP="00A91FBA">
      <w:pPr>
        <w:jc w:val="both"/>
        <w:rPr>
          <w:rFonts w:cstheme="minorHAnsi"/>
          <w:lang w:val="en-US"/>
        </w:rPr>
      </w:pPr>
      <w:r w:rsidRPr="00A91FBA">
        <w:rPr>
          <w:rFonts w:cstheme="minorHAnsi"/>
          <w:lang w:val="en-US"/>
        </w:rPr>
        <w:t xml:space="preserve">group by </w:t>
      </w:r>
      <w:proofErr w:type="spellStart"/>
      <w:proofErr w:type="gramStart"/>
      <w:r w:rsidRPr="00A91FBA">
        <w:rPr>
          <w:rFonts w:cstheme="minorHAnsi"/>
          <w:lang w:val="en-US"/>
        </w:rPr>
        <w:t>DataAreaId,InventLocationId</w:t>
      </w:r>
      <w:proofErr w:type="spellEnd"/>
      <w:proofErr w:type="gramEnd"/>
    </w:p>
    <w:p w14:paraId="377F2E68" w14:textId="38833542" w:rsidR="00A91FBA" w:rsidRPr="00A91FBA" w:rsidRDefault="00A91FBA" w:rsidP="00A91FBA">
      <w:pPr>
        <w:jc w:val="both"/>
        <w:rPr>
          <w:rFonts w:cstheme="minorHAnsi"/>
          <w:lang w:val="en-US"/>
        </w:rPr>
      </w:pPr>
      <w:r w:rsidRPr="00A91FBA">
        <w:rPr>
          <w:rFonts w:cstheme="minorHAnsi"/>
          <w:lang w:val="en-US"/>
        </w:rPr>
        <w:t xml:space="preserve">order by </w:t>
      </w:r>
      <w:proofErr w:type="spellStart"/>
      <w:r w:rsidRPr="00A91FBA">
        <w:rPr>
          <w:rFonts w:cstheme="minorHAnsi"/>
          <w:lang w:val="en-US"/>
        </w:rPr>
        <w:t>T_venta</w:t>
      </w:r>
      <w:proofErr w:type="spellEnd"/>
      <w:r w:rsidRPr="00A91FBA">
        <w:rPr>
          <w:rFonts w:cstheme="minorHAnsi"/>
          <w:lang w:val="en-US"/>
        </w:rPr>
        <w:t xml:space="preserve"> desc</w:t>
      </w:r>
    </w:p>
    <w:p w14:paraId="127C9D53" w14:textId="77777777" w:rsidR="00A91FBA" w:rsidRPr="00A91FBA" w:rsidRDefault="00A91FBA" w:rsidP="00A91FBA">
      <w:pPr>
        <w:jc w:val="both"/>
        <w:rPr>
          <w:rFonts w:cstheme="minorHAnsi"/>
          <w:lang w:val="en-US"/>
        </w:rPr>
      </w:pPr>
    </w:p>
    <w:p w14:paraId="2BE1A711" w14:textId="77777777" w:rsidR="008D15BD" w:rsidRPr="00A91FBA" w:rsidRDefault="008D15BD" w:rsidP="008D15BD">
      <w:pPr>
        <w:pStyle w:val="ListParagraph"/>
        <w:jc w:val="both"/>
        <w:rPr>
          <w:rFonts w:cstheme="minorHAnsi"/>
          <w:lang w:val="en-US"/>
        </w:rPr>
      </w:pPr>
    </w:p>
    <w:p w14:paraId="0AD30DB9" w14:textId="77777777" w:rsidR="008D15BD" w:rsidRDefault="008D15BD" w:rsidP="008D15BD">
      <w:pPr>
        <w:pStyle w:val="ListParagraph"/>
        <w:numPr>
          <w:ilvl w:val="0"/>
          <w:numId w:val="1"/>
        </w:numPr>
        <w:jc w:val="both"/>
        <w:rPr>
          <w:rFonts w:cstheme="minorHAnsi"/>
          <w:lang w:val="es-MX"/>
        </w:rPr>
      </w:pPr>
      <w:r w:rsidRPr="006C05EA">
        <w:rPr>
          <w:rFonts w:cstheme="minorHAnsi"/>
          <w:lang w:val="es-MX"/>
        </w:rPr>
        <w:t xml:space="preserve">Realizar una consulta SQL que permita calcular el total de las </w:t>
      </w:r>
      <w:r w:rsidRPr="006C05EA">
        <w:rPr>
          <w:rFonts w:cstheme="minorHAnsi"/>
          <w:b/>
          <w:bCs/>
          <w:lang w:val="es-MX"/>
        </w:rPr>
        <w:t>facturas</w:t>
      </w:r>
      <w:r w:rsidRPr="006C05EA">
        <w:rPr>
          <w:rFonts w:cstheme="minorHAnsi"/>
          <w:lang w:val="es-MX"/>
        </w:rPr>
        <w:t>, sumando los valores del subtotal (</w:t>
      </w:r>
      <w:proofErr w:type="spellStart"/>
      <w:r w:rsidRPr="006C05EA">
        <w:rPr>
          <w:rFonts w:cstheme="minorHAnsi"/>
          <w:lang w:val="es-MX"/>
        </w:rPr>
        <w:t>SalesBalance</w:t>
      </w:r>
      <w:proofErr w:type="spellEnd"/>
      <w:r w:rsidRPr="006C05EA">
        <w:rPr>
          <w:rFonts w:cstheme="minorHAnsi"/>
          <w:lang w:val="es-MX"/>
        </w:rPr>
        <w:t>) y los impuestos (</w:t>
      </w:r>
      <w:proofErr w:type="spellStart"/>
      <w:r w:rsidRPr="006C05EA">
        <w:rPr>
          <w:rFonts w:cstheme="minorHAnsi"/>
          <w:b/>
          <w:bCs/>
          <w:lang w:val="es-MX"/>
        </w:rPr>
        <w:t>SumTax</w:t>
      </w:r>
      <w:proofErr w:type="spellEnd"/>
      <w:r w:rsidRPr="006C05EA">
        <w:rPr>
          <w:rFonts w:cstheme="minorHAnsi"/>
          <w:lang w:val="es-MX"/>
        </w:rPr>
        <w:t>), únicamente para los clientes externos, para cada cliente por compañía.</w:t>
      </w:r>
    </w:p>
    <w:p w14:paraId="25FE7C46" w14:textId="77777777" w:rsidR="00D36FE9" w:rsidRDefault="00D36FE9" w:rsidP="00D36FE9">
      <w:pPr>
        <w:pStyle w:val="ListParagraph"/>
        <w:jc w:val="both"/>
        <w:rPr>
          <w:rFonts w:cstheme="minorHAnsi"/>
          <w:lang w:val="es-MX"/>
        </w:rPr>
      </w:pPr>
    </w:p>
    <w:p w14:paraId="4DCCEEF5" w14:textId="77777777" w:rsidR="00D36FE9" w:rsidRPr="00D36FE9" w:rsidRDefault="00D36FE9" w:rsidP="00D36FE9">
      <w:pPr>
        <w:pStyle w:val="ListParagraph"/>
        <w:jc w:val="both"/>
        <w:rPr>
          <w:rFonts w:cstheme="minorHAnsi"/>
          <w:lang w:val="en-US"/>
        </w:rPr>
      </w:pPr>
      <w:r w:rsidRPr="00D36FE9">
        <w:rPr>
          <w:rFonts w:cstheme="minorHAnsi"/>
          <w:lang w:val="en-US"/>
        </w:rPr>
        <w:t xml:space="preserve">select </w:t>
      </w:r>
      <w:proofErr w:type="spellStart"/>
      <w:proofErr w:type="gramStart"/>
      <w:r w:rsidRPr="00D36FE9">
        <w:rPr>
          <w:rFonts w:cstheme="minorHAnsi"/>
          <w:lang w:val="en-US"/>
        </w:rPr>
        <w:t>DataAreaId,InoiceAccount</w:t>
      </w:r>
      <w:proofErr w:type="gramEnd"/>
      <w:r w:rsidRPr="00D36FE9">
        <w:rPr>
          <w:rFonts w:cstheme="minorHAnsi"/>
          <w:lang w:val="en-US"/>
        </w:rPr>
        <w:t>,sum</w:t>
      </w:r>
      <w:proofErr w:type="spellEnd"/>
      <w:r w:rsidRPr="00D36FE9">
        <w:rPr>
          <w:rFonts w:cstheme="minorHAnsi"/>
          <w:lang w:val="en-US"/>
        </w:rPr>
        <w:t>(</w:t>
      </w:r>
      <w:proofErr w:type="spellStart"/>
      <w:r w:rsidRPr="00D36FE9">
        <w:rPr>
          <w:rFonts w:cstheme="minorHAnsi"/>
          <w:lang w:val="en-US"/>
        </w:rPr>
        <w:t>SalesBalance+SumTac</w:t>
      </w:r>
      <w:proofErr w:type="spellEnd"/>
      <w:r w:rsidRPr="00D36FE9">
        <w:rPr>
          <w:rFonts w:cstheme="minorHAnsi"/>
          <w:lang w:val="en-US"/>
        </w:rPr>
        <w:t xml:space="preserve">) as </w:t>
      </w:r>
      <w:proofErr w:type="spellStart"/>
      <w:r w:rsidRPr="00D36FE9">
        <w:rPr>
          <w:rFonts w:cstheme="minorHAnsi"/>
          <w:lang w:val="en-US"/>
        </w:rPr>
        <w:t>T_Factura</w:t>
      </w:r>
      <w:proofErr w:type="spellEnd"/>
    </w:p>
    <w:p w14:paraId="49F8106F" w14:textId="77777777" w:rsidR="00D36FE9" w:rsidRPr="00D36FE9" w:rsidRDefault="00D36FE9" w:rsidP="00D36FE9">
      <w:pPr>
        <w:pStyle w:val="ListParagraph"/>
        <w:jc w:val="both"/>
        <w:rPr>
          <w:rFonts w:cstheme="minorHAnsi"/>
          <w:lang w:val="en-US"/>
        </w:rPr>
      </w:pPr>
      <w:r w:rsidRPr="00D36FE9">
        <w:rPr>
          <w:rFonts w:cstheme="minorHAnsi"/>
          <w:lang w:val="en-US"/>
        </w:rPr>
        <w:t xml:space="preserve">from </w:t>
      </w:r>
      <w:proofErr w:type="spellStart"/>
      <w:r w:rsidRPr="00D36FE9">
        <w:rPr>
          <w:rFonts w:cstheme="minorHAnsi"/>
          <w:lang w:val="en-US"/>
        </w:rPr>
        <w:t>SOE_CustInvoiceJourStaging</w:t>
      </w:r>
      <w:proofErr w:type="spellEnd"/>
    </w:p>
    <w:p w14:paraId="4C9B4D96" w14:textId="77777777" w:rsidR="00D36FE9" w:rsidRPr="00D36FE9" w:rsidRDefault="00D36FE9" w:rsidP="00D36FE9">
      <w:pPr>
        <w:pStyle w:val="ListParagraph"/>
        <w:jc w:val="both"/>
        <w:rPr>
          <w:rFonts w:cstheme="minorHAnsi"/>
          <w:lang w:val="en-US"/>
        </w:rPr>
      </w:pPr>
      <w:r w:rsidRPr="00D36FE9">
        <w:rPr>
          <w:rFonts w:cstheme="minorHAnsi"/>
          <w:lang w:val="en-US"/>
        </w:rPr>
        <w:t xml:space="preserve">where </w:t>
      </w:r>
      <w:proofErr w:type="spellStart"/>
      <w:r w:rsidRPr="00D36FE9">
        <w:rPr>
          <w:rFonts w:cstheme="minorHAnsi"/>
          <w:lang w:val="en-US"/>
        </w:rPr>
        <w:t>DataAreaId</w:t>
      </w:r>
      <w:proofErr w:type="spellEnd"/>
      <w:r w:rsidRPr="00D36FE9">
        <w:rPr>
          <w:rFonts w:cstheme="minorHAnsi"/>
          <w:lang w:val="en-US"/>
        </w:rPr>
        <w:t xml:space="preserve"> in ('010','020') and </w:t>
      </w:r>
      <w:proofErr w:type="gramStart"/>
      <w:r w:rsidRPr="00D36FE9">
        <w:rPr>
          <w:rFonts w:cstheme="minorHAnsi"/>
          <w:lang w:val="en-US"/>
        </w:rPr>
        <w:t>left(</w:t>
      </w:r>
      <w:proofErr w:type="gramEnd"/>
      <w:r w:rsidRPr="00D36FE9">
        <w:rPr>
          <w:rFonts w:cstheme="minorHAnsi"/>
          <w:lang w:val="en-US"/>
        </w:rPr>
        <w:t>InvoiceAccount,1)='X'</w:t>
      </w:r>
    </w:p>
    <w:p w14:paraId="37EFFE19" w14:textId="7CFC5678" w:rsidR="00D36FE9" w:rsidRDefault="00D36FE9" w:rsidP="00D36FE9">
      <w:pPr>
        <w:pStyle w:val="ListParagraph"/>
        <w:jc w:val="both"/>
        <w:rPr>
          <w:rFonts w:cstheme="minorHAnsi"/>
          <w:lang w:val="es-MX"/>
        </w:rPr>
      </w:pPr>
      <w:proofErr w:type="spellStart"/>
      <w:r w:rsidRPr="00D36FE9">
        <w:rPr>
          <w:rFonts w:cstheme="minorHAnsi"/>
          <w:lang w:val="es-MX"/>
        </w:rPr>
        <w:t>group</w:t>
      </w:r>
      <w:proofErr w:type="spellEnd"/>
      <w:r w:rsidRPr="00D36FE9">
        <w:rPr>
          <w:rFonts w:cstheme="minorHAnsi"/>
          <w:lang w:val="es-MX"/>
        </w:rPr>
        <w:t xml:space="preserve"> </w:t>
      </w:r>
      <w:proofErr w:type="spellStart"/>
      <w:r w:rsidRPr="00D36FE9">
        <w:rPr>
          <w:rFonts w:cstheme="minorHAnsi"/>
          <w:lang w:val="es-MX"/>
        </w:rPr>
        <w:t>by</w:t>
      </w:r>
      <w:proofErr w:type="spellEnd"/>
      <w:r w:rsidRPr="00D36FE9">
        <w:rPr>
          <w:rFonts w:cstheme="minorHAnsi"/>
          <w:lang w:val="es-MX"/>
        </w:rPr>
        <w:t xml:space="preserve"> </w:t>
      </w:r>
      <w:proofErr w:type="spellStart"/>
      <w:proofErr w:type="gramStart"/>
      <w:r w:rsidRPr="00D36FE9">
        <w:rPr>
          <w:rFonts w:cstheme="minorHAnsi"/>
          <w:lang w:val="es-MX"/>
        </w:rPr>
        <w:t>DataAreaId,InvoiceAccount</w:t>
      </w:r>
      <w:proofErr w:type="spellEnd"/>
      <w:proofErr w:type="gramEnd"/>
    </w:p>
    <w:p w14:paraId="4B579BC8" w14:textId="77777777" w:rsidR="00D36FE9" w:rsidRDefault="00D36FE9" w:rsidP="00D36FE9">
      <w:pPr>
        <w:jc w:val="both"/>
        <w:rPr>
          <w:rFonts w:cstheme="minorHAnsi"/>
          <w:lang w:val="es-MX"/>
        </w:rPr>
      </w:pPr>
    </w:p>
    <w:p w14:paraId="5DC21DD0" w14:textId="77777777" w:rsidR="008D15BD" w:rsidRPr="00CD0461" w:rsidRDefault="008D15BD" w:rsidP="00CD0461">
      <w:pPr>
        <w:rPr>
          <w:rFonts w:cstheme="minorHAnsi"/>
          <w:lang w:val="es-MX"/>
        </w:rPr>
      </w:pPr>
    </w:p>
    <w:p w14:paraId="7AFEA9D2" w14:textId="77777777" w:rsidR="008D15BD" w:rsidRDefault="008D15BD" w:rsidP="008D15BD">
      <w:pPr>
        <w:pStyle w:val="ListParagraph"/>
        <w:numPr>
          <w:ilvl w:val="0"/>
          <w:numId w:val="1"/>
        </w:numPr>
        <w:jc w:val="both"/>
        <w:rPr>
          <w:rFonts w:cstheme="minorHAnsi"/>
          <w:lang w:val="es-MX"/>
        </w:rPr>
      </w:pPr>
      <w:r w:rsidRPr="006C05EA">
        <w:rPr>
          <w:rFonts w:cstheme="minorHAnsi"/>
          <w:lang w:val="es-MX"/>
        </w:rPr>
        <w:t>Realizar una consulta SQL que permita calcular el promedio facturado por cada cliente por mes de facturación (</w:t>
      </w:r>
      <w:proofErr w:type="spellStart"/>
      <w:r w:rsidRPr="006C05EA">
        <w:rPr>
          <w:rFonts w:cstheme="minorHAnsi"/>
          <w:b/>
          <w:bCs/>
          <w:i/>
          <w:iCs/>
          <w:lang w:val="es-MX"/>
        </w:rPr>
        <w:t>InvoiceDate</w:t>
      </w:r>
      <w:proofErr w:type="spellEnd"/>
      <w:r w:rsidRPr="006C05EA">
        <w:rPr>
          <w:rFonts w:cstheme="minorHAnsi"/>
          <w:lang w:val="es-MX"/>
        </w:rPr>
        <w:t>)</w:t>
      </w:r>
    </w:p>
    <w:p w14:paraId="3FB8534A" w14:textId="77777777" w:rsidR="0006480A" w:rsidRPr="0006480A" w:rsidRDefault="0006480A" w:rsidP="0006480A">
      <w:pPr>
        <w:jc w:val="both"/>
        <w:rPr>
          <w:rFonts w:cstheme="minorHAnsi"/>
          <w:lang w:val="en-US"/>
        </w:rPr>
      </w:pPr>
      <w:r w:rsidRPr="0006480A">
        <w:rPr>
          <w:rFonts w:cstheme="minorHAnsi"/>
          <w:lang w:val="en-US"/>
        </w:rPr>
        <w:t xml:space="preserve">select </w:t>
      </w:r>
      <w:proofErr w:type="spellStart"/>
      <w:proofErr w:type="gramStart"/>
      <w:r w:rsidRPr="0006480A">
        <w:rPr>
          <w:rFonts w:cstheme="minorHAnsi"/>
          <w:lang w:val="en-US"/>
        </w:rPr>
        <w:t>DataAreaId,InoiceAccount</w:t>
      </w:r>
      <w:proofErr w:type="gramEnd"/>
      <w:r w:rsidRPr="0006480A">
        <w:rPr>
          <w:rFonts w:cstheme="minorHAnsi"/>
          <w:lang w:val="en-US"/>
        </w:rPr>
        <w:t>,MONTH</w:t>
      </w:r>
      <w:proofErr w:type="spellEnd"/>
      <w:r w:rsidRPr="0006480A">
        <w:rPr>
          <w:rFonts w:cstheme="minorHAnsi"/>
          <w:lang w:val="en-US"/>
        </w:rPr>
        <w:t>(</w:t>
      </w:r>
      <w:proofErr w:type="spellStart"/>
      <w:r w:rsidRPr="0006480A">
        <w:rPr>
          <w:rFonts w:cstheme="minorHAnsi"/>
          <w:lang w:val="en-US"/>
        </w:rPr>
        <w:t>InvoiceDate</w:t>
      </w:r>
      <w:proofErr w:type="spellEnd"/>
      <w:r w:rsidRPr="0006480A">
        <w:rPr>
          <w:rFonts w:cstheme="minorHAnsi"/>
          <w:lang w:val="en-US"/>
        </w:rPr>
        <w:t>),AVG(</w:t>
      </w:r>
      <w:proofErr w:type="spellStart"/>
      <w:r w:rsidRPr="0006480A">
        <w:rPr>
          <w:rFonts w:cstheme="minorHAnsi"/>
          <w:lang w:val="en-US"/>
        </w:rPr>
        <w:t>InvoiceAmount</w:t>
      </w:r>
      <w:proofErr w:type="spellEnd"/>
      <w:r w:rsidRPr="0006480A">
        <w:rPr>
          <w:rFonts w:cstheme="minorHAnsi"/>
          <w:lang w:val="en-US"/>
        </w:rPr>
        <w:t xml:space="preserve">) as </w:t>
      </w:r>
      <w:proofErr w:type="spellStart"/>
      <w:r w:rsidRPr="0006480A">
        <w:rPr>
          <w:rFonts w:cstheme="minorHAnsi"/>
          <w:lang w:val="en-US"/>
        </w:rPr>
        <w:t>Promedio_Fac</w:t>
      </w:r>
      <w:proofErr w:type="spellEnd"/>
    </w:p>
    <w:p w14:paraId="1D600E6F" w14:textId="77777777" w:rsidR="0006480A" w:rsidRPr="0006480A" w:rsidRDefault="0006480A" w:rsidP="0006480A">
      <w:pPr>
        <w:jc w:val="both"/>
        <w:rPr>
          <w:rFonts w:cstheme="minorHAnsi"/>
          <w:lang w:val="en-US"/>
        </w:rPr>
      </w:pPr>
      <w:r w:rsidRPr="0006480A">
        <w:rPr>
          <w:rFonts w:cstheme="minorHAnsi"/>
          <w:lang w:val="en-US"/>
        </w:rPr>
        <w:t xml:space="preserve">from </w:t>
      </w:r>
      <w:proofErr w:type="spellStart"/>
      <w:r w:rsidRPr="0006480A">
        <w:rPr>
          <w:rFonts w:cstheme="minorHAnsi"/>
          <w:lang w:val="en-US"/>
        </w:rPr>
        <w:t>SOE_CustInvoiceJourStaging</w:t>
      </w:r>
      <w:proofErr w:type="spellEnd"/>
    </w:p>
    <w:p w14:paraId="091675EB" w14:textId="77777777" w:rsidR="0006480A" w:rsidRPr="0006480A" w:rsidRDefault="0006480A" w:rsidP="0006480A">
      <w:pPr>
        <w:jc w:val="both"/>
        <w:rPr>
          <w:rFonts w:cstheme="minorHAnsi"/>
          <w:lang w:val="en-US"/>
        </w:rPr>
      </w:pPr>
      <w:r w:rsidRPr="0006480A">
        <w:rPr>
          <w:rFonts w:cstheme="minorHAnsi"/>
          <w:lang w:val="en-US"/>
        </w:rPr>
        <w:lastRenderedPageBreak/>
        <w:t xml:space="preserve">where </w:t>
      </w:r>
      <w:proofErr w:type="spellStart"/>
      <w:r w:rsidRPr="0006480A">
        <w:rPr>
          <w:rFonts w:cstheme="minorHAnsi"/>
          <w:lang w:val="en-US"/>
        </w:rPr>
        <w:t>DataAreaId</w:t>
      </w:r>
      <w:proofErr w:type="spellEnd"/>
      <w:r w:rsidRPr="0006480A">
        <w:rPr>
          <w:rFonts w:cstheme="minorHAnsi"/>
          <w:lang w:val="en-US"/>
        </w:rPr>
        <w:t xml:space="preserve"> in ('010','020') </w:t>
      </w:r>
    </w:p>
    <w:p w14:paraId="72A81571" w14:textId="3DB677B0" w:rsidR="0006480A" w:rsidRPr="0006480A" w:rsidRDefault="0006480A" w:rsidP="0006480A">
      <w:pPr>
        <w:jc w:val="both"/>
        <w:rPr>
          <w:rFonts w:cstheme="minorHAnsi"/>
          <w:lang w:val="en-US"/>
        </w:rPr>
      </w:pPr>
      <w:r w:rsidRPr="0006480A">
        <w:rPr>
          <w:rFonts w:cstheme="minorHAnsi"/>
          <w:lang w:val="en-US"/>
        </w:rPr>
        <w:t xml:space="preserve">group by </w:t>
      </w:r>
      <w:proofErr w:type="spellStart"/>
      <w:proofErr w:type="gramStart"/>
      <w:r w:rsidRPr="0006480A">
        <w:rPr>
          <w:rFonts w:cstheme="minorHAnsi"/>
          <w:lang w:val="en-US"/>
        </w:rPr>
        <w:t>DataAreaId,InvoiceAccount</w:t>
      </w:r>
      <w:proofErr w:type="gramEnd"/>
      <w:r w:rsidRPr="0006480A">
        <w:rPr>
          <w:rFonts w:cstheme="minorHAnsi"/>
          <w:lang w:val="en-US"/>
        </w:rPr>
        <w:t>,MONTH</w:t>
      </w:r>
      <w:proofErr w:type="spellEnd"/>
      <w:r w:rsidRPr="0006480A">
        <w:rPr>
          <w:rFonts w:cstheme="minorHAnsi"/>
          <w:lang w:val="en-US"/>
        </w:rPr>
        <w:t>(</w:t>
      </w:r>
      <w:proofErr w:type="spellStart"/>
      <w:r w:rsidRPr="0006480A">
        <w:rPr>
          <w:rFonts w:cstheme="minorHAnsi"/>
          <w:lang w:val="en-US"/>
        </w:rPr>
        <w:t>InvoiceDate</w:t>
      </w:r>
      <w:proofErr w:type="spellEnd"/>
      <w:r w:rsidRPr="0006480A">
        <w:rPr>
          <w:rFonts w:cstheme="minorHAnsi"/>
          <w:lang w:val="en-US"/>
        </w:rPr>
        <w:t>)</w:t>
      </w:r>
    </w:p>
    <w:p w14:paraId="7A673988" w14:textId="77777777" w:rsidR="00CD0461" w:rsidRPr="0006480A" w:rsidRDefault="00CD0461" w:rsidP="00CD0461">
      <w:pPr>
        <w:jc w:val="both"/>
        <w:rPr>
          <w:rFonts w:cstheme="minorHAnsi"/>
          <w:lang w:val="en-US"/>
        </w:rPr>
      </w:pPr>
    </w:p>
    <w:p w14:paraId="406C7E9B" w14:textId="77777777" w:rsidR="008D15BD" w:rsidRPr="0006480A" w:rsidRDefault="008D15BD">
      <w:pPr>
        <w:rPr>
          <w:lang w:val="en-US"/>
        </w:rPr>
      </w:pPr>
    </w:p>
    <w:p w14:paraId="18CDB62B" w14:textId="631734CD" w:rsidR="007124CF" w:rsidRPr="0006443C" w:rsidRDefault="007124CF" w:rsidP="00ED7FB6">
      <w:pPr>
        <w:pStyle w:val="ListParagraph"/>
        <w:numPr>
          <w:ilvl w:val="0"/>
          <w:numId w:val="8"/>
        </w:numPr>
        <w:spacing w:after="200" w:line="276" w:lineRule="auto"/>
        <w:ind w:hanging="720"/>
        <w:jc w:val="both"/>
        <w:rPr>
          <w:rFonts w:cstheme="minorHAnsi"/>
          <w:bCs/>
        </w:rPr>
      </w:pPr>
      <w:r w:rsidRPr="0006443C">
        <w:rPr>
          <w:rFonts w:cstheme="minorHAnsi"/>
          <w:bCs/>
        </w:rPr>
        <w:t xml:space="preserve">Describa que hace el siguiente código: </w:t>
      </w:r>
    </w:p>
    <w:p w14:paraId="26D25E86" w14:textId="77777777" w:rsidR="007124CF" w:rsidRPr="006C05EA" w:rsidRDefault="007124CF" w:rsidP="007124CF">
      <w:pPr>
        <w:pStyle w:val="ListParagraph"/>
        <w:ind w:left="786" w:firstLine="348"/>
        <w:jc w:val="both"/>
        <w:rPr>
          <w:rFonts w:cstheme="minorHAnsi"/>
          <w:bCs/>
          <w:lang w:val="en-US"/>
        </w:rPr>
      </w:pPr>
      <w:proofErr w:type="spellStart"/>
      <w:r w:rsidRPr="006C05EA">
        <w:rPr>
          <w:rFonts w:cstheme="minorHAnsi"/>
          <w:bCs/>
          <w:lang w:val="en-US"/>
        </w:rPr>
        <w:t>DataSet</w:t>
      </w:r>
      <w:proofErr w:type="spellEnd"/>
      <w:r w:rsidRPr="006C05EA">
        <w:rPr>
          <w:rFonts w:cstheme="minorHAnsi"/>
          <w:bCs/>
          <w:lang w:val="en-US"/>
        </w:rPr>
        <w:t xml:space="preserve"> ds = new </w:t>
      </w:r>
      <w:proofErr w:type="spellStart"/>
      <w:proofErr w:type="gramStart"/>
      <w:r w:rsidRPr="006C05EA">
        <w:rPr>
          <w:rFonts w:cstheme="minorHAnsi"/>
          <w:bCs/>
          <w:lang w:val="en-US"/>
        </w:rPr>
        <w:t>DataSet</w:t>
      </w:r>
      <w:proofErr w:type="spellEnd"/>
      <w:r w:rsidRPr="006C05EA">
        <w:rPr>
          <w:rFonts w:cstheme="minorHAnsi"/>
          <w:bCs/>
          <w:lang w:val="en-US"/>
        </w:rPr>
        <w:t>(</w:t>
      </w:r>
      <w:proofErr w:type="gramEnd"/>
      <w:r w:rsidRPr="006C05EA">
        <w:rPr>
          <w:rFonts w:cstheme="minorHAnsi"/>
          <w:bCs/>
          <w:lang w:val="en-US"/>
        </w:rPr>
        <w:t>);</w:t>
      </w:r>
    </w:p>
    <w:p w14:paraId="6F80F86B" w14:textId="77777777" w:rsidR="007124CF" w:rsidRPr="006C05EA" w:rsidRDefault="007124CF" w:rsidP="007124CF">
      <w:pPr>
        <w:pStyle w:val="ListParagraph"/>
        <w:ind w:left="786" w:firstLine="348"/>
        <w:jc w:val="both"/>
        <w:rPr>
          <w:rFonts w:cstheme="minorHAnsi"/>
          <w:bCs/>
          <w:lang w:val="en-US"/>
        </w:rPr>
      </w:pPr>
      <w:proofErr w:type="spellStart"/>
      <w:proofErr w:type="gramStart"/>
      <w:r w:rsidRPr="006C05EA">
        <w:rPr>
          <w:rFonts w:cstheme="minorHAnsi"/>
          <w:bCs/>
          <w:lang w:val="en-US"/>
        </w:rPr>
        <w:t>ds.Locale</w:t>
      </w:r>
      <w:proofErr w:type="spellEnd"/>
      <w:proofErr w:type="gramEnd"/>
      <w:r w:rsidRPr="006C05EA">
        <w:rPr>
          <w:rFonts w:cstheme="minorHAnsi"/>
          <w:bCs/>
          <w:lang w:val="en-US"/>
        </w:rPr>
        <w:t xml:space="preserve"> = </w:t>
      </w:r>
      <w:proofErr w:type="spellStart"/>
      <w:r w:rsidRPr="006C05EA">
        <w:rPr>
          <w:rFonts w:cstheme="minorHAnsi"/>
          <w:bCs/>
          <w:lang w:val="en-US"/>
        </w:rPr>
        <w:t>CultureInfo.InvariantCulture</w:t>
      </w:r>
      <w:proofErr w:type="spellEnd"/>
      <w:r w:rsidRPr="006C05EA">
        <w:rPr>
          <w:rFonts w:cstheme="minorHAnsi"/>
          <w:bCs/>
          <w:lang w:val="en-US"/>
        </w:rPr>
        <w:t>;</w:t>
      </w:r>
    </w:p>
    <w:p w14:paraId="41C7147C" w14:textId="77777777" w:rsidR="007124CF" w:rsidRPr="006C2055" w:rsidRDefault="007124CF" w:rsidP="007124CF">
      <w:pPr>
        <w:pStyle w:val="ListParagraph"/>
        <w:ind w:left="786" w:firstLine="348"/>
        <w:jc w:val="both"/>
        <w:rPr>
          <w:rFonts w:cstheme="minorHAnsi"/>
          <w:bCs/>
          <w:lang w:val="en-US"/>
        </w:rPr>
      </w:pPr>
      <w:proofErr w:type="spellStart"/>
      <w:r w:rsidRPr="006C2055">
        <w:rPr>
          <w:rFonts w:cstheme="minorHAnsi"/>
          <w:bCs/>
          <w:lang w:val="en-US"/>
        </w:rPr>
        <w:t>FillDataSet</w:t>
      </w:r>
      <w:proofErr w:type="spellEnd"/>
      <w:r w:rsidRPr="006C2055">
        <w:rPr>
          <w:rFonts w:cstheme="minorHAnsi"/>
          <w:bCs/>
          <w:lang w:val="en-US"/>
        </w:rPr>
        <w:t>(ds</w:t>
      </w:r>
      <w:proofErr w:type="gramStart"/>
      <w:r w:rsidRPr="006C2055">
        <w:rPr>
          <w:rFonts w:cstheme="minorHAnsi"/>
          <w:bCs/>
          <w:lang w:val="en-US"/>
        </w:rPr>
        <w:t>);</w:t>
      </w:r>
      <w:proofErr w:type="gramEnd"/>
    </w:p>
    <w:p w14:paraId="0D69BD61" w14:textId="77777777" w:rsidR="007124CF" w:rsidRPr="006C2055" w:rsidRDefault="007124CF" w:rsidP="007124CF">
      <w:pPr>
        <w:pStyle w:val="ListParagraph"/>
        <w:ind w:left="786" w:firstLine="348"/>
        <w:jc w:val="both"/>
        <w:rPr>
          <w:rFonts w:cstheme="minorHAnsi"/>
          <w:bCs/>
          <w:lang w:val="en-US"/>
        </w:rPr>
      </w:pPr>
      <w:proofErr w:type="spellStart"/>
      <w:r w:rsidRPr="006C2055">
        <w:rPr>
          <w:rFonts w:cstheme="minorHAnsi"/>
          <w:bCs/>
          <w:lang w:val="en-US"/>
        </w:rPr>
        <w:t>DataTable</w:t>
      </w:r>
      <w:proofErr w:type="spellEnd"/>
      <w:r w:rsidRPr="006C2055">
        <w:rPr>
          <w:rFonts w:cstheme="minorHAnsi"/>
          <w:bCs/>
          <w:lang w:val="en-US"/>
        </w:rPr>
        <w:t xml:space="preserve"> products = </w:t>
      </w:r>
      <w:proofErr w:type="spellStart"/>
      <w:proofErr w:type="gramStart"/>
      <w:r w:rsidRPr="006C2055">
        <w:rPr>
          <w:rFonts w:cstheme="minorHAnsi"/>
          <w:bCs/>
          <w:lang w:val="en-US"/>
        </w:rPr>
        <w:t>ds.Tables</w:t>
      </w:r>
      <w:proofErr w:type="spellEnd"/>
      <w:proofErr w:type="gramEnd"/>
      <w:r w:rsidRPr="006C2055">
        <w:rPr>
          <w:rFonts w:cstheme="minorHAnsi"/>
          <w:bCs/>
          <w:lang w:val="en-US"/>
        </w:rPr>
        <w:t>["Product"];</w:t>
      </w:r>
    </w:p>
    <w:p w14:paraId="2C92EE08" w14:textId="77777777" w:rsidR="007124CF" w:rsidRPr="006C2055" w:rsidRDefault="007124CF" w:rsidP="007124CF">
      <w:pPr>
        <w:pStyle w:val="ListParagraph"/>
        <w:ind w:left="786" w:firstLine="348"/>
        <w:jc w:val="both"/>
        <w:rPr>
          <w:rFonts w:cstheme="minorHAnsi"/>
          <w:bCs/>
          <w:lang w:val="en-US"/>
        </w:rPr>
      </w:pPr>
      <w:proofErr w:type="spellStart"/>
      <w:r w:rsidRPr="006C2055">
        <w:rPr>
          <w:rFonts w:cstheme="minorHAnsi"/>
          <w:bCs/>
          <w:lang w:val="en-US"/>
        </w:rPr>
        <w:t>IEnumerable</w:t>
      </w:r>
      <w:proofErr w:type="spellEnd"/>
      <w:r w:rsidRPr="006C2055">
        <w:rPr>
          <w:rFonts w:cstheme="minorHAnsi"/>
          <w:bCs/>
          <w:lang w:val="en-US"/>
        </w:rPr>
        <w:t>&lt;</w:t>
      </w:r>
      <w:proofErr w:type="spellStart"/>
      <w:r w:rsidRPr="006C2055">
        <w:rPr>
          <w:rFonts w:cstheme="minorHAnsi"/>
          <w:bCs/>
          <w:lang w:val="en-US"/>
        </w:rPr>
        <w:t>DataRow</w:t>
      </w:r>
      <w:proofErr w:type="spellEnd"/>
      <w:r w:rsidRPr="006C2055">
        <w:rPr>
          <w:rFonts w:cstheme="minorHAnsi"/>
          <w:bCs/>
          <w:lang w:val="en-US"/>
        </w:rPr>
        <w:t>&gt; query =</w:t>
      </w:r>
    </w:p>
    <w:p w14:paraId="1BC280CD" w14:textId="77777777" w:rsidR="007124CF" w:rsidRPr="006C05EA" w:rsidRDefault="007124CF" w:rsidP="007124CF">
      <w:pPr>
        <w:pStyle w:val="ListParagraph"/>
        <w:ind w:left="360"/>
        <w:jc w:val="both"/>
        <w:rPr>
          <w:rFonts w:cstheme="minorHAnsi"/>
          <w:bCs/>
          <w:lang w:val="en-US"/>
        </w:rPr>
      </w:pPr>
      <w:r w:rsidRPr="006C2055">
        <w:rPr>
          <w:rFonts w:cstheme="minorHAnsi"/>
          <w:bCs/>
          <w:lang w:val="en-US"/>
        </w:rPr>
        <w:t xml:space="preserve">    </w:t>
      </w:r>
      <w:r w:rsidRPr="006C2055">
        <w:rPr>
          <w:rFonts w:cstheme="minorHAnsi"/>
          <w:bCs/>
          <w:lang w:val="en-US"/>
        </w:rPr>
        <w:tab/>
      </w:r>
      <w:r w:rsidRPr="006C2055">
        <w:rPr>
          <w:rFonts w:cstheme="minorHAnsi"/>
          <w:bCs/>
          <w:lang w:val="en-US"/>
        </w:rPr>
        <w:tab/>
      </w:r>
      <w:r w:rsidRPr="006C05EA">
        <w:rPr>
          <w:rFonts w:cstheme="minorHAnsi"/>
          <w:bCs/>
          <w:lang w:val="en-US"/>
        </w:rPr>
        <w:t xml:space="preserve">from product in </w:t>
      </w:r>
      <w:proofErr w:type="spellStart"/>
      <w:proofErr w:type="gramStart"/>
      <w:r w:rsidRPr="006C05EA">
        <w:rPr>
          <w:rFonts w:cstheme="minorHAnsi"/>
          <w:bCs/>
          <w:lang w:val="en-US"/>
        </w:rPr>
        <w:t>products.AsEnumerable</w:t>
      </w:r>
      <w:proofErr w:type="spellEnd"/>
      <w:proofErr w:type="gramEnd"/>
      <w:r w:rsidRPr="006C05EA">
        <w:rPr>
          <w:rFonts w:cstheme="minorHAnsi"/>
          <w:bCs/>
          <w:lang w:val="en-US"/>
        </w:rPr>
        <w:t>()</w:t>
      </w:r>
    </w:p>
    <w:p w14:paraId="0FD3EE6D" w14:textId="77777777" w:rsidR="007124CF" w:rsidRDefault="007124CF" w:rsidP="007124CF">
      <w:pPr>
        <w:pStyle w:val="ListParagraph"/>
        <w:ind w:left="360"/>
        <w:jc w:val="both"/>
        <w:rPr>
          <w:rFonts w:cstheme="minorHAnsi"/>
          <w:bCs/>
        </w:rPr>
      </w:pPr>
      <w:r w:rsidRPr="006C05EA">
        <w:rPr>
          <w:rFonts w:cstheme="minorHAnsi"/>
          <w:bCs/>
          <w:lang w:val="en-US"/>
        </w:rPr>
        <w:t xml:space="preserve">    </w:t>
      </w:r>
      <w:r>
        <w:rPr>
          <w:rFonts w:cstheme="minorHAnsi"/>
          <w:bCs/>
          <w:lang w:val="en-US"/>
        </w:rPr>
        <w:tab/>
      </w:r>
      <w:r>
        <w:rPr>
          <w:rFonts w:cstheme="minorHAnsi"/>
          <w:bCs/>
          <w:lang w:val="en-US"/>
        </w:rPr>
        <w:tab/>
      </w:r>
      <w:proofErr w:type="spellStart"/>
      <w:r w:rsidRPr="006C05EA">
        <w:rPr>
          <w:rFonts w:cstheme="minorHAnsi"/>
          <w:bCs/>
        </w:rPr>
        <w:t>select</w:t>
      </w:r>
      <w:proofErr w:type="spellEnd"/>
      <w:r w:rsidRPr="006C05EA">
        <w:rPr>
          <w:rFonts w:cstheme="minorHAnsi"/>
          <w:bCs/>
        </w:rPr>
        <w:t xml:space="preserve"> </w:t>
      </w:r>
      <w:proofErr w:type="spellStart"/>
      <w:r w:rsidRPr="006C05EA">
        <w:rPr>
          <w:rFonts w:cstheme="minorHAnsi"/>
          <w:bCs/>
        </w:rPr>
        <w:t>product</w:t>
      </w:r>
      <w:proofErr w:type="spellEnd"/>
      <w:r w:rsidRPr="006C05EA">
        <w:rPr>
          <w:rFonts w:cstheme="minorHAnsi"/>
          <w:bCs/>
        </w:rPr>
        <w:t>;</w:t>
      </w:r>
    </w:p>
    <w:p w14:paraId="0693578E" w14:textId="77777777" w:rsidR="004B11AE" w:rsidRDefault="004B11AE" w:rsidP="007124CF">
      <w:pPr>
        <w:pStyle w:val="ListParagraph"/>
        <w:ind w:left="360"/>
        <w:jc w:val="both"/>
        <w:rPr>
          <w:rFonts w:cstheme="minorHAnsi"/>
          <w:bCs/>
        </w:rPr>
      </w:pPr>
    </w:p>
    <w:p w14:paraId="59017319" w14:textId="5C104D60" w:rsidR="004B11AE" w:rsidRDefault="004B11AE" w:rsidP="007124CF">
      <w:pPr>
        <w:pStyle w:val="ListParagraph"/>
        <w:ind w:left="360"/>
        <w:jc w:val="both"/>
        <w:rPr>
          <w:rFonts w:cstheme="minorHAnsi"/>
          <w:bCs/>
        </w:rPr>
      </w:pPr>
      <w:r>
        <w:rPr>
          <w:rFonts w:cstheme="minorHAnsi"/>
          <w:bCs/>
        </w:rPr>
        <w:t xml:space="preserve">Creamos un objeto </w:t>
      </w:r>
      <w:proofErr w:type="spellStart"/>
      <w:r>
        <w:rPr>
          <w:rFonts w:cstheme="minorHAnsi"/>
          <w:bCs/>
        </w:rPr>
        <w:t>Dataset</w:t>
      </w:r>
      <w:proofErr w:type="spellEnd"/>
      <w:r>
        <w:rPr>
          <w:rFonts w:cstheme="minorHAnsi"/>
          <w:bCs/>
        </w:rPr>
        <w:t xml:space="preserve">, llenamos el </w:t>
      </w:r>
      <w:proofErr w:type="spellStart"/>
      <w:r>
        <w:rPr>
          <w:rFonts w:cstheme="minorHAnsi"/>
          <w:bCs/>
        </w:rPr>
        <w:t>dataset</w:t>
      </w:r>
      <w:proofErr w:type="spellEnd"/>
      <w:r>
        <w:rPr>
          <w:rFonts w:cstheme="minorHAnsi"/>
          <w:bCs/>
        </w:rPr>
        <w:t xml:space="preserve"> con una tabla llamada “</w:t>
      </w:r>
      <w:proofErr w:type="spellStart"/>
      <w:r>
        <w:rPr>
          <w:rFonts w:cstheme="minorHAnsi"/>
          <w:bCs/>
        </w:rPr>
        <w:t>Product</w:t>
      </w:r>
      <w:proofErr w:type="spellEnd"/>
      <w:r>
        <w:rPr>
          <w:rFonts w:cstheme="minorHAnsi"/>
          <w:bCs/>
        </w:rPr>
        <w:t xml:space="preserve">” y luego seleccionamos las filas de la tabla y llenamos </w:t>
      </w:r>
      <w:proofErr w:type="spellStart"/>
      <w:r>
        <w:rPr>
          <w:rFonts w:cstheme="minorHAnsi"/>
          <w:bCs/>
        </w:rPr>
        <w:t>Dataset</w:t>
      </w:r>
      <w:proofErr w:type="spellEnd"/>
      <w:r>
        <w:rPr>
          <w:rFonts w:cstheme="minorHAnsi"/>
          <w:bCs/>
        </w:rPr>
        <w:t xml:space="preserve"> con las filas de nuestra tabla.</w:t>
      </w:r>
    </w:p>
    <w:p w14:paraId="506E76AE" w14:textId="77777777" w:rsidR="007124CF" w:rsidRDefault="007124CF" w:rsidP="007124CF">
      <w:pPr>
        <w:pStyle w:val="ListParagraph"/>
        <w:ind w:left="360"/>
        <w:jc w:val="both"/>
        <w:rPr>
          <w:rFonts w:cstheme="minorHAnsi"/>
          <w:bCs/>
        </w:rPr>
      </w:pPr>
    </w:p>
    <w:p w14:paraId="38CBDC0F" w14:textId="77777777" w:rsidR="007124CF" w:rsidRDefault="007124CF" w:rsidP="007124CF">
      <w:pPr>
        <w:pStyle w:val="ListParagraph"/>
        <w:ind w:left="360"/>
        <w:jc w:val="both"/>
        <w:rPr>
          <w:rFonts w:cstheme="minorHAnsi"/>
          <w:bCs/>
        </w:rPr>
      </w:pPr>
    </w:p>
    <w:p w14:paraId="7FC60609" w14:textId="77777777" w:rsidR="007124CF" w:rsidRPr="006C05EA" w:rsidRDefault="007124CF" w:rsidP="007124CF">
      <w:pPr>
        <w:pStyle w:val="ListParagraph"/>
        <w:ind w:left="360"/>
        <w:jc w:val="both"/>
        <w:rPr>
          <w:rFonts w:cstheme="minorHAnsi"/>
          <w:bCs/>
        </w:rPr>
      </w:pPr>
    </w:p>
    <w:p w14:paraId="6AE27842" w14:textId="02A05F59" w:rsidR="007124CF" w:rsidRPr="00DA107F" w:rsidRDefault="007124CF" w:rsidP="00ED7FB6">
      <w:pPr>
        <w:pStyle w:val="ListParagraph"/>
        <w:numPr>
          <w:ilvl w:val="0"/>
          <w:numId w:val="8"/>
        </w:numPr>
        <w:spacing w:after="200" w:line="276" w:lineRule="auto"/>
        <w:ind w:hanging="720"/>
        <w:jc w:val="both"/>
        <w:rPr>
          <w:rFonts w:cstheme="minorHAnsi"/>
          <w:bCs/>
        </w:rPr>
      </w:pPr>
      <w:r w:rsidRPr="00DA107F">
        <w:rPr>
          <w:rFonts w:cstheme="minorHAnsi"/>
          <w:bCs/>
        </w:rPr>
        <w:t xml:space="preserve">Describa que hace el siguiente código: </w:t>
      </w:r>
    </w:p>
    <w:p w14:paraId="0D2C78E3" w14:textId="77777777" w:rsidR="007124CF" w:rsidRPr="006C05EA" w:rsidRDefault="007124CF" w:rsidP="007124CF">
      <w:pPr>
        <w:pStyle w:val="ListParagraph"/>
        <w:ind w:left="786" w:firstLine="348"/>
        <w:jc w:val="both"/>
        <w:rPr>
          <w:rFonts w:cstheme="minorHAnsi"/>
          <w:bCs/>
          <w:lang w:val="en-US"/>
        </w:rPr>
      </w:pPr>
      <w:proofErr w:type="spellStart"/>
      <w:r w:rsidRPr="006C05EA">
        <w:rPr>
          <w:rFonts w:cstheme="minorHAnsi"/>
          <w:bCs/>
          <w:lang w:val="en-US"/>
        </w:rPr>
        <w:t>DataSet</w:t>
      </w:r>
      <w:proofErr w:type="spellEnd"/>
      <w:r w:rsidRPr="006C05EA">
        <w:rPr>
          <w:rFonts w:cstheme="minorHAnsi"/>
          <w:bCs/>
          <w:lang w:val="en-US"/>
        </w:rPr>
        <w:t xml:space="preserve"> ds = new </w:t>
      </w:r>
      <w:proofErr w:type="spellStart"/>
      <w:proofErr w:type="gramStart"/>
      <w:r w:rsidRPr="006C05EA">
        <w:rPr>
          <w:rFonts w:cstheme="minorHAnsi"/>
          <w:bCs/>
          <w:lang w:val="en-US"/>
        </w:rPr>
        <w:t>DataSet</w:t>
      </w:r>
      <w:proofErr w:type="spellEnd"/>
      <w:r w:rsidRPr="006C05EA">
        <w:rPr>
          <w:rFonts w:cstheme="minorHAnsi"/>
          <w:bCs/>
          <w:lang w:val="en-US"/>
        </w:rPr>
        <w:t>(</w:t>
      </w:r>
      <w:proofErr w:type="gramEnd"/>
      <w:r w:rsidRPr="006C05EA">
        <w:rPr>
          <w:rFonts w:cstheme="minorHAnsi"/>
          <w:bCs/>
          <w:lang w:val="en-US"/>
        </w:rPr>
        <w:t>);</w:t>
      </w:r>
    </w:p>
    <w:p w14:paraId="7E264825" w14:textId="77777777" w:rsidR="007124CF" w:rsidRPr="006C05EA" w:rsidRDefault="007124CF" w:rsidP="007124CF">
      <w:pPr>
        <w:pStyle w:val="ListParagraph"/>
        <w:ind w:left="786" w:firstLine="348"/>
        <w:jc w:val="both"/>
        <w:rPr>
          <w:rFonts w:cstheme="minorHAnsi"/>
          <w:bCs/>
          <w:lang w:val="en-US"/>
        </w:rPr>
      </w:pPr>
      <w:proofErr w:type="spellStart"/>
      <w:proofErr w:type="gramStart"/>
      <w:r w:rsidRPr="006C05EA">
        <w:rPr>
          <w:rFonts w:cstheme="minorHAnsi"/>
          <w:bCs/>
          <w:lang w:val="en-US"/>
        </w:rPr>
        <w:t>ds.Locale</w:t>
      </w:r>
      <w:proofErr w:type="spellEnd"/>
      <w:proofErr w:type="gramEnd"/>
      <w:r w:rsidRPr="006C05EA">
        <w:rPr>
          <w:rFonts w:cstheme="minorHAnsi"/>
          <w:bCs/>
          <w:lang w:val="en-US"/>
        </w:rPr>
        <w:t xml:space="preserve"> = </w:t>
      </w:r>
      <w:proofErr w:type="spellStart"/>
      <w:r w:rsidRPr="006C05EA">
        <w:rPr>
          <w:rFonts w:cstheme="minorHAnsi"/>
          <w:bCs/>
          <w:lang w:val="en-US"/>
        </w:rPr>
        <w:t>CultureInfo.InvariantCulture</w:t>
      </w:r>
      <w:proofErr w:type="spellEnd"/>
      <w:r w:rsidRPr="006C05EA">
        <w:rPr>
          <w:rFonts w:cstheme="minorHAnsi"/>
          <w:bCs/>
          <w:lang w:val="en-US"/>
        </w:rPr>
        <w:t>;</w:t>
      </w:r>
    </w:p>
    <w:p w14:paraId="1DAAAFAD" w14:textId="77777777" w:rsidR="007124CF" w:rsidRPr="006C2055" w:rsidRDefault="007124CF" w:rsidP="007124CF">
      <w:pPr>
        <w:pStyle w:val="ListParagraph"/>
        <w:ind w:left="786" w:firstLine="348"/>
        <w:jc w:val="both"/>
        <w:rPr>
          <w:rFonts w:cstheme="minorHAnsi"/>
          <w:bCs/>
          <w:lang w:val="en-US"/>
        </w:rPr>
      </w:pPr>
      <w:proofErr w:type="spellStart"/>
      <w:r w:rsidRPr="006C2055">
        <w:rPr>
          <w:rFonts w:cstheme="minorHAnsi"/>
          <w:bCs/>
          <w:lang w:val="en-US"/>
        </w:rPr>
        <w:t>FillDataSet</w:t>
      </w:r>
      <w:proofErr w:type="spellEnd"/>
      <w:r w:rsidRPr="006C2055">
        <w:rPr>
          <w:rFonts w:cstheme="minorHAnsi"/>
          <w:bCs/>
          <w:lang w:val="en-US"/>
        </w:rPr>
        <w:t>(ds</w:t>
      </w:r>
      <w:proofErr w:type="gramStart"/>
      <w:r w:rsidRPr="006C2055">
        <w:rPr>
          <w:rFonts w:cstheme="minorHAnsi"/>
          <w:bCs/>
          <w:lang w:val="en-US"/>
        </w:rPr>
        <w:t>);</w:t>
      </w:r>
      <w:proofErr w:type="gramEnd"/>
    </w:p>
    <w:p w14:paraId="455928B3" w14:textId="67B3A98A" w:rsidR="00B15953" w:rsidRPr="006C2055" w:rsidRDefault="00B15953" w:rsidP="007124CF">
      <w:pPr>
        <w:pStyle w:val="ListParagraph"/>
        <w:ind w:left="786" w:firstLine="348"/>
        <w:jc w:val="both"/>
        <w:rPr>
          <w:rFonts w:cstheme="minorHAnsi"/>
          <w:bCs/>
          <w:lang w:val="en-US"/>
        </w:rPr>
      </w:pPr>
    </w:p>
    <w:p w14:paraId="14093DF7" w14:textId="77777777" w:rsidR="007124CF" w:rsidRPr="006C05EA" w:rsidRDefault="007124CF" w:rsidP="007124CF">
      <w:pPr>
        <w:pStyle w:val="ListParagraph"/>
        <w:ind w:left="786" w:firstLine="348"/>
        <w:jc w:val="both"/>
        <w:rPr>
          <w:rFonts w:cstheme="minorHAnsi"/>
          <w:bCs/>
          <w:lang w:val="en-US"/>
        </w:rPr>
      </w:pPr>
      <w:proofErr w:type="spellStart"/>
      <w:r w:rsidRPr="006C05EA">
        <w:rPr>
          <w:rFonts w:cstheme="minorHAnsi"/>
          <w:bCs/>
          <w:lang w:val="en-US"/>
        </w:rPr>
        <w:t>DataTable</w:t>
      </w:r>
      <w:proofErr w:type="spellEnd"/>
      <w:r w:rsidRPr="006C05EA">
        <w:rPr>
          <w:rFonts w:cstheme="minorHAnsi"/>
          <w:bCs/>
          <w:lang w:val="en-US"/>
        </w:rPr>
        <w:t xml:space="preserve"> contacts = </w:t>
      </w:r>
      <w:proofErr w:type="spellStart"/>
      <w:proofErr w:type="gramStart"/>
      <w:r w:rsidRPr="006C05EA">
        <w:rPr>
          <w:rFonts w:cstheme="minorHAnsi"/>
          <w:bCs/>
          <w:lang w:val="en-US"/>
        </w:rPr>
        <w:t>ds.Tables</w:t>
      </w:r>
      <w:proofErr w:type="spellEnd"/>
      <w:proofErr w:type="gramEnd"/>
      <w:r w:rsidRPr="006C05EA">
        <w:rPr>
          <w:rFonts w:cstheme="minorHAnsi"/>
          <w:bCs/>
          <w:lang w:val="en-US"/>
        </w:rPr>
        <w:t>["Contact"];</w:t>
      </w:r>
    </w:p>
    <w:p w14:paraId="419ADEDC" w14:textId="77777777" w:rsidR="007124CF" w:rsidRPr="006C05EA" w:rsidRDefault="007124CF" w:rsidP="007124CF">
      <w:pPr>
        <w:pStyle w:val="ListParagraph"/>
        <w:ind w:left="786" w:firstLine="348"/>
        <w:jc w:val="both"/>
        <w:rPr>
          <w:rFonts w:cstheme="minorHAnsi"/>
          <w:bCs/>
          <w:lang w:val="en-US"/>
        </w:rPr>
      </w:pPr>
      <w:proofErr w:type="spellStart"/>
      <w:r w:rsidRPr="006C05EA">
        <w:rPr>
          <w:rFonts w:cstheme="minorHAnsi"/>
          <w:bCs/>
          <w:lang w:val="en-US"/>
        </w:rPr>
        <w:t>DataTable</w:t>
      </w:r>
      <w:proofErr w:type="spellEnd"/>
      <w:r w:rsidRPr="006C05EA">
        <w:rPr>
          <w:rFonts w:cstheme="minorHAnsi"/>
          <w:bCs/>
          <w:lang w:val="en-US"/>
        </w:rPr>
        <w:t xml:space="preserve"> orders = </w:t>
      </w:r>
      <w:proofErr w:type="spellStart"/>
      <w:proofErr w:type="gramStart"/>
      <w:r w:rsidRPr="006C05EA">
        <w:rPr>
          <w:rFonts w:cstheme="minorHAnsi"/>
          <w:bCs/>
          <w:lang w:val="en-US"/>
        </w:rPr>
        <w:t>ds.Tables</w:t>
      </w:r>
      <w:proofErr w:type="spellEnd"/>
      <w:proofErr w:type="gramEnd"/>
      <w:r w:rsidRPr="006C05EA">
        <w:rPr>
          <w:rFonts w:cstheme="minorHAnsi"/>
          <w:bCs/>
          <w:lang w:val="en-US"/>
        </w:rPr>
        <w:t>["</w:t>
      </w:r>
      <w:proofErr w:type="spellStart"/>
      <w:r w:rsidRPr="006C05EA">
        <w:rPr>
          <w:rFonts w:cstheme="minorHAnsi"/>
          <w:bCs/>
          <w:lang w:val="en-US"/>
        </w:rPr>
        <w:t>SalesOrderHeader</w:t>
      </w:r>
      <w:proofErr w:type="spellEnd"/>
      <w:r w:rsidRPr="006C05EA">
        <w:rPr>
          <w:rFonts w:cstheme="minorHAnsi"/>
          <w:bCs/>
          <w:lang w:val="en-US"/>
        </w:rPr>
        <w:t>"];</w:t>
      </w:r>
    </w:p>
    <w:p w14:paraId="6D646540" w14:textId="77777777" w:rsidR="007124CF" w:rsidRPr="006C05EA" w:rsidRDefault="007124CF" w:rsidP="007124CF">
      <w:pPr>
        <w:pStyle w:val="ListParagraph"/>
        <w:ind w:left="360"/>
        <w:jc w:val="both"/>
        <w:rPr>
          <w:rFonts w:cstheme="minorHAnsi"/>
          <w:bCs/>
          <w:lang w:val="en-US"/>
        </w:rPr>
      </w:pPr>
    </w:p>
    <w:p w14:paraId="3F8D4575" w14:textId="77777777" w:rsidR="007124CF" w:rsidRPr="006C2055" w:rsidRDefault="007124CF" w:rsidP="007124CF">
      <w:pPr>
        <w:pStyle w:val="ListParagraph"/>
        <w:ind w:left="786" w:firstLine="348"/>
        <w:jc w:val="both"/>
        <w:rPr>
          <w:rFonts w:cstheme="minorHAnsi"/>
          <w:bCs/>
          <w:lang w:val="en-US"/>
        </w:rPr>
      </w:pPr>
      <w:r w:rsidRPr="006C2055">
        <w:rPr>
          <w:rFonts w:cstheme="minorHAnsi"/>
          <w:bCs/>
          <w:lang w:val="en-US"/>
        </w:rPr>
        <w:t>var query =</w:t>
      </w:r>
    </w:p>
    <w:p w14:paraId="29AE6110" w14:textId="77777777" w:rsidR="007124CF" w:rsidRPr="006C05EA" w:rsidRDefault="007124CF" w:rsidP="007124CF">
      <w:pPr>
        <w:pStyle w:val="ListParagraph"/>
        <w:ind w:left="360"/>
        <w:jc w:val="both"/>
        <w:rPr>
          <w:rFonts w:cstheme="minorHAnsi"/>
          <w:bCs/>
          <w:lang w:val="en-US"/>
        </w:rPr>
      </w:pPr>
      <w:r w:rsidRPr="006C2055">
        <w:rPr>
          <w:rFonts w:cstheme="minorHAnsi"/>
          <w:bCs/>
          <w:lang w:val="en-US"/>
        </w:rPr>
        <w:t xml:space="preserve">    </w:t>
      </w:r>
      <w:r w:rsidRPr="006C2055">
        <w:rPr>
          <w:rFonts w:cstheme="minorHAnsi"/>
          <w:bCs/>
          <w:lang w:val="en-US"/>
        </w:rPr>
        <w:tab/>
      </w:r>
      <w:r w:rsidRPr="006C2055">
        <w:rPr>
          <w:rFonts w:cstheme="minorHAnsi"/>
          <w:bCs/>
          <w:lang w:val="en-US"/>
        </w:rPr>
        <w:tab/>
      </w:r>
      <w:r w:rsidRPr="006C05EA">
        <w:rPr>
          <w:rFonts w:cstheme="minorHAnsi"/>
          <w:bCs/>
          <w:lang w:val="en-US"/>
        </w:rPr>
        <w:t xml:space="preserve">from contact in </w:t>
      </w:r>
      <w:proofErr w:type="spellStart"/>
      <w:proofErr w:type="gramStart"/>
      <w:r w:rsidRPr="006C05EA">
        <w:rPr>
          <w:rFonts w:cstheme="minorHAnsi"/>
          <w:bCs/>
          <w:lang w:val="en-US"/>
        </w:rPr>
        <w:t>contacts.AsEnumerable</w:t>
      </w:r>
      <w:proofErr w:type="spellEnd"/>
      <w:proofErr w:type="gramEnd"/>
      <w:r w:rsidRPr="006C05EA">
        <w:rPr>
          <w:rFonts w:cstheme="minorHAnsi"/>
          <w:bCs/>
          <w:lang w:val="en-US"/>
        </w:rPr>
        <w:t>()</w:t>
      </w:r>
    </w:p>
    <w:p w14:paraId="21CE6833"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Pr>
          <w:rFonts w:cstheme="minorHAnsi"/>
          <w:bCs/>
          <w:lang w:val="en-US"/>
        </w:rPr>
        <w:tab/>
      </w:r>
      <w:r w:rsidRPr="006C05EA">
        <w:rPr>
          <w:rFonts w:cstheme="minorHAnsi"/>
          <w:bCs/>
          <w:lang w:val="en-US"/>
        </w:rPr>
        <w:t xml:space="preserve">from order in </w:t>
      </w:r>
      <w:proofErr w:type="spellStart"/>
      <w:proofErr w:type="gramStart"/>
      <w:r w:rsidRPr="006C05EA">
        <w:rPr>
          <w:rFonts w:cstheme="minorHAnsi"/>
          <w:bCs/>
          <w:lang w:val="en-US"/>
        </w:rPr>
        <w:t>orders.AsEnumerable</w:t>
      </w:r>
      <w:proofErr w:type="spellEnd"/>
      <w:proofErr w:type="gramEnd"/>
      <w:r w:rsidRPr="006C05EA">
        <w:rPr>
          <w:rFonts w:cstheme="minorHAnsi"/>
          <w:bCs/>
          <w:lang w:val="en-US"/>
        </w:rPr>
        <w:t>()</w:t>
      </w:r>
    </w:p>
    <w:p w14:paraId="068027A6"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Pr>
          <w:rFonts w:cstheme="minorHAnsi"/>
          <w:bCs/>
          <w:lang w:val="en-US"/>
        </w:rPr>
        <w:tab/>
      </w:r>
      <w:r w:rsidRPr="006C05EA">
        <w:rPr>
          <w:rFonts w:cstheme="minorHAnsi"/>
          <w:bCs/>
          <w:lang w:val="en-US"/>
        </w:rPr>
        <w:t xml:space="preserve">where </w:t>
      </w:r>
      <w:proofErr w:type="spellStart"/>
      <w:proofErr w:type="gramStart"/>
      <w:r w:rsidRPr="006C05EA">
        <w:rPr>
          <w:rFonts w:cstheme="minorHAnsi"/>
          <w:bCs/>
          <w:lang w:val="en-US"/>
        </w:rPr>
        <w:t>contact.Field</w:t>
      </w:r>
      <w:proofErr w:type="spellEnd"/>
      <w:proofErr w:type="gramEnd"/>
      <w:r w:rsidRPr="006C05EA">
        <w:rPr>
          <w:rFonts w:cstheme="minorHAnsi"/>
          <w:bCs/>
          <w:lang w:val="en-US"/>
        </w:rPr>
        <w:t>&lt;int&gt;("</w:t>
      </w:r>
      <w:proofErr w:type="spellStart"/>
      <w:r w:rsidRPr="006C05EA">
        <w:rPr>
          <w:rFonts w:cstheme="minorHAnsi"/>
          <w:bCs/>
          <w:lang w:val="en-US"/>
        </w:rPr>
        <w:t>ContactID</w:t>
      </w:r>
      <w:proofErr w:type="spellEnd"/>
      <w:r w:rsidRPr="006C05EA">
        <w:rPr>
          <w:rFonts w:cstheme="minorHAnsi"/>
          <w:bCs/>
          <w:lang w:val="en-US"/>
        </w:rPr>
        <w:t xml:space="preserve">") == </w:t>
      </w:r>
      <w:proofErr w:type="spellStart"/>
      <w:r w:rsidRPr="006C05EA">
        <w:rPr>
          <w:rFonts w:cstheme="minorHAnsi"/>
          <w:bCs/>
          <w:lang w:val="en-US"/>
        </w:rPr>
        <w:t>order.Field</w:t>
      </w:r>
      <w:proofErr w:type="spellEnd"/>
      <w:r w:rsidRPr="006C05EA">
        <w:rPr>
          <w:rFonts w:cstheme="minorHAnsi"/>
          <w:bCs/>
          <w:lang w:val="en-US"/>
        </w:rPr>
        <w:t>&lt;int&gt;("</w:t>
      </w:r>
      <w:proofErr w:type="spellStart"/>
      <w:r w:rsidRPr="006C05EA">
        <w:rPr>
          <w:rFonts w:cstheme="minorHAnsi"/>
          <w:bCs/>
          <w:lang w:val="en-US"/>
        </w:rPr>
        <w:t>ContactID</w:t>
      </w:r>
      <w:proofErr w:type="spellEnd"/>
      <w:r w:rsidRPr="006C05EA">
        <w:rPr>
          <w:rFonts w:cstheme="minorHAnsi"/>
          <w:bCs/>
          <w:lang w:val="en-US"/>
        </w:rPr>
        <w:t>")</w:t>
      </w:r>
    </w:p>
    <w:p w14:paraId="7D7DCAD7"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sidRPr="006C05EA">
        <w:rPr>
          <w:rFonts w:cstheme="minorHAnsi"/>
          <w:bCs/>
          <w:lang w:val="en-US"/>
        </w:rPr>
        <w:t xml:space="preserve">&amp;&amp; </w:t>
      </w:r>
      <w:proofErr w:type="spellStart"/>
      <w:proofErr w:type="gramStart"/>
      <w:r w:rsidRPr="006C05EA">
        <w:rPr>
          <w:rFonts w:cstheme="minorHAnsi"/>
          <w:bCs/>
          <w:lang w:val="en-US"/>
        </w:rPr>
        <w:t>order.Field</w:t>
      </w:r>
      <w:proofErr w:type="spellEnd"/>
      <w:proofErr w:type="gramEnd"/>
      <w:r w:rsidRPr="006C05EA">
        <w:rPr>
          <w:rFonts w:cstheme="minorHAnsi"/>
          <w:bCs/>
          <w:lang w:val="en-US"/>
        </w:rPr>
        <w:t>&lt;decimal&gt;("</w:t>
      </w:r>
      <w:proofErr w:type="spellStart"/>
      <w:r w:rsidRPr="006C05EA">
        <w:rPr>
          <w:rFonts w:cstheme="minorHAnsi"/>
          <w:bCs/>
          <w:lang w:val="en-US"/>
        </w:rPr>
        <w:t>TotalDue</w:t>
      </w:r>
      <w:proofErr w:type="spellEnd"/>
      <w:r w:rsidRPr="006C05EA">
        <w:rPr>
          <w:rFonts w:cstheme="minorHAnsi"/>
          <w:bCs/>
          <w:lang w:val="en-US"/>
        </w:rPr>
        <w:t>") &lt; 500.00M</w:t>
      </w:r>
    </w:p>
    <w:p w14:paraId="5DDB9B81"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Pr>
          <w:rFonts w:cstheme="minorHAnsi"/>
          <w:bCs/>
          <w:lang w:val="en-US"/>
        </w:rPr>
        <w:tab/>
      </w:r>
      <w:r w:rsidRPr="006C05EA">
        <w:rPr>
          <w:rFonts w:cstheme="minorHAnsi"/>
          <w:bCs/>
          <w:lang w:val="en-US"/>
        </w:rPr>
        <w:t xml:space="preserve">select </w:t>
      </w:r>
      <w:proofErr w:type="gramStart"/>
      <w:r w:rsidRPr="006C05EA">
        <w:rPr>
          <w:rFonts w:cstheme="minorHAnsi"/>
          <w:bCs/>
          <w:lang w:val="en-US"/>
        </w:rPr>
        <w:t>new</w:t>
      </w:r>
      <w:proofErr w:type="gramEnd"/>
    </w:p>
    <w:p w14:paraId="4CE99860" w14:textId="77777777" w:rsidR="007124CF" w:rsidRPr="006C2055"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Pr>
          <w:rFonts w:cstheme="minorHAnsi"/>
          <w:bCs/>
          <w:lang w:val="en-US"/>
        </w:rPr>
        <w:tab/>
      </w:r>
      <w:r w:rsidRPr="006C2055">
        <w:rPr>
          <w:rFonts w:cstheme="minorHAnsi"/>
          <w:bCs/>
          <w:lang w:val="en-US"/>
        </w:rPr>
        <w:t>{</w:t>
      </w:r>
    </w:p>
    <w:p w14:paraId="38878606" w14:textId="77777777" w:rsidR="007124CF" w:rsidRPr="006C05EA" w:rsidRDefault="007124CF" w:rsidP="007124CF">
      <w:pPr>
        <w:pStyle w:val="ListParagraph"/>
        <w:ind w:left="360"/>
        <w:jc w:val="both"/>
        <w:rPr>
          <w:rFonts w:cstheme="minorHAnsi"/>
          <w:bCs/>
          <w:lang w:val="en-US"/>
        </w:rPr>
      </w:pPr>
      <w:r w:rsidRPr="006C2055">
        <w:rPr>
          <w:rFonts w:cstheme="minorHAnsi"/>
          <w:bCs/>
          <w:lang w:val="en-US"/>
        </w:rPr>
        <w:t xml:space="preserve">        </w:t>
      </w:r>
      <w:r w:rsidRPr="006C2055">
        <w:rPr>
          <w:rFonts w:cstheme="minorHAnsi"/>
          <w:bCs/>
          <w:lang w:val="en-US"/>
        </w:rPr>
        <w:tab/>
      </w:r>
      <w:proofErr w:type="spellStart"/>
      <w:r w:rsidRPr="006C05EA">
        <w:rPr>
          <w:rFonts w:cstheme="minorHAnsi"/>
          <w:bCs/>
          <w:lang w:val="en-US"/>
        </w:rPr>
        <w:t>ContactID</w:t>
      </w:r>
      <w:proofErr w:type="spellEnd"/>
      <w:r w:rsidRPr="006C05EA">
        <w:rPr>
          <w:rFonts w:cstheme="minorHAnsi"/>
          <w:bCs/>
          <w:lang w:val="en-US"/>
        </w:rPr>
        <w:t xml:space="preserve"> = </w:t>
      </w:r>
      <w:proofErr w:type="spellStart"/>
      <w:proofErr w:type="gramStart"/>
      <w:r w:rsidRPr="006C05EA">
        <w:rPr>
          <w:rFonts w:cstheme="minorHAnsi"/>
          <w:bCs/>
          <w:lang w:val="en-US"/>
        </w:rPr>
        <w:t>contact.Field</w:t>
      </w:r>
      <w:proofErr w:type="spellEnd"/>
      <w:proofErr w:type="gramEnd"/>
      <w:r w:rsidRPr="006C05EA">
        <w:rPr>
          <w:rFonts w:cstheme="minorHAnsi"/>
          <w:bCs/>
          <w:lang w:val="en-US"/>
        </w:rPr>
        <w:t>&lt;int&gt;("</w:t>
      </w:r>
      <w:proofErr w:type="spellStart"/>
      <w:r w:rsidRPr="006C05EA">
        <w:rPr>
          <w:rFonts w:cstheme="minorHAnsi"/>
          <w:bCs/>
          <w:lang w:val="en-US"/>
        </w:rPr>
        <w:t>ContactID</w:t>
      </w:r>
      <w:proofErr w:type="spellEnd"/>
      <w:r w:rsidRPr="006C05EA">
        <w:rPr>
          <w:rFonts w:cstheme="minorHAnsi"/>
          <w:bCs/>
          <w:lang w:val="en-US"/>
        </w:rPr>
        <w:t>"),</w:t>
      </w:r>
    </w:p>
    <w:p w14:paraId="422D6447"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sidRPr="006C05EA">
        <w:rPr>
          <w:rFonts w:cstheme="minorHAnsi"/>
          <w:bCs/>
          <w:lang w:val="en-US"/>
        </w:rPr>
        <w:t xml:space="preserve">LastName = </w:t>
      </w:r>
      <w:proofErr w:type="spellStart"/>
      <w:proofErr w:type="gramStart"/>
      <w:r w:rsidRPr="006C05EA">
        <w:rPr>
          <w:rFonts w:cstheme="minorHAnsi"/>
          <w:bCs/>
          <w:lang w:val="en-US"/>
        </w:rPr>
        <w:t>contact.Field</w:t>
      </w:r>
      <w:proofErr w:type="spellEnd"/>
      <w:proofErr w:type="gramEnd"/>
      <w:r w:rsidRPr="006C05EA">
        <w:rPr>
          <w:rFonts w:cstheme="minorHAnsi"/>
          <w:bCs/>
          <w:lang w:val="en-US"/>
        </w:rPr>
        <w:t>&lt;string&gt;("LastName"),</w:t>
      </w:r>
    </w:p>
    <w:p w14:paraId="626CD84D"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r w:rsidRPr="006C05EA">
        <w:rPr>
          <w:rFonts w:cstheme="minorHAnsi"/>
          <w:bCs/>
          <w:lang w:val="en-US"/>
        </w:rPr>
        <w:t xml:space="preserve">FirstName = </w:t>
      </w:r>
      <w:proofErr w:type="spellStart"/>
      <w:proofErr w:type="gramStart"/>
      <w:r w:rsidRPr="006C05EA">
        <w:rPr>
          <w:rFonts w:cstheme="minorHAnsi"/>
          <w:bCs/>
          <w:lang w:val="en-US"/>
        </w:rPr>
        <w:t>contact.Field</w:t>
      </w:r>
      <w:proofErr w:type="spellEnd"/>
      <w:proofErr w:type="gramEnd"/>
      <w:r w:rsidRPr="006C05EA">
        <w:rPr>
          <w:rFonts w:cstheme="minorHAnsi"/>
          <w:bCs/>
          <w:lang w:val="en-US"/>
        </w:rPr>
        <w:t>&lt;string&gt;("FirstName"),</w:t>
      </w:r>
    </w:p>
    <w:p w14:paraId="04B2DA04" w14:textId="77777777" w:rsidR="007124CF" w:rsidRPr="006C05EA" w:rsidRDefault="007124CF" w:rsidP="007124CF">
      <w:pPr>
        <w:pStyle w:val="ListParagraph"/>
        <w:ind w:left="360"/>
        <w:jc w:val="both"/>
        <w:rPr>
          <w:rFonts w:cstheme="minorHAnsi"/>
          <w:bCs/>
          <w:lang w:val="en-US"/>
        </w:rPr>
      </w:pPr>
      <w:r w:rsidRPr="006C05EA">
        <w:rPr>
          <w:rFonts w:cstheme="minorHAnsi"/>
          <w:bCs/>
          <w:lang w:val="en-US"/>
        </w:rPr>
        <w:t xml:space="preserve">        </w:t>
      </w:r>
      <w:r>
        <w:rPr>
          <w:rFonts w:cstheme="minorHAnsi"/>
          <w:bCs/>
          <w:lang w:val="en-US"/>
        </w:rPr>
        <w:tab/>
      </w:r>
      <w:proofErr w:type="spellStart"/>
      <w:r w:rsidRPr="006C05EA">
        <w:rPr>
          <w:rFonts w:cstheme="minorHAnsi"/>
          <w:bCs/>
          <w:lang w:val="en-US"/>
        </w:rPr>
        <w:t>OrderID</w:t>
      </w:r>
      <w:proofErr w:type="spellEnd"/>
      <w:r w:rsidRPr="006C05EA">
        <w:rPr>
          <w:rFonts w:cstheme="minorHAnsi"/>
          <w:bCs/>
          <w:lang w:val="en-US"/>
        </w:rPr>
        <w:t xml:space="preserve"> = </w:t>
      </w:r>
      <w:proofErr w:type="spellStart"/>
      <w:proofErr w:type="gramStart"/>
      <w:r w:rsidRPr="006C05EA">
        <w:rPr>
          <w:rFonts w:cstheme="minorHAnsi"/>
          <w:bCs/>
          <w:lang w:val="en-US"/>
        </w:rPr>
        <w:t>order.Field</w:t>
      </w:r>
      <w:proofErr w:type="spellEnd"/>
      <w:proofErr w:type="gramEnd"/>
      <w:r w:rsidRPr="006C05EA">
        <w:rPr>
          <w:rFonts w:cstheme="minorHAnsi"/>
          <w:bCs/>
          <w:lang w:val="en-US"/>
        </w:rPr>
        <w:t>&lt;int&gt;("</w:t>
      </w:r>
      <w:proofErr w:type="spellStart"/>
      <w:r w:rsidRPr="006C05EA">
        <w:rPr>
          <w:rFonts w:cstheme="minorHAnsi"/>
          <w:bCs/>
          <w:lang w:val="en-US"/>
        </w:rPr>
        <w:t>SalesOrderID</w:t>
      </w:r>
      <w:proofErr w:type="spellEnd"/>
      <w:r w:rsidRPr="006C05EA">
        <w:rPr>
          <w:rFonts w:cstheme="minorHAnsi"/>
          <w:bCs/>
          <w:lang w:val="en-US"/>
        </w:rPr>
        <w:t>"),</w:t>
      </w:r>
    </w:p>
    <w:p w14:paraId="5C628F56" w14:textId="77777777" w:rsidR="007124CF" w:rsidRPr="006C05EA" w:rsidRDefault="007124CF" w:rsidP="007124CF">
      <w:pPr>
        <w:pStyle w:val="ListParagraph"/>
        <w:ind w:left="360"/>
        <w:jc w:val="both"/>
        <w:rPr>
          <w:rFonts w:cstheme="minorHAnsi"/>
          <w:bCs/>
        </w:rPr>
      </w:pPr>
      <w:r w:rsidRPr="006C05EA">
        <w:rPr>
          <w:rFonts w:cstheme="minorHAnsi"/>
          <w:bCs/>
          <w:lang w:val="en-US"/>
        </w:rPr>
        <w:t xml:space="preserve">        </w:t>
      </w:r>
      <w:r>
        <w:rPr>
          <w:rFonts w:cstheme="minorHAnsi"/>
          <w:bCs/>
          <w:lang w:val="en-US"/>
        </w:rPr>
        <w:tab/>
      </w:r>
      <w:r w:rsidRPr="006C05EA">
        <w:rPr>
          <w:rFonts w:cstheme="minorHAnsi"/>
          <w:bCs/>
        </w:rPr>
        <w:t xml:space="preserve">Total = </w:t>
      </w:r>
      <w:proofErr w:type="spellStart"/>
      <w:proofErr w:type="gramStart"/>
      <w:r w:rsidRPr="006C05EA">
        <w:rPr>
          <w:rFonts w:cstheme="minorHAnsi"/>
          <w:bCs/>
        </w:rPr>
        <w:t>order.Field</w:t>
      </w:r>
      <w:proofErr w:type="spellEnd"/>
      <w:proofErr w:type="gramEnd"/>
      <w:r w:rsidRPr="006C05EA">
        <w:rPr>
          <w:rFonts w:cstheme="minorHAnsi"/>
          <w:bCs/>
        </w:rPr>
        <w:t>&lt;decimal&gt;("</w:t>
      </w:r>
      <w:proofErr w:type="spellStart"/>
      <w:r w:rsidRPr="006C05EA">
        <w:rPr>
          <w:rFonts w:cstheme="minorHAnsi"/>
          <w:bCs/>
        </w:rPr>
        <w:t>TotalDue</w:t>
      </w:r>
      <w:proofErr w:type="spellEnd"/>
      <w:r w:rsidRPr="006C05EA">
        <w:rPr>
          <w:rFonts w:cstheme="minorHAnsi"/>
          <w:bCs/>
        </w:rPr>
        <w:t>")</w:t>
      </w:r>
    </w:p>
    <w:p w14:paraId="4C21C5CF" w14:textId="77777777" w:rsidR="007124CF" w:rsidRDefault="007124CF" w:rsidP="007124CF">
      <w:pPr>
        <w:pStyle w:val="ListParagraph"/>
        <w:ind w:left="360"/>
        <w:jc w:val="both"/>
        <w:rPr>
          <w:rFonts w:cstheme="minorHAnsi"/>
          <w:bCs/>
        </w:rPr>
      </w:pPr>
      <w:r w:rsidRPr="006C05EA">
        <w:rPr>
          <w:rFonts w:cstheme="minorHAnsi"/>
          <w:bCs/>
        </w:rPr>
        <w:t xml:space="preserve">    </w:t>
      </w:r>
      <w:r>
        <w:rPr>
          <w:rFonts w:cstheme="minorHAnsi"/>
          <w:bCs/>
        </w:rPr>
        <w:tab/>
      </w:r>
      <w:r>
        <w:rPr>
          <w:rFonts w:cstheme="minorHAnsi"/>
          <w:bCs/>
        </w:rPr>
        <w:tab/>
      </w:r>
      <w:r w:rsidRPr="006C05EA">
        <w:rPr>
          <w:rFonts w:cstheme="minorHAnsi"/>
          <w:bCs/>
        </w:rPr>
        <w:t>};</w:t>
      </w:r>
    </w:p>
    <w:p w14:paraId="333E0AFC" w14:textId="77777777" w:rsidR="00655537" w:rsidRDefault="00655537" w:rsidP="007124CF">
      <w:pPr>
        <w:pStyle w:val="ListParagraph"/>
        <w:ind w:left="360"/>
        <w:jc w:val="both"/>
        <w:rPr>
          <w:rFonts w:cstheme="minorHAnsi"/>
          <w:bCs/>
        </w:rPr>
      </w:pPr>
    </w:p>
    <w:p w14:paraId="7FE17F41" w14:textId="429F0ABC" w:rsidR="00655537" w:rsidRPr="006C05EA" w:rsidRDefault="00655537" w:rsidP="007124CF">
      <w:pPr>
        <w:pStyle w:val="ListParagraph"/>
        <w:ind w:left="360"/>
        <w:jc w:val="both"/>
        <w:rPr>
          <w:rFonts w:cstheme="minorHAnsi"/>
          <w:bCs/>
        </w:rPr>
      </w:pPr>
      <w:r>
        <w:rPr>
          <w:rFonts w:cstheme="minorHAnsi"/>
          <w:bCs/>
        </w:rPr>
        <w:t xml:space="preserve">El código crea un </w:t>
      </w:r>
      <w:proofErr w:type="spellStart"/>
      <w:r>
        <w:rPr>
          <w:rFonts w:cstheme="minorHAnsi"/>
          <w:bCs/>
        </w:rPr>
        <w:t>Dataset</w:t>
      </w:r>
      <w:proofErr w:type="spellEnd"/>
      <w:r>
        <w:rPr>
          <w:rFonts w:cstheme="minorHAnsi"/>
          <w:bCs/>
        </w:rPr>
        <w:t xml:space="preserve">, establece una </w:t>
      </w:r>
      <w:r w:rsidR="00A76FF4">
        <w:rPr>
          <w:rFonts w:cstheme="minorHAnsi"/>
          <w:bCs/>
        </w:rPr>
        <w:t>configuración</w:t>
      </w:r>
      <w:r>
        <w:rPr>
          <w:rFonts w:cstheme="minorHAnsi"/>
          <w:bCs/>
        </w:rPr>
        <w:t xml:space="preserve"> de cultura, llena el </w:t>
      </w:r>
      <w:proofErr w:type="spellStart"/>
      <w:r>
        <w:rPr>
          <w:rFonts w:cstheme="minorHAnsi"/>
          <w:bCs/>
        </w:rPr>
        <w:t>dataset</w:t>
      </w:r>
      <w:proofErr w:type="spellEnd"/>
      <w:r>
        <w:rPr>
          <w:rFonts w:cstheme="minorHAnsi"/>
          <w:bCs/>
        </w:rPr>
        <w:t xml:space="preserve"> con datos y luego realiza una consulta. La consulta combina dos tablas para seleccionar filas relacionadas </w:t>
      </w:r>
      <w:r>
        <w:rPr>
          <w:rFonts w:cstheme="minorHAnsi"/>
          <w:bCs/>
        </w:rPr>
        <w:lastRenderedPageBreak/>
        <w:t xml:space="preserve">que cumplan ciertas condiciones. El resultado es una secuencia de objetos que representan los datos de </w:t>
      </w:r>
      <w:proofErr w:type="spellStart"/>
      <w:proofErr w:type="gramStart"/>
      <w:r>
        <w:rPr>
          <w:rFonts w:cstheme="minorHAnsi"/>
          <w:bCs/>
        </w:rPr>
        <w:t>ContactId,LastName</w:t>
      </w:r>
      <w:proofErr w:type="gramEnd"/>
      <w:r>
        <w:rPr>
          <w:rFonts w:cstheme="minorHAnsi"/>
          <w:bCs/>
        </w:rPr>
        <w:t>,FistName,OrderId,Total</w:t>
      </w:r>
      <w:proofErr w:type="spellEnd"/>
      <w:r>
        <w:rPr>
          <w:rFonts w:cstheme="minorHAnsi"/>
          <w:bCs/>
        </w:rPr>
        <w:t>.</w:t>
      </w:r>
      <w:r w:rsidR="0026602F">
        <w:rPr>
          <w:rFonts w:cstheme="minorHAnsi"/>
          <w:bCs/>
        </w:rPr>
        <w:t xml:space="preserve"> </w:t>
      </w:r>
    </w:p>
    <w:p w14:paraId="46AE81CC" w14:textId="77777777" w:rsidR="007124CF" w:rsidRDefault="007124CF" w:rsidP="00B808AF">
      <w:pPr>
        <w:rPr>
          <w:rFonts w:cstheme="minorHAnsi"/>
        </w:rPr>
      </w:pPr>
    </w:p>
    <w:p w14:paraId="0F49F95E" w14:textId="72456275" w:rsidR="00B808AF" w:rsidRPr="00B808AF" w:rsidRDefault="00B808AF" w:rsidP="00ED7FB6">
      <w:pPr>
        <w:pStyle w:val="ListParagraph"/>
        <w:numPr>
          <w:ilvl w:val="0"/>
          <w:numId w:val="8"/>
        </w:numPr>
        <w:ind w:hanging="720"/>
        <w:rPr>
          <w:lang w:val="es-MX"/>
        </w:rPr>
      </w:pPr>
      <w:r w:rsidRPr="00B808AF">
        <w:rPr>
          <w:lang w:val="es-MX"/>
        </w:rPr>
        <w:t>Explique la funcionalidad del siguiente fragmento de código:</w:t>
      </w:r>
    </w:p>
    <w:p w14:paraId="23F03D0D"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FF"/>
          <w:sz w:val="19"/>
          <w:szCs w:val="19"/>
          <w:lang w:val="en-US"/>
        </w:rPr>
        <w:t>using</w:t>
      </w:r>
      <w:r w:rsidRPr="006C2055">
        <w:rPr>
          <w:rFonts w:ascii="Cascadia Mono" w:hAnsi="Cascadia Mono" w:cs="Cascadia Mono"/>
          <w:color w:val="000000"/>
          <w:sz w:val="19"/>
          <w:szCs w:val="19"/>
          <w:lang w:val="en-US"/>
        </w:rPr>
        <w:t xml:space="preserve"> </w:t>
      </w:r>
      <w:proofErr w:type="spellStart"/>
      <w:proofErr w:type="gramStart"/>
      <w:r w:rsidRPr="006C2055">
        <w:rPr>
          <w:rFonts w:ascii="Cascadia Mono" w:hAnsi="Cascadia Mono" w:cs="Cascadia Mono"/>
          <w:color w:val="000000"/>
          <w:sz w:val="19"/>
          <w:szCs w:val="19"/>
          <w:lang w:val="en-US"/>
        </w:rPr>
        <w:t>System.ComponentModel.DataAnnotations</w:t>
      </w:r>
      <w:proofErr w:type="spellEnd"/>
      <w:proofErr w:type="gramEnd"/>
      <w:r w:rsidRPr="006C2055">
        <w:rPr>
          <w:rFonts w:ascii="Cascadia Mono" w:hAnsi="Cascadia Mono" w:cs="Cascadia Mono"/>
          <w:color w:val="000000"/>
          <w:sz w:val="19"/>
          <w:szCs w:val="19"/>
          <w:lang w:val="en-US"/>
        </w:rPr>
        <w:t>;</w:t>
      </w:r>
    </w:p>
    <w:p w14:paraId="5262F483"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p>
    <w:p w14:paraId="394B28CC"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FF"/>
          <w:sz w:val="19"/>
          <w:szCs w:val="19"/>
          <w:lang w:val="en-US"/>
        </w:rPr>
        <w:t>namespace</w:t>
      </w:r>
      <w:r w:rsidRPr="006C2055">
        <w:rPr>
          <w:rFonts w:ascii="Cascadia Mono" w:hAnsi="Cascadia Mono" w:cs="Cascadia Mono"/>
          <w:color w:val="000000"/>
          <w:sz w:val="19"/>
          <w:szCs w:val="19"/>
          <w:lang w:val="en-US"/>
        </w:rPr>
        <w:t xml:space="preserve"> </w:t>
      </w:r>
      <w:proofErr w:type="gramStart"/>
      <w:r w:rsidRPr="006C2055">
        <w:rPr>
          <w:rFonts w:ascii="Cascadia Mono" w:hAnsi="Cascadia Mono" w:cs="Cascadia Mono"/>
          <w:color w:val="000000"/>
          <w:sz w:val="19"/>
          <w:szCs w:val="19"/>
          <w:lang w:val="en-US"/>
        </w:rPr>
        <w:t>ConsoleApp1;</w:t>
      </w:r>
      <w:proofErr w:type="gramEnd"/>
    </w:p>
    <w:p w14:paraId="1368E078"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p>
    <w:p w14:paraId="39782493"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FF"/>
          <w:sz w:val="19"/>
          <w:szCs w:val="19"/>
          <w:lang w:val="en-US"/>
        </w:rPr>
        <w:t>internal</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class</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2B91AF"/>
          <w:sz w:val="19"/>
          <w:szCs w:val="19"/>
          <w:lang w:val="en-US"/>
        </w:rPr>
        <w:t>Class1</w:t>
      </w:r>
    </w:p>
    <w:p w14:paraId="511FF218"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w:t>
      </w:r>
    </w:p>
    <w:p w14:paraId="519762A0"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2B91AF"/>
          <w:sz w:val="19"/>
          <w:szCs w:val="19"/>
          <w:lang w:val="en-US"/>
        </w:rPr>
        <w:t>Class1</w:t>
      </w:r>
      <w:r w:rsidRPr="006C2055">
        <w:rPr>
          <w:rFonts w:ascii="Cascadia Mono" w:hAnsi="Cascadia Mono" w:cs="Cascadia Mono"/>
          <w:color w:val="000000"/>
          <w:sz w:val="19"/>
          <w:szCs w:val="19"/>
          <w:lang w:val="en-US"/>
        </w:rPr>
        <w:t>(</w:t>
      </w:r>
      <w:r w:rsidRPr="006C2055">
        <w:rPr>
          <w:rFonts w:ascii="Cascadia Mono" w:hAnsi="Cascadia Mono" w:cs="Cascadia Mono"/>
          <w:color w:val="0000FF"/>
          <w:sz w:val="19"/>
          <w:szCs w:val="19"/>
          <w:lang w:val="en-US"/>
        </w:rPr>
        <w:t>string</w:t>
      </w:r>
      <w:r w:rsidRPr="006C2055">
        <w:rPr>
          <w:rFonts w:ascii="Cascadia Mono" w:hAnsi="Cascadia Mono" w:cs="Cascadia Mono"/>
          <w:color w:val="000000"/>
          <w:sz w:val="19"/>
          <w:szCs w:val="19"/>
          <w:lang w:val="en-US"/>
        </w:rPr>
        <w:t xml:space="preserve"> name, </w:t>
      </w:r>
      <w:r w:rsidRPr="006C2055">
        <w:rPr>
          <w:rFonts w:ascii="Cascadia Mono" w:hAnsi="Cascadia Mono" w:cs="Cascadia Mono"/>
          <w:color w:val="0000FF"/>
          <w:sz w:val="19"/>
          <w:szCs w:val="19"/>
          <w:lang w:val="en-US"/>
        </w:rPr>
        <w:t>int</w:t>
      </w:r>
      <w:r w:rsidRPr="006C2055">
        <w:rPr>
          <w:rFonts w:ascii="Cascadia Mono" w:hAnsi="Cascadia Mono" w:cs="Cascadia Mono"/>
          <w:color w:val="000000"/>
          <w:sz w:val="19"/>
          <w:szCs w:val="19"/>
          <w:lang w:val="en-US"/>
        </w:rPr>
        <w:t xml:space="preserve"> valor) {</w:t>
      </w:r>
    </w:p>
    <w:p w14:paraId="37AF8126"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Id = </w:t>
      </w:r>
      <w:proofErr w:type="spellStart"/>
      <w:r w:rsidRPr="006C2055">
        <w:rPr>
          <w:rFonts w:ascii="Cascadia Mono" w:hAnsi="Cascadia Mono" w:cs="Cascadia Mono"/>
          <w:color w:val="000000"/>
          <w:sz w:val="19"/>
          <w:szCs w:val="19"/>
          <w:lang w:val="en-US"/>
        </w:rPr>
        <w:t>Guid.NewGuid</w:t>
      </w:r>
      <w:proofErr w:type="spellEnd"/>
      <w:r w:rsidRPr="006C2055">
        <w:rPr>
          <w:rFonts w:ascii="Cascadia Mono" w:hAnsi="Cascadia Mono" w:cs="Cascadia Mono"/>
          <w:color w:val="000000"/>
          <w:sz w:val="19"/>
          <w:szCs w:val="19"/>
          <w:lang w:val="en-US"/>
        </w:rPr>
        <w:t>(</w:t>
      </w:r>
      <w:proofErr w:type="gramStart"/>
      <w:r w:rsidRPr="006C2055">
        <w:rPr>
          <w:rFonts w:ascii="Cascadia Mono" w:hAnsi="Cascadia Mono" w:cs="Cascadia Mono"/>
          <w:color w:val="000000"/>
          <w:sz w:val="19"/>
          <w:szCs w:val="19"/>
          <w:lang w:val="en-US"/>
        </w:rPr>
        <w:t>);</w:t>
      </w:r>
      <w:proofErr w:type="gramEnd"/>
    </w:p>
    <w:p w14:paraId="62FA4D4B"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Name = </w:t>
      </w:r>
      <w:proofErr w:type="gramStart"/>
      <w:r w:rsidRPr="006C2055">
        <w:rPr>
          <w:rFonts w:ascii="Cascadia Mono" w:hAnsi="Cascadia Mono" w:cs="Cascadia Mono"/>
          <w:color w:val="000000"/>
          <w:sz w:val="19"/>
          <w:szCs w:val="19"/>
          <w:lang w:val="en-US"/>
        </w:rPr>
        <w:t>name;</w:t>
      </w:r>
      <w:proofErr w:type="gramEnd"/>
    </w:p>
    <w:p w14:paraId="377422D1"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Valor = </w:t>
      </w:r>
      <w:proofErr w:type="gramStart"/>
      <w:r w:rsidRPr="006C2055">
        <w:rPr>
          <w:rFonts w:ascii="Cascadia Mono" w:hAnsi="Cascadia Mono" w:cs="Cascadia Mono"/>
          <w:color w:val="000000"/>
          <w:sz w:val="19"/>
          <w:szCs w:val="19"/>
          <w:lang w:val="en-US"/>
        </w:rPr>
        <w:t>valor;</w:t>
      </w:r>
      <w:proofErr w:type="gramEnd"/>
    </w:p>
    <w:p w14:paraId="7D688D54"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p>
    <w:p w14:paraId="2F02D4D0"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p>
    <w:p w14:paraId="1AAB0ECD"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[Key]</w:t>
      </w:r>
    </w:p>
    <w:p w14:paraId="2F637CC8"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proofErr w:type="spellStart"/>
      <w:r w:rsidRPr="006C2055">
        <w:rPr>
          <w:rFonts w:ascii="Cascadia Mono" w:hAnsi="Cascadia Mono" w:cs="Cascadia Mono"/>
          <w:color w:val="000000"/>
          <w:sz w:val="19"/>
          <w:szCs w:val="19"/>
          <w:lang w:val="en-US"/>
        </w:rPr>
        <w:t>Guid</w:t>
      </w:r>
      <w:proofErr w:type="spellEnd"/>
      <w:r w:rsidRPr="006C2055">
        <w:rPr>
          <w:rFonts w:ascii="Cascadia Mono" w:hAnsi="Cascadia Mono" w:cs="Cascadia Mono"/>
          <w:color w:val="000000"/>
          <w:sz w:val="19"/>
          <w:szCs w:val="19"/>
          <w:lang w:val="en-US"/>
        </w:rPr>
        <w:t xml:space="preserve"> Id </w:t>
      </w:r>
      <w:proofErr w:type="gramStart"/>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get</w:t>
      </w:r>
      <w:proofErr w:type="gramEnd"/>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set</w:t>
      </w:r>
      <w:r w:rsidRPr="006C2055">
        <w:rPr>
          <w:rFonts w:ascii="Cascadia Mono" w:hAnsi="Cascadia Mono" w:cs="Cascadia Mono"/>
          <w:color w:val="000000"/>
          <w:sz w:val="19"/>
          <w:szCs w:val="19"/>
          <w:lang w:val="en-US"/>
        </w:rPr>
        <w:t>; }</w:t>
      </w:r>
    </w:p>
    <w:p w14:paraId="16B6C1E0"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[Required]</w:t>
      </w:r>
    </w:p>
    <w:p w14:paraId="7C387135"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string</w:t>
      </w:r>
      <w:r w:rsidRPr="006C2055">
        <w:rPr>
          <w:rFonts w:ascii="Cascadia Mono" w:hAnsi="Cascadia Mono" w:cs="Cascadia Mono"/>
          <w:color w:val="000000"/>
          <w:sz w:val="19"/>
          <w:szCs w:val="19"/>
          <w:lang w:val="en-US"/>
        </w:rPr>
        <w:t xml:space="preserve"> Name </w:t>
      </w:r>
      <w:proofErr w:type="gramStart"/>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get</w:t>
      </w:r>
      <w:proofErr w:type="gramEnd"/>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set</w:t>
      </w:r>
      <w:r w:rsidRPr="006C2055">
        <w:rPr>
          <w:rFonts w:ascii="Cascadia Mono" w:hAnsi="Cascadia Mono" w:cs="Cascadia Mono"/>
          <w:color w:val="000000"/>
          <w:sz w:val="19"/>
          <w:szCs w:val="19"/>
          <w:lang w:val="en-US"/>
        </w:rPr>
        <w:t>; }</w:t>
      </w:r>
    </w:p>
    <w:p w14:paraId="1C5BFF5C"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[Required]</w:t>
      </w:r>
    </w:p>
    <w:p w14:paraId="10601EB4"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int</w:t>
      </w:r>
      <w:r w:rsidRPr="006C2055">
        <w:rPr>
          <w:rFonts w:ascii="Cascadia Mono" w:hAnsi="Cascadia Mono" w:cs="Cascadia Mono"/>
          <w:color w:val="000000"/>
          <w:sz w:val="19"/>
          <w:szCs w:val="19"/>
          <w:lang w:val="en-US"/>
        </w:rPr>
        <w:t xml:space="preserve"> Valor </w:t>
      </w:r>
      <w:proofErr w:type="gramStart"/>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get</w:t>
      </w:r>
      <w:proofErr w:type="gramEnd"/>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set</w:t>
      </w:r>
      <w:r w:rsidRPr="006C2055">
        <w:rPr>
          <w:rFonts w:ascii="Cascadia Mono" w:hAnsi="Cascadia Mono" w:cs="Cascadia Mono"/>
          <w:color w:val="000000"/>
          <w:sz w:val="19"/>
          <w:szCs w:val="19"/>
          <w:lang w:val="en-US"/>
        </w:rPr>
        <w:t>; }</w:t>
      </w:r>
    </w:p>
    <w:p w14:paraId="52868E4C"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override</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bool</w:t>
      </w:r>
      <w:r w:rsidRPr="006C2055">
        <w:rPr>
          <w:rFonts w:ascii="Cascadia Mono" w:hAnsi="Cascadia Mono" w:cs="Cascadia Mono"/>
          <w:color w:val="000000"/>
          <w:sz w:val="19"/>
          <w:szCs w:val="19"/>
          <w:lang w:val="en-US"/>
        </w:rPr>
        <w:t xml:space="preserve"> </w:t>
      </w:r>
      <w:proofErr w:type="gramStart"/>
      <w:r w:rsidRPr="006C2055">
        <w:rPr>
          <w:rFonts w:ascii="Cascadia Mono" w:hAnsi="Cascadia Mono" w:cs="Cascadia Mono"/>
          <w:color w:val="000000"/>
          <w:sz w:val="19"/>
          <w:szCs w:val="19"/>
          <w:lang w:val="en-US"/>
        </w:rPr>
        <w:t>Equals(</w:t>
      </w:r>
      <w:proofErr w:type="gramEnd"/>
      <w:r w:rsidRPr="006C2055">
        <w:rPr>
          <w:rFonts w:ascii="Cascadia Mono" w:hAnsi="Cascadia Mono" w:cs="Cascadia Mono"/>
          <w:color w:val="0000FF"/>
          <w:sz w:val="19"/>
          <w:szCs w:val="19"/>
          <w:lang w:val="en-US"/>
        </w:rPr>
        <w:t>object</w:t>
      </w:r>
      <w:r w:rsidRPr="006C2055">
        <w:rPr>
          <w:rFonts w:ascii="Cascadia Mono" w:hAnsi="Cascadia Mono" w:cs="Cascadia Mono"/>
          <w:color w:val="000000"/>
          <w:sz w:val="19"/>
          <w:szCs w:val="19"/>
          <w:lang w:val="en-US"/>
        </w:rPr>
        <w:t>? obj)</w:t>
      </w:r>
    </w:p>
    <w:p w14:paraId="0F0DC836"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p>
    <w:p w14:paraId="1EC687DA"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if</w:t>
      </w:r>
      <w:r w:rsidRPr="006C2055">
        <w:rPr>
          <w:rFonts w:ascii="Cascadia Mono" w:hAnsi="Cascadia Mono" w:cs="Cascadia Mono"/>
          <w:color w:val="000000"/>
          <w:sz w:val="19"/>
          <w:szCs w:val="19"/>
          <w:lang w:val="en-US"/>
        </w:rPr>
        <w:t xml:space="preserve"> (obj == </w:t>
      </w:r>
      <w:r w:rsidRPr="006C2055">
        <w:rPr>
          <w:rFonts w:ascii="Cascadia Mono" w:hAnsi="Cascadia Mono" w:cs="Cascadia Mono"/>
          <w:color w:val="0000FF"/>
          <w:sz w:val="19"/>
          <w:szCs w:val="19"/>
          <w:lang w:val="en-US"/>
        </w:rPr>
        <w:t>null</w:t>
      </w:r>
      <w:r w:rsidRPr="006C2055">
        <w:rPr>
          <w:rFonts w:ascii="Cascadia Mono" w:hAnsi="Cascadia Mono" w:cs="Cascadia Mono"/>
          <w:color w:val="000000"/>
          <w:sz w:val="19"/>
          <w:szCs w:val="19"/>
          <w:lang w:val="en-US"/>
        </w:rPr>
        <w:t xml:space="preserve"> || </w:t>
      </w:r>
      <w:proofErr w:type="spellStart"/>
      <w:proofErr w:type="gramStart"/>
      <w:r w:rsidRPr="006C2055">
        <w:rPr>
          <w:rFonts w:ascii="Cascadia Mono" w:hAnsi="Cascadia Mono" w:cs="Cascadia Mono"/>
          <w:color w:val="000000"/>
          <w:sz w:val="19"/>
          <w:szCs w:val="19"/>
          <w:lang w:val="en-US"/>
        </w:rPr>
        <w:t>GetType</w:t>
      </w:r>
      <w:proofErr w:type="spellEnd"/>
      <w:r w:rsidRPr="006C2055">
        <w:rPr>
          <w:rFonts w:ascii="Cascadia Mono" w:hAnsi="Cascadia Mono" w:cs="Cascadia Mono"/>
          <w:color w:val="000000"/>
          <w:sz w:val="19"/>
          <w:szCs w:val="19"/>
          <w:lang w:val="en-US"/>
        </w:rPr>
        <w:t>(</w:t>
      </w:r>
      <w:proofErr w:type="gramEnd"/>
      <w:r w:rsidRPr="006C2055">
        <w:rPr>
          <w:rFonts w:ascii="Cascadia Mono" w:hAnsi="Cascadia Mono" w:cs="Cascadia Mono"/>
          <w:color w:val="000000"/>
          <w:sz w:val="19"/>
          <w:szCs w:val="19"/>
          <w:lang w:val="en-US"/>
        </w:rPr>
        <w:t xml:space="preserve">) != </w:t>
      </w:r>
      <w:proofErr w:type="spellStart"/>
      <w:r w:rsidRPr="006C2055">
        <w:rPr>
          <w:rFonts w:ascii="Cascadia Mono" w:hAnsi="Cascadia Mono" w:cs="Cascadia Mono"/>
          <w:color w:val="000000"/>
          <w:sz w:val="19"/>
          <w:szCs w:val="19"/>
          <w:lang w:val="en-US"/>
        </w:rPr>
        <w:t>obj.GetType</w:t>
      </w:r>
      <w:proofErr w:type="spellEnd"/>
      <w:r w:rsidRPr="006C2055">
        <w:rPr>
          <w:rFonts w:ascii="Cascadia Mono" w:hAnsi="Cascadia Mono" w:cs="Cascadia Mono"/>
          <w:color w:val="000000"/>
          <w:sz w:val="19"/>
          <w:szCs w:val="19"/>
          <w:lang w:val="en-US"/>
        </w:rPr>
        <w:t>())</w:t>
      </w:r>
    </w:p>
    <w:p w14:paraId="41566D91"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p>
    <w:p w14:paraId="2BB6366F"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return</w:t>
      </w:r>
      <w:r w:rsidRPr="006C2055">
        <w:rPr>
          <w:rFonts w:ascii="Cascadia Mono" w:hAnsi="Cascadia Mono" w:cs="Cascadia Mono"/>
          <w:color w:val="000000"/>
          <w:sz w:val="19"/>
          <w:szCs w:val="19"/>
          <w:lang w:val="en-US"/>
        </w:rPr>
        <w:t xml:space="preserve"> </w:t>
      </w:r>
      <w:proofErr w:type="gramStart"/>
      <w:r w:rsidRPr="006C2055">
        <w:rPr>
          <w:rFonts w:ascii="Cascadia Mono" w:hAnsi="Cascadia Mono" w:cs="Cascadia Mono"/>
          <w:color w:val="0000FF"/>
          <w:sz w:val="19"/>
          <w:szCs w:val="19"/>
          <w:lang w:val="en-US"/>
        </w:rPr>
        <w:t>false</w:t>
      </w:r>
      <w:r w:rsidRPr="006C2055">
        <w:rPr>
          <w:rFonts w:ascii="Cascadia Mono" w:hAnsi="Cascadia Mono" w:cs="Cascadia Mono"/>
          <w:color w:val="000000"/>
          <w:sz w:val="19"/>
          <w:szCs w:val="19"/>
          <w:lang w:val="en-US"/>
        </w:rPr>
        <w:t>;</w:t>
      </w:r>
      <w:proofErr w:type="gramEnd"/>
    </w:p>
    <w:p w14:paraId="0853033D"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p>
    <w:p w14:paraId="73AFF680"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return</w:t>
      </w:r>
      <w:r w:rsidRPr="006C2055">
        <w:rPr>
          <w:rFonts w:ascii="Cascadia Mono" w:hAnsi="Cascadia Mono" w:cs="Cascadia Mono"/>
          <w:color w:val="000000"/>
          <w:sz w:val="19"/>
          <w:szCs w:val="19"/>
          <w:lang w:val="en-US"/>
        </w:rPr>
        <w:t xml:space="preserve"> Name == ((Class</w:t>
      </w:r>
      <w:proofErr w:type="gramStart"/>
      <w:r w:rsidRPr="006C2055">
        <w:rPr>
          <w:rFonts w:ascii="Cascadia Mono" w:hAnsi="Cascadia Mono" w:cs="Cascadia Mono"/>
          <w:color w:val="000000"/>
          <w:sz w:val="19"/>
          <w:szCs w:val="19"/>
          <w:lang w:val="en-US"/>
        </w:rPr>
        <w:t>1)obj</w:t>
      </w:r>
      <w:proofErr w:type="gramEnd"/>
      <w:r w:rsidRPr="006C2055">
        <w:rPr>
          <w:rFonts w:ascii="Cascadia Mono" w:hAnsi="Cascadia Mono" w:cs="Cascadia Mono"/>
          <w:color w:val="000000"/>
          <w:sz w:val="19"/>
          <w:szCs w:val="19"/>
          <w:lang w:val="en-US"/>
        </w:rPr>
        <w:t>).Name &amp;&amp; Valor == ((Class1)obj).Valor;</w:t>
      </w:r>
    </w:p>
    <w:p w14:paraId="4090874F"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p>
    <w:p w14:paraId="03A3B074" w14:textId="77777777" w:rsidR="00B808AF" w:rsidRPr="006C2055" w:rsidRDefault="00B808AF" w:rsidP="00B808AF">
      <w:pPr>
        <w:autoSpaceDE w:val="0"/>
        <w:autoSpaceDN w:val="0"/>
        <w:adjustRightInd w:val="0"/>
        <w:spacing w:after="0" w:line="240" w:lineRule="auto"/>
        <w:rPr>
          <w:rFonts w:ascii="Cascadia Mono" w:hAnsi="Cascadia Mono" w:cs="Cascadia Mono"/>
          <w:color w:val="000000"/>
          <w:sz w:val="19"/>
          <w:szCs w:val="19"/>
          <w:lang w:val="en-US"/>
        </w:rPr>
      </w:pP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public</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override</w:t>
      </w:r>
      <w:r w:rsidRPr="006C2055">
        <w:rPr>
          <w:rFonts w:ascii="Cascadia Mono" w:hAnsi="Cascadia Mono" w:cs="Cascadia Mono"/>
          <w:color w:val="000000"/>
          <w:sz w:val="19"/>
          <w:szCs w:val="19"/>
          <w:lang w:val="en-US"/>
        </w:rPr>
        <w:t xml:space="preserve"> </w:t>
      </w:r>
      <w:r w:rsidRPr="006C2055">
        <w:rPr>
          <w:rFonts w:ascii="Cascadia Mono" w:hAnsi="Cascadia Mono" w:cs="Cascadia Mono"/>
          <w:color w:val="0000FF"/>
          <w:sz w:val="19"/>
          <w:szCs w:val="19"/>
          <w:lang w:val="en-US"/>
        </w:rPr>
        <w:t>int</w:t>
      </w:r>
      <w:r w:rsidRPr="006C2055">
        <w:rPr>
          <w:rFonts w:ascii="Cascadia Mono" w:hAnsi="Cascadia Mono" w:cs="Cascadia Mono"/>
          <w:color w:val="000000"/>
          <w:sz w:val="19"/>
          <w:szCs w:val="19"/>
          <w:lang w:val="en-US"/>
        </w:rPr>
        <w:t xml:space="preserve"> </w:t>
      </w:r>
      <w:proofErr w:type="spellStart"/>
      <w:proofErr w:type="gramStart"/>
      <w:r w:rsidRPr="006C2055">
        <w:rPr>
          <w:rFonts w:ascii="Cascadia Mono" w:hAnsi="Cascadia Mono" w:cs="Cascadia Mono"/>
          <w:color w:val="000000"/>
          <w:sz w:val="19"/>
          <w:szCs w:val="19"/>
          <w:lang w:val="en-US"/>
        </w:rPr>
        <w:t>GetHashCode</w:t>
      </w:r>
      <w:proofErr w:type="spellEnd"/>
      <w:r w:rsidRPr="006C2055">
        <w:rPr>
          <w:rFonts w:ascii="Cascadia Mono" w:hAnsi="Cascadia Mono" w:cs="Cascadia Mono"/>
          <w:color w:val="000000"/>
          <w:sz w:val="19"/>
          <w:szCs w:val="19"/>
          <w:lang w:val="en-US"/>
        </w:rPr>
        <w:t>(</w:t>
      </w:r>
      <w:proofErr w:type="gramEnd"/>
      <w:r w:rsidRPr="006C2055">
        <w:rPr>
          <w:rFonts w:ascii="Cascadia Mono" w:hAnsi="Cascadia Mono" w:cs="Cascadia Mono"/>
          <w:color w:val="000000"/>
          <w:sz w:val="19"/>
          <w:szCs w:val="19"/>
          <w:lang w:val="en-US"/>
        </w:rPr>
        <w:t xml:space="preserve">) { </w:t>
      </w:r>
      <w:r w:rsidRPr="006C2055">
        <w:rPr>
          <w:rFonts w:ascii="Cascadia Mono" w:hAnsi="Cascadia Mono" w:cs="Cascadia Mono"/>
          <w:color w:val="0000FF"/>
          <w:sz w:val="19"/>
          <w:szCs w:val="19"/>
          <w:lang w:val="en-US"/>
        </w:rPr>
        <w:t>return</w:t>
      </w:r>
      <w:r w:rsidRPr="006C2055">
        <w:rPr>
          <w:rFonts w:ascii="Cascadia Mono" w:hAnsi="Cascadia Mono" w:cs="Cascadia Mono"/>
          <w:color w:val="000000"/>
          <w:sz w:val="19"/>
          <w:szCs w:val="19"/>
          <w:lang w:val="en-US"/>
        </w:rPr>
        <w:t xml:space="preserve"> 0; }</w:t>
      </w:r>
    </w:p>
    <w:p w14:paraId="39B501F2" w14:textId="77777777" w:rsidR="00B808AF" w:rsidRDefault="00B808AF" w:rsidP="00B808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E6AB64" w14:textId="77777777" w:rsidR="00B808AF" w:rsidRDefault="00B808AF" w:rsidP="00B808AF">
      <w:pPr>
        <w:rPr>
          <w:rFonts w:cstheme="minorHAnsi"/>
        </w:rPr>
      </w:pPr>
    </w:p>
    <w:p w14:paraId="314BDA97" w14:textId="4CFA0D96" w:rsidR="00553DC5" w:rsidRDefault="00553DC5" w:rsidP="00B808AF">
      <w:pPr>
        <w:rPr>
          <w:rFonts w:cstheme="minorHAnsi"/>
        </w:rPr>
      </w:pPr>
      <w:r>
        <w:rPr>
          <w:rFonts w:cstheme="minorHAnsi"/>
        </w:rPr>
        <w:t>El código define una clase “Class1” con propiedades “Id”</w:t>
      </w:r>
      <w:proofErr w:type="gramStart"/>
      <w:r>
        <w:rPr>
          <w:rFonts w:cstheme="minorHAnsi"/>
        </w:rPr>
        <w:t>,”</w:t>
      </w:r>
      <w:proofErr w:type="spellStart"/>
      <w:r>
        <w:rPr>
          <w:rFonts w:cstheme="minorHAnsi"/>
        </w:rPr>
        <w:t>Name</w:t>
      </w:r>
      <w:proofErr w:type="spellEnd"/>
      <w:proofErr w:type="gramEnd"/>
      <w:r>
        <w:rPr>
          <w:rFonts w:cstheme="minorHAnsi"/>
        </w:rPr>
        <w:t>” y “Valor”, que son validados para asegurar que “</w:t>
      </w:r>
      <w:proofErr w:type="spellStart"/>
      <w:r>
        <w:rPr>
          <w:rFonts w:cstheme="minorHAnsi"/>
        </w:rPr>
        <w:t>Name</w:t>
      </w:r>
      <w:proofErr w:type="spellEnd"/>
      <w:r>
        <w:rPr>
          <w:rFonts w:cstheme="minorHAnsi"/>
        </w:rPr>
        <w:t xml:space="preserve">” y “Valor” no sean nulos ni vacíos. Además, la clase implementa un método </w:t>
      </w:r>
      <w:r>
        <w:rPr>
          <w:rFonts w:cstheme="minorHAnsi"/>
        </w:rPr>
        <w:br/>
        <w:t>“</w:t>
      </w:r>
      <w:proofErr w:type="spellStart"/>
      <w:r>
        <w:rPr>
          <w:rFonts w:cstheme="minorHAnsi"/>
        </w:rPr>
        <w:t>Equals</w:t>
      </w:r>
      <w:proofErr w:type="spellEnd"/>
      <w:r>
        <w:rPr>
          <w:rFonts w:cstheme="minorHAnsi"/>
        </w:rPr>
        <w:t>” para comparar instancias por igualdad y un método “</w:t>
      </w:r>
      <w:proofErr w:type="spellStart"/>
      <w:r>
        <w:rPr>
          <w:rFonts w:cstheme="minorHAnsi"/>
        </w:rPr>
        <w:t>GetHashCode</w:t>
      </w:r>
      <w:proofErr w:type="spellEnd"/>
      <w:r>
        <w:rPr>
          <w:rFonts w:cstheme="minorHAnsi"/>
        </w:rPr>
        <w:t>” que devuelve un valor hash constante de 0</w:t>
      </w:r>
    </w:p>
    <w:p w14:paraId="15B83990" w14:textId="77777777" w:rsidR="00553DC5" w:rsidRDefault="00553DC5" w:rsidP="00B808AF">
      <w:pPr>
        <w:rPr>
          <w:rFonts w:cstheme="minorHAnsi"/>
        </w:rPr>
      </w:pPr>
    </w:p>
    <w:p w14:paraId="25DC8C4C" w14:textId="77777777" w:rsidR="00553DC5" w:rsidRPr="00B808AF" w:rsidRDefault="00553DC5" w:rsidP="00B808AF">
      <w:pPr>
        <w:rPr>
          <w:rFonts w:cstheme="minorHAnsi"/>
        </w:rPr>
      </w:pPr>
    </w:p>
    <w:p w14:paraId="2FB642A8" w14:textId="5B01CBBB" w:rsidR="007124CF" w:rsidRDefault="002873C7" w:rsidP="00ED7FB6">
      <w:pPr>
        <w:pStyle w:val="ListParagraph"/>
        <w:numPr>
          <w:ilvl w:val="0"/>
          <w:numId w:val="8"/>
        </w:numPr>
        <w:ind w:hanging="720"/>
        <w:rPr>
          <w:rFonts w:cstheme="minorHAnsi"/>
        </w:rPr>
      </w:pPr>
      <w:r>
        <w:rPr>
          <w:rFonts w:cstheme="minorHAnsi"/>
        </w:rPr>
        <w:t>¿Cuál es el proceso que sigues para analizar datos?</w:t>
      </w:r>
    </w:p>
    <w:p w14:paraId="6E341242" w14:textId="77777777" w:rsidR="00E45D09" w:rsidRDefault="00E45D09" w:rsidP="00E45D09">
      <w:pPr>
        <w:pStyle w:val="ListParagraph"/>
        <w:rPr>
          <w:rFonts w:cstheme="minorHAnsi"/>
        </w:rPr>
      </w:pPr>
    </w:p>
    <w:p w14:paraId="3E7C334B" w14:textId="0E7CBE59" w:rsidR="00891309" w:rsidRPr="00891309" w:rsidRDefault="00891309" w:rsidP="00891309">
      <w:pPr>
        <w:pStyle w:val="ListParagraph"/>
        <w:rPr>
          <w:rFonts w:cstheme="minorHAnsi"/>
        </w:rPr>
      </w:pPr>
      <w:r w:rsidRPr="00891309">
        <w:rPr>
          <w:rFonts w:cstheme="minorHAnsi"/>
        </w:rPr>
        <w:t xml:space="preserve">El proceso de </w:t>
      </w:r>
      <w:r w:rsidR="00A76FF4" w:rsidRPr="00891309">
        <w:rPr>
          <w:rFonts w:cstheme="minorHAnsi"/>
        </w:rPr>
        <w:t>analizar</w:t>
      </w:r>
      <w:r w:rsidRPr="00891309">
        <w:rPr>
          <w:rFonts w:cstheme="minorHAnsi"/>
        </w:rPr>
        <w:t xml:space="preserve"> datos comienza con la obtención de estadísticas descriptivas para las variables clave. Esto involucra calcular la media, la desviación estándar, los percentiles, y evaluar medidas de asimetría como el </w:t>
      </w:r>
      <w:proofErr w:type="spellStart"/>
      <w:r w:rsidRPr="00891309">
        <w:rPr>
          <w:rFonts w:cstheme="minorHAnsi"/>
        </w:rPr>
        <w:t>skew</w:t>
      </w:r>
      <w:proofErr w:type="spellEnd"/>
      <w:r w:rsidRPr="00891309">
        <w:rPr>
          <w:rFonts w:cstheme="minorHAnsi"/>
        </w:rPr>
        <w:t xml:space="preserve"> y la asimetría. Estos datos iniciales nos ayudan a comprender la variabilidad en nuestros datos, identificar valores atípicos y determinar si son relevantes en nuestro contexto, además de explorar la distribución de las variables a través de histogramas.</w:t>
      </w:r>
      <w:r w:rsidR="00DD0734">
        <w:rPr>
          <w:rFonts w:cstheme="minorHAnsi"/>
        </w:rPr>
        <w:t xml:space="preserve"> Aquí nos interesa ver que patrón siguen nuestros </w:t>
      </w:r>
      <w:r w:rsidR="00DD0734">
        <w:rPr>
          <w:rFonts w:cstheme="minorHAnsi"/>
        </w:rPr>
        <w:lastRenderedPageBreak/>
        <w:t xml:space="preserve">datos, queremos ver distribuciones de probabilidad conocidas para hacer pruebas de que nuestros datos sigan alguna de estas. Esto nos sirve para crear intervalos de confianza, y en general nos ayuda a responder preguntas de la empresa y crear un modelo </w:t>
      </w:r>
      <w:proofErr w:type="spellStart"/>
      <w:r w:rsidR="00DD0734">
        <w:rPr>
          <w:rFonts w:cstheme="minorHAnsi"/>
        </w:rPr>
        <w:t>mas</w:t>
      </w:r>
      <w:proofErr w:type="spellEnd"/>
      <w:r w:rsidR="00DD0734">
        <w:rPr>
          <w:rFonts w:cstheme="minorHAnsi"/>
        </w:rPr>
        <w:t xml:space="preserve"> robusto.</w:t>
      </w:r>
    </w:p>
    <w:p w14:paraId="3DC8A55B" w14:textId="77777777" w:rsidR="00891309" w:rsidRPr="00891309" w:rsidRDefault="00891309" w:rsidP="00891309">
      <w:pPr>
        <w:pStyle w:val="ListParagraph"/>
        <w:rPr>
          <w:rFonts w:cstheme="minorHAnsi"/>
        </w:rPr>
      </w:pPr>
    </w:p>
    <w:p w14:paraId="557C571E" w14:textId="77777777" w:rsidR="00891309" w:rsidRPr="00891309" w:rsidRDefault="00891309" w:rsidP="00891309">
      <w:pPr>
        <w:pStyle w:val="ListParagraph"/>
        <w:rPr>
          <w:rFonts w:cstheme="minorHAnsi"/>
        </w:rPr>
      </w:pPr>
      <w:r w:rsidRPr="00891309">
        <w:rPr>
          <w:rFonts w:cstheme="minorHAnsi"/>
        </w:rPr>
        <w:t>Luego, se procede a examinar las correlaciones entre las variables, lo que permite identificar relaciones o redundancias que puedan afectar el modelo. Las correlaciones fuertes pueden sugerir que algunas variables aportan información similar, lo que puede llevar a considerar la eliminación de variables innecesarias y reducir la dimensionalidad.</w:t>
      </w:r>
    </w:p>
    <w:p w14:paraId="1E27098B" w14:textId="77777777" w:rsidR="00891309" w:rsidRPr="00891309" w:rsidRDefault="00891309" w:rsidP="00891309">
      <w:pPr>
        <w:pStyle w:val="ListParagraph"/>
        <w:rPr>
          <w:rFonts w:cstheme="minorHAnsi"/>
        </w:rPr>
      </w:pPr>
    </w:p>
    <w:p w14:paraId="5AA5E5B2" w14:textId="77777777" w:rsidR="00891309" w:rsidRPr="00891309" w:rsidRDefault="00891309" w:rsidP="00891309">
      <w:pPr>
        <w:pStyle w:val="ListParagraph"/>
        <w:rPr>
          <w:rFonts w:cstheme="minorHAnsi"/>
        </w:rPr>
      </w:pPr>
      <w:r w:rsidRPr="00891309">
        <w:rPr>
          <w:rFonts w:cstheme="minorHAnsi"/>
        </w:rPr>
        <w:t>El siguiente paso implica la realización de pruebas estadísticas, como la prueba t o chi-cuadrado, dependiendo de la naturaleza de los datos y los objetivos de la investigación. Estas pruebas ayudan a evaluar hipótesis específicas y determinar si existen relaciones estadísticamente significativas entre las variables.</w:t>
      </w:r>
    </w:p>
    <w:p w14:paraId="2969D374" w14:textId="77777777" w:rsidR="00891309" w:rsidRPr="00891309" w:rsidRDefault="00891309" w:rsidP="00891309">
      <w:pPr>
        <w:pStyle w:val="ListParagraph"/>
        <w:rPr>
          <w:rFonts w:cstheme="minorHAnsi"/>
        </w:rPr>
      </w:pPr>
    </w:p>
    <w:p w14:paraId="2CDBC1B2" w14:textId="5BE1D14C" w:rsidR="00891309" w:rsidRDefault="00891309" w:rsidP="00891309">
      <w:pPr>
        <w:pStyle w:val="ListParagraph"/>
        <w:rPr>
          <w:rFonts w:cstheme="minorHAnsi"/>
        </w:rPr>
      </w:pPr>
      <w:r w:rsidRPr="00891309">
        <w:rPr>
          <w:rFonts w:cstheme="minorHAnsi"/>
        </w:rPr>
        <w:t>Finalmente, se pueden aplicar técnicas de modelado estadístico o de aprendizaje automático, como regresión lineal, regresión logística, árboles de decisión o algoritmos de agrupamiento no supervisado, para comprender mejor cómo las variables interactúan y cómo pueden predecir o explicar resultados de interés</w:t>
      </w:r>
    </w:p>
    <w:p w14:paraId="4C7FEB32" w14:textId="4F077529" w:rsidR="00FE2A62" w:rsidRDefault="00FE2A62" w:rsidP="00891309">
      <w:pPr>
        <w:pStyle w:val="ListParagraph"/>
        <w:rPr>
          <w:rFonts w:cstheme="minorHAnsi"/>
        </w:rPr>
      </w:pPr>
    </w:p>
    <w:p w14:paraId="75529D35" w14:textId="77777777" w:rsidR="002873C7" w:rsidRDefault="002873C7" w:rsidP="002873C7">
      <w:pPr>
        <w:pStyle w:val="ListParagraph"/>
        <w:rPr>
          <w:rFonts w:cstheme="minorHAnsi"/>
        </w:rPr>
      </w:pPr>
    </w:p>
    <w:p w14:paraId="776CD890" w14:textId="7B7AD862" w:rsidR="002873C7" w:rsidRDefault="00761844" w:rsidP="00ED7FB6">
      <w:pPr>
        <w:pStyle w:val="ListParagraph"/>
        <w:numPr>
          <w:ilvl w:val="0"/>
          <w:numId w:val="8"/>
        </w:numPr>
        <w:ind w:hanging="720"/>
        <w:rPr>
          <w:rFonts w:cstheme="minorHAnsi"/>
        </w:rPr>
      </w:pPr>
      <w:r>
        <w:rPr>
          <w:rFonts w:cstheme="minorHAnsi"/>
        </w:rPr>
        <w:t xml:space="preserve">¿Cuál crees que son los criterios para decir que una estructura de datos es </w:t>
      </w:r>
      <w:r w:rsidR="0051208C">
        <w:rPr>
          <w:rFonts w:cstheme="minorHAnsi"/>
        </w:rPr>
        <w:t>buena o no?</w:t>
      </w:r>
    </w:p>
    <w:p w14:paraId="4E65D04C" w14:textId="77777777" w:rsidR="00213630" w:rsidRPr="00213630" w:rsidRDefault="00213630" w:rsidP="00213630">
      <w:pPr>
        <w:rPr>
          <w:rFonts w:cstheme="minorHAnsi"/>
        </w:rPr>
      </w:pPr>
    </w:p>
    <w:p w14:paraId="772D3F90" w14:textId="5A47B547" w:rsidR="0051208C" w:rsidRDefault="00213630" w:rsidP="0051208C">
      <w:pPr>
        <w:pStyle w:val="ListParagraph"/>
        <w:rPr>
          <w:rFonts w:cstheme="minorHAnsi"/>
        </w:rPr>
      </w:pPr>
      <w:r w:rsidRPr="00213630">
        <w:rPr>
          <w:rFonts w:cstheme="minorHAnsi"/>
        </w:rPr>
        <w:t>Existen varios criterios a considerar, pero considero que los más importantes son la eficiencia, ya que la velocidad de los algoritmos influye significativamente en el tiempo de ejecución, y las diferentes estructuras de datos pueden tener tiempos de acceso variados (por ejemplo, O(n^2) o O(log(n)*n), según el caso). La elección depende de la naturaleza de los datos y el contexto de la aplicación. Otro criterio crucial es la escalabilidad, lo que implica que la estructura debe mantener su eficiencia incluso cuando se trabaja con grandes volúmenes de datos. Además, la seguridad es fundamental, ya que se busca minimizar la probabilidad de fallos en la estructura de datos.</w:t>
      </w:r>
    </w:p>
    <w:p w14:paraId="3FD5E645" w14:textId="77777777" w:rsidR="00213630" w:rsidRDefault="00213630" w:rsidP="0051208C">
      <w:pPr>
        <w:pStyle w:val="ListParagraph"/>
        <w:rPr>
          <w:rFonts w:cstheme="minorHAnsi"/>
        </w:rPr>
      </w:pPr>
    </w:p>
    <w:p w14:paraId="09AF029C" w14:textId="77777777" w:rsidR="00213630" w:rsidRPr="0051208C" w:rsidRDefault="00213630" w:rsidP="0051208C">
      <w:pPr>
        <w:pStyle w:val="ListParagraph"/>
        <w:rPr>
          <w:rFonts w:cstheme="minorHAnsi"/>
        </w:rPr>
      </w:pPr>
    </w:p>
    <w:p w14:paraId="5C1A4746" w14:textId="45B3B01C" w:rsidR="0051208C" w:rsidRDefault="00823AAB" w:rsidP="006E04C6">
      <w:pPr>
        <w:pStyle w:val="ListParagraph"/>
        <w:numPr>
          <w:ilvl w:val="0"/>
          <w:numId w:val="8"/>
        </w:numPr>
        <w:ind w:hanging="720"/>
        <w:rPr>
          <w:rFonts w:cstheme="minorHAnsi"/>
        </w:rPr>
      </w:pPr>
      <w:r>
        <w:rPr>
          <w:rFonts w:cstheme="minorHAnsi"/>
        </w:rPr>
        <w:t>¿Cómo manejarías datos faltantes en un conjunto de datos?</w:t>
      </w:r>
    </w:p>
    <w:p w14:paraId="0EE8A1DA" w14:textId="77777777" w:rsidR="003E6CE1" w:rsidRPr="00347C03" w:rsidRDefault="003E6CE1" w:rsidP="00347C03">
      <w:pPr>
        <w:rPr>
          <w:rFonts w:cstheme="minorHAnsi"/>
        </w:rPr>
      </w:pPr>
    </w:p>
    <w:p w14:paraId="061F2607" w14:textId="71BABE76" w:rsidR="00213630" w:rsidRDefault="003E6CE1" w:rsidP="00213630">
      <w:pPr>
        <w:pStyle w:val="ListParagraph"/>
        <w:rPr>
          <w:rFonts w:cstheme="minorHAnsi"/>
        </w:rPr>
      </w:pPr>
      <w:r>
        <w:t>Tenemos varias formas de lidiar con datos faltantes. Una opción es simplemente eliminar los registros con valores faltantes, otra es reemplazarlos por la media de cada columna, y la tercera consiste en utilizar modelos predictivos para estimar esos valores faltantes sin perder información. En mi experiencia, si nuestros datos son bastante consistentes, el error es bajo y la variabilidad es estable, me inclino por el enfoque de modelos predictivos, ya que nos permite conservar la información. Sin embargo, la elección depende del caso y a veces es mejor optar por agregar la media o eliminar los datos faltantes.</w:t>
      </w:r>
    </w:p>
    <w:p w14:paraId="36A682D6" w14:textId="77777777" w:rsidR="00823AAB" w:rsidRPr="00823AAB" w:rsidRDefault="00823AAB" w:rsidP="00823AAB">
      <w:pPr>
        <w:pStyle w:val="ListParagraph"/>
        <w:rPr>
          <w:rFonts w:cstheme="minorHAnsi"/>
        </w:rPr>
      </w:pPr>
    </w:p>
    <w:p w14:paraId="26BB3BDD" w14:textId="30661B4C" w:rsidR="00B4159A" w:rsidRDefault="00823AAB" w:rsidP="007E688D">
      <w:pPr>
        <w:pStyle w:val="ListParagraph"/>
        <w:numPr>
          <w:ilvl w:val="0"/>
          <w:numId w:val="8"/>
        </w:numPr>
        <w:ind w:hanging="720"/>
        <w:rPr>
          <w:rFonts w:cstheme="minorHAnsi"/>
        </w:rPr>
      </w:pPr>
      <w:r>
        <w:rPr>
          <w:rFonts w:cstheme="minorHAnsi"/>
        </w:rPr>
        <w:t>¿Qué es la normali</w:t>
      </w:r>
      <w:r w:rsidR="00B4159A">
        <w:rPr>
          <w:rFonts w:cstheme="minorHAnsi"/>
        </w:rPr>
        <w:t xml:space="preserve">zación y </w:t>
      </w:r>
      <w:r w:rsidR="00A76FF4">
        <w:rPr>
          <w:rFonts w:cstheme="minorHAnsi"/>
        </w:rPr>
        <w:t>por qué</w:t>
      </w:r>
      <w:r w:rsidR="00B4159A">
        <w:rPr>
          <w:rFonts w:cstheme="minorHAnsi"/>
        </w:rPr>
        <w:t xml:space="preserve"> es relevante en el análisis de datos?</w:t>
      </w:r>
    </w:p>
    <w:p w14:paraId="08992BEB" w14:textId="77777777" w:rsidR="00BA0F34" w:rsidRPr="00BA0F34" w:rsidRDefault="00BA0F34" w:rsidP="00BA0F34">
      <w:pPr>
        <w:pStyle w:val="ListParagraph"/>
        <w:rPr>
          <w:rFonts w:cstheme="minorHAnsi"/>
        </w:rPr>
      </w:pPr>
    </w:p>
    <w:p w14:paraId="620C2FF8" w14:textId="66B5F657" w:rsidR="00BA0F34" w:rsidRDefault="00BA0F34" w:rsidP="00BA0F34">
      <w:pPr>
        <w:pStyle w:val="ListParagraph"/>
        <w:rPr>
          <w:rFonts w:cstheme="minorHAnsi"/>
        </w:rPr>
      </w:pPr>
      <w:r w:rsidRPr="00BA0F34">
        <w:rPr>
          <w:rFonts w:cstheme="minorHAnsi"/>
        </w:rPr>
        <w:t>La normalización en el contexto de datos se refiere a escalar los valores de una variable para que estén en el rango de 0 a 1. Es relevante en el análisis de datos para permitir la comparación y combinación de variables con diferentes unidades o escalas, lo que facilita el análisis y la toma de decisiones</w:t>
      </w:r>
    </w:p>
    <w:p w14:paraId="4D59CE9B" w14:textId="77777777" w:rsidR="005D5F7C" w:rsidRPr="005D5F7C" w:rsidRDefault="005D5F7C" w:rsidP="005D5F7C">
      <w:pPr>
        <w:pStyle w:val="ListParagraph"/>
        <w:rPr>
          <w:rFonts w:cstheme="minorHAnsi"/>
        </w:rPr>
      </w:pPr>
    </w:p>
    <w:p w14:paraId="3EDA0760" w14:textId="41481D38" w:rsidR="005D5F7C" w:rsidRDefault="005B1312" w:rsidP="007E688D">
      <w:pPr>
        <w:pStyle w:val="ListParagraph"/>
        <w:numPr>
          <w:ilvl w:val="0"/>
          <w:numId w:val="8"/>
        </w:numPr>
        <w:ind w:hanging="720"/>
        <w:rPr>
          <w:rFonts w:cstheme="minorHAnsi"/>
        </w:rPr>
      </w:pPr>
      <w:r>
        <w:rPr>
          <w:rFonts w:cstheme="minorHAnsi"/>
        </w:rPr>
        <w:t xml:space="preserve">¿Enumera y explica los </w:t>
      </w:r>
      <w:r w:rsidR="000A0756">
        <w:rPr>
          <w:rFonts w:cstheme="minorHAnsi"/>
        </w:rPr>
        <w:t>esquemas de diseño en el modelado de datos?</w:t>
      </w:r>
    </w:p>
    <w:p w14:paraId="3AF6985D" w14:textId="77777777" w:rsidR="00F5742B" w:rsidRDefault="00F5742B" w:rsidP="00F5742B">
      <w:pPr>
        <w:pStyle w:val="ListParagraph"/>
        <w:rPr>
          <w:rFonts w:cstheme="minorHAnsi"/>
        </w:rPr>
      </w:pPr>
    </w:p>
    <w:p w14:paraId="2BF3522F" w14:textId="2C68A291" w:rsidR="00F5742B" w:rsidRDefault="00F5742B" w:rsidP="00F5742B">
      <w:pPr>
        <w:pStyle w:val="ListParagraph"/>
        <w:numPr>
          <w:ilvl w:val="0"/>
          <w:numId w:val="9"/>
        </w:numPr>
        <w:rPr>
          <w:rFonts w:cstheme="minorHAnsi"/>
        </w:rPr>
      </w:pPr>
      <w:r>
        <w:rPr>
          <w:rFonts w:cstheme="minorHAnsi"/>
        </w:rPr>
        <w:t xml:space="preserve">Esquema de Tabla: Creamos una tabla puede ser en </w:t>
      </w:r>
      <w:proofErr w:type="spellStart"/>
      <w:r>
        <w:rPr>
          <w:rFonts w:cstheme="minorHAnsi"/>
        </w:rPr>
        <w:t>sql</w:t>
      </w:r>
      <w:proofErr w:type="spellEnd"/>
      <w:r>
        <w:rPr>
          <w:rFonts w:cstheme="minorHAnsi"/>
        </w:rPr>
        <w:t xml:space="preserve"> que define las columnas y tipos de datos que componen la tabla.</w:t>
      </w:r>
    </w:p>
    <w:p w14:paraId="111F5585" w14:textId="7E5889A1" w:rsidR="00F5742B" w:rsidRDefault="00F5742B" w:rsidP="00F5742B">
      <w:pPr>
        <w:pStyle w:val="ListParagraph"/>
        <w:numPr>
          <w:ilvl w:val="0"/>
          <w:numId w:val="9"/>
        </w:numPr>
        <w:rPr>
          <w:rFonts w:cstheme="minorHAnsi"/>
        </w:rPr>
      </w:pPr>
      <w:r>
        <w:rPr>
          <w:rFonts w:cstheme="minorHAnsi"/>
        </w:rPr>
        <w:t xml:space="preserve">Esquema Clave primaria: Definimos las claves primarias, para esto ya debemos establecer las relaciones entre tablas mediante el uso de estas claves </w:t>
      </w:r>
      <w:proofErr w:type="spellStart"/>
      <w:r>
        <w:rPr>
          <w:rFonts w:cstheme="minorHAnsi"/>
        </w:rPr>
        <w:t>priamarias</w:t>
      </w:r>
      <w:proofErr w:type="spellEnd"/>
      <w:r>
        <w:rPr>
          <w:rFonts w:cstheme="minorHAnsi"/>
        </w:rPr>
        <w:t>.</w:t>
      </w:r>
    </w:p>
    <w:p w14:paraId="3F3269E6" w14:textId="6BADC0C0" w:rsidR="00F5742B" w:rsidRDefault="00F5742B" w:rsidP="00F5742B">
      <w:pPr>
        <w:pStyle w:val="ListParagraph"/>
        <w:numPr>
          <w:ilvl w:val="0"/>
          <w:numId w:val="9"/>
        </w:numPr>
        <w:rPr>
          <w:rFonts w:cstheme="minorHAnsi"/>
        </w:rPr>
      </w:pPr>
      <w:r>
        <w:rPr>
          <w:rFonts w:cstheme="minorHAnsi"/>
        </w:rPr>
        <w:t>Creamos índices para cada columna en la tabla</w:t>
      </w:r>
    </w:p>
    <w:p w14:paraId="3EE19226" w14:textId="63F7B526" w:rsidR="00F5742B" w:rsidRDefault="00F5742B" w:rsidP="00F5742B">
      <w:pPr>
        <w:pStyle w:val="ListParagraph"/>
        <w:numPr>
          <w:ilvl w:val="0"/>
          <w:numId w:val="9"/>
        </w:numPr>
        <w:rPr>
          <w:rFonts w:cstheme="minorHAnsi"/>
        </w:rPr>
      </w:pPr>
      <w:r>
        <w:rPr>
          <w:rFonts w:cstheme="minorHAnsi"/>
        </w:rPr>
        <w:t>Esquema de seguridad: Controlamos quién tiene acceso a la base de datos y qué operaciones puede realizar, también el acceso de qué personas tienen acceso a la base y quienes no.</w:t>
      </w:r>
    </w:p>
    <w:p w14:paraId="1B5CFF36" w14:textId="46BFDA48" w:rsidR="00F5742B" w:rsidRDefault="00B4318F" w:rsidP="00F5742B">
      <w:pPr>
        <w:pStyle w:val="ListParagraph"/>
        <w:numPr>
          <w:ilvl w:val="0"/>
          <w:numId w:val="9"/>
        </w:numPr>
        <w:rPr>
          <w:rFonts w:cstheme="minorHAnsi"/>
        </w:rPr>
      </w:pPr>
      <w:r>
        <w:rPr>
          <w:rFonts w:cstheme="minorHAnsi"/>
        </w:rPr>
        <w:t>Esquema vistas: Definimos consultas que le permiten al usuario acceder a los datos específicos sin traer todos los datos detrás de esa vista</w:t>
      </w:r>
    </w:p>
    <w:p w14:paraId="36821399" w14:textId="6D589D4C" w:rsidR="00F5742B" w:rsidRPr="00C04810" w:rsidRDefault="00B4318F" w:rsidP="00F5742B">
      <w:pPr>
        <w:pStyle w:val="ListParagraph"/>
        <w:numPr>
          <w:ilvl w:val="0"/>
          <w:numId w:val="9"/>
        </w:numPr>
        <w:rPr>
          <w:rFonts w:cstheme="minorHAnsi"/>
        </w:rPr>
      </w:pPr>
      <w:r>
        <w:rPr>
          <w:rFonts w:cstheme="minorHAnsi"/>
        </w:rPr>
        <w:t>Esquema de Procedimientos Almacenados: Definen ya los procesos que contienen alguna lógica en especial y sirven para operaciones que ya hayamos creado.</w:t>
      </w:r>
    </w:p>
    <w:p w14:paraId="1A13DEFB" w14:textId="77777777" w:rsidR="00EF696A" w:rsidRDefault="00EF696A" w:rsidP="00EF696A">
      <w:pPr>
        <w:pStyle w:val="ListParagraph"/>
        <w:rPr>
          <w:rFonts w:cstheme="minorHAnsi"/>
        </w:rPr>
      </w:pPr>
    </w:p>
    <w:p w14:paraId="0C69DFF8" w14:textId="77777777" w:rsidR="00987533" w:rsidRPr="00987533" w:rsidRDefault="00987533" w:rsidP="00987533">
      <w:pPr>
        <w:pStyle w:val="ListParagraph"/>
        <w:rPr>
          <w:rFonts w:cstheme="minorHAnsi"/>
        </w:rPr>
      </w:pPr>
    </w:p>
    <w:p w14:paraId="7E27EECF" w14:textId="3AD7604D" w:rsidR="007124CF" w:rsidRDefault="00987533" w:rsidP="00C04810">
      <w:pPr>
        <w:pStyle w:val="ListParagraph"/>
        <w:numPr>
          <w:ilvl w:val="0"/>
          <w:numId w:val="8"/>
        </w:numPr>
        <w:ind w:hanging="720"/>
        <w:rPr>
          <w:rFonts w:cstheme="minorHAnsi"/>
        </w:rPr>
      </w:pPr>
      <w:r>
        <w:rPr>
          <w:rFonts w:cstheme="minorHAnsi"/>
        </w:rPr>
        <w:t xml:space="preserve">¿Qué estrategias empleas </w:t>
      </w:r>
      <w:r w:rsidR="004E471D">
        <w:rPr>
          <w:rFonts w:cstheme="minorHAnsi"/>
        </w:rPr>
        <w:t>para optimizar el rendimiento de las canalizaciones de datos y garantizar escalabilidad?</w:t>
      </w:r>
    </w:p>
    <w:p w14:paraId="658961AF" w14:textId="77777777" w:rsidR="00C04810" w:rsidRDefault="00C04810" w:rsidP="00C04810">
      <w:pPr>
        <w:pStyle w:val="ListParagraph"/>
        <w:rPr>
          <w:rFonts w:cstheme="minorHAnsi"/>
        </w:rPr>
      </w:pPr>
    </w:p>
    <w:p w14:paraId="378AD619" w14:textId="77777777" w:rsidR="00C04810" w:rsidRPr="00C04810" w:rsidRDefault="00C04810" w:rsidP="00C04810">
      <w:pPr>
        <w:pStyle w:val="ListParagraph"/>
        <w:rPr>
          <w:rFonts w:cstheme="minorHAnsi"/>
        </w:rPr>
      </w:pPr>
      <w:r w:rsidRPr="00C04810">
        <w:rPr>
          <w:rFonts w:cstheme="minorHAnsi"/>
        </w:rPr>
        <w:t>para optimizar el rendimiento de las canalizaciones de datos y garantizar la escalabilidad, utilizamos la estrategia de paralelización, que consiste en dividir el flujo de datos en tareas más pequeñas que se ejecutan en paralelo. Esto acelera significativamente el procesamiento y es especialmente efectivo en entornos con grandes volúmenes de datos.</w:t>
      </w:r>
    </w:p>
    <w:p w14:paraId="64443E31" w14:textId="77777777" w:rsidR="00C04810" w:rsidRPr="00C04810" w:rsidRDefault="00C04810" w:rsidP="00C04810">
      <w:pPr>
        <w:pStyle w:val="ListParagraph"/>
        <w:rPr>
          <w:rFonts w:cstheme="minorHAnsi"/>
        </w:rPr>
      </w:pPr>
    </w:p>
    <w:p w14:paraId="023D380C" w14:textId="20A17AC7" w:rsidR="00C04810" w:rsidRDefault="009F0DCC" w:rsidP="00C04810">
      <w:pPr>
        <w:pStyle w:val="ListParagraph"/>
        <w:rPr>
          <w:rFonts w:cstheme="minorHAnsi"/>
        </w:rPr>
      </w:pPr>
      <w:r w:rsidRPr="00C04810">
        <w:rPr>
          <w:rFonts w:cstheme="minorHAnsi"/>
        </w:rPr>
        <w:t>Además,</w:t>
      </w:r>
      <w:r>
        <w:rPr>
          <w:rFonts w:cstheme="minorHAnsi"/>
        </w:rPr>
        <w:t xml:space="preserve"> podemos</w:t>
      </w:r>
      <w:r w:rsidR="00C04810" w:rsidRPr="00C04810">
        <w:rPr>
          <w:rFonts w:cstheme="minorHAnsi"/>
        </w:rPr>
        <w:t xml:space="preserve"> aprovechamos servicios en la nube como AWS (Amazon Web </w:t>
      </w:r>
      <w:proofErr w:type="spellStart"/>
      <w:r w:rsidR="00C04810" w:rsidRPr="00C04810">
        <w:rPr>
          <w:rFonts w:cstheme="minorHAnsi"/>
        </w:rPr>
        <w:t>Services</w:t>
      </w:r>
      <w:proofErr w:type="spellEnd"/>
      <w:r w:rsidR="00C04810" w:rsidRPr="00C04810">
        <w:rPr>
          <w:rFonts w:cstheme="minorHAnsi"/>
        </w:rPr>
        <w:t>) que nos permiten escalar automáticamente nuestra infraestructura en función de la demanda.</w:t>
      </w:r>
    </w:p>
    <w:p w14:paraId="4FEDFE5C" w14:textId="77777777" w:rsidR="00C04810" w:rsidRDefault="00C04810" w:rsidP="00C04810">
      <w:pPr>
        <w:pStyle w:val="ListParagraph"/>
        <w:rPr>
          <w:rFonts w:cstheme="minorHAnsi"/>
        </w:rPr>
      </w:pPr>
    </w:p>
    <w:p w14:paraId="610A7F86" w14:textId="77777777" w:rsidR="00C04810" w:rsidRDefault="00C04810" w:rsidP="00C04810">
      <w:pPr>
        <w:pStyle w:val="ListParagraph"/>
        <w:rPr>
          <w:rFonts w:cstheme="minorHAnsi"/>
        </w:rPr>
      </w:pPr>
    </w:p>
    <w:p w14:paraId="0B7D2C37" w14:textId="77777777" w:rsidR="00C04810" w:rsidRDefault="00C04810" w:rsidP="00C04810">
      <w:pPr>
        <w:pStyle w:val="ListParagraph"/>
        <w:rPr>
          <w:rFonts w:cstheme="minorHAnsi"/>
        </w:rPr>
      </w:pPr>
    </w:p>
    <w:p w14:paraId="523D5C6A" w14:textId="77777777" w:rsidR="00C04810" w:rsidRDefault="00C04810" w:rsidP="00C04810">
      <w:pPr>
        <w:pStyle w:val="ListParagraph"/>
        <w:rPr>
          <w:rFonts w:cstheme="minorHAnsi"/>
        </w:rPr>
      </w:pPr>
    </w:p>
    <w:p w14:paraId="3C046A93" w14:textId="77777777" w:rsidR="00C04810" w:rsidRDefault="00C04810" w:rsidP="00C04810">
      <w:pPr>
        <w:pStyle w:val="ListParagraph"/>
        <w:rPr>
          <w:rFonts w:cstheme="minorHAnsi"/>
        </w:rPr>
      </w:pPr>
    </w:p>
    <w:p w14:paraId="18DEB5DB" w14:textId="77777777" w:rsidR="00C04810" w:rsidRDefault="00C04810" w:rsidP="00C04810">
      <w:pPr>
        <w:pStyle w:val="ListParagraph"/>
        <w:rPr>
          <w:rFonts w:cstheme="minorHAnsi"/>
        </w:rPr>
      </w:pPr>
    </w:p>
    <w:p w14:paraId="3E4AA578" w14:textId="77777777" w:rsidR="00C04810" w:rsidRDefault="00C04810" w:rsidP="00C04810">
      <w:pPr>
        <w:pStyle w:val="ListParagraph"/>
        <w:rPr>
          <w:rFonts w:cstheme="minorHAnsi"/>
        </w:rPr>
      </w:pPr>
    </w:p>
    <w:p w14:paraId="29B4527B" w14:textId="77777777" w:rsidR="00C04810" w:rsidRDefault="00C04810" w:rsidP="00C04810">
      <w:pPr>
        <w:pStyle w:val="ListParagraph"/>
        <w:rPr>
          <w:rFonts w:cstheme="minorHAnsi"/>
        </w:rPr>
      </w:pPr>
    </w:p>
    <w:p w14:paraId="221C6C1A" w14:textId="77777777" w:rsidR="00C04810" w:rsidRDefault="00C04810" w:rsidP="00C04810">
      <w:pPr>
        <w:pStyle w:val="ListParagraph"/>
        <w:rPr>
          <w:rFonts w:cstheme="minorHAnsi"/>
        </w:rPr>
      </w:pPr>
    </w:p>
    <w:p w14:paraId="42608A8A" w14:textId="77777777" w:rsidR="00C04810" w:rsidRDefault="00C04810" w:rsidP="00C04810">
      <w:pPr>
        <w:pStyle w:val="ListParagraph"/>
        <w:rPr>
          <w:rFonts w:cstheme="minorHAnsi"/>
        </w:rPr>
      </w:pPr>
    </w:p>
    <w:p w14:paraId="4A57C449" w14:textId="77777777" w:rsidR="00C04810" w:rsidRDefault="00C04810" w:rsidP="00C04810">
      <w:pPr>
        <w:pStyle w:val="ListParagraph"/>
        <w:rPr>
          <w:rFonts w:cstheme="minorHAnsi"/>
        </w:rPr>
      </w:pPr>
    </w:p>
    <w:p w14:paraId="5F2FF9EC" w14:textId="77777777" w:rsidR="00C04810" w:rsidRDefault="00C04810" w:rsidP="00C04810">
      <w:pPr>
        <w:pStyle w:val="ListParagraph"/>
        <w:rPr>
          <w:rFonts w:cstheme="minorHAnsi"/>
        </w:rPr>
      </w:pPr>
    </w:p>
    <w:p w14:paraId="15D6EC78" w14:textId="77777777" w:rsidR="00C04810" w:rsidRDefault="00C04810" w:rsidP="00C04810">
      <w:pPr>
        <w:pStyle w:val="ListParagraph"/>
        <w:rPr>
          <w:rFonts w:cstheme="minorHAnsi"/>
        </w:rPr>
      </w:pPr>
    </w:p>
    <w:p w14:paraId="6AA5D223" w14:textId="77777777" w:rsidR="00C04810" w:rsidRDefault="00C04810" w:rsidP="00C04810">
      <w:pPr>
        <w:pStyle w:val="ListParagraph"/>
        <w:rPr>
          <w:rFonts w:cstheme="minorHAnsi"/>
        </w:rPr>
      </w:pPr>
    </w:p>
    <w:p w14:paraId="7B2C7D74" w14:textId="77777777" w:rsidR="00C04810" w:rsidRDefault="00C04810" w:rsidP="00C04810">
      <w:pPr>
        <w:pStyle w:val="ListParagraph"/>
        <w:rPr>
          <w:rFonts w:cstheme="minorHAnsi"/>
        </w:rPr>
      </w:pPr>
    </w:p>
    <w:p w14:paraId="4AA72C8A" w14:textId="77777777" w:rsidR="00C04810" w:rsidRDefault="00C04810" w:rsidP="00C04810">
      <w:pPr>
        <w:pStyle w:val="ListParagraph"/>
        <w:rPr>
          <w:rFonts w:cstheme="minorHAnsi"/>
        </w:rPr>
      </w:pPr>
    </w:p>
    <w:p w14:paraId="4F891DB6" w14:textId="77777777" w:rsidR="00C04810" w:rsidRDefault="00C04810" w:rsidP="00C04810">
      <w:pPr>
        <w:pStyle w:val="ListParagraph"/>
        <w:rPr>
          <w:rFonts w:cstheme="minorHAnsi"/>
        </w:rPr>
      </w:pPr>
    </w:p>
    <w:p w14:paraId="3EABC273" w14:textId="77777777" w:rsidR="00C04810" w:rsidRDefault="00C04810" w:rsidP="00C04810">
      <w:pPr>
        <w:pStyle w:val="ListParagraph"/>
        <w:rPr>
          <w:rFonts w:cstheme="minorHAnsi"/>
        </w:rPr>
      </w:pPr>
    </w:p>
    <w:p w14:paraId="2E4266B1" w14:textId="77777777" w:rsidR="00C04810" w:rsidRDefault="00C04810" w:rsidP="00C04810">
      <w:pPr>
        <w:pStyle w:val="ListParagraph"/>
        <w:rPr>
          <w:rFonts w:cstheme="minorHAnsi"/>
        </w:rPr>
      </w:pPr>
    </w:p>
    <w:p w14:paraId="3F640B88" w14:textId="77777777" w:rsidR="00C04810" w:rsidRDefault="00C04810" w:rsidP="00C04810">
      <w:pPr>
        <w:pStyle w:val="ListParagraph"/>
        <w:rPr>
          <w:rFonts w:cstheme="minorHAnsi"/>
        </w:rPr>
      </w:pPr>
    </w:p>
    <w:p w14:paraId="3906F20C" w14:textId="77777777" w:rsidR="00C04810" w:rsidRDefault="00C04810" w:rsidP="00C04810">
      <w:pPr>
        <w:pStyle w:val="ListParagraph"/>
        <w:rPr>
          <w:rFonts w:cstheme="minorHAnsi"/>
        </w:rPr>
      </w:pPr>
    </w:p>
    <w:p w14:paraId="0E31E858" w14:textId="77777777" w:rsidR="00C04810" w:rsidRDefault="00C04810" w:rsidP="00C04810">
      <w:pPr>
        <w:pStyle w:val="ListParagraph"/>
        <w:rPr>
          <w:rFonts w:cstheme="minorHAnsi"/>
        </w:rPr>
      </w:pPr>
    </w:p>
    <w:p w14:paraId="62AE2F10" w14:textId="77777777" w:rsidR="00C04810" w:rsidRDefault="00C04810" w:rsidP="00C04810">
      <w:pPr>
        <w:pStyle w:val="ListParagraph"/>
        <w:rPr>
          <w:rFonts w:cstheme="minorHAnsi"/>
        </w:rPr>
      </w:pPr>
    </w:p>
    <w:p w14:paraId="5C7BE8EB" w14:textId="77777777" w:rsidR="00C04810" w:rsidRPr="00C04810" w:rsidRDefault="00C04810" w:rsidP="00C04810">
      <w:pPr>
        <w:pStyle w:val="ListParagraph"/>
        <w:rPr>
          <w:rFonts w:cstheme="minorHAnsi"/>
        </w:rPr>
      </w:pPr>
    </w:p>
    <w:p w14:paraId="248B8DDA" w14:textId="77777777" w:rsidR="007124CF" w:rsidRDefault="007124CF"/>
    <w:sectPr w:rsidR="007124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BA3"/>
    <w:multiLevelType w:val="hybridMultilevel"/>
    <w:tmpl w:val="07A6B708"/>
    <w:lvl w:ilvl="0" w:tplc="DDBE7834">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1" w15:restartNumberingAfterBreak="0">
    <w:nsid w:val="1B112297"/>
    <w:multiLevelType w:val="hybridMultilevel"/>
    <w:tmpl w:val="AF30628C"/>
    <w:lvl w:ilvl="0" w:tplc="B1C2D31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2F3B7E"/>
    <w:multiLevelType w:val="hybridMultilevel"/>
    <w:tmpl w:val="231A1F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8C1CC0"/>
    <w:multiLevelType w:val="hybridMultilevel"/>
    <w:tmpl w:val="872406D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C573FB"/>
    <w:multiLevelType w:val="hybridMultilevel"/>
    <w:tmpl w:val="44BC4270"/>
    <w:lvl w:ilvl="0" w:tplc="BC465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F6125"/>
    <w:multiLevelType w:val="hybridMultilevel"/>
    <w:tmpl w:val="62221186"/>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CB6C0D"/>
    <w:multiLevelType w:val="hybridMultilevel"/>
    <w:tmpl w:val="83663F5A"/>
    <w:lvl w:ilvl="0" w:tplc="64441ACC">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7" w15:restartNumberingAfterBreak="0">
    <w:nsid w:val="6450119C"/>
    <w:multiLevelType w:val="hybridMultilevel"/>
    <w:tmpl w:val="756C21BE"/>
    <w:lvl w:ilvl="0" w:tplc="240A0019">
      <w:start w:val="1"/>
      <w:numFmt w:val="lowerLetter"/>
      <w:lvlText w:val="%1."/>
      <w:lvlJc w:val="left"/>
      <w:pPr>
        <w:ind w:left="1440" w:hanging="360"/>
      </w:pPr>
    </w:lvl>
    <w:lvl w:ilvl="1" w:tplc="F6883FF8">
      <w:start w:val="1"/>
      <w:numFmt w:val="lowerLetter"/>
      <w:lvlText w:val="%2."/>
      <w:lvlJc w:val="left"/>
      <w:pPr>
        <w:ind w:left="2160" w:hanging="360"/>
      </w:pPr>
      <w:rPr>
        <w:rFonts w:asciiTheme="minorHAnsi" w:eastAsiaTheme="minorHAnsi" w:hAnsiTheme="minorHAnsi" w:cstheme="minorHAnsi"/>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7D2C44A2"/>
    <w:multiLevelType w:val="hybridMultilevel"/>
    <w:tmpl w:val="1E1C8926"/>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82026072">
    <w:abstractNumId w:val="2"/>
  </w:num>
  <w:num w:numId="2" w16cid:durableId="107354053">
    <w:abstractNumId w:val="0"/>
  </w:num>
  <w:num w:numId="3" w16cid:durableId="516819344">
    <w:abstractNumId w:val="3"/>
  </w:num>
  <w:num w:numId="4" w16cid:durableId="28073960">
    <w:abstractNumId w:val="6"/>
  </w:num>
  <w:num w:numId="5" w16cid:durableId="169567151">
    <w:abstractNumId w:val="7"/>
  </w:num>
  <w:num w:numId="6" w16cid:durableId="242759741">
    <w:abstractNumId w:val="5"/>
  </w:num>
  <w:num w:numId="7" w16cid:durableId="399599515">
    <w:abstractNumId w:val="1"/>
  </w:num>
  <w:num w:numId="8" w16cid:durableId="1554272237">
    <w:abstractNumId w:val="8"/>
  </w:num>
  <w:num w:numId="9" w16cid:durableId="510604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BD"/>
    <w:rsid w:val="00021F0E"/>
    <w:rsid w:val="0006443C"/>
    <w:rsid w:val="0006480A"/>
    <w:rsid w:val="000A0756"/>
    <w:rsid w:val="000A1A03"/>
    <w:rsid w:val="001D1730"/>
    <w:rsid w:val="001D51B3"/>
    <w:rsid w:val="00213630"/>
    <w:rsid w:val="002631C2"/>
    <w:rsid w:val="0026602F"/>
    <w:rsid w:val="002873C7"/>
    <w:rsid w:val="002D5C8C"/>
    <w:rsid w:val="00337581"/>
    <w:rsid w:val="00347C03"/>
    <w:rsid w:val="00395BC1"/>
    <w:rsid w:val="003E6CE1"/>
    <w:rsid w:val="0044050E"/>
    <w:rsid w:val="004B11AE"/>
    <w:rsid w:val="004E471D"/>
    <w:rsid w:val="004F7194"/>
    <w:rsid w:val="0051208C"/>
    <w:rsid w:val="00527995"/>
    <w:rsid w:val="00553DC5"/>
    <w:rsid w:val="005B1312"/>
    <w:rsid w:val="005C7028"/>
    <w:rsid w:val="005D5F7C"/>
    <w:rsid w:val="005E5E9D"/>
    <w:rsid w:val="006009B3"/>
    <w:rsid w:val="00655537"/>
    <w:rsid w:val="006673EF"/>
    <w:rsid w:val="006A4974"/>
    <w:rsid w:val="006C2055"/>
    <w:rsid w:val="006E04C6"/>
    <w:rsid w:val="00707D28"/>
    <w:rsid w:val="007124CF"/>
    <w:rsid w:val="007343D0"/>
    <w:rsid w:val="00761844"/>
    <w:rsid w:val="007E688D"/>
    <w:rsid w:val="00823AAB"/>
    <w:rsid w:val="00891309"/>
    <w:rsid w:val="008D15BD"/>
    <w:rsid w:val="00944C18"/>
    <w:rsid w:val="00987533"/>
    <w:rsid w:val="00993E85"/>
    <w:rsid w:val="009B06CE"/>
    <w:rsid w:val="009D06FB"/>
    <w:rsid w:val="009D0C8D"/>
    <w:rsid w:val="009F0DCC"/>
    <w:rsid w:val="00A67C9D"/>
    <w:rsid w:val="00A76FF4"/>
    <w:rsid w:val="00A91FBA"/>
    <w:rsid w:val="00A93ABF"/>
    <w:rsid w:val="00B15953"/>
    <w:rsid w:val="00B4159A"/>
    <w:rsid w:val="00B4318F"/>
    <w:rsid w:val="00B808AF"/>
    <w:rsid w:val="00BA0F34"/>
    <w:rsid w:val="00BD1188"/>
    <w:rsid w:val="00C04810"/>
    <w:rsid w:val="00C64C8A"/>
    <w:rsid w:val="00CD0461"/>
    <w:rsid w:val="00CF7878"/>
    <w:rsid w:val="00D36FE9"/>
    <w:rsid w:val="00D37B3B"/>
    <w:rsid w:val="00D905E6"/>
    <w:rsid w:val="00DA107F"/>
    <w:rsid w:val="00DA23A8"/>
    <w:rsid w:val="00DD0734"/>
    <w:rsid w:val="00E04B4A"/>
    <w:rsid w:val="00E04DC7"/>
    <w:rsid w:val="00E45D09"/>
    <w:rsid w:val="00E6487F"/>
    <w:rsid w:val="00ED7FB6"/>
    <w:rsid w:val="00EE47A4"/>
    <w:rsid w:val="00EF696A"/>
    <w:rsid w:val="00F43BEE"/>
    <w:rsid w:val="00F5742B"/>
    <w:rsid w:val="00FE2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BA1E"/>
  <w15:chartTrackingRefBased/>
  <w15:docId w15:val="{9B239AAC-BEB4-4DC8-90A2-9BFCED6D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BD"/>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29">
      <w:bodyDiv w:val="1"/>
      <w:marLeft w:val="0"/>
      <w:marRight w:val="0"/>
      <w:marTop w:val="0"/>
      <w:marBottom w:val="0"/>
      <w:divBdr>
        <w:top w:val="none" w:sz="0" w:space="0" w:color="auto"/>
        <w:left w:val="none" w:sz="0" w:space="0" w:color="auto"/>
        <w:bottom w:val="none" w:sz="0" w:space="0" w:color="auto"/>
        <w:right w:val="none" w:sz="0" w:space="0" w:color="auto"/>
      </w:divBdr>
    </w:div>
    <w:div w:id="33234430">
      <w:bodyDiv w:val="1"/>
      <w:marLeft w:val="0"/>
      <w:marRight w:val="0"/>
      <w:marTop w:val="0"/>
      <w:marBottom w:val="0"/>
      <w:divBdr>
        <w:top w:val="none" w:sz="0" w:space="0" w:color="auto"/>
        <w:left w:val="none" w:sz="0" w:space="0" w:color="auto"/>
        <w:bottom w:val="none" w:sz="0" w:space="0" w:color="auto"/>
        <w:right w:val="none" w:sz="0" w:space="0" w:color="auto"/>
      </w:divBdr>
      <w:divsChild>
        <w:div w:id="21983230">
          <w:marLeft w:val="0"/>
          <w:marRight w:val="0"/>
          <w:marTop w:val="0"/>
          <w:marBottom w:val="0"/>
          <w:divBdr>
            <w:top w:val="none" w:sz="0" w:space="0" w:color="auto"/>
            <w:left w:val="none" w:sz="0" w:space="0" w:color="auto"/>
            <w:bottom w:val="none" w:sz="0" w:space="0" w:color="auto"/>
            <w:right w:val="none" w:sz="0" w:space="0" w:color="auto"/>
          </w:divBdr>
          <w:divsChild>
            <w:div w:id="747849089">
              <w:marLeft w:val="0"/>
              <w:marRight w:val="0"/>
              <w:marTop w:val="0"/>
              <w:marBottom w:val="0"/>
              <w:divBdr>
                <w:top w:val="none" w:sz="0" w:space="0" w:color="auto"/>
                <w:left w:val="none" w:sz="0" w:space="0" w:color="auto"/>
                <w:bottom w:val="none" w:sz="0" w:space="0" w:color="auto"/>
                <w:right w:val="none" w:sz="0" w:space="0" w:color="auto"/>
              </w:divBdr>
            </w:div>
            <w:div w:id="1993370388">
              <w:marLeft w:val="0"/>
              <w:marRight w:val="0"/>
              <w:marTop w:val="0"/>
              <w:marBottom w:val="0"/>
              <w:divBdr>
                <w:top w:val="none" w:sz="0" w:space="0" w:color="auto"/>
                <w:left w:val="none" w:sz="0" w:space="0" w:color="auto"/>
                <w:bottom w:val="none" w:sz="0" w:space="0" w:color="auto"/>
                <w:right w:val="none" w:sz="0" w:space="0" w:color="auto"/>
              </w:divBdr>
            </w:div>
            <w:div w:id="83383630">
              <w:marLeft w:val="0"/>
              <w:marRight w:val="0"/>
              <w:marTop w:val="0"/>
              <w:marBottom w:val="0"/>
              <w:divBdr>
                <w:top w:val="none" w:sz="0" w:space="0" w:color="auto"/>
                <w:left w:val="none" w:sz="0" w:space="0" w:color="auto"/>
                <w:bottom w:val="none" w:sz="0" w:space="0" w:color="auto"/>
                <w:right w:val="none" w:sz="0" w:space="0" w:color="auto"/>
              </w:divBdr>
            </w:div>
            <w:div w:id="553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9984">
      <w:bodyDiv w:val="1"/>
      <w:marLeft w:val="0"/>
      <w:marRight w:val="0"/>
      <w:marTop w:val="0"/>
      <w:marBottom w:val="0"/>
      <w:divBdr>
        <w:top w:val="none" w:sz="0" w:space="0" w:color="auto"/>
        <w:left w:val="none" w:sz="0" w:space="0" w:color="auto"/>
        <w:bottom w:val="none" w:sz="0" w:space="0" w:color="auto"/>
        <w:right w:val="none" w:sz="0" w:space="0" w:color="auto"/>
      </w:divBdr>
      <w:divsChild>
        <w:div w:id="1848328194">
          <w:marLeft w:val="0"/>
          <w:marRight w:val="0"/>
          <w:marTop w:val="0"/>
          <w:marBottom w:val="0"/>
          <w:divBdr>
            <w:top w:val="none" w:sz="0" w:space="0" w:color="auto"/>
            <w:left w:val="none" w:sz="0" w:space="0" w:color="auto"/>
            <w:bottom w:val="none" w:sz="0" w:space="0" w:color="auto"/>
            <w:right w:val="none" w:sz="0" w:space="0" w:color="auto"/>
          </w:divBdr>
          <w:divsChild>
            <w:div w:id="1995835889">
              <w:marLeft w:val="0"/>
              <w:marRight w:val="0"/>
              <w:marTop w:val="0"/>
              <w:marBottom w:val="0"/>
              <w:divBdr>
                <w:top w:val="none" w:sz="0" w:space="0" w:color="auto"/>
                <w:left w:val="none" w:sz="0" w:space="0" w:color="auto"/>
                <w:bottom w:val="none" w:sz="0" w:space="0" w:color="auto"/>
                <w:right w:val="none" w:sz="0" w:space="0" w:color="auto"/>
              </w:divBdr>
            </w:div>
            <w:div w:id="2004315860">
              <w:marLeft w:val="0"/>
              <w:marRight w:val="0"/>
              <w:marTop w:val="0"/>
              <w:marBottom w:val="0"/>
              <w:divBdr>
                <w:top w:val="none" w:sz="0" w:space="0" w:color="auto"/>
                <w:left w:val="none" w:sz="0" w:space="0" w:color="auto"/>
                <w:bottom w:val="none" w:sz="0" w:space="0" w:color="auto"/>
                <w:right w:val="none" w:sz="0" w:space="0" w:color="auto"/>
              </w:divBdr>
            </w:div>
            <w:div w:id="16772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3616">
      <w:bodyDiv w:val="1"/>
      <w:marLeft w:val="0"/>
      <w:marRight w:val="0"/>
      <w:marTop w:val="0"/>
      <w:marBottom w:val="0"/>
      <w:divBdr>
        <w:top w:val="none" w:sz="0" w:space="0" w:color="auto"/>
        <w:left w:val="none" w:sz="0" w:space="0" w:color="auto"/>
        <w:bottom w:val="none" w:sz="0" w:space="0" w:color="auto"/>
        <w:right w:val="none" w:sz="0" w:space="0" w:color="auto"/>
      </w:divBdr>
    </w:div>
    <w:div w:id="1483429705">
      <w:bodyDiv w:val="1"/>
      <w:marLeft w:val="0"/>
      <w:marRight w:val="0"/>
      <w:marTop w:val="0"/>
      <w:marBottom w:val="0"/>
      <w:divBdr>
        <w:top w:val="none" w:sz="0" w:space="0" w:color="auto"/>
        <w:left w:val="none" w:sz="0" w:space="0" w:color="auto"/>
        <w:bottom w:val="none" w:sz="0" w:space="0" w:color="auto"/>
        <w:right w:val="none" w:sz="0" w:space="0" w:color="auto"/>
      </w:divBdr>
    </w:div>
    <w:div w:id="1668244383">
      <w:bodyDiv w:val="1"/>
      <w:marLeft w:val="0"/>
      <w:marRight w:val="0"/>
      <w:marTop w:val="0"/>
      <w:marBottom w:val="0"/>
      <w:divBdr>
        <w:top w:val="none" w:sz="0" w:space="0" w:color="auto"/>
        <w:left w:val="none" w:sz="0" w:space="0" w:color="auto"/>
        <w:bottom w:val="none" w:sz="0" w:space="0" w:color="auto"/>
        <w:right w:val="none" w:sz="0" w:space="0" w:color="auto"/>
      </w:divBdr>
      <w:divsChild>
        <w:div w:id="1533419691">
          <w:marLeft w:val="0"/>
          <w:marRight w:val="0"/>
          <w:marTop w:val="0"/>
          <w:marBottom w:val="0"/>
          <w:divBdr>
            <w:top w:val="none" w:sz="0" w:space="0" w:color="auto"/>
            <w:left w:val="none" w:sz="0" w:space="0" w:color="auto"/>
            <w:bottom w:val="none" w:sz="0" w:space="0" w:color="auto"/>
            <w:right w:val="none" w:sz="0" w:space="0" w:color="auto"/>
          </w:divBdr>
          <w:divsChild>
            <w:div w:id="336156595">
              <w:marLeft w:val="0"/>
              <w:marRight w:val="0"/>
              <w:marTop w:val="0"/>
              <w:marBottom w:val="0"/>
              <w:divBdr>
                <w:top w:val="none" w:sz="0" w:space="0" w:color="auto"/>
                <w:left w:val="none" w:sz="0" w:space="0" w:color="auto"/>
                <w:bottom w:val="none" w:sz="0" w:space="0" w:color="auto"/>
                <w:right w:val="none" w:sz="0" w:space="0" w:color="auto"/>
              </w:divBdr>
            </w:div>
            <w:div w:id="285696368">
              <w:marLeft w:val="0"/>
              <w:marRight w:val="0"/>
              <w:marTop w:val="0"/>
              <w:marBottom w:val="0"/>
              <w:divBdr>
                <w:top w:val="none" w:sz="0" w:space="0" w:color="auto"/>
                <w:left w:val="none" w:sz="0" w:space="0" w:color="auto"/>
                <w:bottom w:val="none" w:sz="0" w:space="0" w:color="auto"/>
                <w:right w:val="none" w:sz="0" w:space="0" w:color="auto"/>
              </w:divBdr>
            </w:div>
            <w:div w:id="716243883">
              <w:marLeft w:val="0"/>
              <w:marRight w:val="0"/>
              <w:marTop w:val="0"/>
              <w:marBottom w:val="0"/>
              <w:divBdr>
                <w:top w:val="none" w:sz="0" w:space="0" w:color="auto"/>
                <w:left w:val="none" w:sz="0" w:space="0" w:color="auto"/>
                <w:bottom w:val="none" w:sz="0" w:space="0" w:color="auto"/>
                <w:right w:val="none" w:sz="0" w:space="0" w:color="auto"/>
              </w:divBdr>
            </w:div>
            <w:div w:id="11841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084">
      <w:bodyDiv w:val="1"/>
      <w:marLeft w:val="0"/>
      <w:marRight w:val="0"/>
      <w:marTop w:val="0"/>
      <w:marBottom w:val="0"/>
      <w:divBdr>
        <w:top w:val="none" w:sz="0" w:space="0" w:color="auto"/>
        <w:left w:val="none" w:sz="0" w:space="0" w:color="auto"/>
        <w:bottom w:val="none" w:sz="0" w:space="0" w:color="auto"/>
        <w:right w:val="none" w:sz="0" w:space="0" w:color="auto"/>
      </w:divBdr>
      <w:divsChild>
        <w:div w:id="540358262">
          <w:marLeft w:val="0"/>
          <w:marRight w:val="0"/>
          <w:marTop w:val="0"/>
          <w:marBottom w:val="0"/>
          <w:divBdr>
            <w:top w:val="none" w:sz="0" w:space="0" w:color="auto"/>
            <w:left w:val="none" w:sz="0" w:space="0" w:color="auto"/>
            <w:bottom w:val="none" w:sz="0" w:space="0" w:color="auto"/>
            <w:right w:val="none" w:sz="0" w:space="0" w:color="auto"/>
          </w:divBdr>
          <w:divsChild>
            <w:div w:id="550193265">
              <w:marLeft w:val="0"/>
              <w:marRight w:val="0"/>
              <w:marTop w:val="0"/>
              <w:marBottom w:val="0"/>
              <w:divBdr>
                <w:top w:val="none" w:sz="0" w:space="0" w:color="auto"/>
                <w:left w:val="none" w:sz="0" w:space="0" w:color="auto"/>
                <w:bottom w:val="none" w:sz="0" w:space="0" w:color="auto"/>
                <w:right w:val="none" w:sz="0" w:space="0" w:color="auto"/>
              </w:divBdr>
            </w:div>
            <w:div w:id="1029450142">
              <w:marLeft w:val="0"/>
              <w:marRight w:val="0"/>
              <w:marTop w:val="0"/>
              <w:marBottom w:val="0"/>
              <w:divBdr>
                <w:top w:val="none" w:sz="0" w:space="0" w:color="auto"/>
                <w:left w:val="none" w:sz="0" w:space="0" w:color="auto"/>
                <w:bottom w:val="none" w:sz="0" w:space="0" w:color="auto"/>
                <w:right w:val="none" w:sz="0" w:space="0" w:color="auto"/>
              </w:divBdr>
            </w:div>
            <w:div w:id="619723847">
              <w:marLeft w:val="0"/>
              <w:marRight w:val="0"/>
              <w:marTop w:val="0"/>
              <w:marBottom w:val="0"/>
              <w:divBdr>
                <w:top w:val="none" w:sz="0" w:space="0" w:color="auto"/>
                <w:left w:val="none" w:sz="0" w:space="0" w:color="auto"/>
                <w:bottom w:val="none" w:sz="0" w:space="0" w:color="auto"/>
                <w:right w:val="none" w:sz="0" w:space="0" w:color="auto"/>
              </w:divBdr>
            </w:div>
            <w:div w:id="2238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858">
      <w:bodyDiv w:val="1"/>
      <w:marLeft w:val="0"/>
      <w:marRight w:val="0"/>
      <w:marTop w:val="0"/>
      <w:marBottom w:val="0"/>
      <w:divBdr>
        <w:top w:val="none" w:sz="0" w:space="0" w:color="auto"/>
        <w:left w:val="none" w:sz="0" w:space="0" w:color="auto"/>
        <w:bottom w:val="none" w:sz="0" w:space="0" w:color="auto"/>
        <w:right w:val="none" w:sz="0" w:space="0" w:color="auto"/>
      </w:divBdr>
      <w:divsChild>
        <w:div w:id="437144867">
          <w:marLeft w:val="0"/>
          <w:marRight w:val="0"/>
          <w:marTop w:val="0"/>
          <w:marBottom w:val="0"/>
          <w:divBdr>
            <w:top w:val="none" w:sz="0" w:space="0" w:color="auto"/>
            <w:left w:val="none" w:sz="0" w:space="0" w:color="auto"/>
            <w:bottom w:val="none" w:sz="0" w:space="0" w:color="auto"/>
            <w:right w:val="none" w:sz="0" w:space="0" w:color="auto"/>
          </w:divBdr>
          <w:divsChild>
            <w:div w:id="1008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037">
      <w:bodyDiv w:val="1"/>
      <w:marLeft w:val="0"/>
      <w:marRight w:val="0"/>
      <w:marTop w:val="0"/>
      <w:marBottom w:val="0"/>
      <w:divBdr>
        <w:top w:val="none" w:sz="0" w:space="0" w:color="auto"/>
        <w:left w:val="none" w:sz="0" w:space="0" w:color="auto"/>
        <w:bottom w:val="none" w:sz="0" w:space="0" w:color="auto"/>
        <w:right w:val="none" w:sz="0" w:space="0" w:color="auto"/>
      </w:divBdr>
      <w:divsChild>
        <w:div w:id="475149999">
          <w:marLeft w:val="0"/>
          <w:marRight w:val="0"/>
          <w:marTop w:val="0"/>
          <w:marBottom w:val="0"/>
          <w:divBdr>
            <w:top w:val="none" w:sz="0" w:space="0" w:color="auto"/>
            <w:left w:val="none" w:sz="0" w:space="0" w:color="auto"/>
            <w:bottom w:val="none" w:sz="0" w:space="0" w:color="auto"/>
            <w:right w:val="none" w:sz="0" w:space="0" w:color="auto"/>
          </w:divBdr>
          <w:divsChild>
            <w:div w:id="2056545117">
              <w:marLeft w:val="0"/>
              <w:marRight w:val="0"/>
              <w:marTop w:val="0"/>
              <w:marBottom w:val="0"/>
              <w:divBdr>
                <w:top w:val="none" w:sz="0" w:space="0" w:color="auto"/>
                <w:left w:val="none" w:sz="0" w:space="0" w:color="auto"/>
                <w:bottom w:val="none" w:sz="0" w:space="0" w:color="auto"/>
                <w:right w:val="none" w:sz="0" w:space="0" w:color="auto"/>
              </w:divBdr>
              <w:divsChild>
                <w:div w:id="1268074741">
                  <w:marLeft w:val="0"/>
                  <w:marRight w:val="0"/>
                  <w:marTop w:val="0"/>
                  <w:marBottom w:val="0"/>
                  <w:divBdr>
                    <w:top w:val="none" w:sz="0" w:space="0" w:color="auto"/>
                    <w:left w:val="none" w:sz="0" w:space="0" w:color="auto"/>
                    <w:bottom w:val="none" w:sz="0" w:space="0" w:color="auto"/>
                    <w:right w:val="none" w:sz="0" w:space="0" w:color="auto"/>
                  </w:divBdr>
                  <w:divsChild>
                    <w:div w:id="9170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Marcela Guzman Rubiano</dc:creator>
  <cp:keywords/>
  <dc:description/>
  <cp:lastModifiedBy>David Santiago Moreno Medina</cp:lastModifiedBy>
  <cp:revision>3</cp:revision>
  <dcterms:created xsi:type="dcterms:W3CDTF">2023-11-03T16:46:00Z</dcterms:created>
  <dcterms:modified xsi:type="dcterms:W3CDTF">2023-11-03T16:47:00Z</dcterms:modified>
</cp:coreProperties>
</file>