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BAE78" w14:textId="570E28FE" w:rsidR="00351DEA" w:rsidRDefault="009F320F">
      <w:pPr>
        <w:rPr>
          <w:b/>
          <w:bCs/>
        </w:rPr>
      </w:pPr>
      <w:r>
        <w:rPr>
          <w:b/>
          <w:bCs/>
        </w:rPr>
        <w:t>Setting Up the Chip Priming Station</w:t>
      </w:r>
    </w:p>
    <w:p w14:paraId="55476D2B" w14:textId="3033DCBE" w:rsidR="009F320F" w:rsidRDefault="009F320F">
      <w:pPr>
        <w:rPr>
          <w:b/>
          <w:bCs/>
        </w:rPr>
      </w:pPr>
    </w:p>
    <w:p w14:paraId="50A841DC" w14:textId="2087A26A" w:rsidR="009F320F" w:rsidRDefault="009F320F" w:rsidP="009F320F">
      <w:pPr>
        <w:pStyle w:val="ListParagraph"/>
        <w:numPr>
          <w:ilvl w:val="0"/>
          <w:numId w:val="2"/>
        </w:numPr>
      </w:pPr>
      <w:r>
        <w:t>Assure the base plate in in position C</w:t>
      </w:r>
    </w:p>
    <w:p w14:paraId="0E6E7F6C" w14:textId="7E070EFC" w:rsidR="009F320F" w:rsidRDefault="009F320F" w:rsidP="009F320F"/>
    <w:p w14:paraId="6FD6D57A" w14:textId="72962500" w:rsidR="009F320F" w:rsidRDefault="009F320F" w:rsidP="009F320F">
      <w:pPr>
        <w:pStyle w:val="ListParagraph"/>
        <w:numPr>
          <w:ilvl w:val="0"/>
          <w:numId w:val="2"/>
        </w:numPr>
      </w:pPr>
      <w:r>
        <w:t>Assure the Syringe clip is in the lowest position</w:t>
      </w:r>
    </w:p>
    <w:p w14:paraId="45C8AEAE" w14:textId="77777777" w:rsidR="009F320F" w:rsidRDefault="009F320F" w:rsidP="009F320F">
      <w:pPr>
        <w:pStyle w:val="ListParagraph"/>
      </w:pPr>
    </w:p>
    <w:p w14:paraId="05165BB4" w14:textId="7FEB29A7" w:rsidR="009F320F" w:rsidRDefault="009F320F" w:rsidP="009F320F">
      <w:pPr>
        <w:rPr>
          <w:b/>
          <w:bCs/>
        </w:rPr>
      </w:pPr>
      <w:r>
        <w:rPr>
          <w:b/>
          <w:bCs/>
        </w:rPr>
        <w:t>Prepare the Gel-Dye Mix</w:t>
      </w:r>
    </w:p>
    <w:p w14:paraId="7BA9D59D" w14:textId="3D74E23E" w:rsidR="009F320F" w:rsidRDefault="009F320F" w:rsidP="009F320F">
      <w:pPr>
        <w:rPr>
          <w:b/>
          <w:bCs/>
        </w:rPr>
      </w:pPr>
    </w:p>
    <w:p w14:paraId="48184841" w14:textId="1BCEDF4E" w:rsidR="009F320F" w:rsidRDefault="009F320F" w:rsidP="009F320F">
      <w:pPr>
        <w:pStyle w:val="ListParagraph"/>
        <w:numPr>
          <w:ilvl w:val="0"/>
          <w:numId w:val="3"/>
        </w:numPr>
      </w:pPr>
      <w:r>
        <w:t>Allow all reagents to equilibrate to room temperature for 30 minutes</w:t>
      </w:r>
    </w:p>
    <w:p w14:paraId="6A59824F" w14:textId="79972D45" w:rsidR="009F320F" w:rsidRDefault="009F320F" w:rsidP="009F320F"/>
    <w:p w14:paraId="37B09872" w14:textId="79AFFF43" w:rsidR="009F320F" w:rsidRDefault="009F320F" w:rsidP="009F320F">
      <w:pPr>
        <w:pStyle w:val="ListParagraph"/>
        <w:numPr>
          <w:ilvl w:val="0"/>
          <w:numId w:val="3"/>
        </w:numPr>
      </w:pPr>
      <w:r>
        <w:t xml:space="preserve">Add 15 </w:t>
      </w:r>
      <w:proofErr w:type="spellStart"/>
      <w:r>
        <w:t>ul</w:t>
      </w:r>
      <w:proofErr w:type="spellEnd"/>
      <w:r>
        <w:t xml:space="preserve"> of High Sensitivity DNA dye concentrate (blue) to a High Sensitivity DNA gel matrix vial (red)</w:t>
      </w:r>
    </w:p>
    <w:p w14:paraId="15976B7A" w14:textId="77777777" w:rsidR="009F320F" w:rsidRDefault="009F320F" w:rsidP="009F320F">
      <w:pPr>
        <w:pStyle w:val="ListParagraph"/>
      </w:pPr>
    </w:p>
    <w:p w14:paraId="5F1B2FB6" w14:textId="3A7C0CF3" w:rsidR="009F320F" w:rsidRDefault="009F320F" w:rsidP="009F320F">
      <w:pPr>
        <w:pStyle w:val="ListParagraph"/>
        <w:numPr>
          <w:ilvl w:val="0"/>
          <w:numId w:val="3"/>
        </w:numPr>
      </w:pPr>
      <w:r>
        <w:t>Vortex the solution well and spin down. Transfer to spin filter</w:t>
      </w:r>
    </w:p>
    <w:p w14:paraId="3D931020" w14:textId="77777777" w:rsidR="009F320F" w:rsidRDefault="009F320F" w:rsidP="009F320F">
      <w:pPr>
        <w:pStyle w:val="ListParagraph"/>
      </w:pPr>
    </w:p>
    <w:p w14:paraId="44098DD5" w14:textId="1D3D9EE7" w:rsidR="009F320F" w:rsidRDefault="009F320F" w:rsidP="009F320F">
      <w:pPr>
        <w:pStyle w:val="ListParagraph"/>
        <w:numPr>
          <w:ilvl w:val="0"/>
          <w:numId w:val="3"/>
        </w:numPr>
      </w:pPr>
      <w:r>
        <w:t>Centrifuge at 2250 * g for 15 min. Protect solution from light. Store at 4C. Use prepared gel dye mix within 6 weeks of preparation</w:t>
      </w:r>
    </w:p>
    <w:p w14:paraId="580E5BB4" w14:textId="77777777" w:rsidR="009F320F" w:rsidRDefault="009F320F" w:rsidP="009F320F">
      <w:pPr>
        <w:pStyle w:val="ListParagraph"/>
      </w:pPr>
    </w:p>
    <w:p w14:paraId="6005C2C8" w14:textId="26EF6E4C" w:rsidR="009F320F" w:rsidRDefault="009F320F" w:rsidP="009F320F">
      <w:pPr>
        <w:rPr>
          <w:b/>
          <w:bCs/>
        </w:rPr>
      </w:pPr>
      <w:r>
        <w:rPr>
          <w:b/>
          <w:bCs/>
        </w:rPr>
        <w:t>Loading the Gel-Dye Mix</w:t>
      </w:r>
    </w:p>
    <w:p w14:paraId="4A671447" w14:textId="6F81CA3F" w:rsidR="009F320F" w:rsidRDefault="009F320F" w:rsidP="009F320F">
      <w:pPr>
        <w:rPr>
          <w:b/>
          <w:bCs/>
        </w:rPr>
      </w:pPr>
    </w:p>
    <w:p w14:paraId="402A455C" w14:textId="77777777" w:rsidR="009F320F" w:rsidRDefault="009F320F" w:rsidP="009F320F">
      <w:pPr>
        <w:pStyle w:val="ListParagraph"/>
        <w:numPr>
          <w:ilvl w:val="0"/>
          <w:numId w:val="5"/>
        </w:numPr>
      </w:pPr>
      <w:r>
        <w:t>Allow all reagents to equilibrate to room temperature for 30 minutes</w:t>
      </w:r>
    </w:p>
    <w:p w14:paraId="6138C6A6" w14:textId="2F7D2513" w:rsidR="009F320F" w:rsidRDefault="009F320F" w:rsidP="009F320F"/>
    <w:p w14:paraId="6F041C9F" w14:textId="2EA6F353" w:rsidR="009F320F" w:rsidRDefault="009F320F" w:rsidP="009F320F">
      <w:pPr>
        <w:pStyle w:val="ListParagraph"/>
        <w:numPr>
          <w:ilvl w:val="0"/>
          <w:numId w:val="5"/>
        </w:numPr>
      </w:pPr>
      <w:r>
        <w:t>Put a new High Sensitivity DNA chip on the chip priming station</w:t>
      </w:r>
    </w:p>
    <w:p w14:paraId="6346F6DC" w14:textId="77777777" w:rsidR="009F320F" w:rsidRDefault="009F320F" w:rsidP="009F320F">
      <w:pPr>
        <w:pStyle w:val="ListParagraph"/>
      </w:pPr>
    </w:p>
    <w:p w14:paraId="55D18E25" w14:textId="458EB9E7" w:rsidR="009F320F" w:rsidRDefault="009F320F" w:rsidP="009F320F">
      <w:pPr>
        <w:pStyle w:val="ListParagraph"/>
        <w:numPr>
          <w:ilvl w:val="0"/>
          <w:numId w:val="5"/>
        </w:numPr>
      </w:pPr>
      <w:r>
        <w:t xml:space="preserve">Pipette 9 </w:t>
      </w:r>
      <w:proofErr w:type="spellStart"/>
      <w:r>
        <w:t>ul</w:t>
      </w:r>
      <w:proofErr w:type="spellEnd"/>
      <w:r>
        <w:t xml:space="preserve"> of gel Dye mix into the </w:t>
      </w:r>
      <w:proofErr w:type="spellStart"/>
      <w:r>
        <w:t>well marked</w:t>
      </w:r>
      <w:proofErr w:type="spellEnd"/>
      <w:r>
        <w:t xml:space="preserve"> with a “G” with a dark circle</w:t>
      </w:r>
    </w:p>
    <w:p w14:paraId="08DEC9DA" w14:textId="77777777" w:rsidR="009F320F" w:rsidRDefault="009F320F" w:rsidP="009F320F">
      <w:pPr>
        <w:pStyle w:val="ListParagraph"/>
      </w:pPr>
    </w:p>
    <w:p w14:paraId="0F7EA724" w14:textId="590C0AE0" w:rsidR="009F320F" w:rsidRDefault="009F320F" w:rsidP="009F320F">
      <w:pPr>
        <w:pStyle w:val="ListParagraph"/>
        <w:numPr>
          <w:ilvl w:val="0"/>
          <w:numId w:val="5"/>
        </w:numPr>
      </w:pPr>
      <w:r>
        <w:t>Make sure the plunger is positioned at 1 mL and then close the chip priming station</w:t>
      </w:r>
    </w:p>
    <w:p w14:paraId="2702369B" w14:textId="77777777" w:rsidR="009F320F" w:rsidRDefault="009F320F" w:rsidP="009F320F">
      <w:pPr>
        <w:pStyle w:val="ListParagraph"/>
      </w:pPr>
    </w:p>
    <w:p w14:paraId="3E0A2A36" w14:textId="47532DBC" w:rsidR="009F320F" w:rsidRDefault="00ED7694" w:rsidP="009F320F">
      <w:pPr>
        <w:pStyle w:val="ListParagraph"/>
        <w:numPr>
          <w:ilvl w:val="0"/>
          <w:numId w:val="5"/>
        </w:numPr>
      </w:pPr>
      <w:r>
        <w:t>Press the plunger until it is held by the clip. Wait 60 seconds and release the clip. Wait for 5 seconds and slowly pull the plunger to the 1 mL position</w:t>
      </w:r>
    </w:p>
    <w:p w14:paraId="0A5C1F4A" w14:textId="77777777" w:rsidR="00ED7694" w:rsidRDefault="00ED7694" w:rsidP="00ED7694">
      <w:pPr>
        <w:pStyle w:val="ListParagraph"/>
      </w:pPr>
    </w:p>
    <w:p w14:paraId="5D0E583E" w14:textId="56A66190" w:rsidR="00ED7694" w:rsidRDefault="00ED7694" w:rsidP="00ED7694">
      <w:pPr>
        <w:pStyle w:val="ListParagraph"/>
        <w:numPr>
          <w:ilvl w:val="0"/>
          <w:numId w:val="5"/>
        </w:numPr>
      </w:pPr>
      <w:r>
        <w:t xml:space="preserve">Open the chip priming station and pipette 9 </w:t>
      </w:r>
      <w:proofErr w:type="spellStart"/>
      <w:r>
        <w:t>ul</w:t>
      </w:r>
      <w:proofErr w:type="spellEnd"/>
      <w:r>
        <w:t xml:space="preserve"> of gel dye mix in the wells marked “G”</w:t>
      </w:r>
    </w:p>
    <w:p w14:paraId="5047676B" w14:textId="77777777" w:rsidR="00ED7694" w:rsidRDefault="00ED7694" w:rsidP="00ED7694">
      <w:pPr>
        <w:pStyle w:val="ListParagraph"/>
      </w:pPr>
    </w:p>
    <w:p w14:paraId="47F9ABFA" w14:textId="62CCD3DF" w:rsidR="00ED7694" w:rsidRDefault="00ED7694" w:rsidP="00ED7694">
      <w:pPr>
        <w:rPr>
          <w:b/>
          <w:bCs/>
        </w:rPr>
      </w:pPr>
      <w:r>
        <w:rPr>
          <w:b/>
          <w:bCs/>
        </w:rPr>
        <w:t>Loading the Marker, Ladder, and samples</w:t>
      </w:r>
    </w:p>
    <w:p w14:paraId="037AF685" w14:textId="1F4FF707" w:rsidR="00ED7694" w:rsidRDefault="00ED7694" w:rsidP="00ED7694">
      <w:pPr>
        <w:rPr>
          <w:b/>
          <w:bCs/>
        </w:rPr>
      </w:pPr>
    </w:p>
    <w:p w14:paraId="59C48F8C" w14:textId="54DA925E" w:rsidR="00ED7694" w:rsidRDefault="00ED7694" w:rsidP="00ED7694">
      <w:pPr>
        <w:pStyle w:val="ListParagraph"/>
        <w:numPr>
          <w:ilvl w:val="0"/>
          <w:numId w:val="6"/>
        </w:numPr>
      </w:pPr>
      <w:r>
        <w:t xml:space="preserve">Pipette 5 </w:t>
      </w:r>
      <w:proofErr w:type="spellStart"/>
      <w:r>
        <w:t>ul</w:t>
      </w:r>
      <w:proofErr w:type="spellEnd"/>
      <w:r>
        <w:t xml:space="preserve"> of marker (green) in all sample and ladder wells. Do not leave any wells empty</w:t>
      </w:r>
    </w:p>
    <w:p w14:paraId="602DF378" w14:textId="7AF0950A" w:rsidR="00ED7694" w:rsidRDefault="00ED7694" w:rsidP="00ED7694"/>
    <w:p w14:paraId="7A9299A4" w14:textId="64A261A1" w:rsidR="00ED7694" w:rsidRDefault="00ED7694" w:rsidP="00ED7694">
      <w:pPr>
        <w:pStyle w:val="ListParagraph"/>
        <w:numPr>
          <w:ilvl w:val="0"/>
          <w:numId w:val="6"/>
        </w:numPr>
      </w:pPr>
      <w:r>
        <w:t xml:space="preserve">Pipette 1 </w:t>
      </w:r>
      <w:proofErr w:type="spellStart"/>
      <w:r>
        <w:t>ul</w:t>
      </w:r>
      <w:proofErr w:type="spellEnd"/>
      <w:r>
        <w:t xml:space="preserve"> of High Sensitivity DNA ladder (yellow) in the well marker with a ladder</w:t>
      </w:r>
    </w:p>
    <w:p w14:paraId="3B548571" w14:textId="77777777" w:rsidR="00ED7694" w:rsidRDefault="00ED7694" w:rsidP="00ED7694">
      <w:pPr>
        <w:pStyle w:val="ListParagraph"/>
      </w:pPr>
    </w:p>
    <w:p w14:paraId="44884890" w14:textId="215FC976" w:rsidR="00ED7694" w:rsidRDefault="00ED7694" w:rsidP="00ED7694">
      <w:pPr>
        <w:pStyle w:val="ListParagraph"/>
        <w:numPr>
          <w:ilvl w:val="0"/>
          <w:numId w:val="6"/>
        </w:numPr>
      </w:pPr>
      <w:r>
        <w:t xml:space="preserve">In each of the 11 sample wells pipette 1 </w:t>
      </w:r>
      <w:proofErr w:type="spellStart"/>
      <w:r>
        <w:t>ul</w:t>
      </w:r>
      <w:proofErr w:type="spellEnd"/>
      <w:r>
        <w:t xml:space="preserve"> of sample</w:t>
      </w:r>
    </w:p>
    <w:p w14:paraId="5CE16EC4" w14:textId="77777777" w:rsidR="00ED7694" w:rsidRDefault="00ED7694" w:rsidP="00ED7694">
      <w:pPr>
        <w:pStyle w:val="ListParagraph"/>
      </w:pPr>
    </w:p>
    <w:p w14:paraId="72C078A6" w14:textId="773E4A47" w:rsidR="00ED7694" w:rsidRDefault="00ED7694" w:rsidP="00ED7694">
      <w:pPr>
        <w:pStyle w:val="ListParagraph"/>
        <w:numPr>
          <w:ilvl w:val="0"/>
          <w:numId w:val="6"/>
        </w:numPr>
      </w:pPr>
      <w:r>
        <w:t>Put the chip in the adapter and vortex for 1 min at 2400 rpm</w:t>
      </w:r>
    </w:p>
    <w:p w14:paraId="4699A3FD" w14:textId="77777777" w:rsidR="00ED7694" w:rsidRDefault="00ED7694" w:rsidP="00ED7694">
      <w:pPr>
        <w:pStyle w:val="ListParagraph"/>
      </w:pPr>
    </w:p>
    <w:p w14:paraId="2BB47FDA" w14:textId="08D15CFA" w:rsidR="00ED7694" w:rsidRPr="00ED7694" w:rsidRDefault="00ED7694" w:rsidP="00ED7694">
      <w:pPr>
        <w:pStyle w:val="ListParagraph"/>
        <w:numPr>
          <w:ilvl w:val="0"/>
          <w:numId w:val="6"/>
        </w:numPr>
      </w:pPr>
      <w:r>
        <w:t xml:space="preserve">Run the chip in the Agilent 2100 </w:t>
      </w:r>
      <w:proofErr w:type="spellStart"/>
      <w:r>
        <w:t>Bioanlayzer</w:t>
      </w:r>
      <w:proofErr w:type="spellEnd"/>
      <w:r>
        <w:t xml:space="preserve"> instrument within 5 min</w:t>
      </w:r>
    </w:p>
    <w:sectPr w:rsidR="00ED7694" w:rsidRPr="00ED7694" w:rsidSect="0061579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AD492" w14:textId="77777777" w:rsidR="00E86A64" w:rsidRDefault="00E86A64" w:rsidP="009F320F">
      <w:r>
        <w:separator/>
      </w:r>
    </w:p>
  </w:endnote>
  <w:endnote w:type="continuationSeparator" w:id="0">
    <w:p w14:paraId="68740AC1" w14:textId="77777777" w:rsidR="00E86A64" w:rsidRDefault="00E86A64" w:rsidP="009F3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44A75" w14:textId="4D024AFC" w:rsidR="009F320F" w:rsidRDefault="009F320F">
    <w:pPr>
      <w:pStyle w:val="Footer"/>
    </w:pPr>
    <w:r>
      <w:t>SOP version 1.0</w:t>
    </w:r>
  </w:p>
  <w:p w14:paraId="6C039184" w14:textId="30DF6A25" w:rsidR="009F320F" w:rsidRDefault="009F320F">
    <w:pPr>
      <w:pStyle w:val="Footer"/>
    </w:pPr>
    <w:r>
      <w:t>02/06/23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81D3A" w14:textId="77777777" w:rsidR="00E86A64" w:rsidRDefault="00E86A64" w:rsidP="009F320F">
      <w:r>
        <w:separator/>
      </w:r>
    </w:p>
  </w:footnote>
  <w:footnote w:type="continuationSeparator" w:id="0">
    <w:p w14:paraId="4ABA8659" w14:textId="77777777" w:rsidR="00E86A64" w:rsidRDefault="00E86A64" w:rsidP="009F32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A4DC3" w14:textId="1D34D236" w:rsidR="009F320F" w:rsidRDefault="009F320F">
    <w:pPr>
      <w:pStyle w:val="Header"/>
    </w:pPr>
    <w:r>
      <w:t>Agilent High Sensitivity DNA Kit Quick Start Guide</w:t>
    </w:r>
  </w:p>
  <w:p w14:paraId="0E7113E6" w14:textId="21A836E8" w:rsidR="009F320F" w:rsidRDefault="009F320F">
    <w:pPr>
      <w:pStyle w:val="Header"/>
    </w:pPr>
    <w:r>
      <w:t>Shen Laboratory</w:t>
    </w:r>
  </w:p>
  <w:p w14:paraId="4D4F2677" w14:textId="77777777" w:rsidR="009F320F" w:rsidRDefault="009F32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A1545"/>
    <w:multiLevelType w:val="hybridMultilevel"/>
    <w:tmpl w:val="6DDC2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F3277"/>
    <w:multiLevelType w:val="hybridMultilevel"/>
    <w:tmpl w:val="62829B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962C5"/>
    <w:multiLevelType w:val="hybridMultilevel"/>
    <w:tmpl w:val="F1784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77D44"/>
    <w:multiLevelType w:val="hybridMultilevel"/>
    <w:tmpl w:val="1FF0A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83F63"/>
    <w:multiLevelType w:val="hybridMultilevel"/>
    <w:tmpl w:val="AA2C0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F2A78"/>
    <w:multiLevelType w:val="hybridMultilevel"/>
    <w:tmpl w:val="62829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336145">
    <w:abstractNumId w:val="4"/>
  </w:num>
  <w:num w:numId="2" w16cid:durableId="1362054312">
    <w:abstractNumId w:val="3"/>
  </w:num>
  <w:num w:numId="3" w16cid:durableId="147793346">
    <w:abstractNumId w:val="5"/>
  </w:num>
  <w:num w:numId="4" w16cid:durableId="1458448113">
    <w:abstractNumId w:val="0"/>
  </w:num>
  <w:num w:numId="5" w16cid:durableId="1222213542">
    <w:abstractNumId w:val="1"/>
  </w:num>
  <w:num w:numId="6" w16cid:durableId="739910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0F"/>
    <w:rsid w:val="000A15CE"/>
    <w:rsid w:val="00351DEA"/>
    <w:rsid w:val="0061579A"/>
    <w:rsid w:val="009F320F"/>
    <w:rsid w:val="00E86A64"/>
    <w:rsid w:val="00ED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C1DFD"/>
  <w15:chartTrackingRefBased/>
  <w15:docId w15:val="{8CB9F170-5CC6-8F40-8B6A-E460606C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32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320F"/>
  </w:style>
  <w:style w:type="paragraph" w:styleId="Footer">
    <w:name w:val="footer"/>
    <w:basedOn w:val="Normal"/>
    <w:link w:val="FooterChar"/>
    <w:uiPriority w:val="99"/>
    <w:unhideWhenUsed/>
    <w:rsid w:val="009F32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320F"/>
  </w:style>
  <w:style w:type="paragraph" w:styleId="ListParagraph">
    <w:name w:val="List Paragraph"/>
    <w:basedOn w:val="Normal"/>
    <w:uiPriority w:val="34"/>
    <w:qFormat/>
    <w:rsid w:val="009F3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Sokol, David</dc:creator>
  <cp:keywords/>
  <dc:description/>
  <cp:lastModifiedBy>Sokol, David</cp:lastModifiedBy>
  <cp:revision>1</cp:revision>
  <dcterms:created xsi:type="dcterms:W3CDTF">2023-02-06T18:23:00Z</dcterms:created>
  <dcterms:modified xsi:type="dcterms:W3CDTF">2023-02-06T18:42:00Z</dcterms:modified>
</cp:coreProperties>
</file>