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29D4F" w14:textId="4DCDB90C" w:rsidR="00117FDA" w:rsidRPr="003203A7" w:rsidRDefault="0001539C" w:rsidP="0001539C">
      <w:pPr>
        <w:pStyle w:val="Bezriadkovania"/>
        <w:spacing w:line="276" w:lineRule="auto"/>
        <w:jc w:val="center"/>
        <w:rPr>
          <w:rFonts w:ascii="Times New Roman" w:hAnsi="Times New Roman" w:cs="Times New Roman"/>
          <w:b/>
          <w:sz w:val="20"/>
        </w:rPr>
      </w:pPr>
      <w:r w:rsidRPr="003203A7">
        <w:rPr>
          <w:rFonts w:ascii="Times New Roman" w:hAnsi="Times New Roman" w:cs="Times New Roman"/>
          <w:b/>
          <w:sz w:val="20"/>
        </w:rPr>
        <w:t>S P L N O M O C N E N I E</w:t>
      </w:r>
    </w:p>
    <w:p w14:paraId="60229D50" w14:textId="77777777" w:rsidR="0001539C" w:rsidRPr="005728FD" w:rsidRDefault="0001539C" w:rsidP="0001539C">
      <w:pPr>
        <w:pStyle w:val="Bezriadkovania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0229D51" w14:textId="77777777" w:rsidR="0001539C" w:rsidRPr="005728FD" w:rsidRDefault="0001539C" w:rsidP="0001539C">
      <w:pPr>
        <w:pStyle w:val="Bezriadkovania"/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5728FD">
        <w:rPr>
          <w:rFonts w:ascii="Times New Roman" w:hAnsi="Times New Roman" w:cs="Times New Roman"/>
          <w:b/>
          <w:sz w:val="20"/>
          <w:szCs w:val="20"/>
        </w:rPr>
        <w:t>Splnomocniteľ:</w:t>
      </w:r>
    </w:p>
    <w:p w14:paraId="60229D52" w14:textId="5DDD1CF2" w:rsidR="0001539C" w:rsidRPr="005728FD" w:rsidRDefault="0001539C" w:rsidP="0001539C">
      <w:pPr>
        <w:pStyle w:val="Bezriadkovania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728FD">
        <w:rPr>
          <w:rFonts w:ascii="Times New Roman" w:hAnsi="Times New Roman" w:cs="Times New Roman"/>
          <w:sz w:val="20"/>
          <w:szCs w:val="20"/>
        </w:rPr>
        <w:t>Meno a priezvisko:</w:t>
      </w:r>
      <w:r w:rsidRPr="005728FD">
        <w:rPr>
          <w:rFonts w:ascii="Times New Roman" w:hAnsi="Times New Roman" w:cs="Times New Roman"/>
          <w:sz w:val="20"/>
          <w:szCs w:val="20"/>
        </w:rPr>
        <w:tab/>
      </w:r>
      <w:bookmarkStart w:id="0" w:name="FullName"/>
      <w:bookmarkStart w:id="1" w:name="_Hlk97058515"/>
      <w:bookmarkEnd w:id="0"/>
      <w:r w:rsidR="002B5B20" w:rsidRPr="005728FD">
        <w:rPr>
          <w:rFonts w:ascii="Times New Roman" w:hAnsi="Times New Roman" w:cs="Times New Roman"/>
          <w:sz w:val="20"/>
          <w:szCs w:val="20"/>
        </w:rPr>
        <w:t xml:space="preserve"> </w:t>
      </w:r>
      <w:r w:rsidR="00125ECF" w:rsidRPr="005728FD">
        <w:rPr>
          <w:rFonts w:ascii="Times New Roman" w:hAnsi="Times New Roman" w:cs="Times New Roman"/>
          <w:sz w:val="20"/>
          <w:szCs w:val="20"/>
        </w:rPr>
        <w:t xml:space="preserve"> </w:t>
      </w:r>
      <w:bookmarkEnd w:id="1"/>
    </w:p>
    <w:p w14:paraId="60229D53" w14:textId="06AC506D" w:rsidR="0001539C" w:rsidRPr="005728FD" w:rsidRDefault="0001539C" w:rsidP="0001539C">
      <w:pPr>
        <w:pStyle w:val="Bezriadkovania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728FD">
        <w:rPr>
          <w:rFonts w:ascii="Times New Roman" w:hAnsi="Times New Roman" w:cs="Times New Roman"/>
          <w:sz w:val="20"/>
          <w:szCs w:val="20"/>
        </w:rPr>
        <w:t>Dátum narodenia:</w:t>
      </w:r>
      <w:r w:rsidR="005D1035" w:rsidRPr="005728FD">
        <w:rPr>
          <w:rFonts w:ascii="Times New Roman" w:hAnsi="Times New Roman" w:cs="Times New Roman"/>
          <w:sz w:val="20"/>
          <w:szCs w:val="20"/>
        </w:rPr>
        <w:tab/>
      </w:r>
      <w:bookmarkStart w:id="2" w:name="BirthDate"/>
      <w:bookmarkEnd w:id="2"/>
    </w:p>
    <w:p w14:paraId="60229D54" w14:textId="165DFE67" w:rsidR="0001539C" w:rsidRPr="005728FD" w:rsidRDefault="0001539C" w:rsidP="0001539C">
      <w:pPr>
        <w:pStyle w:val="Bezriadkovania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728FD">
        <w:rPr>
          <w:rFonts w:ascii="Times New Roman" w:hAnsi="Times New Roman" w:cs="Times New Roman"/>
          <w:sz w:val="20"/>
          <w:szCs w:val="20"/>
        </w:rPr>
        <w:t>Číslo p</w:t>
      </w:r>
      <w:r w:rsidR="00C2017C" w:rsidRPr="005728FD">
        <w:rPr>
          <w:rFonts w:ascii="Times New Roman" w:hAnsi="Times New Roman" w:cs="Times New Roman"/>
          <w:sz w:val="20"/>
          <w:szCs w:val="20"/>
        </w:rPr>
        <w:t>as</w:t>
      </w:r>
      <w:r w:rsidRPr="005728FD">
        <w:rPr>
          <w:rFonts w:ascii="Times New Roman" w:hAnsi="Times New Roman" w:cs="Times New Roman"/>
          <w:sz w:val="20"/>
          <w:szCs w:val="20"/>
        </w:rPr>
        <w:t>u:</w:t>
      </w:r>
      <w:r w:rsidR="005D1035" w:rsidRPr="005728FD">
        <w:rPr>
          <w:rFonts w:ascii="Times New Roman" w:hAnsi="Times New Roman" w:cs="Times New Roman"/>
          <w:sz w:val="20"/>
          <w:szCs w:val="20"/>
        </w:rPr>
        <w:tab/>
      </w:r>
      <w:r w:rsidR="005D1035" w:rsidRPr="005728FD">
        <w:rPr>
          <w:rFonts w:ascii="Times New Roman" w:hAnsi="Times New Roman" w:cs="Times New Roman"/>
          <w:sz w:val="20"/>
          <w:szCs w:val="20"/>
        </w:rPr>
        <w:tab/>
      </w:r>
      <w:bookmarkStart w:id="3" w:name="TravelDocument"/>
      <w:bookmarkEnd w:id="3"/>
    </w:p>
    <w:p w14:paraId="60229D55" w14:textId="360ED9D7" w:rsidR="0001539C" w:rsidRPr="005728FD" w:rsidRDefault="0001539C" w:rsidP="0001539C">
      <w:pPr>
        <w:pStyle w:val="Bezriadkovania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728FD">
        <w:rPr>
          <w:rFonts w:ascii="Times New Roman" w:hAnsi="Times New Roman" w:cs="Times New Roman"/>
          <w:sz w:val="20"/>
          <w:szCs w:val="20"/>
        </w:rPr>
        <w:t>Rodné číslo:</w:t>
      </w:r>
      <w:r w:rsidR="00F12416" w:rsidRPr="005728FD">
        <w:rPr>
          <w:rFonts w:ascii="Times New Roman" w:hAnsi="Times New Roman" w:cs="Times New Roman"/>
          <w:sz w:val="20"/>
          <w:szCs w:val="20"/>
        </w:rPr>
        <w:tab/>
      </w:r>
      <w:r w:rsidR="00F12416" w:rsidRPr="005728FD">
        <w:rPr>
          <w:rFonts w:ascii="Times New Roman" w:hAnsi="Times New Roman" w:cs="Times New Roman"/>
          <w:sz w:val="20"/>
          <w:szCs w:val="20"/>
        </w:rPr>
        <w:tab/>
      </w:r>
      <w:bookmarkStart w:id="4" w:name="PersonalIdentificationNumber"/>
      <w:bookmarkEnd w:id="4"/>
    </w:p>
    <w:p w14:paraId="60229D56" w14:textId="72C7E764" w:rsidR="0001539C" w:rsidRPr="005728FD" w:rsidRDefault="0001539C" w:rsidP="0001539C">
      <w:pPr>
        <w:pStyle w:val="Bezriadkovania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728FD">
        <w:rPr>
          <w:rFonts w:ascii="Times New Roman" w:hAnsi="Times New Roman" w:cs="Times New Roman"/>
          <w:sz w:val="20"/>
          <w:szCs w:val="20"/>
        </w:rPr>
        <w:t>Bytom:</w:t>
      </w:r>
      <w:r w:rsidR="00BA4007" w:rsidRPr="005728FD">
        <w:rPr>
          <w:rFonts w:ascii="Times New Roman" w:hAnsi="Times New Roman" w:cs="Times New Roman"/>
          <w:sz w:val="20"/>
          <w:szCs w:val="20"/>
        </w:rPr>
        <w:t xml:space="preserve"> </w:t>
      </w:r>
      <w:r w:rsidR="00BA4007" w:rsidRPr="005728FD">
        <w:rPr>
          <w:rFonts w:ascii="Times New Roman" w:hAnsi="Times New Roman" w:cs="Times New Roman"/>
          <w:sz w:val="20"/>
          <w:szCs w:val="20"/>
        </w:rPr>
        <w:tab/>
      </w:r>
      <w:r w:rsidR="00BA4007" w:rsidRPr="005728FD">
        <w:rPr>
          <w:rFonts w:ascii="Times New Roman" w:hAnsi="Times New Roman" w:cs="Times New Roman"/>
          <w:sz w:val="20"/>
          <w:szCs w:val="20"/>
        </w:rPr>
        <w:tab/>
      </w:r>
      <w:r w:rsidR="00BA4007" w:rsidRPr="005728FD">
        <w:rPr>
          <w:rFonts w:ascii="Times New Roman" w:hAnsi="Times New Roman" w:cs="Times New Roman"/>
          <w:sz w:val="20"/>
          <w:szCs w:val="20"/>
        </w:rPr>
        <w:tab/>
      </w:r>
      <w:bookmarkStart w:id="5" w:name="FullAddress"/>
      <w:bookmarkEnd w:id="5"/>
    </w:p>
    <w:p w14:paraId="60229D57" w14:textId="511993C5" w:rsidR="0001539C" w:rsidRPr="005728FD" w:rsidRDefault="0001539C" w:rsidP="0001539C">
      <w:pPr>
        <w:pStyle w:val="Bezriadkovania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728FD">
        <w:rPr>
          <w:rFonts w:ascii="Times New Roman" w:hAnsi="Times New Roman" w:cs="Times New Roman"/>
          <w:sz w:val="20"/>
          <w:szCs w:val="20"/>
        </w:rPr>
        <w:t xml:space="preserve">Štátna príslušnosť: </w:t>
      </w:r>
      <w:r w:rsidR="005D1035" w:rsidRPr="005728FD">
        <w:rPr>
          <w:rFonts w:ascii="Times New Roman" w:hAnsi="Times New Roman" w:cs="Times New Roman"/>
          <w:sz w:val="20"/>
          <w:szCs w:val="20"/>
        </w:rPr>
        <w:tab/>
      </w:r>
      <w:bookmarkStart w:id="6" w:name="Nationality"/>
      <w:bookmarkEnd w:id="6"/>
    </w:p>
    <w:p w14:paraId="60229D58" w14:textId="77777777" w:rsidR="0001539C" w:rsidRPr="005728FD" w:rsidRDefault="0001539C" w:rsidP="0001539C">
      <w:pPr>
        <w:pStyle w:val="Bezriadkovania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728FD">
        <w:rPr>
          <w:rFonts w:ascii="Times New Roman" w:hAnsi="Times New Roman" w:cs="Times New Roman"/>
          <w:sz w:val="20"/>
          <w:szCs w:val="20"/>
        </w:rPr>
        <w:tab/>
      </w:r>
      <w:r w:rsidRPr="005728FD">
        <w:rPr>
          <w:rFonts w:ascii="Times New Roman" w:hAnsi="Times New Roman" w:cs="Times New Roman"/>
          <w:sz w:val="20"/>
          <w:szCs w:val="20"/>
        </w:rPr>
        <w:tab/>
      </w:r>
      <w:r w:rsidRPr="005728FD">
        <w:rPr>
          <w:rFonts w:ascii="Times New Roman" w:hAnsi="Times New Roman" w:cs="Times New Roman"/>
          <w:sz w:val="20"/>
          <w:szCs w:val="20"/>
        </w:rPr>
        <w:tab/>
      </w:r>
      <w:r w:rsidRPr="005728FD">
        <w:rPr>
          <w:rFonts w:ascii="Times New Roman" w:hAnsi="Times New Roman" w:cs="Times New Roman"/>
          <w:sz w:val="20"/>
          <w:szCs w:val="20"/>
        </w:rPr>
        <w:tab/>
      </w:r>
      <w:r w:rsidRPr="005728FD">
        <w:rPr>
          <w:rFonts w:ascii="Times New Roman" w:hAnsi="Times New Roman" w:cs="Times New Roman"/>
          <w:sz w:val="20"/>
          <w:szCs w:val="20"/>
        </w:rPr>
        <w:tab/>
        <w:t>splnomocňujem</w:t>
      </w:r>
    </w:p>
    <w:p w14:paraId="60229D59" w14:textId="77777777" w:rsidR="0001539C" w:rsidRPr="003203A7" w:rsidRDefault="0001539C" w:rsidP="0001539C">
      <w:pPr>
        <w:pStyle w:val="Bezriadkovania"/>
        <w:spacing w:line="276" w:lineRule="auto"/>
        <w:rPr>
          <w:rFonts w:ascii="Times New Roman" w:hAnsi="Times New Roman" w:cs="Times New Roman"/>
          <w:sz w:val="20"/>
        </w:rPr>
      </w:pPr>
    </w:p>
    <w:p w14:paraId="60229D5A" w14:textId="77777777" w:rsidR="0001539C" w:rsidRPr="003203A7" w:rsidRDefault="0001539C" w:rsidP="0001539C">
      <w:pPr>
        <w:pStyle w:val="Bezriadkovania"/>
        <w:spacing w:line="276" w:lineRule="auto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 w:rsidRPr="003203A7">
        <w:rPr>
          <w:rFonts w:ascii="Times New Roman" w:eastAsia="Times New Roman" w:hAnsi="Times New Roman" w:cs="Times New Roman"/>
          <w:b/>
          <w:color w:val="000000"/>
          <w:sz w:val="20"/>
        </w:rPr>
        <w:t xml:space="preserve">Splnomocnenec: Advokátska kancelária </w:t>
      </w:r>
      <w:proofErr w:type="spellStart"/>
      <w:r w:rsidRPr="003203A7">
        <w:rPr>
          <w:rFonts w:ascii="Times New Roman" w:eastAsia="Times New Roman" w:hAnsi="Times New Roman" w:cs="Times New Roman"/>
          <w:b/>
          <w:color w:val="000000"/>
          <w:sz w:val="20"/>
        </w:rPr>
        <w:t>Hanáček</w:t>
      </w:r>
      <w:proofErr w:type="spellEnd"/>
      <w:r w:rsidRPr="003203A7">
        <w:rPr>
          <w:rFonts w:ascii="Times New Roman" w:eastAsia="Times New Roman" w:hAnsi="Times New Roman" w:cs="Times New Roman"/>
          <w:b/>
          <w:color w:val="000000"/>
          <w:sz w:val="20"/>
        </w:rPr>
        <w:t xml:space="preserve"> &amp; </w:t>
      </w:r>
      <w:proofErr w:type="spellStart"/>
      <w:r w:rsidRPr="003203A7">
        <w:rPr>
          <w:rFonts w:ascii="Times New Roman" w:eastAsia="Times New Roman" w:hAnsi="Times New Roman" w:cs="Times New Roman"/>
          <w:b/>
          <w:color w:val="000000"/>
          <w:sz w:val="20"/>
        </w:rPr>
        <w:t>Hanáčková</w:t>
      </w:r>
      <w:proofErr w:type="spellEnd"/>
      <w:r w:rsidRPr="003203A7">
        <w:rPr>
          <w:rFonts w:ascii="Times New Roman" w:eastAsia="Times New Roman" w:hAnsi="Times New Roman" w:cs="Times New Roman"/>
          <w:b/>
          <w:color w:val="000000"/>
          <w:sz w:val="20"/>
        </w:rPr>
        <w:t xml:space="preserve">, s.r.o., </w:t>
      </w:r>
      <w:proofErr w:type="spellStart"/>
      <w:r w:rsidRPr="003203A7">
        <w:rPr>
          <w:rFonts w:ascii="Times New Roman" w:eastAsia="Times New Roman" w:hAnsi="Times New Roman" w:cs="Times New Roman"/>
          <w:color w:val="000000"/>
          <w:sz w:val="20"/>
        </w:rPr>
        <w:t>zastp</w:t>
      </w:r>
      <w:proofErr w:type="spellEnd"/>
      <w:r w:rsidRPr="003203A7">
        <w:rPr>
          <w:rFonts w:ascii="Times New Roman" w:eastAsia="Times New Roman" w:hAnsi="Times New Roman" w:cs="Times New Roman"/>
          <w:color w:val="000000"/>
          <w:sz w:val="20"/>
        </w:rPr>
        <w:t xml:space="preserve">.: JUDr. Darina </w:t>
      </w:r>
      <w:proofErr w:type="spellStart"/>
      <w:r w:rsidRPr="003203A7">
        <w:rPr>
          <w:rFonts w:ascii="Times New Roman" w:eastAsia="Times New Roman" w:hAnsi="Times New Roman" w:cs="Times New Roman"/>
          <w:color w:val="000000"/>
          <w:sz w:val="20"/>
        </w:rPr>
        <w:t>Hanáčková</w:t>
      </w:r>
      <w:proofErr w:type="spellEnd"/>
      <w:r w:rsidRPr="003203A7">
        <w:rPr>
          <w:rFonts w:ascii="Times New Roman" w:eastAsia="Times New Roman" w:hAnsi="Times New Roman" w:cs="Times New Roman"/>
          <w:color w:val="000000"/>
          <w:sz w:val="20"/>
        </w:rPr>
        <w:t xml:space="preserve"> – advokát/konateľ, Mgr. Martin </w:t>
      </w:r>
      <w:proofErr w:type="spellStart"/>
      <w:r w:rsidRPr="003203A7">
        <w:rPr>
          <w:rFonts w:ascii="Times New Roman" w:eastAsia="Times New Roman" w:hAnsi="Times New Roman" w:cs="Times New Roman"/>
          <w:color w:val="000000"/>
          <w:sz w:val="20"/>
        </w:rPr>
        <w:t>Hanáček</w:t>
      </w:r>
      <w:proofErr w:type="spellEnd"/>
      <w:r w:rsidRPr="003203A7">
        <w:rPr>
          <w:rFonts w:ascii="Times New Roman" w:eastAsia="Times New Roman" w:hAnsi="Times New Roman" w:cs="Times New Roman"/>
          <w:color w:val="000000"/>
          <w:sz w:val="20"/>
        </w:rPr>
        <w:t xml:space="preserve"> – advokát/konateľ, sídlo: Záhradnícka 41, 82108 Bratislava, Slovenská republika, reg. číslo v SAK 7170 , SAK 7482, IČO: </w:t>
      </w:r>
      <w:r w:rsidRPr="003203A7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51 290 596, </w:t>
      </w:r>
    </w:p>
    <w:p w14:paraId="60229D5B" w14:textId="77777777" w:rsidR="0001539C" w:rsidRPr="003203A7" w:rsidRDefault="0001539C" w:rsidP="0001539C">
      <w:pPr>
        <w:pStyle w:val="Bezriadkovania"/>
        <w:spacing w:line="276" w:lineRule="auto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proofErr w:type="spellStart"/>
      <w:r w:rsidRPr="003203A7">
        <w:rPr>
          <w:rFonts w:ascii="Times New Roman" w:hAnsi="Times New Roman" w:cs="Times New Roman"/>
          <w:color w:val="000000"/>
          <w:sz w:val="20"/>
          <w:shd w:val="clear" w:color="auto" w:fill="FFFFFF"/>
        </w:rPr>
        <w:t>tel</w:t>
      </w:r>
      <w:proofErr w:type="spellEnd"/>
      <w:r w:rsidRPr="003203A7">
        <w:rPr>
          <w:rFonts w:ascii="Times New Roman" w:hAnsi="Times New Roman" w:cs="Times New Roman"/>
          <w:color w:val="000000"/>
          <w:sz w:val="20"/>
          <w:shd w:val="clear" w:color="auto" w:fill="FFFFFF"/>
        </w:rPr>
        <w:t>: +421908 417 466, +421908 774 950,</w:t>
      </w:r>
    </w:p>
    <w:p w14:paraId="60229D5C" w14:textId="77777777" w:rsidR="0001539C" w:rsidRPr="003203A7" w:rsidRDefault="0001539C" w:rsidP="0001539C">
      <w:pPr>
        <w:pStyle w:val="Bezriadkovania"/>
        <w:spacing w:line="276" w:lineRule="auto"/>
        <w:jc w:val="both"/>
        <w:rPr>
          <w:rFonts w:ascii="Times New Roman" w:hAnsi="Times New Roman" w:cs="Times New Roman"/>
          <w:color w:val="000000"/>
          <w:sz w:val="20"/>
          <w:shd w:val="clear" w:color="auto" w:fill="FFFFFF"/>
        </w:rPr>
      </w:pPr>
      <w:r w:rsidRPr="003203A7">
        <w:rPr>
          <w:rFonts w:ascii="Times New Roman" w:hAnsi="Times New Roman" w:cs="Times New Roman"/>
          <w:color w:val="000000"/>
          <w:sz w:val="20"/>
          <w:shd w:val="clear" w:color="auto" w:fill="FFFFFF"/>
        </w:rPr>
        <w:t xml:space="preserve">email: </w:t>
      </w:r>
      <w:hyperlink r:id="rId4" w:history="1">
        <w:r w:rsidR="00E16E88" w:rsidRPr="0018312C">
          <w:rPr>
            <w:rStyle w:val="Hypertextovprepojenie"/>
            <w:rFonts w:ascii="Times New Roman" w:hAnsi="Times New Roman"/>
            <w:sz w:val="20"/>
            <w:shd w:val="clear" w:color="auto" w:fill="FFFFFF"/>
          </w:rPr>
          <w:t>darina@hanacek.sk</w:t>
        </w:r>
      </w:hyperlink>
      <w:r w:rsidR="00E16E88" w:rsidRPr="003203A7">
        <w:rPr>
          <w:rFonts w:ascii="Times New Roman" w:hAnsi="Times New Roman"/>
          <w:color w:val="000000"/>
          <w:sz w:val="20"/>
          <w:shd w:val="clear" w:color="auto" w:fill="FFFFFF"/>
        </w:rPr>
        <w:t xml:space="preserve">, </w:t>
      </w:r>
      <w:hyperlink r:id="rId5" w:history="1">
        <w:r w:rsidR="00E16E88" w:rsidRPr="0018312C">
          <w:rPr>
            <w:rStyle w:val="Hypertextovprepojenie"/>
            <w:rFonts w:ascii="Times New Roman" w:hAnsi="Times New Roman"/>
            <w:sz w:val="20"/>
            <w:shd w:val="clear" w:color="auto" w:fill="FFFFFF"/>
          </w:rPr>
          <w:t>martin@hanacek.sk</w:t>
        </w:r>
      </w:hyperlink>
    </w:p>
    <w:p w14:paraId="60229D5D" w14:textId="77777777" w:rsidR="0001539C" w:rsidRPr="003203A7" w:rsidRDefault="0001539C" w:rsidP="0001539C">
      <w:pPr>
        <w:pStyle w:val="Bezriadkovania"/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14:paraId="60229D5E" w14:textId="77777777" w:rsidR="0001539C" w:rsidRPr="003203A7" w:rsidRDefault="0001539C" w:rsidP="003203A7">
      <w:pPr>
        <w:pStyle w:val="Bezriadkovania"/>
        <w:spacing w:line="276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3203A7">
        <w:rPr>
          <w:rFonts w:ascii="Times New Roman" w:hAnsi="Times New Roman" w:cs="Times New Roman"/>
          <w:sz w:val="20"/>
        </w:rPr>
        <w:t xml:space="preserve">Splnomocniteľ týmto plnomocenstvom splnomocňuje splnomocnenca v plnom rozsahu na všetky právne úkony potrebné na založenie živnostenského oprávnenia, vo veci žiadosti o pobyt cudzinca v SR za účelom podnikania, a to pred všetkými inštitúciami a správnymi </w:t>
      </w:r>
      <w:r w:rsidR="00A60A05">
        <w:rPr>
          <w:rFonts w:ascii="Times New Roman" w:hAnsi="Times New Roman" w:cs="Times New Roman"/>
          <w:sz w:val="20"/>
        </w:rPr>
        <w:t>orgánmi</w:t>
      </w:r>
      <w:r w:rsidRPr="003203A7">
        <w:rPr>
          <w:rFonts w:ascii="Times New Roman" w:hAnsi="Times New Roman" w:cs="Times New Roman"/>
          <w:sz w:val="20"/>
        </w:rPr>
        <w:t xml:space="preserve"> pr</w:t>
      </w:r>
      <w:r w:rsidR="00A60A05">
        <w:rPr>
          <w:rFonts w:ascii="Times New Roman" w:hAnsi="Times New Roman" w:cs="Times New Roman"/>
          <w:sz w:val="20"/>
        </w:rPr>
        <w:t>ed príslušným okresným úradom, o</w:t>
      </w:r>
      <w:r w:rsidRPr="003203A7">
        <w:rPr>
          <w:rFonts w:ascii="Times New Roman" w:hAnsi="Times New Roman" w:cs="Times New Roman"/>
          <w:sz w:val="20"/>
        </w:rPr>
        <w:t>kresným súdom, daňovým úradom a odborom živnostenského podnikania, pred Cudzineckou políciou Slovenskej republiky (generálna plná moc).</w:t>
      </w:r>
    </w:p>
    <w:p w14:paraId="60229D5F" w14:textId="77777777" w:rsidR="003203A7" w:rsidRDefault="0001539C" w:rsidP="003203A7">
      <w:pPr>
        <w:pStyle w:val="Bezriadkovania"/>
        <w:spacing w:line="276" w:lineRule="auto"/>
        <w:jc w:val="both"/>
        <w:rPr>
          <w:rFonts w:ascii="Times New Roman" w:hAnsi="Times New Roman" w:cs="Times New Roman"/>
          <w:sz w:val="20"/>
        </w:rPr>
      </w:pPr>
      <w:r w:rsidRPr="003203A7">
        <w:rPr>
          <w:rFonts w:ascii="Times New Roman" w:hAnsi="Times New Roman" w:cs="Times New Roman"/>
          <w:sz w:val="20"/>
        </w:rPr>
        <w:tab/>
        <w:t>Splnomocnený advokát je oprávnený v súvislosti s vyššie uvedenou právnou vecou vykonávať všetky úkony, požiadať o vydanie živnostenských oprávnení, prevziať rozhodnutia o udelení živnostenských oprávnení, prijímať doručované písomnosti, podávať návrh</w:t>
      </w:r>
      <w:r w:rsidR="00D50826">
        <w:rPr>
          <w:rFonts w:ascii="Times New Roman" w:hAnsi="Times New Roman" w:cs="Times New Roman"/>
          <w:sz w:val="20"/>
        </w:rPr>
        <w:t>y</w:t>
      </w:r>
      <w:r w:rsidRPr="003203A7">
        <w:rPr>
          <w:rFonts w:ascii="Times New Roman" w:hAnsi="Times New Roman" w:cs="Times New Roman"/>
          <w:sz w:val="20"/>
        </w:rPr>
        <w:t xml:space="preserve"> a žiadosti, podávať opravné prostriedky a</w:t>
      </w:r>
      <w:r w:rsidR="00976871" w:rsidRPr="003203A7">
        <w:rPr>
          <w:rFonts w:ascii="Times New Roman" w:hAnsi="Times New Roman" w:cs="Times New Roman"/>
          <w:sz w:val="20"/>
        </w:rPr>
        <w:t> </w:t>
      </w:r>
      <w:r w:rsidRPr="003203A7">
        <w:rPr>
          <w:rFonts w:ascii="Times New Roman" w:hAnsi="Times New Roman" w:cs="Times New Roman"/>
          <w:sz w:val="20"/>
        </w:rPr>
        <w:t>v</w:t>
      </w:r>
      <w:r w:rsidR="00976871" w:rsidRPr="003203A7">
        <w:rPr>
          <w:rFonts w:ascii="Times New Roman" w:hAnsi="Times New Roman" w:cs="Times New Roman"/>
          <w:sz w:val="20"/>
        </w:rPr>
        <w:t>zdávať sa ich a to všetko i vtedy, keď je podľa právnych predpisov potrebné osobitné splnomocnenia, a to i prostredníctvom zaručeného elektronického podpisu v zmysle zákona č. 215/2002 Z. z. o elektronickom podpise v platnom znení. Splnomocniteľ súhlasí, aby podľa zák. č. 18/2018 Z. z. o ochrane osobných údajov v platnom znení, splnomocnenec a jeho zástupcovia použili jeho osobné údaje všade tam, kde to osobitný zákon k právnym úkonom, ktoré advokát v súvislosti so zastúpením obstaráva, výslovne vyžaduje. Pre zadováženia takýchto úkonov súhlasí, aby advokát do svojho informačného súboru si takéto</w:t>
      </w:r>
      <w:r w:rsidR="003203A7" w:rsidRPr="003203A7">
        <w:rPr>
          <w:rFonts w:ascii="Times New Roman" w:hAnsi="Times New Roman" w:cs="Times New Roman"/>
          <w:sz w:val="20"/>
        </w:rPr>
        <w:t xml:space="preserve"> údaje zisťoval a ukladal aj ako kópie z osobných alebo tiež matričných dokladov, pri zachovaní jeho mlčanlivosti podľa § 18 zákona č. 586/2003 Z. z. o advokácii, a to až do písomného odvolania. </w:t>
      </w:r>
      <w:r w:rsidR="00D50826" w:rsidRPr="003203A7">
        <w:rPr>
          <w:rFonts w:ascii="Times New Roman" w:hAnsi="Times New Roman" w:cs="Times New Roman"/>
          <w:sz w:val="20"/>
        </w:rPr>
        <w:t>Ďalej ju splnomocňujem na konanie pred príslušným Okresným súdom Obchodným registrom.</w:t>
      </w:r>
      <w:r w:rsidR="00D50826">
        <w:rPr>
          <w:rFonts w:ascii="Times New Roman" w:hAnsi="Times New Roman" w:cs="Times New Roman"/>
          <w:sz w:val="20"/>
        </w:rPr>
        <w:t xml:space="preserve">. </w:t>
      </w:r>
      <w:r w:rsidR="003203A7" w:rsidRPr="003203A7">
        <w:rPr>
          <w:rFonts w:ascii="Times New Roman" w:hAnsi="Times New Roman" w:cs="Times New Roman"/>
          <w:sz w:val="20"/>
        </w:rPr>
        <w:t xml:space="preserve">Splnomocnenec vyhlasuje, že s obsahom a znením plnomocenstva súhlasí, toto plnomocenstvo ako splnomocnenec prijíma a na znak súhlasu podpisuje. </w:t>
      </w:r>
    </w:p>
    <w:p w14:paraId="60229D60" w14:textId="77777777" w:rsidR="003203A7" w:rsidRPr="003203A7" w:rsidRDefault="008D1CA8" w:rsidP="003203A7">
      <w:pPr>
        <w:pStyle w:val="Bezriadkovania"/>
        <w:spacing w:line="276" w:lineRule="auto"/>
        <w:jc w:val="both"/>
        <w:rPr>
          <w:rFonts w:ascii="Times New Roman" w:hAnsi="Times New Roman" w:cs="Times New Roman"/>
          <w:sz w:val="20"/>
        </w:rPr>
      </w:pPr>
      <w:r w:rsidRPr="00CA2856">
        <w:rPr>
          <w:rFonts w:ascii="Times New Roman" w:hAnsi="Times New Roman" w:cs="Times New Roman"/>
          <w:sz w:val="20"/>
        </w:rPr>
        <w:t xml:space="preserve">Toto splnomocnenie zároveň slúži ako generálna plná moc pred príslušným daňovým úradom, colným úradom, zdravotnou poisťovňou, sociálnou poisťovňou a na všetky úkony s tým spojené. </w:t>
      </w:r>
    </w:p>
    <w:p w14:paraId="60229D61" w14:textId="77777777" w:rsidR="003203A7" w:rsidRPr="003203A7" w:rsidRDefault="003203A7" w:rsidP="003203A7">
      <w:pPr>
        <w:pStyle w:val="Bezriadkovania"/>
        <w:spacing w:line="276" w:lineRule="auto"/>
        <w:jc w:val="both"/>
        <w:rPr>
          <w:rFonts w:ascii="Times New Roman" w:hAnsi="Times New Roman" w:cs="Times New Roman"/>
          <w:sz w:val="20"/>
        </w:rPr>
      </w:pPr>
      <w:r w:rsidRPr="003203A7">
        <w:rPr>
          <w:rFonts w:ascii="Times New Roman" w:hAnsi="Times New Roman" w:cs="Times New Roman"/>
          <w:sz w:val="20"/>
        </w:rPr>
        <w:t>dňa.........................</w:t>
      </w:r>
    </w:p>
    <w:p w14:paraId="60229D63" w14:textId="77777777" w:rsidR="003203A7" w:rsidRDefault="003203A7" w:rsidP="003203A7">
      <w:pPr>
        <w:pStyle w:val="Bezriadkovania"/>
        <w:spacing w:line="276" w:lineRule="auto"/>
        <w:jc w:val="both"/>
        <w:rPr>
          <w:rFonts w:ascii="Times New Roman" w:hAnsi="Times New Roman" w:cs="Times New Roman"/>
          <w:sz w:val="20"/>
        </w:rPr>
      </w:pPr>
    </w:p>
    <w:p w14:paraId="60229D65" w14:textId="77777777" w:rsidR="003203A7" w:rsidRDefault="003203A7" w:rsidP="003203A7">
      <w:pPr>
        <w:pStyle w:val="Bezriadkovania"/>
        <w:spacing w:line="276" w:lineRule="auto"/>
        <w:ind w:left="4956" w:firstLine="708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Splnomocniteľ: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</w:p>
    <w:p w14:paraId="60229D66" w14:textId="77777777" w:rsidR="003203A7" w:rsidRPr="003203A7" w:rsidRDefault="003203A7" w:rsidP="003203A7">
      <w:pPr>
        <w:pStyle w:val="Bezriadkovania"/>
        <w:spacing w:line="276" w:lineRule="auto"/>
        <w:jc w:val="righ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...................................</w:t>
      </w:r>
    </w:p>
    <w:p w14:paraId="60229D67" w14:textId="77777777" w:rsidR="003203A7" w:rsidRPr="003203A7" w:rsidRDefault="003203A7" w:rsidP="003203A7">
      <w:pPr>
        <w:pStyle w:val="Bezriadkovania"/>
        <w:spacing w:line="276" w:lineRule="auto"/>
        <w:jc w:val="both"/>
        <w:rPr>
          <w:rFonts w:ascii="Times New Roman" w:hAnsi="Times New Roman" w:cs="Times New Roman"/>
          <w:sz w:val="20"/>
        </w:rPr>
      </w:pPr>
    </w:p>
    <w:p w14:paraId="60229D68" w14:textId="0DE9F57F" w:rsidR="003203A7" w:rsidRPr="003203A7" w:rsidRDefault="003203A7" w:rsidP="003203A7">
      <w:pPr>
        <w:pStyle w:val="Bezriadkovania"/>
        <w:spacing w:line="276" w:lineRule="auto"/>
        <w:jc w:val="both"/>
        <w:rPr>
          <w:rFonts w:ascii="Times New Roman" w:hAnsi="Times New Roman" w:cs="Times New Roman"/>
          <w:sz w:val="20"/>
        </w:rPr>
      </w:pPr>
      <w:r w:rsidRPr="003203A7">
        <w:rPr>
          <w:rFonts w:ascii="Times New Roman" w:hAnsi="Times New Roman" w:cs="Times New Roman"/>
          <w:sz w:val="20"/>
        </w:rPr>
        <w:t xml:space="preserve">V </w:t>
      </w:r>
      <w:r w:rsidR="00BF3036">
        <w:rPr>
          <w:rFonts w:ascii="Times New Roman" w:hAnsi="Times New Roman" w:cs="Times New Roman"/>
          <w:sz w:val="20"/>
        </w:rPr>
        <w:t>Bratislave</w:t>
      </w:r>
      <w:r w:rsidRPr="003203A7">
        <w:rPr>
          <w:rFonts w:ascii="Times New Roman" w:hAnsi="Times New Roman" w:cs="Times New Roman"/>
          <w:sz w:val="20"/>
        </w:rPr>
        <w:tab/>
        <w:t>dňa.........................</w:t>
      </w:r>
    </w:p>
    <w:p w14:paraId="60229D69" w14:textId="77777777" w:rsidR="0001539C" w:rsidRDefault="003203A7" w:rsidP="0001539C">
      <w:pPr>
        <w:pStyle w:val="Bezriadkovania"/>
        <w:spacing w:line="276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Splnomocnenec</w:t>
      </w:r>
    </w:p>
    <w:p w14:paraId="60229D6A" w14:textId="0B345398" w:rsidR="003203A7" w:rsidRDefault="003203A7" w:rsidP="0001539C">
      <w:pPr>
        <w:pStyle w:val="Bezriadkovania"/>
        <w:spacing w:line="276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Plnomocenstvo v plnom rozsahu prijímam:</w:t>
      </w:r>
      <w:bookmarkStart w:id="7" w:name="_GoBack"/>
      <w:bookmarkEnd w:id="7"/>
    </w:p>
    <w:p w14:paraId="71779C12" w14:textId="77777777" w:rsidR="00BF3036" w:rsidRDefault="00BF3036" w:rsidP="0001539C">
      <w:pPr>
        <w:pStyle w:val="Bezriadkovania"/>
        <w:spacing w:line="276" w:lineRule="auto"/>
        <w:rPr>
          <w:rFonts w:ascii="Times New Roman" w:hAnsi="Times New Roman" w:cs="Times New Roman"/>
          <w:sz w:val="20"/>
        </w:rPr>
      </w:pPr>
    </w:p>
    <w:tbl>
      <w:tblPr>
        <w:tblStyle w:val="Mriekatabuky"/>
        <w:tblW w:w="100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6"/>
        <w:gridCol w:w="3021"/>
        <w:gridCol w:w="3598"/>
      </w:tblGrid>
      <w:tr w:rsidR="00BF3036" w14:paraId="51247EB8" w14:textId="77777777" w:rsidTr="001A64C7">
        <w:tc>
          <w:tcPr>
            <w:tcW w:w="3446" w:type="dxa"/>
          </w:tcPr>
          <w:p w14:paraId="453EA363" w14:textId="2C4374DE" w:rsidR="00BF3036" w:rsidRDefault="00BF3036" w:rsidP="003916A2">
            <w:pPr>
              <w:pStyle w:val="Bezriadkovania"/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lang w:val="en-US" w:eastAsia="en-US"/>
              </w:rPr>
              <w:drawing>
                <wp:inline distT="0" distB="0" distL="0" distR="0" wp14:anchorId="32E72C62" wp14:editId="6A35D5C8">
                  <wp:extent cx="1752735" cy="936000"/>
                  <wp:effectExtent l="0" t="0" r="0" b="0"/>
                  <wp:docPr id="1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735" cy="93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0F0EDD24" w14:textId="67FAD9EE" w:rsidR="00BF3036" w:rsidRDefault="00BF3036" w:rsidP="00BF3036">
            <w:pPr>
              <w:pStyle w:val="Bezriadkovania"/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object w:dxaOrig="6705" w:dyaOrig="6795" w14:anchorId="78F0BF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0" type="#_x0000_t75" style="width:115pt;height:116.9pt" o:ole="">
                  <v:imagedata r:id="rId7" o:title=""/>
                </v:shape>
                <o:OLEObject Type="Embed" ProgID="PBrush" ShapeID="_x0000_i1080" DrawAspect="Content" ObjectID="_1714075861" r:id="rId8"/>
              </w:object>
            </w:r>
          </w:p>
        </w:tc>
        <w:tc>
          <w:tcPr>
            <w:tcW w:w="3598" w:type="dxa"/>
          </w:tcPr>
          <w:p w14:paraId="2AC512BF" w14:textId="77777777" w:rsidR="003916A2" w:rsidRDefault="003916A2" w:rsidP="003916A2">
            <w:pPr>
              <w:pStyle w:val="Bezriadkovania"/>
              <w:spacing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48466F31" w14:textId="3422813F" w:rsidR="00BF3036" w:rsidRDefault="00BF3036" w:rsidP="00FB35EC">
            <w:pPr>
              <w:pStyle w:val="Bezriadkovania"/>
              <w:spacing w:line="276" w:lineRule="auto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lang w:val="en-US" w:eastAsia="en-US"/>
              </w:rPr>
              <w:drawing>
                <wp:inline distT="0" distB="0" distL="0" distR="0" wp14:anchorId="33816CEE" wp14:editId="3C9AC8CA">
                  <wp:extent cx="1734836" cy="756000"/>
                  <wp:effectExtent l="0" t="0" r="0" b="6350"/>
                  <wp:docPr id="2" name="Obrázo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4836" cy="75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229D6C" w14:textId="5734447D" w:rsidR="003203A7" w:rsidRDefault="00BF3036" w:rsidP="0001539C">
      <w:pPr>
        <w:pStyle w:val="Bezriadkovania"/>
        <w:spacing w:line="276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  </w:t>
      </w:r>
    </w:p>
    <w:sectPr w:rsidR="003203A7" w:rsidSect="00BF3036"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39C"/>
    <w:rsid w:val="0001539C"/>
    <w:rsid w:val="0004073F"/>
    <w:rsid w:val="000477BE"/>
    <w:rsid w:val="000646CB"/>
    <w:rsid w:val="000F33A9"/>
    <w:rsid w:val="00117FDA"/>
    <w:rsid w:val="00125ECF"/>
    <w:rsid w:val="001A64C7"/>
    <w:rsid w:val="001D755A"/>
    <w:rsid w:val="001E10AC"/>
    <w:rsid w:val="00222960"/>
    <w:rsid w:val="002A2E17"/>
    <w:rsid w:val="002B5B20"/>
    <w:rsid w:val="002C0FA2"/>
    <w:rsid w:val="002C5444"/>
    <w:rsid w:val="002F23CE"/>
    <w:rsid w:val="00304B96"/>
    <w:rsid w:val="00310F7E"/>
    <w:rsid w:val="003203A7"/>
    <w:rsid w:val="00334F93"/>
    <w:rsid w:val="00336464"/>
    <w:rsid w:val="00342A19"/>
    <w:rsid w:val="00345BFE"/>
    <w:rsid w:val="003916A2"/>
    <w:rsid w:val="003D5594"/>
    <w:rsid w:val="003F75B3"/>
    <w:rsid w:val="00440F87"/>
    <w:rsid w:val="004B2701"/>
    <w:rsid w:val="004B69CC"/>
    <w:rsid w:val="005728FD"/>
    <w:rsid w:val="005D1035"/>
    <w:rsid w:val="00634F3B"/>
    <w:rsid w:val="006461E4"/>
    <w:rsid w:val="006964BE"/>
    <w:rsid w:val="0069728E"/>
    <w:rsid w:val="006E7869"/>
    <w:rsid w:val="007103C1"/>
    <w:rsid w:val="007417E6"/>
    <w:rsid w:val="00772754"/>
    <w:rsid w:val="007911F8"/>
    <w:rsid w:val="007A2500"/>
    <w:rsid w:val="008D1CA8"/>
    <w:rsid w:val="008F0604"/>
    <w:rsid w:val="0090101E"/>
    <w:rsid w:val="00947CD1"/>
    <w:rsid w:val="00966FE6"/>
    <w:rsid w:val="0097412C"/>
    <w:rsid w:val="00976871"/>
    <w:rsid w:val="009817B1"/>
    <w:rsid w:val="009B706A"/>
    <w:rsid w:val="00A60A05"/>
    <w:rsid w:val="00AA1954"/>
    <w:rsid w:val="00B47047"/>
    <w:rsid w:val="00BA4007"/>
    <w:rsid w:val="00BE1213"/>
    <w:rsid w:val="00BF3036"/>
    <w:rsid w:val="00C2017C"/>
    <w:rsid w:val="00C2156A"/>
    <w:rsid w:val="00C21D5B"/>
    <w:rsid w:val="00C336B2"/>
    <w:rsid w:val="00CA465E"/>
    <w:rsid w:val="00CC00C7"/>
    <w:rsid w:val="00D2666A"/>
    <w:rsid w:val="00D47A9B"/>
    <w:rsid w:val="00D50826"/>
    <w:rsid w:val="00E16E88"/>
    <w:rsid w:val="00F12416"/>
    <w:rsid w:val="00F24D13"/>
    <w:rsid w:val="00F50C13"/>
    <w:rsid w:val="00FB35EC"/>
    <w:rsid w:val="00FB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29D4F"/>
  <w15:docId w15:val="{BB01CFFE-56EF-462F-B738-436496EB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17FD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01539C"/>
    <w:pPr>
      <w:spacing w:after="0" w:line="240" w:lineRule="auto"/>
    </w:pPr>
  </w:style>
  <w:style w:type="character" w:styleId="Hypertextovprepojenie">
    <w:name w:val="Hyperlink"/>
    <w:basedOn w:val="Predvolenpsmoodseku"/>
    <w:uiPriority w:val="99"/>
    <w:unhideWhenUsed/>
    <w:rsid w:val="0001539C"/>
    <w:rPr>
      <w:color w:val="0000FF" w:themeColor="hyperlink"/>
      <w:u w:val="single"/>
    </w:rPr>
  </w:style>
  <w:style w:type="table" w:styleId="Mriekatabuky">
    <w:name w:val="Table Grid"/>
    <w:basedOn w:val="Normlnatabuka"/>
    <w:uiPriority w:val="59"/>
    <w:rsid w:val="00BF3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martin@hanacek.sk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darina@hanacek.sk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darina chovancova</dc:creator>
  <cp:lastModifiedBy>Dávid Spišák</cp:lastModifiedBy>
  <cp:revision>15</cp:revision>
  <cp:lastPrinted>2022-03-02T14:17:00Z</cp:lastPrinted>
  <dcterms:created xsi:type="dcterms:W3CDTF">2022-01-27T22:39:00Z</dcterms:created>
  <dcterms:modified xsi:type="dcterms:W3CDTF">2022-05-14T21:25:00Z</dcterms:modified>
</cp:coreProperties>
</file>