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napadniIgracaShouldReturnZeroIfNapadacHasEnergyLessThenTwenty: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Moderate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04.07.2019, David Stankovi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10, Pro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Community Edition, JUNIIT 5.4.2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napadniIgracaShouldReturnZeroIfNapadacHasEnergyLessThenTwenty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Set attributes to alredy created object Igrac(zdravlje:70, energija:70,snaga: 70, inteligencija: 70, Igrac.Stanje.AGRESIVNO, oruzja, odece, magije):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energija = 19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snaga= 99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potrebnaSnaga of first element (Object Oruzje) from Oruzje ArrayList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steta of first element (Object Oruzje) from Oruzje ArrayList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Create object:  meta= new Igrac("meta", 80, 70, 80, 80, Igrac.Stanje.DEFANZIVNO, new ArrayList&lt;&gt;(), new ArrayList&lt;&gt;(), new ArrayList&lt;&gt;());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Comparing expected and actual values by calling napadniIgraca method with arguments: (0, meta).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Method napadniIgraca does not return the proper value. It should return 0 if attackers energy is less than 20, but it returns a positive value.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:0.0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Actual: 237.6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Check the logic of the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u w:val="single"/>
          <w:shd w:fill="auto" w:val="clear"/>
        </w:rPr>
        <w:t xml:space="preserve">napadniIgraca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method as the problem is most likely coming from that method.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