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odbraniSeShouldReturnStetaIfDolaznaStetaGreaterThanZeroAndEquipmentWeightsLessThanMaxWeightWhenStanjeAgresivno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odbraniSeShouldReturnStetaIfDolaznaStetaGreaterThanZeroAndEquipmentWeightsLessThanMaxWeightWhenStanjeAgresivno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new attributes to alredy created object Igrac(zdravlje: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energija: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0,snaga: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inteligencija: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snaga = 10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odbrambenaVrednost of first element (Object Odeca) from odeca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tezina of first element (Object Odeca) from odeca ArrayList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Compare expected and actual values by calling odbranise method with argument: dolaznaSteta = 20;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odbraniSe does not return the proper value.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:20.0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   :6.666666666666667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odbraniSe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The problem is probably in the definition of the state value.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