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813D" w14:textId="519EBC5E" w:rsidR="00AE615E" w:rsidRPr="00AE615E" w:rsidRDefault="00AE615E" w:rsidP="00AE615E">
      <w:pPr>
        <w:spacing w:after="235" w:line="259" w:lineRule="auto"/>
        <w:ind w:left="2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E615E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AE615E">
        <w:rPr>
          <w:rFonts w:ascii="Times New Roman" w:hAnsi="Times New Roman" w:cs="Times New Roman"/>
          <w:sz w:val="40"/>
          <w:szCs w:val="40"/>
        </w:rPr>
        <w:t xml:space="preserve"> </w:t>
      </w:r>
      <w:r w:rsidRPr="00AE615E">
        <w:rPr>
          <w:b/>
          <w:bCs/>
          <w:sz w:val="40"/>
          <w:szCs w:val="40"/>
        </w:rPr>
        <w:t>UniFood Advisor</w:t>
      </w:r>
      <w:r w:rsidRPr="00AE615E">
        <w:rPr>
          <w:sz w:val="40"/>
          <w:szCs w:val="40"/>
        </w:rPr>
        <w:t xml:space="preserve"> </w:t>
      </w:r>
      <w:r w:rsidRPr="00AE615E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AE615E">
        <w:rPr>
          <w:rFonts w:ascii="Times New Roman" w:hAnsi="Times New Roman" w:cs="Times New Roman"/>
          <w:sz w:val="40"/>
          <w:szCs w:val="40"/>
        </w:rPr>
        <w:t xml:space="preserve">   </w:t>
      </w:r>
    </w:p>
    <w:p w14:paraId="18C5E7BD" w14:textId="77777777" w:rsidR="00AE615E" w:rsidRPr="00AE615E" w:rsidRDefault="00AE615E" w:rsidP="00AE615E">
      <w:pPr>
        <w:spacing w:after="0" w:line="259" w:lineRule="auto"/>
        <w:ind w:left="42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 xml:space="preserve">   </w:t>
      </w:r>
    </w:p>
    <w:p w14:paraId="7B580AAF" w14:textId="77777777" w:rsidR="00AE615E" w:rsidRPr="00AE615E" w:rsidRDefault="00AE615E" w:rsidP="00AE615E">
      <w:pPr>
        <w:spacing w:after="98" w:line="259" w:lineRule="auto"/>
        <w:ind w:right="1197"/>
        <w:jc w:val="right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  <w:noProof/>
        </w:rPr>
        <w:drawing>
          <wp:inline distT="0" distB="0" distL="0" distR="0" wp14:anchorId="18BA805D" wp14:editId="45DB268F">
            <wp:extent cx="3829685" cy="2810510"/>
            <wp:effectExtent l="0" t="0" r="0" b="0"/>
            <wp:docPr id="52" name="Picture 52" descr="Logotip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Logotip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15E">
        <w:rPr>
          <w:rFonts w:ascii="Times New Roman" w:hAnsi="Times New Roman" w:cs="Times New Roman"/>
        </w:rPr>
        <w:t xml:space="preserve">  </w:t>
      </w:r>
    </w:p>
    <w:p w14:paraId="7B9ED149" w14:textId="77777777" w:rsidR="00AE615E" w:rsidRPr="00AE615E" w:rsidRDefault="00AE615E" w:rsidP="00AE615E">
      <w:pPr>
        <w:spacing w:after="236" w:line="259" w:lineRule="auto"/>
        <w:ind w:left="42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 xml:space="preserve">      </w:t>
      </w:r>
    </w:p>
    <w:p w14:paraId="16CFC526" w14:textId="77777777" w:rsidR="00AE615E" w:rsidRPr="00AE615E" w:rsidRDefault="00AE615E" w:rsidP="00AE615E">
      <w:pPr>
        <w:spacing w:after="270" w:line="259" w:lineRule="auto"/>
        <w:ind w:left="12" w:right="1" w:hanging="1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David Estiven Suarez Gonzales</w:t>
      </w:r>
    </w:p>
    <w:p w14:paraId="3BCAFE60" w14:textId="77777777" w:rsidR="00AE615E" w:rsidRPr="00AE615E" w:rsidRDefault="00AE615E" w:rsidP="00AE615E">
      <w:pPr>
        <w:spacing w:after="270" w:line="259" w:lineRule="auto"/>
        <w:ind w:left="12" w:right="1" w:hanging="1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Luis Enrique Gamboa</w:t>
      </w:r>
    </w:p>
    <w:p w14:paraId="758D6BDC" w14:textId="77777777" w:rsidR="00AE615E" w:rsidRPr="00AE615E" w:rsidRDefault="00AE615E" w:rsidP="00AE615E">
      <w:pPr>
        <w:spacing w:after="270" w:line="259" w:lineRule="auto"/>
        <w:ind w:left="12" w:right="1" w:hanging="1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Andres Felipe Amado Spitia</w:t>
      </w:r>
    </w:p>
    <w:p w14:paraId="531620FB" w14:textId="77777777" w:rsidR="00AE615E" w:rsidRPr="00AE615E" w:rsidRDefault="00AE615E" w:rsidP="00AE615E">
      <w:pPr>
        <w:spacing w:after="270" w:line="259" w:lineRule="auto"/>
        <w:ind w:right="1"/>
        <w:rPr>
          <w:rFonts w:ascii="Times New Roman" w:hAnsi="Times New Roman" w:cs="Times New Roman"/>
          <w:u w:val="single"/>
        </w:rPr>
      </w:pPr>
    </w:p>
    <w:p w14:paraId="54CE576D" w14:textId="1E4FD49E" w:rsidR="00FE0115" w:rsidRDefault="00AE615E" w:rsidP="0039767A">
      <w:pPr>
        <w:spacing w:after="276" w:line="259" w:lineRule="auto"/>
        <w:ind w:left="2134" w:hanging="10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Escuela Tecnológica Instituto Técnico Central.</w:t>
      </w:r>
    </w:p>
    <w:p w14:paraId="64C92452" w14:textId="77777777" w:rsidR="00AE615E" w:rsidRPr="00AE615E" w:rsidRDefault="00AE615E" w:rsidP="00AE615E">
      <w:pPr>
        <w:spacing w:after="276" w:line="259" w:lineRule="auto"/>
        <w:ind w:left="2134" w:hanging="10"/>
        <w:rPr>
          <w:rFonts w:ascii="Times New Roman" w:hAnsi="Times New Roman" w:cs="Times New Roman"/>
        </w:rPr>
      </w:pPr>
    </w:p>
    <w:p w14:paraId="6B797972" w14:textId="4E9F4C27" w:rsidR="00AE615E" w:rsidRDefault="00AE615E" w:rsidP="00AE615E">
      <w:pPr>
        <w:spacing w:after="276" w:line="259" w:lineRule="auto"/>
        <w:ind w:left="12" w:hanging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</w:t>
      </w:r>
      <w:r w:rsidR="00D646A0">
        <w:rPr>
          <w:rFonts w:ascii="Times New Roman" w:hAnsi="Times New Roman" w:cs="Times New Roman"/>
        </w:rPr>
        <w:t>V</w:t>
      </w:r>
    </w:p>
    <w:p w14:paraId="2D8F3AED" w14:textId="77777777" w:rsidR="00AE615E" w:rsidRPr="00AE615E" w:rsidRDefault="00AE615E" w:rsidP="00AE615E">
      <w:pPr>
        <w:spacing w:after="276" w:line="259" w:lineRule="auto"/>
        <w:ind w:left="12" w:hanging="10"/>
        <w:jc w:val="center"/>
        <w:rPr>
          <w:rFonts w:ascii="Times New Roman" w:hAnsi="Times New Roman" w:cs="Times New Roman"/>
        </w:rPr>
      </w:pPr>
    </w:p>
    <w:p w14:paraId="71EE4655" w14:textId="46966CC7" w:rsidR="00AE615E" w:rsidRDefault="00AE615E" w:rsidP="00FE0115">
      <w:pPr>
        <w:spacing w:after="270" w:line="259" w:lineRule="auto"/>
        <w:ind w:left="12" w:right="8" w:hanging="10"/>
        <w:jc w:val="center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Facultad de Sistemas</w:t>
      </w:r>
    </w:p>
    <w:p w14:paraId="58196CA7" w14:textId="77777777" w:rsidR="0039767A" w:rsidRDefault="0039767A" w:rsidP="00FE0115">
      <w:pPr>
        <w:spacing w:after="270" w:line="259" w:lineRule="auto"/>
        <w:ind w:left="12" w:right="8" w:hanging="10"/>
        <w:jc w:val="center"/>
        <w:rPr>
          <w:rFonts w:ascii="Times New Roman" w:hAnsi="Times New Roman" w:cs="Times New Roman"/>
        </w:rPr>
      </w:pPr>
    </w:p>
    <w:p w14:paraId="5B746ACF" w14:textId="649DF7CC" w:rsidR="00AE615E" w:rsidRPr="00AE615E" w:rsidRDefault="00AE615E" w:rsidP="00AE615E">
      <w:pPr>
        <w:spacing w:after="270" w:line="259" w:lineRule="auto"/>
        <w:ind w:left="12" w:right="8" w:hanging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br/>
      </w:r>
    </w:p>
    <w:p w14:paraId="7B954856" w14:textId="1B38376F" w:rsidR="00C4351B" w:rsidRDefault="00C4351B"/>
    <w:p w14:paraId="385D853F" w14:textId="77777777" w:rsidR="00AE615E" w:rsidRPr="00AE615E" w:rsidRDefault="00AE615E" w:rsidP="00AE615E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61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Nombre:</w:t>
      </w:r>
    </w:p>
    <w:p w14:paraId="6C8128E9" w14:textId="7E0C491B" w:rsidR="006F7031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UniFood Advisor – Plataforma de asesoramiento alimenticio para estudiantes universitarios</w:t>
      </w:r>
      <w:r w:rsidRPr="00AE615E">
        <w:rPr>
          <w:rFonts w:ascii="Times New Roman" w:hAnsi="Times New Roman" w:cs="Times New Roman"/>
        </w:rPr>
        <w:br/>
      </w:r>
      <w:r w:rsidRPr="00AE615E">
        <w:rPr>
          <w:rStyle w:val="Ttulo2Car"/>
          <w:rFonts w:ascii="Times New Roman" w:hAnsi="Times New Roman" w:cs="Times New Roman"/>
          <w:sz w:val="24"/>
          <w:szCs w:val="24"/>
        </w:rPr>
        <w:br/>
      </w:r>
      <w:r w:rsidRPr="00AE615E">
        <w:rPr>
          <w:rStyle w:val="Ttulo2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Problemática:</w:t>
      </w:r>
    </w:p>
    <w:p w14:paraId="7ADD58FB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Muchos estudiantes universitarios presentan malos hábitos alimenticios debido a:</w:t>
      </w:r>
    </w:p>
    <w:p w14:paraId="18AB80DC" w14:textId="77777777" w:rsidR="00C4351B" w:rsidRPr="00C4351B" w:rsidRDefault="00C4351B" w:rsidP="00AE615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Falta de tiempo.</w:t>
      </w:r>
    </w:p>
    <w:p w14:paraId="067B2C27" w14:textId="77777777" w:rsidR="00C4351B" w:rsidRPr="00C4351B" w:rsidRDefault="00C4351B" w:rsidP="00AE615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Presupuesto limitado.</w:t>
      </w:r>
    </w:p>
    <w:p w14:paraId="3E59786F" w14:textId="77777777" w:rsidR="00C4351B" w:rsidRPr="00C4351B" w:rsidRDefault="00C4351B" w:rsidP="00AE615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Desconocimiento nutricional.</w:t>
      </w:r>
    </w:p>
    <w:p w14:paraId="096E10DF" w14:textId="77777777" w:rsidR="00C4351B" w:rsidRPr="00C4351B" w:rsidRDefault="00C4351B" w:rsidP="00AE615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Consumo frecuente de comida rápida.</w:t>
      </w:r>
    </w:p>
    <w:p w14:paraId="5E89E69E" w14:textId="77777777" w:rsidR="00C4351B" w:rsidRPr="00C4351B" w:rsidRDefault="00C4351B" w:rsidP="00AE615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Estrés académico.</w:t>
      </w:r>
    </w:p>
    <w:p w14:paraId="6B6130A9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Esto genera problemas como bajo rendimiento académico, fatiga, aumento o pérdida descontrolada de peso y problemas de salud a mediano plazo.</w:t>
      </w:r>
    </w:p>
    <w:p w14:paraId="0A94A781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proyecto busca ofrecer una solución tecnológica que brinde recomendaciones alimenticias personalizadas, económicas y fáciles de preparar.</w:t>
      </w:r>
    </w:p>
    <w:p w14:paraId="45E0B8B6" w14:textId="77777777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20E8D055" w14:textId="4A6E6E23" w:rsidR="00C4351B" w:rsidRPr="00AE615E" w:rsidRDefault="00AE615E" w:rsidP="00AE615E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61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C4351B" w:rsidRPr="00AE61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escripción:</w:t>
      </w:r>
    </w:p>
    <w:p w14:paraId="58CD5D6B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UniFood Advisor será una plataforma web que permite a estudiantes universitarios:</w:t>
      </w:r>
    </w:p>
    <w:p w14:paraId="5985C03D" w14:textId="77777777" w:rsidR="00C4351B" w:rsidRPr="00AE615E" w:rsidRDefault="00C4351B" w:rsidP="00AE615E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Crear un perfil nutricional.</w:t>
      </w:r>
    </w:p>
    <w:p w14:paraId="7B2CD35A" w14:textId="77777777" w:rsidR="00C4351B" w:rsidRPr="00AE615E" w:rsidRDefault="00C4351B" w:rsidP="00AE615E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Registrar sus hábitos alimenticios.</w:t>
      </w:r>
    </w:p>
    <w:p w14:paraId="01B512D1" w14:textId="77777777" w:rsidR="00C4351B" w:rsidRPr="00AE615E" w:rsidRDefault="00C4351B" w:rsidP="00AE615E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Indicar presupuesto semanal.</w:t>
      </w:r>
    </w:p>
    <w:p w14:paraId="1A9F9DCA" w14:textId="77777777" w:rsidR="00C4351B" w:rsidRPr="00AE615E" w:rsidRDefault="00C4351B" w:rsidP="00AE615E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lastRenderedPageBreak/>
        <w:t>Indicar restricciones alimenticias.</w:t>
      </w:r>
    </w:p>
    <w:p w14:paraId="78751B42" w14:textId="77777777" w:rsidR="00C4351B" w:rsidRPr="00AE615E" w:rsidRDefault="00C4351B" w:rsidP="00AE615E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Recibir recomendaciones personalizadas de comidas.</w:t>
      </w:r>
    </w:p>
    <w:p w14:paraId="3FA3B1C1" w14:textId="77777777" w:rsidR="00C4351B" w:rsidRPr="00AE615E" w:rsidRDefault="00C4351B" w:rsidP="00AE615E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Consultar recetas económicas y rápidas.</w:t>
      </w:r>
    </w:p>
    <w:p w14:paraId="05E71FD8" w14:textId="77777777" w:rsidR="00C4351B" w:rsidRPr="00AE615E" w:rsidRDefault="00C4351B" w:rsidP="00AE615E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Ver planes semanales sugeridos.</w:t>
      </w:r>
    </w:p>
    <w:p w14:paraId="0EBD5612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modelo de negocio podría incluir:</w:t>
      </w:r>
    </w:p>
    <w:p w14:paraId="109BB7A6" w14:textId="77777777" w:rsidR="00C4351B" w:rsidRPr="00AE615E" w:rsidRDefault="00C4351B" w:rsidP="00AE615E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Versión gratuita con recomendaciones básicas.</w:t>
      </w:r>
    </w:p>
    <w:p w14:paraId="40E11D3E" w14:textId="77777777" w:rsidR="00C4351B" w:rsidRPr="00AE615E" w:rsidRDefault="00C4351B" w:rsidP="00AE615E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Versión premium con planes personalizados y seguimiento nutricional avanzado.</w:t>
      </w:r>
    </w:p>
    <w:p w14:paraId="172BA75F" w14:textId="77777777" w:rsidR="00C4351B" w:rsidRPr="00AE615E" w:rsidRDefault="00C4351B" w:rsidP="00AE615E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Convenios con restaurantes saludables universitarios.</w:t>
      </w:r>
    </w:p>
    <w:p w14:paraId="6C2B3AF3" w14:textId="77777777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1753E798" w14:textId="77777777" w:rsidR="00C4351B" w:rsidRPr="00AE615E" w:rsidRDefault="00C4351B" w:rsidP="00AE615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  <w:b/>
          <w:bCs/>
        </w:rPr>
        <w:t>Usuarios:</w:t>
      </w:r>
      <w:r w:rsidRPr="00AE615E">
        <w:rPr>
          <w:rFonts w:ascii="Times New Roman" w:hAnsi="Times New Roman" w:cs="Times New Roman"/>
        </w:rPr>
        <w:t xml:space="preserve"> Estudiante (Usuario principal)</w:t>
      </w:r>
    </w:p>
    <w:p w14:paraId="08E876B5" w14:textId="77777777" w:rsidR="00C4351B" w:rsidRPr="00AE615E" w:rsidRDefault="00C4351B" w:rsidP="00AE615E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Recibe recomendaciones.</w:t>
      </w:r>
    </w:p>
    <w:p w14:paraId="591EB1FA" w14:textId="77777777" w:rsidR="00C4351B" w:rsidRPr="00AE615E" w:rsidRDefault="00C4351B" w:rsidP="00AE615E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Registra datos personales y hábitos.</w:t>
      </w:r>
    </w:p>
    <w:p w14:paraId="099EB4D1" w14:textId="77777777" w:rsidR="00C4351B" w:rsidRPr="00C4351B" w:rsidRDefault="00C4351B" w:rsidP="00AE615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Nutricionista (</w:t>
      </w:r>
      <w:r w:rsidRPr="00C4351B">
        <w:rPr>
          <w:rFonts w:ascii="Times New Roman" w:hAnsi="Times New Roman" w:cs="Times New Roman"/>
        </w:rPr>
        <w:t>Administrador de contenido</w:t>
      </w:r>
      <w:r w:rsidRPr="00C4351B">
        <w:rPr>
          <w:rFonts w:ascii="Times New Roman" w:hAnsi="Times New Roman" w:cs="Times New Roman"/>
          <w:b/>
          <w:bCs/>
        </w:rPr>
        <w:t>)</w:t>
      </w:r>
    </w:p>
    <w:p w14:paraId="288B661B" w14:textId="77777777" w:rsidR="00C4351B" w:rsidRPr="00AE615E" w:rsidRDefault="00C4351B" w:rsidP="00AE615E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Crea planes alimenticios.</w:t>
      </w:r>
    </w:p>
    <w:p w14:paraId="06D8EBC9" w14:textId="77777777" w:rsidR="00C4351B" w:rsidRPr="00AE615E" w:rsidRDefault="00C4351B" w:rsidP="00AE615E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Valida recomendaciones.</w:t>
      </w:r>
    </w:p>
    <w:p w14:paraId="4ADA268E" w14:textId="77777777" w:rsidR="00C4351B" w:rsidRPr="00C4351B" w:rsidRDefault="00C4351B" w:rsidP="00AE615E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Administrador del sistema</w:t>
      </w:r>
    </w:p>
    <w:p w14:paraId="2E05F9B1" w14:textId="77777777" w:rsidR="00C4351B" w:rsidRPr="00AE615E" w:rsidRDefault="00C4351B" w:rsidP="00AE615E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Gestiona usuarios.</w:t>
      </w:r>
    </w:p>
    <w:p w14:paraId="3648C88E" w14:textId="77777777" w:rsidR="00C4351B" w:rsidRPr="00AE615E" w:rsidRDefault="00C4351B" w:rsidP="00AE615E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Controla contenido.</w:t>
      </w:r>
    </w:p>
    <w:p w14:paraId="2142AD7B" w14:textId="77777777" w:rsidR="00C4351B" w:rsidRPr="00AE615E" w:rsidRDefault="00C4351B" w:rsidP="00AE615E">
      <w:pPr>
        <w:pStyle w:val="Prrafodelista"/>
        <w:numPr>
          <w:ilvl w:val="1"/>
          <w:numId w:val="20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Supervisa estadísticas.</w:t>
      </w:r>
    </w:p>
    <w:p w14:paraId="36D7697C" w14:textId="77777777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79C77373" w14:textId="77777777" w:rsidR="00C4351B" w:rsidRPr="00AE615E" w:rsidRDefault="00C4351B" w:rsidP="00AE615E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61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Entidades:</w:t>
      </w:r>
    </w:p>
    <w:p w14:paraId="34DFAD04" w14:textId="516D92AC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Usuario</w:t>
      </w:r>
    </w:p>
    <w:p w14:paraId="03FD3E49" w14:textId="133F7EAF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Rol</w:t>
      </w:r>
    </w:p>
    <w:p w14:paraId="254B231B" w14:textId="67BC6A31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PerfilNutricional</w:t>
      </w:r>
    </w:p>
    <w:p w14:paraId="4E8E7935" w14:textId="6471D6F7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PlanAlimenticio</w:t>
      </w:r>
    </w:p>
    <w:p w14:paraId="4ACCBB26" w14:textId="51424DB7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Receta</w:t>
      </w:r>
    </w:p>
    <w:p w14:paraId="2B3472ED" w14:textId="2B117675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Ingrediente</w:t>
      </w:r>
    </w:p>
    <w:p w14:paraId="1629CAF0" w14:textId="0AD6CD58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RestriccionAlimenticia</w:t>
      </w:r>
    </w:p>
    <w:p w14:paraId="5C5B0EAF" w14:textId="48AC80B7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Presupuesto</w:t>
      </w:r>
    </w:p>
    <w:p w14:paraId="2C4F43F0" w14:textId="592C0466" w:rsidR="00C4351B" w:rsidRPr="00AE615E" w:rsidRDefault="00C4351B" w:rsidP="00AE615E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HistorialAlimenticio</w:t>
      </w:r>
    </w:p>
    <w:p w14:paraId="6824E3CE" w14:textId="77777777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123F717B" w14:textId="1E3ADC6B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Lógica del negocio del sistema con 5 entidades:</w:t>
      </w:r>
    </w:p>
    <w:p w14:paraId="4E0ABB54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  <w:b/>
          <w:bCs/>
        </w:rPr>
      </w:pPr>
      <w:r w:rsidRPr="00C4351B">
        <w:rPr>
          <w:rFonts w:ascii="Times New Roman" w:hAnsi="Times New Roman" w:cs="Times New Roman"/>
          <w:b/>
          <w:bCs/>
        </w:rPr>
        <w:t xml:space="preserve">Entidad: </w:t>
      </w:r>
      <w:r w:rsidRPr="00C4351B">
        <w:rPr>
          <w:rFonts w:ascii="Times New Roman" w:hAnsi="Times New Roman" w:cs="Times New Roman"/>
        </w:rPr>
        <w:t>Usuario</w:t>
      </w:r>
    </w:p>
    <w:p w14:paraId="0CC1559E" w14:textId="77777777" w:rsidR="00C4351B" w:rsidRPr="00C4351B" w:rsidRDefault="00C4351B" w:rsidP="00AE615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Todo usuario debe tener un rol asignado.</w:t>
      </w:r>
    </w:p>
    <w:p w14:paraId="6FFE488A" w14:textId="77777777" w:rsidR="00C4351B" w:rsidRPr="00C4351B" w:rsidRDefault="00C4351B" w:rsidP="00AE615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correo debe ser único.</w:t>
      </w:r>
    </w:p>
    <w:p w14:paraId="0931D48A" w14:textId="77777777" w:rsidR="00C4351B" w:rsidRPr="00C4351B" w:rsidRDefault="00C4351B" w:rsidP="00AE615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La contraseña debe almacenarse cifrada.</w:t>
      </w:r>
    </w:p>
    <w:p w14:paraId="57B37617" w14:textId="77777777" w:rsidR="00C4351B" w:rsidRPr="00C4351B" w:rsidRDefault="00C4351B" w:rsidP="00AE615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usuario debe completar su perfil nutricional para recibir recomendaciones.</w:t>
      </w:r>
    </w:p>
    <w:p w14:paraId="1AC646E5" w14:textId="69042BAB" w:rsidR="00C4351B" w:rsidRPr="00C4351B" w:rsidRDefault="00C4351B" w:rsidP="00AE615E">
      <w:pPr>
        <w:spacing w:line="480" w:lineRule="auto"/>
        <w:rPr>
          <w:rFonts w:ascii="Times New Roman" w:hAnsi="Times New Roman" w:cs="Times New Roman"/>
          <w:b/>
          <w:bCs/>
        </w:rPr>
      </w:pPr>
      <w:r w:rsidRPr="00C4351B">
        <w:rPr>
          <w:rFonts w:ascii="Times New Roman" w:hAnsi="Times New Roman" w:cs="Times New Roman"/>
          <w:b/>
          <w:bCs/>
        </w:rPr>
        <w:t xml:space="preserve">Entidad: </w:t>
      </w:r>
      <w:r w:rsidRPr="00C4351B">
        <w:rPr>
          <w:rFonts w:ascii="Times New Roman" w:hAnsi="Times New Roman" w:cs="Times New Roman"/>
        </w:rPr>
        <w:t>PerfilNutricional</w:t>
      </w:r>
    </w:p>
    <w:p w14:paraId="439A804E" w14:textId="77777777" w:rsidR="00C4351B" w:rsidRPr="00C4351B" w:rsidRDefault="00C4351B" w:rsidP="00AE615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incluir edad, peso y estatura obligatoriamente.</w:t>
      </w:r>
    </w:p>
    <w:p w14:paraId="19390442" w14:textId="77777777" w:rsidR="00C4351B" w:rsidRPr="00C4351B" w:rsidRDefault="00C4351B" w:rsidP="00AE615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lastRenderedPageBreak/>
        <w:t>Debe calcular automáticamente el IMC.</w:t>
      </w:r>
    </w:p>
    <w:p w14:paraId="3B651C3D" w14:textId="77777777" w:rsidR="00C4351B" w:rsidRPr="00C4351B" w:rsidRDefault="00C4351B" w:rsidP="00AE615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permitir registrar nivel de actividad física.</w:t>
      </w:r>
    </w:p>
    <w:p w14:paraId="30F915D8" w14:textId="77777777" w:rsidR="00C4351B" w:rsidRPr="00C4351B" w:rsidRDefault="00C4351B" w:rsidP="00AE615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Puede tener múltiples restricciones alimenticias.</w:t>
      </w:r>
    </w:p>
    <w:p w14:paraId="5EC7D675" w14:textId="5E6B335A" w:rsidR="00C4351B" w:rsidRPr="00C4351B" w:rsidRDefault="00C4351B" w:rsidP="00AE615E">
      <w:pPr>
        <w:spacing w:line="480" w:lineRule="auto"/>
        <w:rPr>
          <w:rFonts w:ascii="Times New Roman" w:hAnsi="Times New Roman" w:cs="Times New Roman"/>
          <w:b/>
          <w:bCs/>
        </w:rPr>
      </w:pPr>
      <w:r w:rsidRPr="00C4351B">
        <w:rPr>
          <w:rFonts w:ascii="Times New Roman" w:hAnsi="Times New Roman" w:cs="Times New Roman"/>
          <w:b/>
          <w:bCs/>
        </w:rPr>
        <w:t xml:space="preserve">Entidad: </w:t>
      </w:r>
      <w:r w:rsidRPr="00C4351B">
        <w:rPr>
          <w:rFonts w:ascii="Times New Roman" w:hAnsi="Times New Roman" w:cs="Times New Roman"/>
        </w:rPr>
        <w:t>PlanAlimenticio</w:t>
      </w:r>
    </w:p>
    <w:p w14:paraId="337B4249" w14:textId="77777777" w:rsidR="00C4351B" w:rsidRPr="00C4351B" w:rsidRDefault="00C4351B" w:rsidP="00AE615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estar asociado a un usuario.</w:t>
      </w:r>
    </w:p>
    <w:p w14:paraId="1AAAC70F" w14:textId="77777777" w:rsidR="00C4351B" w:rsidRPr="00C4351B" w:rsidRDefault="00C4351B" w:rsidP="00AE615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tener fecha de inicio y fin.</w:t>
      </w:r>
    </w:p>
    <w:p w14:paraId="24A34A71" w14:textId="77777777" w:rsidR="00C4351B" w:rsidRPr="00C4351B" w:rsidRDefault="00C4351B" w:rsidP="00AE615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incluir mínimo 3 comidas por día.</w:t>
      </w:r>
    </w:p>
    <w:p w14:paraId="276B892D" w14:textId="77777777" w:rsidR="00C4351B" w:rsidRPr="00C4351B" w:rsidRDefault="00C4351B" w:rsidP="00AE615E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No puede superar el presupuesto semanal del usuario.</w:t>
      </w:r>
    </w:p>
    <w:p w14:paraId="637A38B2" w14:textId="33DAB951" w:rsidR="00C4351B" w:rsidRPr="00C4351B" w:rsidRDefault="00C4351B" w:rsidP="00AE615E">
      <w:pPr>
        <w:spacing w:line="480" w:lineRule="auto"/>
        <w:rPr>
          <w:rFonts w:ascii="Times New Roman" w:hAnsi="Times New Roman" w:cs="Times New Roman"/>
          <w:b/>
          <w:bCs/>
        </w:rPr>
      </w:pPr>
      <w:r w:rsidRPr="00C4351B">
        <w:rPr>
          <w:rFonts w:ascii="Times New Roman" w:hAnsi="Times New Roman" w:cs="Times New Roman"/>
          <w:b/>
          <w:bCs/>
        </w:rPr>
        <w:t xml:space="preserve">Entidad: </w:t>
      </w:r>
      <w:r w:rsidRPr="00C4351B">
        <w:rPr>
          <w:rFonts w:ascii="Times New Roman" w:hAnsi="Times New Roman" w:cs="Times New Roman"/>
        </w:rPr>
        <w:t>Receta</w:t>
      </w:r>
    </w:p>
    <w:p w14:paraId="62DDEB17" w14:textId="77777777" w:rsidR="00C4351B" w:rsidRPr="00C4351B" w:rsidRDefault="00C4351B" w:rsidP="00AE615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tener lista de ingredientes.</w:t>
      </w:r>
    </w:p>
    <w:p w14:paraId="7690B6CE" w14:textId="77777777" w:rsidR="00C4351B" w:rsidRPr="00C4351B" w:rsidRDefault="00C4351B" w:rsidP="00AE615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indicar tiempo de preparación.</w:t>
      </w:r>
    </w:p>
    <w:p w14:paraId="28C1FACB" w14:textId="77777777" w:rsidR="00C4351B" w:rsidRPr="00C4351B" w:rsidRDefault="00C4351B" w:rsidP="00AE615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Debe clasificarse por tipo (desayuno, almuerzo, cena).</w:t>
      </w:r>
    </w:p>
    <w:p w14:paraId="34BEFE43" w14:textId="77777777" w:rsidR="00C4351B" w:rsidRPr="00C4351B" w:rsidRDefault="00C4351B" w:rsidP="00AE615E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No puede incluir ingredientes prohibidos según restricciones del usuario.</w:t>
      </w:r>
    </w:p>
    <w:p w14:paraId="1E2D12E1" w14:textId="600C37C1" w:rsidR="00C4351B" w:rsidRPr="00C4351B" w:rsidRDefault="00C4351B" w:rsidP="00AE615E">
      <w:pPr>
        <w:spacing w:line="480" w:lineRule="auto"/>
        <w:rPr>
          <w:rFonts w:ascii="Times New Roman" w:hAnsi="Times New Roman" w:cs="Times New Roman"/>
          <w:b/>
          <w:bCs/>
        </w:rPr>
      </w:pPr>
      <w:r w:rsidRPr="00C4351B">
        <w:rPr>
          <w:rFonts w:ascii="Times New Roman" w:hAnsi="Times New Roman" w:cs="Times New Roman"/>
          <w:b/>
          <w:bCs/>
        </w:rPr>
        <w:t xml:space="preserve">Entidad: </w:t>
      </w:r>
      <w:r w:rsidRPr="00C4351B">
        <w:rPr>
          <w:rFonts w:ascii="Times New Roman" w:hAnsi="Times New Roman" w:cs="Times New Roman"/>
        </w:rPr>
        <w:t>Presupuesto</w:t>
      </w:r>
    </w:p>
    <w:p w14:paraId="423A009A" w14:textId="77777777" w:rsidR="00C4351B" w:rsidRPr="00C4351B" w:rsidRDefault="00C4351B" w:rsidP="00AE615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presupuesto debe definirse semanalmente.</w:t>
      </w:r>
    </w:p>
    <w:p w14:paraId="4635FCFF" w14:textId="77777777" w:rsidR="00C4351B" w:rsidRPr="00C4351B" w:rsidRDefault="00C4351B" w:rsidP="00AE615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No puede ser negativo.</w:t>
      </w:r>
    </w:p>
    <w:p w14:paraId="20378F71" w14:textId="77777777" w:rsidR="00C4351B" w:rsidRPr="00C4351B" w:rsidRDefault="00C4351B" w:rsidP="00AE615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El sistema debe ajustar recomendaciones al presupuesto.</w:t>
      </w:r>
    </w:p>
    <w:p w14:paraId="0E869C80" w14:textId="77777777" w:rsidR="00C4351B" w:rsidRPr="00AE615E" w:rsidRDefault="00C4351B" w:rsidP="00AE615E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Si el presupuesto cambia, el plan debe recalcularse automáticamente.</w:t>
      </w:r>
    </w:p>
    <w:p w14:paraId="2657C516" w14:textId="77777777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36396E31" w14:textId="02223B61" w:rsidR="00C4351B" w:rsidRPr="00AE615E" w:rsidRDefault="00C4351B" w:rsidP="00AE615E">
      <w:pPr>
        <w:pStyle w:val="Ttulo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61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Planteamiento de estructura:</w:t>
      </w:r>
    </w:p>
    <w:p w14:paraId="7DB99AB8" w14:textId="084F781B" w:rsidR="00C4351B" w:rsidRPr="00F2692B" w:rsidRDefault="00C4351B" w:rsidP="00F2692B">
      <w:pPr>
        <w:pStyle w:val="Prrafodelista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2692B">
        <w:rPr>
          <w:rFonts w:ascii="Times New Roman" w:hAnsi="Times New Roman" w:cs="Times New Roman"/>
          <w:b/>
          <w:bCs/>
        </w:rPr>
        <w:t xml:space="preserve"> Backend</w:t>
      </w:r>
    </w:p>
    <w:p w14:paraId="54717D8D" w14:textId="77777777" w:rsidR="00C4351B" w:rsidRPr="00C4351B" w:rsidRDefault="00C4351B" w:rsidP="00AE615E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Spring Boot</w:t>
      </w:r>
    </w:p>
    <w:p w14:paraId="20EA7C0A" w14:textId="77777777" w:rsidR="00C4351B" w:rsidRPr="00AE615E" w:rsidRDefault="00C4351B" w:rsidP="00AE615E">
      <w:pPr>
        <w:pStyle w:val="Prrafodelista"/>
        <w:numPr>
          <w:ilvl w:val="1"/>
          <w:numId w:val="21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Controladores REST.</w:t>
      </w:r>
    </w:p>
    <w:p w14:paraId="5EA56219" w14:textId="77777777" w:rsidR="00C4351B" w:rsidRPr="00AE615E" w:rsidRDefault="00C4351B" w:rsidP="00AE615E">
      <w:pPr>
        <w:pStyle w:val="Prrafodelista"/>
        <w:numPr>
          <w:ilvl w:val="1"/>
          <w:numId w:val="21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Lógica de negocio.</w:t>
      </w:r>
    </w:p>
    <w:p w14:paraId="09B14A74" w14:textId="77777777" w:rsidR="00C4351B" w:rsidRPr="00AE615E" w:rsidRDefault="00C4351B" w:rsidP="00AE615E">
      <w:pPr>
        <w:pStyle w:val="Prrafodelista"/>
        <w:numPr>
          <w:ilvl w:val="1"/>
          <w:numId w:val="21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Seguridad con Spring Security.</w:t>
      </w:r>
    </w:p>
    <w:p w14:paraId="7181F0CC" w14:textId="77777777" w:rsidR="00C4351B" w:rsidRPr="00AE615E" w:rsidRDefault="00C4351B" w:rsidP="00AE615E">
      <w:pPr>
        <w:pStyle w:val="Prrafodelista"/>
        <w:numPr>
          <w:ilvl w:val="1"/>
          <w:numId w:val="21"/>
        </w:num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>JPA/Hibernate para persistencia.</w:t>
      </w:r>
    </w:p>
    <w:p w14:paraId="20FFA5D7" w14:textId="35279B7B" w:rsidR="00C4351B" w:rsidRPr="00F2692B" w:rsidRDefault="00C4351B" w:rsidP="00F2692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2692B">
        <w:rPr>
          <w:rFonts w:ascii="Times New Roman" w:hAnsi="Times New Roman" w:cs="Times New Roman"/>
          <w:b/>
          <w:bCs/>
        </w:rPr>
        <w:t xml:space="preserve"> Base de Datos</w:t>
      </w:r>
    </w:p>
    <w:p w14:paraId="0A89F9F5" w14:textId="77777777" w:rsidR="00C4351B" w:rsidRPr="00C4351B" w:rsidRDefault="00C4351B" w:rsidP="00AE615E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MySQL</w:t>
      </w:r>
    </w:p>
    <w:p w14:paraId="6A46DF1A" w14:textId="77777777" w:rsidR="00C4351B" w:rsidRPr="00C4351B" w:rsidRDefault="00C4351B" w:rsidP="00AE615E">
      <w:pPr>
        <w:numPr>
          <w:ilvl w:val="1"/>
          <w:numId w:val="2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Almacena usuarios.</w:t>
      </w:r>
    </w:p>
    <w:p w14:paraId="3BE9E401" w14:textId="77777777" w:rsidR="00C4351B" w:rsidRPr="00C4351B" w:rsidRDefault="00C4351B" w:rsidP="00AE615E">
      <w:pPr>
        <w:numPr>
          <w:ilvl w:val="1"/>
          <w:numId w:val="2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Planes alimenticios.</w:t>
      </w:r>
    </w:p>
    <w:p w14:paraId="16DCC1FF" w14:textId="77777777" w:rsidR="00C4351B" w:rsidRPr="00C4351B" w:rsidRDefault="00C4351B" w:rsidP="00AE615E">
      <w:pPr>
        <w:numPr>
          <w:ilvl w:val="1"/>
          <w:numId w:val="2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Recetas.</w:t>
      </w:r>
    </w:p>
    <w:p w14:paraId="2E0B1FFD" w14:textId="77777777" w:rsidR="00C4351B" w:rsidRPr="00C4351B" w:rsidRDefault="00C4351B" w:rsidP="00AE615E">
      <w:pPr>
        <w:numPr>
          <w:ilvl w:val="1"/>
          <w:numId w:val="2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Restricciones.</w:t>
      </w:r>
    </w:p>
    <w:p w14:paraId="7BD70A44" w14:textId="77777777" w:rsidR="00C4351B" w:rsidRPr="00C4351B" w:rsidRDefault="00C4351B" w:rsidP="00AE615E">
      <w:pPr>
        <w:numPr>
          <w:ilvl w:val="1"/>
          <w:numId w:val="22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Presupuestos.</w:t>
      </w:r>
    </w:p>
    <w:p w14:paraId="03B1DF59" w14:textId="4B848491" w:rsidR="00C4351B" w:rsidRPr="00F2692B" w:rsidRDefault="00C4351B" w:rsidP="00F2692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2692B">
        <w:rPr>
          <w:rFonts w:ascii="Times New Roman" w:hAnsi="Times New Roman" w:cs="Times New Roman"/>
          <w:b/>
          <w:bCs/>
        </w:rPr>
        <w:t xml:space="preserve"> Servidor Web</w:t>
      </w:r>
    </w:p>
    <w:p w14:paraId="59D20A8F" w14:textId="77777777" w:rsidR="00C4351B" w:rsidRPr="00C4351B" w:rsidRDefault="00C4351B" w:rsidP="00AE615E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Apache Tomcat</w:t>
      </w:r>
    </w:p>
    <w:p w14:paraId="69EBF6C0" w14:textId="77777777" w:rsidR="00C4351B" w:rsidRPr="00C4351B" w:rsidRDefault="00C4351B" w:rsidP="00AE615E">
      <w:pPr>
        <w:numPr>
          <w:ilvl w:val="1"/>
          <w:numId w:val="23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Servidor de aplicaciones donde se despliega el backend.</w:t>
      </w:r>
    </w:p>
    <w:p w14:paraId="1C6605AF" w14:textId="3430CCBF" w:rsidR="00C4351B" w:rsidRPr="00F2692B" w:rsidRDefault="00C4351B" w:rsidP="00F2692B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2692B">
        <w:rPr>
          <w:rFonts w:ascii="Times New Roman" w:hAnsi="Times New Roman" w:cs="Times New Roman"/>
          <w:b/>
          <w:bCs/>
        </w:rPr>
        <w:t>Arquitectura propuesta (3 capas)</w:t>
      </w:r>
    </w:p>
    <w:p w14:paraId="10F4CD90" w14:textId="77777777" w:rsidR="00C4351B" w:rsidRPr="00C4351B" w:rsidRDefault="00C4351B" w:rsidP="00AE615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lastRenderedPageBreak/>
        <w:t>Capa de Presentación</w:t>
      </w:r>
    </w:p>
    <w:p w14:paraId="1A7ECFA0" w14:textId="77777777" w:rsidR="00C4351B" w:rsidRPr="00C4351B" w:rsidRDefault="00C4351B" w:rsidP="00AE615E">
      <w:pPr>
        <w:numPr>
          <w:ilvl w:val="1"/>
          <w:numId w:val="2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HTML, CSS, JS o React.</w:t>
      </w:r>
    </w:p>
    <w:p w14:paraId="0DEFFD74" w14:textId="77777777" w:rsidR="00C4351B" w:rsidRPr="00C4351B" w:rsidRDefault="00C4351B" w:rsidP="00AE615E">
      <w:pPr>
        <w:numPr>
          <w:ilvl w:val="1"/>
          <w:numId w:val="2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Consume API REST de Spring.</w:t>
      </w:r>
    </w:p>
    <w:p w14:paraId="4ADAF3D4" w14:textId="77777777" w:rsidR="00C4351B" w:rsidRPr="00C4351B" w:rsidRDefault="00C4351B" w:rsidP="00AE615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Capa de Negocio</w:t>
      </w:r>
    </w:p>
    <w:p w14:paraId="4CC8D7B1" w14:textId="77777777" w:rsidR="00C4351B" w:rsidRPr="00C4351B" w:rsidRDefault="00C4351B" w:rsidP="00AE615E">
      <w:pPr>
        <w:numPr>
          <w:ilvl w:val="1"/>
          <w:numId w:val="25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Servicios en Spring Boot.</w:t>
      </w:r>
    </w:p>
    <w:p w14:paraId="50078CAC" w14:textId="77777777" w:rsidR="00C4351B" w:rsidRPr="00C4351B" w:rsidRDefault="00C4351B" w:rsidP="00AE615E">
      <w:pPr>
        <w:numPr>
          <w:ilvl w:val="1"/>
          <w:numId w:val="25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Validaciones y reglas del negocio.</w:t>
      </w:r>
    </w:p>
    <w:p w14:paraId="4CAC877D" w14:textId="77777777" w:rsidR="00C4351B" w:rsidRPr="00C4351B" w:rsidRDefault="00C4351B" w:rsidP="00AE615E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  <w:b/>
          <w:bCs/>
        </w:rPr>
        <w:t>Capa de Datos</w:t>
      </w:r>
    </w:p>
    <w:p w14:paraId="11D69A8F" w14:textId="77777777" w:rsidR="00C4351B" w:rsidRPr="00C4351B" w:rsidRDefault="00C4351B" w:rsidP="00AE615E">
      <w:pPr>
        <w:numPr>
          <w:ilvl w:val="1"/>
          <w:numId w:val="2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Repositorios JPA.</w:t>
      </w:r>
    </w:p>
    <w:p w14:paraId="70F412BF" w14:textId="77777777" w:rsidR="00C4351B" w:rsidRPr="00C4351B" w:rsidRDefault="00C4351B" w:rsidP="00AE615E">
      <w:pPr>
        <w:numPr>
          <w:ilvl w:val="1"/>
          <w:numId w:val="26"/>
        </w:numPr>
        <w:spacing w:line="480" w:lineRule="auto"/>
        <w:rPr>
          <w:rFonts w:ascii="Times New Roman" w:hAnsi="Times New Roman" w:cs="Times New Roman"/>
        </w:rPr>
      </w:pPr>
      <w:r w:rsidRPr="00C4351B">
        <w:rPr>
          <w:rFonts w:ascii="Times New Roman" w:hAnsi="Times New Roman" w:cs="Times New Roman"/>
        </w:rPr>
        <w:t>Base de datos MySQL.</w:t>
      </w:r>
    </w:p>
    <w:p w14:paraId="53A0F705" w14:textId="77777777" w:rsidR="00C4351B" w:rsidRPr="00C4351B" w:rsidRDefault="00C4351B" w:rsidP="00AE615E">
      <w:pPr>
        <w:spacing w:line="480" w:lineRule="auto"/>
        <w:rPr>
          <w:rFonts w:ascii="Times New Roman" w:hAnsi="Times New Roman" w:cs="Times New Roman"/>
        </w:rPr>
      </w:pPr>
    </w:p>
    <w:p w14:paraId="0D4BCD8D" w14:textId="49FDA10E" w:rsidR="00C4351B" w:rsidRPr="00AE615E" w:rsidRDefault="00AE615E" w:rsidP="00AE615E">
      <w:p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187EC3" wp14:editId="50395FB0">
            <wp:extent cx="5612130" cy="5191125"/>
            <wp:effectExtent l="0" t="0" r="7620" b="9525"/>
            <wp:docPr id="2" name="Imagen 2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la pantalla de un celular con letras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6C55" w14:textId="613999A0" w:rsidR="00C4351B" w:rsidRPr="00AE615E" w:rsidRDefault="00C4351B" w:rsidP="00AE615E">
      <w:pPr>
        <w:spacing w:line="480" w:lineRule="auto"/>
        <w:rPr>
          <w:rFonts w:ascii="Times New Roman" w:hAnsi="Times New Roman" w:cs="Times New Roman"/>
        </w:rPr>
      </w:pPr>
      <w:r w:rsidRPr="00AE615E">
        <w:rPr>
          <w:rFonts w:ascii="Times New Roman" w:hAnsi="Times New Roman" w:cs="Times New Roman"/>
        </w:rPr>
        <w:t xml:space="preserve"> </w:t>
      </w:r>
    </w:p>
    <w:sectPr w:rsidR="00C4351B" w:rsidRPr="00AE61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4CA4"/>
    <w:multiLevelType w:val="multilevel"/>
    <w:tmpl w:val="80DC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96528"/>
    <w:multiLevelType w:val="multilevel"/>
    <w:tmpl w:val="5E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4358"/>
    <w:multiLevelType w:val="multilevel"/>
    <w:tmpl w:val="7A5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0AC0"/>
    <w:multiLevelType w:val="multilevel"/>
    <w:tmpl w:val="7A5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77"/>
    <w:multiLevelType w:val="hybridMultilevel"/>
    <w:tmpl w:val="572A5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A4F79"/>
    <w:multiLevelType w:val="multilevel"/>
    <w:tmpl w:val="9498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13FD4"/>
    <w:multiLevelType w:val="multilevel"/>
    <w:tmpl w:val="DE142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42C6E"/>
    <w:multiLevelType w:val="multilevel"/>
    <w:tmpl w:val="F78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648C5"/>
    <w:multiLevelType w:val="multilevel"/>
    <w:tmpl w:val="64A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57A95"/>
    <w:multiLevelType w:val="multilevel"/>
    <w:tmpl w:val="E656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F6702"/>
    <w:multiLevelType w:val="multilevel"/>
    <w:tmpl w:val="E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1192"/>
    <w:multiLevelType w:val="multilevel"/>
    <w:tmpl w:val="E7E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50A0D"/>
    <w:multiLevelType w:val="multilevel"/>
    <w:tmpl w:val="7A5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3D3F"/>
    <w:multiLevelType w:val="hybridMultilevel"/>
    <w:tmpl w:val="B26A0C0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C545453"/>
    <w:multiLevelType w:val="multilevel"/>
    <w:tmpl w:val="6D7EFE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B5445"/>
    <w:multiLevelType w:val="multilevel"/>
    <w:tmpl w:val="2C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2A2398"/>
    <w:multiLevelType w:val="multilevel"/>
    <w:tmpl w:val="741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D5878"/>
    <w:multiLevelType w:val="hybridMultilevel"/>
    <w:tmpl w:val="851029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E271F1"/>
    <w:multiLevelType w:val="hybridMultilevel"/>
    <w:tmpl w:val="F5B60B2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C3F5096"/>
    <w:multiLevelType w:val="multilevel"/>
    <w:tmpl w:val="B03C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94476"/>
    <w:multiLevelType w:val="multilevel"/>
    <w:tmpl w:val="668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12B72"/>
    <w:multiLevelType w:val="hybridMultilevel"/>
    <w:tmpl w:val="EB54728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94944"/>
    <w:multiLevelType w:val="multilevel"/>
    <w:tmpl w:val="F0D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B15BE"/>
    <w:multiLevelType w:val="hybridMultilevel"/>
    <w:tmpl w:val="A32E842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B84B72"/>
    <w:multiLevelType w:val="multilevel"/>
    <w:tmpl w:val="2BB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872FB"/>
    <w:multiLevelType w:val="multilevel"/>
    <w:tmpl w:val="955EAB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5B3099"/>
    <w:multiLevelType w:val="multilevel"/>
    <w:tmpl w:val="439E8F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6315BB"/>
    <w:multiLevelType w:val="multilevel"/>
    <w:tmpl w:val="02E2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382122">
    <w:abstractNumId w:val="22"/>
  </w:num>
  <w:num w:numId="2" w16cid:durableId="232590797">
    <w:abstractNumId w:val="2"/>
  </w:num>
  <w:num w:numId="3" w16cid:durableId="1691222944">
    <w:abstractNumId w:val="10"/>
  </w:num>
  <w:num w:numId="4" w16cid:durableId="1796486655">
    <w:abstractNumId w:val="19"/>
  </w:num>
  <w:num w:numId="5" w16cid:durableId="468016901">
    <w:abstractNumId w:val="4"/>
  </w:num>
  <w:num w:numId="6" w16cid:durableId="1253976777">
    <w:abstractNumId w:val="9"/>
  </w:num>
  <w:num w:numId="7" w16cid:durableId="401030357">
    <w:abstractNumId w:val="6"/>
  </w:num>
  <w:num w:numId="8" w16cid:durableId="1646154463">
    <w:abstractNumId w:val="26"/>
  </w:num>
  <w:num w:numId="9" w16cid:durableId="1384720423">
    <w:abstractNumId w:val="25"/>
  </w:num>
  <w:num w:numId="10" w16cid:durableId="216279627">
    <w:abstractNumId w:val="14"/>
  </w:num>
  <w:num w:numId="11" w16cid:durableId="2135100097">
    <w:abstractNumId w:val="20"/>
  </w:num>
  <w:num w:numId="12" w16cid:durableId="1939092722">
    <w:abstractNumId w:val="16"/>
  </w:num>
  <w:num w:numId="13" w16cid:durableId="468472264">
    <w:abstractNumId w:val="24"/>
  </w:num>
  <w:num w:numId="14" w16cid:durableId="139346505">
    <w:abstractNumId w:val="15"/>
  </w:num>
  <w:num w:numId="15" w16cid:durableId="1753357852">
    <w:abstractNumId w:val="18"/>
  </w:num>
  <w:num w:numId="16" w16cid:durableId="35860967">
    <w:abstractNumId w:val="13"/>
  </w:num>
  <w:num w:numId="17" w16cid:durableId="758865991">
    <w:abstractNumId w:val="17"/>
  </w:num>
  <w:num w:numId="18" w16cid:durableId="1714770072">
    <w:abstractNumId w:val="3"/>
  </w:num>
  <w:num w:numId="19" w16cid:durableId="576551154">
    <w:abstractNumId w:val="12"/>
  </w:num>
  <w:num w:numId="20" w16cid:durableId="1858691396">
    <w:abstractNumId w:val="1"/>
  </w:num>
  <w:num w:numId="21" w16cid:durableId="872697300">
    <w:abstractNumId w:val="7"/>
  </w:num>
  <w:num w:numId="22" w16cid:durableId="1873570400">
    <w:abstractNumId w:val="8"/>
  </w:num>
  <w:num w:numId="23" w16cid:durableId="857279464">
    <w:abstractNumId w:val="11"/>
  </w:num>
  <w:num w:numId="24" w16cid:durableId="567496667">
    <w:abstractNumId w:val="5"/>
  </w:num>
  <w:num w:numId="25" w16cid:durableId="1968580535">
    <w:abstractNumId w:val="0"/>
  </w:num>
  <w:num w:numId="26" w16cid:durableId="1669165450">
    <w:abstractNumId w:val="27"/>
  </w:num>
  <w:num w:numId="27" w16cid:durableId="1101293269">
    <w:abstractNumId w:val="21"/>
  </w:num>
  <w:num w:numId="28" w16cid:durableId="436869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1B"/>
    <w:rsid w:val="00101E8B"/>
    <w:rsid w:val="0039767A"/>
    <w:rsid w:val="006F7031"/>
    <w:rsid w:val="007D380A"/>
    <w:rsid w:val="00AE615E"/>
    <w:rsid w:val="00BD6F4E"/>
    <w:rsid w:val="00C0279B"/>
    <w:rsid w:val="00C4351B"/>
    <w:rsid w:val="00D646A0"/>
    <w:rsid w:val="00F2692B"/>
    <w:rsid w:val="00FE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DE28"/>
  <w15:chartTrackingRefBased/>
  <w15:docId w15:val="{C0946BE3-4AC6-4F2B-8E44-A45378B2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35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Suarez</dc:creator>
  <cp:keywords/>
  <dc:description/>
  <cp:lastModifiedBy>DAVID ESTIVEN SUAREZ GONZALEZ</cp:lastModifiedBy>
  <cp:revision>5</cp:revision>
  <dcterms:created xsi:type="dcterms:W3CDTF">2026-02-19T21:50:00Z</dcterms:created>
  <dcterms:modified xsi:type="dcterms:W3CDTF">2026-02-23T19:31:00Z</dcterms:modified>
</cp:coreProperties>
</file>