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8572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AI_Native_Project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/</w:t>
      </w:r>
    </w:p>
    <w:p w14:paraId="35412F05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common/    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共享核心代码</w:t>
      </w:r>
    </w:p>
    <w:p w14:paraId="20B5AD08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tools.py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工具函数（不变）</w:t>
      </w:r>
    </w:p>
    <w:p w14:paraId="74BBDA0E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agents.py              # Agent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基类（内存版，不依赖具体总线）</w:t>
      </w:r>
    </w:p>
    <w:p w14:paraId="65A9363B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memory.py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记忆模块</w:t>
      </w:r>
    </w:p>
    <w:p w14:paraId="27926C0C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guardrails.py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安全护栏</w:t>
      </w:r>
    </w:p>
    <w:p w14:paraId="3747D071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pending_tools.py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待确认操作</w:t>
      </w:r>
    </w:p>
    <w:p w14:paraId="59144ED9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└──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main.py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核心聊天逻辑（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chat_core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、规划引擎等）</w:t>
      </w:r>
    </w:p>
    <w:p w14:paraId="7B21C5D4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bus_memory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/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方案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1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：内存总线</w:t>
      </w:r>
    </w:p>
    <w:p w14:paraId="59AF3E8A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event_bus.py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内存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EventBus</w:t>
      </w:r>
      <w:proofErr w:type="spellEnd"/>
    </w:p>
    <w:p w14:paraId="32FF1CF5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app.py                 #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Gradio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启动文件（导入内存总线）</w:t>
      </w:r>
    </w:p>
    <w:p w14:paraId="0006C145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└──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requirements_memory.txt</w:t>
      </w:r>
    </w:p>
    <w:p w14:paraId="1E311483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bus_redis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/ 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方案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2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：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Redis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总线</w:t>
      </w:r>
    </w:p>
    <w:p w14:paraId="5BECB204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redis_bus.py           # Redis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总线实现</w:t>
      </w:r>
    </w:p>
    <w:p w14:paraId="2276356C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app.py                 #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Gradio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启动文件（导入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Redis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总线）</w:t>
      </w:r>
    </w:p>
    <w:p w14:paraId="2BEC2E47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└──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requirements_redis.txt</w:t>
      </w:r>
    </w:p>
    <w:p w14:paraId="1EB81C8E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├──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shared/    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可选：共享前端组件（如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proofErr w:type="spell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Gradio</w:t>
      </w:r>
      <w:proofErr w:type="spell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UI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布局）</w:t>
      </w:r>
    </w:p>
    <w:p w14:paraId="182C475C" w14:textId="77777777" w:rsidR="00BB5E36" w:rsidRPr="003A3D2B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│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 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└──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ui.py                  #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可复用的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UI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构建函数</w:t>
      </w:r>
    </w:p>
    <w:p w14:paraId="75BA4ABE" w14:textId="77777777" w:rsidR="00BB5E36" w:rsidRDefault="00BB5E36" w:rsidP="00BB5E3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hd w:val="clear" w:color="auto" w:fill="FFFFFF" w:themeFill="background1"/>
          <w14:ligatures w14:val="none"/>
        </w:rPr>
      </w:pP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└──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run_memory.sh / </w:t>
      </w:r>
      <w:proofErr w:type="gramStart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run_redis.sh  #</w:t>
      </w:r>
      <w:proofErr w:type="gramEnd"/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 xml:space="preserve"> </w:t>
      </w:r>
      <w:r w:rsidRPr="003A3D2B">
        <w:rPr>
          <w:rFonts w:ascii="Segoe UI" w:eastAsia="宋体" w:hAnsi="Segoe UI" w:cs="Segoe UI" w:hint="eastAsia"/>
          <w:color w:val="0F1115"/>
          <w:kern w:val="0"/>
          <w:sz w:val="24"/>
          <w:shd w:val="clear" w:color="auto" w:fill="FFFFFF" w:themeFill="background1"/>
          <w14:ligatures w14:val="none"/>
        </w:rPr>
        <w:t>便捷启动脚本</w:t>
      </w:r>
    </w:p>
    <w:p w14:paraId="0E4FE50A" w14:textId="77777777" w:rsidR="00BB5E36" w:rsidRDefault="00BB5E36"/>
    <w:sectPr w:rsidR="00BB5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36"/>
    <w:rsid w:val="007F2054"/>
    <w:rsid w:val="00BB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A6B1"/>
  <w15:chartTrackingRefBased/>
  <w15:docId w15:val="{155C3DBE-6B08-4CBD-9A6B-C715719E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E3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5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E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E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E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E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5E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E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5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479</Characters>
  <Application>Microsoft Office Word</Application>
  <DocSecurity>0</DocSecurity>
  <Lines>29</Lines>
  <Paragraphs>31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 索</dc:creator>
  <cp:keywords/>
  <dc:description/>
  <cp:lastModifiedBy>群 索</cp:lastModifiedBy>
  <cp:revision>1</cp:revision>
  <dcterms:created xsi:type="dcterms:W3CDTF">2026-08-28T06:14:00Z</dcterms:created>
  <dcterms:modified xsi:type="dcterms:W3CDTF">2026-08-28T06:15:00Z</dcterms:modified>
</cp:coreProperties>
</file>