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4C22D" w14:textId="77777777" w:rsidR="0077595C" w:rsidRPr="002A408B" w:rsidRDefault="0077595C" w:rsidP="0077595C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A408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设计一个</w:t>
      </w:r>
      <w:r w:rsidRPr="002A408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AI-Native</w:t>
      </w:r>
      <w:r w:rsidRPr="002A408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架构，从最小的原型设计开始，</w:t>
      </w:r>
    </w:p>
    <w:p w14:paraId="5BD9E394" w14:textId="7412C570" w:rsidR="0077595C" w:rsidRPr="002A408B" w:rsidRDefault="0077595C" w:rsidP="0077595C">
      <w:pPr>
        <w:widowControl/>
        <w:shd w:val="clear" w:color="auto" w:fill="FFFFFF"/>
        <w:spacing w:after="18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</w:pP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我们被要求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“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设计一个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AI-Native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架构，从最小的原型设计开始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”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。这是一个开放性的架构设计问题。需要给出一个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AI-Native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架构的概念，并描述如何从最小原型开始逐步构建。可能期待一个分步骤的蓝图，包括技术栈、组件、数据流、迭代计划等。</w:t>
      </w:r>
    </w:p>
    <w:p w14:paraId="50FC9D8D" w14:textId="77777777" w:rsidR="0077595C" w:rsidRPr="002A408B" w:rsidRDefault="0077595C" w:rsidP="0077595C">
      <w:pPr>
        <w:widowControl/>
        <w:shd w:val="clear" w:color="auto" w:fill="FFFFFF"/>
        <w:spacing w:before="180" w:after="18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</w:pP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需要理解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“AI-Native”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的含义：通常指从架构设计之初就将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AI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作为核心，而不是事后添加。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AI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驱动应用的决策、交互、数据处理等。可能涉及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LLM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、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ML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模型、智能体、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RAG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、向量数据库、自适应系统等。最小原型设计：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MVP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，从最简单的能够体现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AI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核心价值的东西开始，然后逐步扩展。</w:t>
      </w:r>
    </w:p>
    <w:p w14:paraId="0634FC93" w14:textId="77777777" w:rsidR="0077595C" w:rsidRPr="002A408B" w:rsidRDefault="0077595C" w:rsidP="0077595C">
      <w:pPr>
        <w:widowControl/>
        <w:shd w:val="clear" w:color="auto" w:fill="FFFFFF"/>
        <w:spacing w:before="180" w:after="18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</w:pP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我将以构建一个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AI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原生应用为例，比如一个智能知识助手或对话式分析平台。提供一个总体架构图（文字描述），然后分阶段从原型到生产级架构演进。可以包含数据层、模型层、智能体层、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API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层、前端等。需要强调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AI-Native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的特性：持续学习、反馈循环、语义理解、自适应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UI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、模型编排等。</w:t>
      </w:r>
    </w:p>
    <w:p w14:paraId="39CA386B" w14:textId="77777777" w:rsidR="0077595C" w:rsidRPr="002A408B" w:rsidRDefault="0077595C" w:rsidP="0077595C">
      <w:pPr>
        <w:widowControl/>
        <w:shd w:val="clear" w:color="auto" w:fill="FFFFFF"/>
        <w:spacing w:before="180" w:after="6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</w:pP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回答结构：</w:t>
      </w:r>
    </w:p>
    <w:p w14:paraId="1DE3305F" w14:textId="77777777" w:rsidR="0077595C" w:rsidRPr="002A408B" w:rsidRDefault="0077595C" w:rsidP="0077595C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</w:pP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定义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AI-Native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架构的核心原则</w:t>
      </w:r>
    </w:p>
    <w:p w14:paraId="2FC37BA3" w14:textId="77777777" w:rsidR="0077595C" w:rsidRPr="002A408B" w:rsidRDefault="0077595C" w:rsidP="0077595C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</w:pP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最小原型（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MVP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）设计：一个简单的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LLM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问答引擎</w:t>
      </w:r>
    </w:p>
    <w:p w14:paraId="796AEEDC" w14:textId="77777777" w:rsidR="0077595C" w:rsidRPr="002A408B" w:rsidRDefault="0077595C" w:rsidP="0077595C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</w:pP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迭代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1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：引入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RAG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与长期记忆</w:t>
      </w:r>
    </w:p>
    <w:p w14:paraId="165A552D" w14:textId="77777777" w:rsidR="0077595C" w:rsidRPr="002A408B" w:rsidRDefault="0077595C" w:rsidP="0077595C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</w:pP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迭代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2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：多模态与工具使用（智能体）</w:t>
      </w:r>
    </w:p>
    <w:p w14:paraId="22825E84" w14:textId="77777777" w:rsidR="0077595C" w:rsidRPr="002A408B" w:rsidRDefault="0077595C" w:rsidP="0077595C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</w:pP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迭代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3</w:t>
      </w:r>
      <w:r w:rsidRPr="002A408B">
        <w:rPr>
          <w:rFonts w:ascii="Segoe UI" w:eastAsia="宋体" w:hAnsi="Segoe UI" w:cs="Segoe UI"/>
          <w:color w:val="61666B"/>
          <w:kern w:val="0"/>
          <w:sz w:val="21"/>
          <w:szCs w:val="21"/>
          <w:shd w:val="clear" w:color="auto" w:fill="FBE4D5" w:themeFill="accent2" w:themeFillTint="33"/>
          <w14:ligatures w14:val="none"/>
        </w:rPr>
        <w:t>：自主决策与自适应系统</w:t>
      </w:r>
    </w:p>
    <w:p w14:paraId="6E7F6BF8" w14:textId="77777777" w:rsidR="0077595C" w:rsidRPr="002A408B" w:rsidRDefault="0077595C" w:rsidP="0077595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</w:pP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生产级架构全景</w:t>
      </w:r>
    </w:p>
    <w:p w14:paraId="295DF13F" w14:textId="77777777" w:rsidR="0077595C" w:rsidRPr="002A408B" w:rsidRDefault="0077595C" w:rsidP="0077595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</w:pP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关键技术选型建议</w:t>
      </w:r>
    </w:p>
    <w:p w14:paraId="6BF19D68" w14:textId="2DA9AF31" w:rsidR="0077595C" w:rsidRDefault="0077595C" w:rsidP="002A408B">
      <w:pPr>
        <w:pStyle w:val="ds-markdown-paragraph"/>
        <w:shd w:val="clear" w:color="auto" w:fill="FFFFFF"/>
        <w:spacing w:before="18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</w:pP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要确保回答既有战略高度，又有落地细节。提到具体技术如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 xml:space="preserve">LangChain, LlamaIndex, 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向量数据库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, prompt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工程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 xml:space="preserve">, 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微调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 xml:space="preserve">, RLHF, 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可观测性等。将最小原型视为一个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CLI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或简单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Web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界面，调用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OpenAI API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进行问答。然后加入文档检索（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RAG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），记忆（存储对话历史），工具（函数调用），最终形成自主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Agent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。架构图可以使用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mermaid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或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ASCII</w:t>
      </w:r>
      <w:r w:rsidRPr="002A408B">
        <w:rPr>
          <w:rFonts w:ascii="Segoe UI" w:hAnsi="Segoe UI" w:cs="Segoe UI"/>
          <w:color w:val="61666B"/>
          <w:sz w:val="21"/>
          <w:szCs w:val="21"/>
          <w:shd w:val="clear" w:color="auto" w:fill="FBE4D5" w:themeFill="accent2" w:themeFillTint="33"/>
        </w:rPr>
        <w:t>。因为是文字，我可以使用代码块描述架构组件关系。</w:t>
      </w:r>
    </w:p>
    <w:p w14:paraId="224E37D4" w14:textId="77777777" w:rsidR="002A408B" w:rsidRPr="002A408B" w:rsidRDefault="002A408B" w:rsidP="002A408B">
      <w:pPr>
        <w:pStyle w:val="ds-markdown-paragraph"/>
        <w:shd w:val="clear" w:color="auto" w:fill="FFFFFF"/>
        <w:spacing w:before="180" w:beforeAutospacing="0" w:after="0" w:afterAutospacing="0" w:line="360" w:lineRule="atLeast"/>
        <w:rPr>
          <w:rFonts w:ascii="Segoe UI" w:hAnsi="Segoe UI" w:cs="Segoe UI" w:hint="eastAsia"/>
          <w:color w:val="61666B"/>
          <w:sz w:val="21"/>
          <w:szCs w:val="21"/>
          <w:shd w:val="clear" w:color="auto" w:fill="FBE4D5" w:themeFill="accent2" w:themeFillTint="33"/>
        </w:rPr>
      </w:pPr>
    </w:p>
    <w:p w14:paraId="62F5EE62" w14:textId="6BC12692" w:rsidR="0077595C" w:rsidRDefault="0077595C" w:rsidP="0077595C">
      <w:pPr>
        <w:pStyle w:val="ds-markdown-paragraph"/>
        <w:shd w:val="clear" w:color="auto" w:fill="FFFFFF"/>
        <w:spacing w:before="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我们从一个核心问题出发：</w:t>
      </w:r>
      <w:r>
        <w:rPr>
          <w:rStyle w:val="ae"/>
          <w:rFonts w:ascii="Segoe UI" w:hAnsi="Segoe UI" w:cs="Segoe UI"/>
          <w:color w:val="0F1115"/>
        </w:rPr>
        <w:t>如何构建一个以</w:t>
      </w:r>
      <w:r>
        <w:rPr>
          <w:rStyle w:val="ae"/>
          <w:rFonts w:ascii="Segoe UI" w:hAnsi="Segoe UI" w:cs="Segoe UI"/>
          <w:color w:val="0F1115"/>
        </w:rPr>
        <w:t xml:space="preserve"> AI </w:t>
      </w:r>
      <w:r>
        <w:rPr>
          <w:rStyle w:val="ae"/>
          <w:rFonts w:ascii="Segoe UI" w:hAnsi="Segoe UI" w:cs="Segoe UI"/>
          <w:color w:val="0F1115"/>
        </w:rPr>
        <w:t>为第一公民的应用系统，并用最小的代价启动？</w:t>
      </w:r>
    </w:p>
    <w:p w14:paraId="0FC70CC8" w14:textId="77777777" w:rsidR="0077595C" w:rsidRDefault="0077595C" w:rsidP="0077595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下面我会从原则、最小原型、逐步演化到生产级架构，完整呈现一个</w:t>
      </w:r>
      <w:r>
        <w:rPr>
          <w:rFonts w:ascii="Segoe UI" w:hAnsi="Segoe UI" w:cs="Segoe UI"/>
          <w:color w:val="0F1115"/>
        </w:rPr>
        <w:t xml:space="preserve"> AI-Native </w:t>
      </w:r>
      <w:r>
        <w:rPr>
          <w:rFonts w:ascii="Segoe UI" w:hAnsi="Segoe UI" w:cs="Segoe UI"/>
          <w:color w:val="0F1115"/>
        </w:rPr>
        <w:t>架构的设计思路。</w:t>
      </w:r>
    </w:p>
    <w:p w14:paraId="2A0FCCE9" w14:textId="77777777" w:rsidR="0077595C" w:rsidRPr="0077595C" w:rsidRDefault="0077595C" w:rsidP="0077595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 xml:space="preserve">1. AI-Native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架构的核心原则</w:t>
      </w:r>
    </w:p>
    <w:p w14:paraId="3B34C68F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与传统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在应用里调用一个模型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API”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不同，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AI-Native 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架构要满足：</w:t>
      </w:r>
    </w:p>
    <w:p w14:paraId="72B23376" w14:textId="77777777" w:rsidR="0077595C" w:rsidRPr="0077595C" w:rsidRDefault="0077595C" w:rsidP="0077595C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模型即核心逻辑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：推理、决策由模型驱动，代码只做编排和校验。</w:t>
      </w:r>
    </w:p>
    <w:p w14:paraId="396D3C11" w14:textId="77777777" w:rsidR="0077595C" w:rsidRPr="0077595C" w:rsidRDefault="0077595C" w:rsidP="0077595C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数据飞轮内建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：每次交互都沉淀为训练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对齐信号，形成持续改进闭环。</w:t>
      </w:r>
    </w:p>
    <w:p w14:paraId="2EA617F1" w14:textId="77777777" w:rsidR="0077595C" w:rsidRPr="0077595C" w:rsidRDefault="0077595C" w:rsidP="0077595C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语义化连接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：组件间通过自然语言意图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+ 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结构化元数据解耦，而非死板的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API 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契约。</w:t>
      </w:r>
    </w:p>
    <w:p w14:paraId="34F14222" w14:textId="77777777" w:rsidR="0077595C" w:rsidRPr="0077595C" w:rsidRDefault="0077595C" w:rsidP="0077595C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安全与可控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：在模型自主性与确定性护栏（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guardrails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）之间取得平衡。</w:t>
      </w:r>
    </w:p>
    <w:p w14:paraId="0D262CDF" w14:textId="65EED40D" w:rsidR="0077595C" w:rsidRDefault="0077595C" w:rsidP="0077595C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我们的目标是从一个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最小可爱的原型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出发，逐步演进为一个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自治智能体平台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AB027B6" w14:textId="77777777" w:rsidR="0077595C" w:rsidRPr="0077595C" w:rsidRDefault="0077595C" w:rsidP="0077595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2.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最小原型：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LLM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问答引擎（第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1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天）</w:t>
      </w:r>
    </w:p>
    <w:p w14:paraId="02F05D05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目标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：验证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用自然语言驱动核心价值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的可行性。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形态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：一个极简命令行或聊天窗口，能够回答某领域的知识问题。</w:t>
      </w:r>
    </w:p>
    <w:p w14:paraId="5A2D4283" w14:textId="77777777" w:rsidR="0077595C" w:rsidRPr="0077595C" w:rsidRDefault="0077595C" w:rsidP="0077595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2.1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架构（单体，极简）</w:t>
      </w:r>
    </w:p>
    <w:p w14:paraId="155D7030" w14:textId="77777777" w:rsidR="0077595C" w:rsidRPr="0077595C" w:rsidRDefault="0077595C" w:rsidP="0077595C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CA5AEB0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┌─────────────┐     ┌─────────────────┐     ┌─────────────┐</w:t>
      </w:r>
    </w:p>
    <w:p w14:paraId="3B2B7A31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 CLI / Web │────</w:t>
      </w:r>
      <w:r w:rsidRPr="0077595C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77595C">
        <w:rPr>
          <w:rFonts w:ascii="Consolas" w:eastAsia="宋体" w:hAnsi="Consolas" w:cs="Consolas"/>
          <w:color w:val="0F1115"/>
          <w:kern w:val="0"/>
          <w:sz w:val="20"/>
          <w:szCs w:val="20"/>
          <w14:ligatures w14:val="none"/>
        </w:rPr>
        <w:t>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FastAPI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服务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│────</w:t>
      </w:r>
      <w:r w:rsidRPr="0077595C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77595C">
        <w:rPr>
          <w:rFonts w:ascii="Consolas" w:eastAsia="宋体" w:hAnsi="Consolas" w:cs="Consolas"/>
          <w:color w:val="0F1115"/>
          <w:kern w:val="0"/>
          <w:sz w:val="20"/>
          <w:szCs w:val="20"/>
          <w14:ligatures w14:val="none"/>
        </w:rPr>
        <w:t>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LLM API    </w:t>
      </w:r>
      <w:r w:rsidRPr="0077595C">
        <w:rPr>
          <w:rFonts w:ascii="Consolas" w:eastAsia="宋体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0DFB84FE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 Chat UI   │</w:t>
      </w:r>
      <w:r w:rsidRPr="0077595C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◀</w:t>
      </w:r>
      <w:r w:rsidRPr="0077595C">
        <w:rPr>
          <w:rFonts w:ascii="Consolas" w:eastAsia="宋体" w:hAnsi="Consolas" w:cs="Consolas"/>
          <w:color w:val="0F1115"/>
          <w:kern w:val="0"/>
          <w:sz w:val="20"/>
          <w:szCs w:val="20"/>
          <w14:ligatures w14:val="none"/>
        </w:rPr>
        <w:t>────│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单路由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/chat)  │</w:t>
      </w:r>
      <w:r w:rsidRPr="0077595C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◀</w:t>
      </w:r>
      <w:r w:rsidRPr="0077595C">
        <w:rPr>
          <w:rFonts w:ascii="Consolas" w:eastAsia="宋体" w:hAnsi="Consolas" w:cs="Consolas"/>
          <w:color w:val="0F1115"/>
          <w:kern w:val="0"/>
          <w:sz w:val="20"/>
          <w:szCs w:val="20"/>
          <w14:ligatures w14:val="none"/>
        </w:rPr>
        <w:t>────│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(OpenAI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等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) │</w:t>
      </w:r>
    </w:p>
    <w:p w14:paraId="0529B9ED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└─────────────┘     └─────────────────┘     └─────────────┘</w:t>
      </w:r>
    </w:p>
    <w:p w14:paraId="2CCE6EAC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组件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6789175" w14:textId="77777777" w:rsidR="0077595C" w:rsidRPr="0077595C" w:rsidRDefault="0077595C" w:rsidP="0077595C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前端：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Streamlit 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或纯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HTML 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聊天框</w:t>
      </w:r>
    </w:p>
    <w:p w14:paraId="5A70E83B" w14:textId="77777777" w:rsidR="0077595C" w:rsidRPr="0077595C" w:rsidRDefault="0077595C" w:rsidP="0077595C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后端：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Python FastAPI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，仅一个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77595C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/chat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端点</w:t>
      </w:r>
    </w:p>
    <w:p w14:paraId="3889F826" w14:textId="77777777" w:rsidR="0077595C" w:rsidRPr="0077595C" w:rsidRDefault="0077595C" w:rsidP="0077595C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模型：直接调用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OpenAI GPT-4o API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（或其他托管模型）</w:t>
      </w:r>
    </w:p>
    <w:p w14:paraId="2001A60B" w14:textId="77777777" w:rsidR="0077595C" w:rsidRPr="0077595C" w:rsidRDefault="0077595C" w:rsidP="0077595C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提示词：硬编码一个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system prompt 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定义角色</w:t>
      </w:r>
    </w:p>
    <w:p w14:paraId="363DA040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ind w:left="36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关键代码骨架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5397570" w14:textId="77777777" w:rsidR="0077595C" w:rsidRPr="0077595C" w:rsidRDefault="0077595C" w:rsidP="0077595C">
      <w:pPr>
        <w:widowControl/>
        <w:shd w:val="clear" w:color="auto" w:fill="FFFFFF"/>
        <w:spacing w:after="0" w:line="300" w:lineRule="atLeast"/>
        <w:ind w:left="360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385B40C0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@app.post(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"/chat"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FCFD15B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:lang w:val="fr-FR"/>
          <w14:ligatures w14:val="none"/>
        </w:rPr>
      </w:pPr>
      <w:r w:rsidRPr="0077595C">
        <w:rPr>
          <w:rFonts w:ascii="Consolas" w:eastAsia="宋体" w:hAnsi="Consolas" w:cs="宋体"/>
          <w:color w:val="A626A4"/>
          <w:kern w:val="0"/>
          <w:sz w:val="20"/>
          <w:szCs w:val="20"/>
          <w:lang w:val="fr-FR"/>
          <w14:ligatures w14:val="none"/>
        </w:rPr>
        <w:t>async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:lang w:val="fr-FR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A626A4"/>
          <w:kern w:val="0"/>
          <w:sz w:val="20"/>
          <w:szCs w:val="20"/>
          <w:lang w:val="fr-FR"/>
          <w14:ligatures w14:val="none"/>
        </w:rPr>
        <w:t>def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:lang w:val="fr-FR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:lang w:val="fr-FR"/>
          <w14:ligatures w14:val="none"/>
        </w:rPr>
        <w:t>chat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:lang w:val="fr-FR"/>
          <w14:ligatures w14:val="none"/>
        </w:rPr>
        <w:t>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:lang w:val="fr-FR"/>
          <w14:ligatures w14:val="none"/>
        </w:rPr>
        <w:t>request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:lang w:val="fr-FR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:lang w:val="fr-FR"/>
          <w14:ligatures w14:val="none"/>
        </w:rPr>
        <w:t xml:space="preserve"> ChatRequest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:lang w:val="fr-FR"/>
          <w14:ligatures w14:val="none"/>
        </w:rPr>
        <w:t>):</w:t>
      </w:r>
    </w:p>
    <w:p w14:paraId="029F4E1A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:lang w:val="fr-FR"/>
          <w14:ligatures w14:val="none"/>
        </w:rPr>
        <w:t xml:space="preserve">   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messages 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[{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"role"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"system"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"content"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SYSTEM_PROMPT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},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</w:p>
    <w:p w14:paraId="3483FE35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"role"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"user"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"content"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request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query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}]</w:t>
      </w:r>
    </w:p>
    <w:p w14:paraId="46BC0B07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response 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openai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ChatCompletion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create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model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"gpt-4o"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messages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messages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6FFD8DF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7595C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"answer"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response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choices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77595C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message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content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102FA7E0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ind w:left="36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这就是原型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。成本几乎为零，但已经能检验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用户是否愿意用自然语言获取答案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此阶段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不建知识库、不建记忆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，纯粹体验模型能力。</w:t>
      </w:r>
    </w:p>
    <w:p w14:paraId="5B2DE297" w14:textId="77777777" w:rsidR="0077595C" w:rsidRPr="0077595C" w:rsidRDefault="0077595C" w:rsidP="0077595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3.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迭代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1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：注入知识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—— RAG +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对话记忆</w:t>
      </w:r>
    </w:p>
    <w:p w14:paraId="0A5A9A18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原型通过了，但模型不懂你的私有数据，且每次对话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失忆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0D63906" w14:textId="77777777" w:rsidR="0077595C" w:rsidRPr="0077595C" w:rsidRDefault="0077595C" w:rsidP="0077595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3.1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架构演进</w:t>
      </w:r>
    </w:p>
    <w:p w14:paraId="45567EC2" w14:textId="77777777" w:rsidR="0077595C" w:rsidRPr="0077595C" w:rsidRDefault="0077595C" w:rsidP="0077595C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249C1AE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┌──────────┐   ┌─────────────┐   ┌────────────────┐   ┌──────────────┐</w:t>
      </w:r>
    </w:p>
    <w:p w14:paraId="0297E497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Chat UI │──</w:t>
      </w:r>
      <w:r w:rsidRPr="0077595C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77595C">
        <w:rPr>
          <w:rFonts w:ascii="Consolas" w:eastAsia="宋体" w:hAnsi="Consolas" w:cs="Consolas"/>
          <w:color w:val="0F1115"/>
          <w:kern w:val="0"/>
          <w:sz w:val="20"/>
          <w:szCs w:val="20"/>
          <w14:ligatures w14:val="none"/>
        </w:rPr>
        <w:t>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/chat API  </w:t>
      </w:r>
      <w:r w:rsidRPr="0077595C">
        <w:rPr>
          <w:rFonts w:ascii="Consolas" w:eastAsia="宋体" w:hAnsi="Consolas" w:cs="Consolas"/>
          <w:color w:val="0F1115"/>
          <w:kern w:val="0"/>
          <w:sz w:val="20"/>
          <w:szCs w:val="20"/>
          <w14:ligatures w14:val="none"/>
        </w:rPr>
        <w:t>│──</w:t>
      </w:r>
      <w:r w:rsidRPr="0077595C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77595C">
        <w:rPr>
          <w:rFonts w:ascii="Consolas" w:eastAsia="宋体" w:hAnsi="Consolas" w:cs="Consolas"/>
          <w:color w:val="0F1115"/>
          <w:kern w:val="0"/>
          <w:sz w:val="20"/>
          <w:szCs w:val="20"/>
          <w14:ligatures w14:val="none"/>
        </w:rPr>
        <w:t>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编排层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(Orch)  │──</w:t>
      </w:r>
      <w:r w:rsidRPr="0077595C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77595C">
        <w:rPr>
          <w:rFonts w:ascii="Consolas" w:eastAsia="宋体" w:hAnsi="Consolas" w:cs="Consolas"/>
          <w:color w:val="0F1115"/>
          <w:kern w:val="0"/>
          <w:sz w:val="20"/>
          <w:szCs w:val="20"/>
          <w14:ligatures w14:val="none"/>
        </w:rPr>
        <w:t>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LLM API     </w:t>
      </w:r>
      <w:r w:rsidRPr="0077595C">
        <w:rPr>
          <w:rFonts w:ascii="Consolas" w:eastAsia="宋体" w:hAnsi="Consolas" w:cs="Consolas"/>
          <w:color w:val="0F1115"/>
          <w:kern w:val="0"/>
          <w:sz w:val="20"/>
          <w:szCs w:val="20"/>
          <w14:ligatures w14:val="none"/>
        </w:rPr>
        <w:t>│</w:t>
      </w:r>
    </w:p>
    <w:p w14:paraId="1829270F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└──────────┘   └─────────────┘   └───┬────────┬───┘   └──────────────┘</w:t>
      </w:r>
    </w:p>
    <w:p w14:paraId="7DCC38C0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         │        │</w:t>
      </w:r>
    </w:p>
    <w:p w14:paraId="1EAA077A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  ┌──────▼──┐ ┌──▼────────┐</w:t>
      </w:r>
    </w:p>
    <w:p w14:paraId="7BED922F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 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向量库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│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会话存储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│</w:t>
      </w:r>
    </w:p>
    <w:p w14:paraId="640DFE1F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  │(Chroma/ │ │ (Redis/DB) │</w:t>
      </w:r>
    </w:p>
    <w:p w14:paraId="07DADE95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  │ Qdrant) │ │            │</w:t>
      </w:r>
    </w:p>
    <w:p w14:paraId="72999C25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  └────┬────┘ └────────────┘</w:t>
      </w:r>
    </w:p>
    <w:p w14:paraId="0A08231E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       │</w:t>
      </w:r>
    </w:p>
    <w:p w14:paraId="7537EA1F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┌───────▼────────┐</w:t>
      </w:r>
    </w:p>
    <w:p w14:paraId="7D1D9840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│ 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文档处理管道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│</w:t>
      </w:r>
    </w:p>
    <w:p w14:paraId="7366CC27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│ 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加载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切分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嵌入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)│</w:t>
      </w:r>
    </w:p>
    <w:p w14:paraId="49B2EC94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└────────────────┘</w:t>
      </w:r>
    </w:p>
    <w:p w14:paraId="449A3694" w14:textId="77777777" w:rsidR="0077595C" w:rsidRDefault="0077595C" w:rsidP="0077595C">
      <w:pPr>
        <w:pStyle w:val="ds-markdown-paragraph"/>
        <w:shd w:val="clear" w:color="auto" w:fill="FFFFFF"/>
        <w:spacing w:before="240" w:beforeAutospacing="0" w:after="240" w:afterAutospacing="0"/>
        <w:rPr>
          <w:rStyle w:val="ae"/>
          <w:rFonts w:ascii="Segoe UI" w:hAnsi="Segoe UI" w:cs="Segoe UI"/>
          <w:color w:val="0F1115"/>
        </w:rPr>
      </w:pPr>
    </w:p>
    <w:p w14:paraId="2E95C9BE" w14:textId="0DB06EE0" w:rsidR="0077595C" w:rsidRDefault="0077595C" w:rsidP="007759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lastRenderedPageBreak/>
        <w:t>新增能力</w:t>
      </w:r>
      <w:r>
        <w:rPr>
          <w:rFonts w:ascii="Segoe UI" w:hAnsi="Segoe UI" w:cs="Segoe UI"/>
          <w:color w:val="0F1115"/>
        </w:rPr>
        <w:t>：</w:t>
      </w:r>
    </w:p>
    <w:p w14:paraId="43695910" w14:textId="77777777" w:rsidR="0077595C" w:rsidRDefault="0077595C" w:rsidP="0077595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 xml:space="preserve">RAG </w:t>
      </w:r>
      <w:r>
        <w:rPr>
          <w:rStyle w:val="ae"/>
          <w:rFonts w:ascii="Segoe UI" w:hAnsi="Segoe UI" w:cs="Segoe UI"/>
          <w:color w:val="0F1115"/>
        </w:rPr>
        <w:t>检索增强</w:t>
      </w:r>
      <w:r>
        <w:rPr>
          <w:rFonts w:ascii="Segoe UI" w:hAnsi="Segoe UI" w:cs="Segoe UI"/>
          <w:color w:val="0F1115"/>
        </w:rPr>
        <w:t>：用户问题先转向量库查相关文档片段，拼入</w:t>
      </w:r>
      <w:r>
        <w:rPr>
          <w:rFonts w:ascii="Segoe UI" w:hAnsi="Segoe UI" w:cs="Segoe UI"/>
          <w:color w:val="0F1115"/>
        </w:rPr>
        <w:t xml:space="preserve"> prompt</w:t>
      </w:r>
      <w:r>
        <w:rPr>
          <w:rFonts w:ascii="Segoe UI" w:hAnsi="Segoe UI" w:cs="Segoe UI"/>
          <w:color w:val="0F1115"/>
        </w:rPr>
        <w:t>。</w:t>
      </w:r>
    </w:p>
    <w:p w14:paraId="3B8A88E3" w14:textId="77777777" w:rsidR="0077595C" w:rsidRDefault="0077595C" w:rsidP="0077595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对话记忆</w:t>
      </w:r>
      <w:r>
        <w:rPr>
          <w:rFonts w:ascii="Segoe UI" w:hAnsi="Segoe UI" w:cs="Segoe UI"/>
          <w:color w:val="0F1115"/>
        </w:rPr>
        <w:t>：用会话</w:t>
      </w:r>
      <w:r>
        <w:rPr>
          <w:rFonts w:ascii="Segoe UI" w:hAnsi="Segoe UI" w:cs="Segoe UI"/>
          <w:color w:val="0F1115"/>
        </w:rPr>
        <w:t xml:space="preserve"> ID </w:t>
      </w:r>
      <w:r>
        <w:rPr>
          <w:rFonts w:ascii="Segoe UI" w:hAnsi="Segoe UI" w:cs="Segoe UI"/>
          <w:color w:val="0F1115"/>
        </w:rPr>
        <w:t>维护最近</w:t>
      </w:r>
      <w:r>
        <w:rPr>
          <w:rFonts w:ascii="Segoe UI" w:hAnsi="Segoe UI" w:cs="Segoe UI"/>
          <w:color w:val="0F1115"/>
        </w:rPr>
        <w:t xml:space="preserve"> N </w:t>
      </w:r>
      <w:r>
        <w:rPr>
          <w:rFonts w:ascii="Segoe UI" w:hAnsi="Segoe UI" w:cs="Segoe UI"/>
          <w:color w:val="0F1115"/>
        </w:rPr>
        <w:t>轮对话，注入上下文。</w:t>
      </w:r>
    </w:p>
    <w:p w14:paraId="4CB250A5" w14:textId="77777777" w:rsidR="0077595C" w:rsidRDefault="0077595C" w:rsidP="0077595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离线文档管线</w:t>
      </w:r>
      <w:r>
        <w:rPr>
          <w:rFonts w:ascii="Segoe UI" w:hAnsi="Segoe UI" w:cs="Segoe UI"/>
          <w:color w:val="0F1115"/>
        </w:rPr>
        <w:t>：上传文档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切分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嵌入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存入向量库（如</w:t>
      </w:r>
      <w:r>
        <w:rPr>
          <w:rFonts w:ascii="Segoe UI" w:hAnsi="Segoe UI" w:cs="Segoe UI"/>
          <w:color w:val="0F1115"/>
        </w:rPr>
        <w:t xml:space="preserve"> LlamaIndex </w:t>
      </w:r>
      <w:r>
        <w:rPr>
          <w:rFonts w:ascii="Segoe UI" w:hAnsi="Segoe UI" w:cs="Segoe UI"/>
          <w:color w:val="0F1115"/>
        </w:rPr>
        <w:t>管道）。</w:t>
      </w:r>
    </w:p>
    <w:p w14:paraId="0BBEE885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ind w:left="36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最小实现提示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5EAE885" w14:textId="77777777" w:rsidR="0077595C" w:rsidRPr="0077595C" w:rsidRDefault="0077595C" w:rsidP="0077595C">
      <w:pPr>
        <w:widowControl/>
        <w:shd w:val="clear" w:color="auto" w:fill="FFFFFF"/>
        <w:spacing w:after="0" w:line="300" w:lineRule="atLeast"/>
        <w:ind w:left="360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0FE7049F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77595C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编排伪代码</w:t>
      </w:r>
    </w:p>
    <w:p w14:paraId="2CA8F41F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chat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session_id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query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68AA111E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history 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memory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session_id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F5F8D27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docs 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vector_store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similarity_search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query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k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7595C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3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FB70887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context 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"\n"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join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([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text </w:t>
      </w:r>
      <w:r w:rsidRPr="0077595C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d </w:t>
      </w:r>
      <w:r w:rsidRPr="0077595C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docs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</w:t>
      </w:r>
    </w:p>
    <w:p w14:paraId="5BCF0A71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prompt 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build_prompt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context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history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query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0D0845E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answer 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llm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invoke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prompt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A72D287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memory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append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session_id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query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answer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20370B7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7595C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answer</w:t>
      </w:r>
    </w:p>
    <w:p w14:paraId="4907F6FE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ind w:left="36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关键决策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：从这一阶段开始，你拥有了数据飞轮的基础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高质量问答对可以记录下来，留待后续微调。</w:t>
      </w:r>
    </w:p>
    <w:p w14:paraId="519B584C" w14:textId="77777777" w:rsidR="0077595C" w:rsidRPr="0077595C" w:rsidRDefault="0077595C" w:rsidP="0077595C">
      <w:pPr>
        <w:widowControl/>
        <w:spacing w:before="480" w:after="480" w:line="240" w:lineRule="auto"/>
        <w:ind w:left="360"/>
        <w:rPr>
          <w:rFonts w:ascii="Segoe UI" w:eastAsia="宋体" w:hAnsi="Segoe UI" w:cs="Segoe UI"/>
          <w:kern w:val="0"/>
          <w:sz w:val="24"/>
          <w14:ligatures w14:val="none"/>
        </w:rPr>
      </w:pPr>
      <w:r w:rsidRPr="0077595C">
        <w:pict w14:anchorId="3132FA73">
          <v:rect id="_x0000_i1025" style="width:0;height:.75pt" o:hralign="center" o:hrstd="t" o:hr="t" fillcolor="#a0a0a0" stroked="f"/>
        </w:pict>
      </w:r>
    </w:p>
    <w:p w14:paraId="4F973646" w14:textId="77777777" w:rsidR="0077595C" w:rsidRPr="0077595C" w:rsidRDefault="0077595C" w:rsidP="0077595C">
      <w:pPr>
        <w:widowControl/>
        <w:shd w:val="clear" w:color="auto" w:fill="FFFFFF"/>
        <w:spacing w:before="480" w:after="240" w:line="480" w:lineRule="atLeast"/>
        <w:ind w:left="360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4.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迭代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2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：多模态与工具使用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——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智能体雏形</w:t>
      </w:r>
    </w:p>
    <w:p w14:paraId="7709ED06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ind w:left="36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文本问答不够，需要处理图片、表格，并能执行操作（查数据库、发邮件等）。</w:t>
      </w:r>
    </w:p>
    <w:p w14:paraId="0F60745F" w14:textId="77777777" w:rsidR="0077595C" w:rsidRPr="0077595C" w:rsidRDefault="0077595C" w:rsidP="0077595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架构升级：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Agent +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工具</w:t>
      </w:r>
    </w:p>
    <w:p w14:paraId="025D157D" w14:textId="77777777" w:rsidR="0077595C" w:rsidRPr="0077595C" w:rsidRDefault="0077595C" w:rsidP="0077595C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80E1FFF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┌───────────┐</w:t>
      </w:r>
    </w:p>
    <w:p w14:paraId="60EE4D55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Chat UI  │ 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支持文件上传、语音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3119A29A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└─────┬─────┘</w:t>
      </w:r>
    </w:p>
    <w:p w14:paraId="3F7FB6ED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│</w:t>
      </w:r>
    </w:p>
    <w:p w14:paraId="219978CB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┌─────▼─────────────────────────────────┐</w:t>
      </w:r>
    </w:p>
    <w:p w14:paraId="17BBBD4B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         Agent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推理循环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(LangChain)   │</w:t>
      </w:r>
    </w:p>
    <w:p w14:paraId="1859ACE8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┌──────────────────────────────────┐ │</w:t>
      </w:r>
    </w:p>
    <w:p w14:paraId="434AFEC6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规划器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(Planner) +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记忆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│ │</w:t>
      </w:r>
    </w:p>
    <w:p w14:paraId="2F1CB824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 -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拆解任务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│ │</w:t>
      </w:r>
    </w:p>
    <w:p w14:paraId="7BD0F81E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 -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决定调用工具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│ │</w:t>
      </w:r>
    </w:p>
    <w:p w14:paraId="1ACB9C33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└─────────┬────────────────────────┘ │</w:t>
      </w:r>
    </w:p>
    <w:p w14:paraId="10340967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          │                           │</w:t>
      </w:r>
    </w:p>
    <w:p w14:paraId="375962B9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┌─────────▼────────────┐              │</w:t>
      </w:r>
    </w:p>
    <w:p w14:paraId="7B2D36C9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  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工具调用器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(Tool   │              │</w:t>
      </w:r>
    </w:p>
    <w:p w14:paraId="109BA639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    Executor)         │              │</w:t>
      </w:r>
    </w:p>
    <w:p w14:paraId="3E448D15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 -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查数据库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│              │</w:t>
      </w:r>
    </w:p>
    <w:p w14:paraId="66E53731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 -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调内部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API        │              │</w:t>
      </w:r>
    </w:p>
    <w:p w14:paraId="02834778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 -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图像理解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│              │</w:t>
      </w:r>
    </w:p>
    <w:p w14:paraId="015972F5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 -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代码解释器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│              │</w:t>
      </w:r>
    </w:p>
    <w:p w14:paraId="5F9BC27F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└──────────────────────┘              │</w:t>
      </w:r>
    </w:p>
    <w:p w14:paraId="75817A63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└────────────────────────────────────────┘</w:t>
      </w:r>
    </w:p>
    <w:p w14:paraId="03412985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│</w:t>
      </w:r>
    </w:p>
    <w:p w14:paraId="75E28909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▼</w:t>
      </w:r>
    </w:p>
    <w:p w14:paraId="0EB0278B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┌──────────────────────────────┐</w:t>
      </w:r>
    </w:p>
    <w:p w14:paraId="16E9C110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模型网关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(Model Gateway)   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统一管理多模型、负载、降级</w:t>
      </w:r>
    </w:p>
    <w:p w14:paraId="20A033D1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 GPT-4o / Claude /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本地模型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│</w:t>
      </w:r>
    </w:p>
    <w:p w14:paraId="3CF0AAD3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└──────────────────────────────┘</w:t>
      </w:r>
    </w:p>
    <w:p w14:paraId="77D62895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工具注册表示例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DDFC45A" w14:textId="77777777" w:rsidR="0077595C" w:rsidRPr="0077595C" w:rsidRDefault="0077595C" w:rsidP="0077595C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</w:p>
    <w:p w14:paraId="3C7CA403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</w:p>
    <w:p w14:paraId="14ACCF8C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44A2FA23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7595C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"name"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"search_sql_database"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3B62E71C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7595C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"description"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根据自然语言查询生成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SQL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并返回结果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5C48E135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7595C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"parameters"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77595C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"query"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"string"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72F48565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},</w:t>
      </w:r>
    </w:p>
    <w:p w14:paraId="29AE570C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204E3BCE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7595C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"name"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"analyze_image"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74591C82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7595C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"description"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理解用户上传的图片内容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19A79CCB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77595C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"parameters"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77595C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"image_url"</w:t>
      </w:r>
      <w:r w:rsidRPr="0077595C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77595C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"string"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4E36CB12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27195BA4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12DD5DD9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核心变化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：模型不再只是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回答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规划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+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行动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。代码框架从单体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77595C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/chat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转向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Agent 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循环（观察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思考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行动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观察），代码变得复杂，需要状态机管理。</w:t>
      </w:r>
    </w:p>
    <w:p w14:paraId="51661B4F" w14:textId="77777777" w:rsidR="0077595C" w:rsidRPr="0077595C" w:rsidRDefault="0077595C" w:rsidP="0077595C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77595C">
        <w:rPr>
          <w:rFonts w:ascii="宋体" w:eastAsia="宋体" w:hAnsi="宋体" w:cs="宋体"/>
          <w:kern w:val="0"/>
          <w:sz w:val="24"/>
          <w14:ligatures w14:val="none"/>
        </w:rPr>
        <w:pict w14:anchorId="4E32D69F">
          <v:rect id="_x0000_i1026" style="width:0;height:.75pt" o:hralign="center" o:hrstd="t" o:hr="t" fillcolor="#a0a0a0" stroked="f"/>
        </w:pict>
      </w:r>
    </w:p>
    <w:p w14:paraId="5532787E" w14:textId="77777777" w:rsidR="0077595C" w:rsidRPr="0077595C" w:rsidRDefault="0077595C" w:rsidP="0077595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5.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迭代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3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：自主决策与自适应系统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——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生产级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AI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原生架构</w:t>
      </w:r>
    </w:p>
    <w:p w14:paraId="0C456EF7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此时目标变为：系统能根据反馈自动优化、动态加载知识、甚至自主发起任务。</w:t>
      </w:r>
    </w:p>
    <w:p w14:paraId="5EBEB080" w14:textId="77777777" w:rsidR="0077595C" w:rsidRPr="0077595C" w:rsidRDefault="0077595C" w:rsidP="0077595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5.1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全景架构</w:t>
      </w:r>
    </w:p>
    <w:p w14:paraId="5486163C" w14:textId="77777777" w:rsidR="0077595C" w:rsidRPr="0077595C" w:rsidRDefault="0077595C" w:rsidP="0077595C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70FDFAD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7704CE8E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                     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用户界面层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│</w:t>
      </w:r>
    </w:p>
    <w:p w14:paraId="0E750E35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Web /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移动端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/ API /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智能音箱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───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自然语言交互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│</w:t>
      </w:r>
    </w:p>
    <w:p w14:paraId="3BAEBB08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└───────────────────────┬──────────────────────────────────┘</w:t>
      </w:r>
    </w:p>
    <w:p w14:paraId="3949E917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│</w:t>
      </w:r>
    </w:p>
    <w:p w14:paraId="637FE042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┌───────────────────────▼──────────────────────────────────┐</w:t>
      </w:r>
    </w:p>
    <w:p w14:paraId="3BCB3A10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                  API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网关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&amp;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安全层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│</w:t>
      </w:r>
    </w:p>
    <w:p w14:paraId="7E7F5BD7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认证、限流、内容安全（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Guardrails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）、输入输出过滤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│</w:t>
      </w:r>
    </w:p>
    <w:p w14:paraId="76F333C0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└───────────────────────┬──────────────────────────────────┘</w:t>
      </w:r>
    </w:p>
    <w:p w14:paraId="6B153546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│</w:t>
      </w:r>
    </w:p>
    <w:p w14:paraId="27A9A742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┌───────────────────────▼──────────────────────────────────┐</w:t>
      </w:r>
    </w:p>
    <w:p w14:paraId="328246F3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                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智能编排引擎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(Agent Mesh)               │</w:t>
      </w:r>
    </w:p>
    <w:p w14:paraId="4AE8A60D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┌────────────┐  ┌──────────┐  ┌───────────────────┐    │</w:t>
      </w:r>
    </w:p>
    <w:p w14:paraId="5A372F64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多智能体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│ 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任务规划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│ 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上下文管理器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│    │</w:t>
      </w:r>
    </w:p>
    <w:p w14:paraId="1221F409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协作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竞争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│ 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与分解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│  │ 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短期记忆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+       │    │</w:t>
      </w:r>
    </w:p>
    <w:p w14:paraId="3B9BB58B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           │  │          │  │ 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长期画像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知识图谱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)│    │</w:t>
      </w:r>
    </w:p>
    <w:p w14:paraId="5F9058C8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└─────┬──────┘  └────┬─────┘  └─────────┬─────────┘    │</w:t>
      </w:r>
    </w:p>
    <w:p w14:paraId="3FAACED7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      │              │                  │               │</w:t>
      </w:r>
    </w:p>
    <w:p w14:paraId="16CDF44F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┌─────▼──────────────▼──────────────────▼──────────┐    │</w:t>
      </w:r>
    </w:p>
    <w:p w14:paraId="76224B3F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            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模型服务层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(Model Fabric)            │    │</w:t>
      </w:r>
    </w:p>
    <w:p w14:paraId="1CAD93D8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  ┌─────────┐ ┌──────────┐ ┌──────────┐           │    │</w:t>
      </w:r>
    </w:p>
    <w:p w14:paraId="4A0D84EF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  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路由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分流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模型池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│ 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推理加速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│           │    │</w:t>
      </w:r>
    </w:p>
    <w:p w14:paraId="03B198E6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  │(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小型分类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│(GPT-4o,  │ │vLLM,     │           │    │</w:t>
      </w:r>
    </w:p>
    <w:p w14:paraId="4F435B63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>│  │  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模型决定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│ │ Claude,  │ │TensorRT) │           │    │</w:t>
      </w:r>
    </w:p>
    <w:p w14:paraId="6615C8C4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  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用哪个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LLM│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微调模型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)│ │          │           │    │</w:t>
      </w:r>
    </w:p>
    <w:p w14:paraId="6CC4054E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  └─────────┘ └──────────┘ └──────────┘           │    │</w:t>
      </w:r>
    </w:p>
    <w:p w14:paraId="370C7613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└──────────────────────────────────────────────────┘    │</w:t>
      </w:r>
    </w:p>
    <w:p w14:paraId="741A90BD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└───────────────────────┬──────────────────────────────────┘</w:t>
      </w:r>
    </w:p>
    <w:p w14:paraId="3A2F9AB2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│</w:t>
      </w:r>
    </w:p>
    <w:p w14:paraId="4F4E7834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┌───────────────────────▼──────────────────────────────────┐</w:t>
      </w:r>
    </w:p>
    <w:p w14:paraId="10663F0E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                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数据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&amp;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知识层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(Data Fabric)             │</w:t>
      </w:r>
    </w:p>
    <w:p w14:paraId="3D8DBF99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┌──────────┐ ┌──────────┐ ┌──────────┐ ┌───────────┐  │</w:t>
      </w:r>
    </w:p>
    <w:p w14:paraId="01FC1D50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向量数据库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知识图谱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│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关系数据库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│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对象存储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│  │</w:t>
      </w:r>
    </w:p>
    <w:p w14:paraId="3FFD398A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│(Milvus/ │ │(Neo4j)  │ │(PostgreSQL│ │(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文档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图片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)│  │</w:t>
      </w:r>
    </w:p>
    <w:p w14:paraId="709534CE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 Pinecone)│ │          │ │ /MySQL)  │ │           │  │</w:t>
      </w:r>
    </w:p>
    <w:p w14:paraId="2717B33B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└──────────┘ └──────────┘ └──────────┘ └───────────┘  │</w:t>
      </w:r>
    </w:p>
    <w:p w14:paraId="5343A397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                                                       │</w:t>
      </w:r>
    </w:p>
    <w:p w14:paraId="64E7CACB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┌─────────────────────────────────────────────────┐    │</w:t>
      </w:r>
    </w:p>
    <w:p w14:paraId="2B5BC003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            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数据飞轮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&amp;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反馈闭环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│    │</w:t>
      </w:r>
    </w:p>
    <w:p w14:paraId="79E20D00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 -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用户反馈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(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赞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踩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)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自动收集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│    │</w:t>
      </w:r>
    </w:p>
    <w:p w14:paraId="7019B800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│  │  -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日志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-&gt;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标注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-&gt;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数据集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-&gt; 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微调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/RLHF           │    │</w:t>
      </w:r>
    </w:p>
    <w:p w14:paraId="25B4D3B5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  - A/B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测试框架持续评估模型表现</w:t>
      </w: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│    │</w:t>
      </w:r>
    </w:p>
    <w:p w14:paraId="252A9C66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└─────────────────────────────────────────────────┘    │</w:t>
      </w:r>
    </w:p>
    <w:p w14:paraId="6EBEC021" w14:textId="77777777" w:rsidR="0077595C" w:rsidRPr="0077595C" w:rsidRDefault="0077595C" w:rsidP="007759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77595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26DDB258" w14:textId="77777777" w:rsidR="0077595C" w:rsidRPr="0077595C" w:rsidRDefault="0077595C" w:rsidP="0077595C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AI-Native </w:t>
      </w: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关键特性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20F934B" w14:textId="77777777" w:rsidR="0077595C" w:rsidRPr="0077595C" w:rsidRDefault="0077595C" w:rsidP="0077595C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模型路由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：简单任务用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Haiku/GPT-4o-mini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（便宜），复杂推理用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GPT-4o/Sonnet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（按需）。</w:t>
      </w:r>
    </w:p>
    <w:p w14:paraId="4A925600" w14:textId="77777777" w:rsidR="0077595C" w:rsidRPr="0077595C" w:rsidRDefault="0077595C" w:rsidP="0077595C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多智能体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：不同角色（研究员、分析师、执行者）协作完成复杂工作流。</w:t>
      </w:r>
    </w:p>
    <w:p w14:paraId="6AFA08DA" w14:textId="77777777" w:rsidR="0077595C" w:rsidRPr="0077595C" w:rsidRDefault="0077595C" w:rsidP="0077595C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持续学习环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：系统从交互中提取偏好、修正错误，并非一次性训练。</w:t>
      </w:r>
    </w:p>
    <w:p w14:paraId="27590FA3" w14:textId="37D9990B" w:rsidR="0077595C" w:rsidRPr="003E23F6" w:rsidRDefault="0077595C" w:rsidP="003E23F6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  <w:r w:rsidRPr="0077595C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护栏无处不在</w:t>
      </w:r>
      <w:r w:rsidRPr="0077595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：输入意图识别、输出事实核查、敏感信息过滤。</w:t>
      </w:r>
    </w:p>
    <w:p w14:paraId="683D7F88" w14:textId="77777777" w:rsidR="003E23F6" w:rsidRPr="003E23F6" w:rsidRDefault="003E23F6" w:rsidP="003E23F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E23F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6. </w:t>
      </w:r>
      <w:r w:rsidRPr="003E23F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从原型到生产的路线图总结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879"/>
        <w:gridCol w:w="998"/>
        <w:gridCol w:w="2182"/>
        <w:gridCol w:w="3426"/>
      </w:tblGrid>
      <w:tr w:rsidR="003E23F6" w:rsidRPr="003E23F6" w14:paraId="38C87D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282AA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B69B4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31634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团队规模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78D61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核心工作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77677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技术选型参考</w:t>
            </w:r>
          </w:p>
        </w:tc>
      </w:tr>
      <w:tr w:rsidR="003E23F6" w:rsidRPr="003E23F6" w14:paraId="3985B0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13776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原型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9A234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 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73F1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1-2 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CB03A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单模型问答，命令行演示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18C72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Python, OpenAI API, Streamlit</w:t>
            </w:r>
          </w:p>
        </w:tc>
      </w:tr>
      <w:tr w:rsidR="003E23F6" w:rsidRPr="003E23F6" w14:paraId="5D613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FDD3B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6F999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2-4 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24244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2-3 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502D2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加入文档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RAG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、对话记忆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9FD24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LangChain/LlamaIndex, Chroma, Redis</w:t>
            </w:r>
          </w:p>
        </w:tc>
      </w:tr>
      <w:tr w:rsidR="003E23F6" w:rsidRPr="003E23F6" w14:paraId="2628C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8B5A6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智能体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D97B0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1-2 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13AD8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3-5 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B2659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工具调用、多模态、任务规划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C873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LangChain Agent, 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函数调用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模型网关</w:t>
            </w:r>
          </w:p>
        </w:tc>
      </w:tr>
      <w:tr w:rsidR="003E23F6" w:rsidRPr="003E23F6" w14:paraId="367B0D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C2241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生产级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ACC11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3-6 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36158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5+ 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A5D83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微调、多智能体、安全合规、监控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23DD6" w14:textId="77777777" w:rsidR="003E23F6" w:rsidRPr="003E23F6" w:rsidRDefault="003E23F6" w:rsidP="003E23F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Milvus, Neo4j, MLflow, W&amp;B, 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自建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RLHF</w:t>
            </w:r>
            <w:r w:rsidRPr="003E23F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管道</w:t>
            </w:r>
          </w:p>
        </w:tc>
      </w:tr>
    </w:tbl>
    <w:p w14:paraId="29AF16DD" w14:textId="77777777" w:rsidR="003E23F6" w:rsidRPr="003E23F6" w:rsidRDefault="003E23F6" w:rsidP="003E23F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E23F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最小原型第一天即可跑通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，然后始终以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用户交互中捕获的反馈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作为下一阶段增量的唯一合法依据，绝不超前建设。</w:t>
      </w:r>
    </w:p>
    <w:p w14:paraId="3D0CEFE8" w14:textId="77777777" w:rsidR="003E23F6" w:rsidRPr="003E23F6" w:rsidRDefault="003E23F6" w:rsidP="003E23F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3E23F6">
        <w:rPr>
          <w:rFonts w:ascii="宋体" w:eastAsia="宋体" w:hAnsi="宋体" w:cs="宋体"/>
          <w:kern w:val="0"/>
          <w:sz w:val="24"/>
          <w14:ligatures w14:val="none"/>
        </w:rPr>
        <w:pict w14:anchorId="797A69E5">
          <v:rect id="_x0000_i1027" style="width:0;height:.75pt" o:hralign="center" o:hrstd="t" o:hr="t" fillcolor="#a0a0a0" stroked="f"/>
        </w:pict>
      </w:r>
    </w:p>
    <w:p w14:paraId="345C6608" w14:textId="77777777" w:rsidR="003E23F6" w:rsidRPr="003E23F6" w:rsidRDefault="003E23F6" w:rsidP="003E23F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E23F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7. </w:t>
      </w:r>
      <w:r w:rsidRPr="003E23F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给实施者的建议</w:t>
      </w:r>
    </w:p>
    <w:p w14:paraId="4F64C76C" w14:textId="77777777" w:rsidR="003E23F6" w:rsidRPr="003E23F6" w:rsidRDefault="003E23F6" w:rsidP="003E23F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E23F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7. </w:t>
      </w:r>
      <w:r w:rsidRPr="003E23F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给实施者的建议</w:t>
      </w:r>
    </w:p>
    <w:p w14:paraId="684361C8" w14:textId="77777777" w:rsidR="003E23F6" w:rsidRPr="003E23F6" w:rsidRDefault="003E23F6" w:rsidP="003E23F6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E23F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数据先行，模型后行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：从第一天就设计好交互日志的结构（问题、答案、检索文档、用户反馈），这是你未来微调的唯一资产。</w:t>
      </w:r>
    </w:p>
    <w:p w14:paraId="7C0B36E7" w14:textId="77777777" w:rsidR="003E23F6" w:rsidRPr="003E23F6" w:rsidRDefault="003E23F6" w:rsidP="003E23F6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E23F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提示词即代码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：将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system prompt 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纳入版本管理，做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A/B 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测试，观察对关键指标的影响。</w:t>
      </w:r>
    </w:p>
    <w:p w14:paraId="554648C8" w14:textId="77777777" w:rsidR="003E23F6" w:rsidRPr="003E23F6" w:rsidRDefault="003E23F6" w:rsidP="003E23F6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E23F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评估体系必须从原型期建立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：哪怕只是人工抽查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20 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条回复打分，也要有定量基准，否则迭代是盲目的。</w:t>
      </w:r>
    </w:p>
    <w:p w14:paraId="04630D15" w14:textId="77777777" w:rsidR="003E23F6" w:rsidRPr="003E23F6" w:rsidRDefault="003E23F6" w:rsidP="003E23F6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E23F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成本控制从架构层解决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：模型路由、缓存（语义缓存，相同意图不重复调用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LLM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）、提示词压缩，这三个手段可降低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80% 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开销。</w:t>
      </w:r>
    </w:p>
    <w:p w14:paraId="66F98BBC" w14:textId="77777777" w:rsidR="003E23F6" w:rsidRPr="003E23F6" w:rsidRDefault="003E23F6" w:rsidP="003E23F6">
      <w:pPr>
        <w:widowControl/>
        <w:shd w:val="clear" w:color="auto" w:fill="FFFFFF"/>
        <w:spacing w:before="240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这个架构从最简单的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一个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prompt 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打天下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开始，逐步注入了知识、工具、记忆、自主性和协作能力，真正体现了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3E23F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AI-Native </w:t>
      </w:r>
      <w:r w:rsidRPr="003E23F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的灵魂</w:t>
      </w:r>
      <w:r w:rsidRPr="003E23F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3E23F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系统设计围绕模型的认知能力展开，而非把模型硬塞进传统架构</w:t>
      </w:r>
      <w:r w:rsidRPr="003E23F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E70A625" w14:textId="77777777" w:rsidR="0077595C" w:rsidRPr="003E23F6" w:rsidRDefault="0077595C" w:rsidP="0077595C">
      <w:pPr>
        <w:widowControl/>
        <w:shd w:val="clear" w:color="auto" w:fill="FFFFFF"/>
        <w:spacing w:before="30" w:after="100" w:afterAutospacing="1" w:line="360" w:lineRule="atLeast"/>
        <w:rPr>
          <w:rFonts w:ascii="Segoe UI" w:eastAsia="宋体" w:hAnsi="Segoe UI" w:cs="Segoe UI" w:hint="eastAsia"/>
          <w:color w:val="61666B"/>
          <w:kern w:val="0"/>
          <w:sz w:val="21"/>
          <w:szCs w:val="21"/>
          <w14:ligatures w14:val="none"/>
        </w:rPr>
      </w:pPr>
    </w:p>
    <w:p w14:paraId="6125A4D9" w14:textId="064A8829" w:rsidR="0077595C" w:rsidRPr="0077595C" w:rsidRDefault="0077595C"/>
    <w:sectPr w:rsidR="0077595C" w:rsidRPr="00775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53EB"/>
    <w:multiLevelType w:val="multilevel"/>
    <w:tmpl w:val="302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535D0"/>
    <w:multiLevelType w:val="multilevel"/>
    <w:tmpl w:val="852A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D21F1"/>
    <w:multiLevelType w:val="multilevel"/>
    <w:tmpl w:val="B52A8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54E86"/>
    <w:multiLevelType w:val="multilevel"/>
    <w:tmpl w:val="761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730FA"/>
    <w:multiLevelType w:val="multilevel"/>
    <w:tmpl w:val="46A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B65F8"/>
    <w:multiLevelType w:val="multilevel"/>
    <w:tmpl w:val="66BC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E181A"/>
    <w:multiLevelType w:val="multilevel"/>
    <w:tmpl w:val="A93E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369345">
    <w:abstractNumId w:val="1"/>
  </w:num>
  <w:num w:numId="2" w16cid:durableId="14503396">
    <w:abstractNumId w:val="6"/>
  </w:num>
  <w:num w:numId="3" w16cid:durableId="1807240510">
    <w:abstractNumId w:val="3"/>
  </w:num>
  <w:num w:numId="4" w16cid:durableId="772016482">
    <w:abstractNumId w:val="4"/>
  </w:num>
  <w:num w:numId="5" w16cid:durableId="812255217">
    <w:abstractNumId w:val="5"/>
  </w:num>
  <w:num w:numId="6" w16cid:durableId="1718240782">
    <w:abstractNumId w:val="0"/>
  </w:num>
  <w:num w:numId="7" w16cid:durableId="267156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5C"/>
    <w:rsid w:val="002A408B"/>
    <w:rsid w:val="003E23F6"/>
    <w:rsid w:val="0077595C"/>
    <w:rsid w:val="009177E4"/>
    <w:rsid w:val="00D8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BE3B52"/>
  <w15:chartTrackingRefBased/>
  <w15:docId w15:val="{6A1A1FA8-E8E4-47AB-BCDC-0BE43265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59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5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759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9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9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95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9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9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9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59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75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75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59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595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59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59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59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59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59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5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9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59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5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59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59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59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5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59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595C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77595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77595C"/>
    <w:rPr>
      <w:b/>
      <w:bCs/>
    </w:rPr>
  </w:style>
  <w:style w:type="character" w:customStyle="1" w:styleId="d813de27">
    <w:name w:val="d813de27"/>
    <w:basedOn w:val="a0"/>
    <w:rsid w:val="0077595C"/>
  </w:style>
  <w:style w:type="paragraph" w:styleId="HTML">
    <w:name w:val="HTML Preformatted"/>
    <w:basedOn w:val="a"/>
    <w:link w:val="HTML0"/>
    <w:uiPriority w:val="99"/>
    <w:semiHidden/>
    <w:unhideWhenUsed/>
    <w:rsid w:val="007759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77595C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77595C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775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9</Pages>
  <Words>2633</Words>
  <Characters>5293</Characters>
  <Application>Microsoft Office Word</Application>
  <DocSecurity>0</DocSecurity>
  <Lines>252</Lines>
  <Paragraphs>283</Paragraphs>
  <ScaleCrop>false</ScaleCrop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群 索</dc:creator>
  <cp:keywords/>
  <dc:description/>
  <cp:lastModifiedBy>群 索</cp:lastModifiedBy>
  <cp:revision>1</cp:revision>
  <dcterms:created xsi:type="dcterms:W3CDTF">2026-07-27T08:04:00Z</dcterms:created>
  <dcterms:modified xsi:type="dcterms:W3CDTF">2026-07-29T02:12:00Z</dcterms:modified>
</cp:coreProperties>
</file>