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59F81" w14:textId="77777777" w:rsidR="006E459D" w:rsidRDefault="00346095">
      <w:pPr>
        <w:rPr>
          <w:rFonts w:ascii="Calibri" w:eastAsia="Calibri" w:hAnsi="Calibri" w:cs="Calibri"/>
        </w:rPr>
      </w:pPr>
      <w:r>
        <w:rPr>
          <w:rFonts w:ascii="Calibri" w:eastAsia="Calibri" w:hAnsi="Calibri" w:cs="Calibri"/>
        </w:rPr>
        <w:t xml:space="preserve"> </w:t>
      </w:r>
    </w:p>
    <w:p w14:paraId="2C74DFDF" w14:textId="77777777" w:rsidR="006E459D" w:rsidRDefault="006E459D">
      <w:pPr>
        <w:rPr>
          <w:rFonts w:ascii="Calibri" w:eastAsia="Calibri" w:hAnsi="Calibri" w:cs="Calibri"/>
        </w:rPr>
      </w:pPr>
    </w:p>
    <w:p w14:paraId="1ABD36D8" w14:textId="77777777" w:rsidR="006E459D" w:rsidRDefault="00346095">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Book Keycodes:</w:t>
      </w:r>
    </w:p>
    <w:p w14:paraId="67EDC539" w14:textId="77777777" w:rsidR="006E459D" w:rsidRDefault="00346095">
      <w:pPr>
        <w:rPr>
          <w:rFonts w:ascii="Calibri" w:eastAsia="Calibri" w:hAnsi="Calibri" w:cs="Calibri"/>
        </w:rPr>
      </w:pPr>
      <w:r>
        <w:rPr>
          <w:rFonts w:ascii="Calibri" w:eastAsia="Calibri" w:hAnsi="Calibri" w:cs="Calibri"/>
        </w:rPr>
        <w:t>Red – Quotable Text</w:t>
      </w:r>
    </w:p>
    <w:p w14:paraId="27B403DC" w14:textId="77777777" w:rsidR="006E459D" w:rsidRDefault="00346095">
      <w:pPr>
        <w:rPr>
          <w:rFonts w:ascii="Calibri" w:eastAsia="Calibri" w:hAnsi="Calibri" w:cs="Calibri"/>
        </w:rPr>
      </w:pPr>
      <w:r>
        <w:rPr>
          <w:rFonts w:ascii="Calibri" w:eastAsia="Calibri" w:hAnsi="Calibri" w:cs="Calibri"/>
        </w:rPr>
        <w:t>Green – Important info for a quick recap</w:t>
      </w:r>
    </w:p>
    <w:p w14:paraId="4004D4D5" w14:textId="77777777" w:rsidR="006E459D" w:rsidRDefault="00346095">
      <w:pPr>
        <w:rPr>
          <w:rFonts w:ascii="Calibri" w:eastAsia="Calibri" w:hAnsi="Calibri" w:cs="Calibri"/>
        </w:rPr>
      </w:pPr>
      <w:r>
        <w:rPr>
          <w:rFonts w:ascii="Calibri" w:eastAsia="Calibri" w:hAnsi="Calibri" w:cs="Calibri"/>
        </w:rPr>
        <w:t xml:space="preserve">Purple – Useful Graphs in the book </w:t>
      </w:r>
    </w:p>
    <w:p w14:paraId="1465B4EA" w14:textId="77777777" w:rsidR="006E459D" w:rsidRDefault="00346095">
      <w:pPr>
        <w:rPr>
          <w:rFonts w:ascii="Calibri" w:eastAsia="Calibri" w:hAnsi="Calibri" w:cs="Calibri"/>
        </w:rPr>
      </w:pPr>
      <w:r>
        <w:rPr>
          <w:rFonts w:ascii="Calibri" w:eastAsia="Calibri" w:hAnsi="Calibri" w:cs="Calibri"/>
        </w:rPr>
        <w:t>Orange – Look up more</w:t>
      </w:r>
    </w:p>
    <w:p w14:paraId="1CDA3E11" w14:textId="77777777" w:rsidR="006E459D" w:rsidRDefault="00346095">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Book Quotes</w:t>
      </w:r>
    </w:p>
    <w:p w14:paraId="7B8BC978" w14:textId="77777777" w:rsidR="006E459D" w:rsidRDefault="00346095">
      <w:pPr>
        <w:rPr>
          <w:rFonts w:ascii="Calibri" w:eastAsia="Calibri" w:hAnsi="Calibri" w:cs="Calibri"/>
        </w:rPr>
      </w:pPr>
      <w:proofErr w:type="spellStart"/>
      <w:r>
        <w:rPr>
          <w:rFonts w:ascii="Calibri" w:eastAsia="Calibri" w:hAnsi="Calibri" w:cs="Calibri"/>
        </w:rPr>
        <w:t>Pg</w:t>
      </w:r>
      <w:proofErr w:type="spellEnd"/>
      <w:r>
        <w:rPr>
          <w:rFonts w:ascii="Calibri" w:eastAsia="Calibri" w:hAnsi="Calibri" w:cs="Calibri"/>
        </w:rPr>
        <w:t xml:space="preserve"> 2 at the bottom different types of </w:t>
      </w:r>
      <w:proofErr w:type="spellStart"/>
      <w:r>
        <w:rPr>
          <w:rFonts w:ascii="Calibri" w:eastAsia="Calibri" w:hAnsi="Calibri" w:cs="Calibri"/>
        </w:rPr>
        <w:t>nn</w:t>
      </w:r>
      <w:proofErr w:type="spellEnd"/>
      <w:r>
        <w:rPr>
          <w:rFonts w:ascii="Calibri" w:eastAsia="Calibri" w:hAnsi="Calibri" w:cs="Calibri"/>
        </w:rPr>
        <w:t xml:space="preserve"> connections</w:t>
      </w:r>
    </w:p>
    <w:p w14:paraId="3CBD02BF" w14:textId="77777777" w:rsidR="006E459D" w:rsidRDefault="00346095">
      <w:pPr>
        <w:rPr>
          <w:rFonts w:ascii="Calibri" w:eastAsia="Calibri" w:hAnsi="Calibri" w:cs="Calibri"/>
        </w:rPr>
      </w:pPr>
      <w:proofErr w:type="spellStart"/>
      <w:r>
        <w:rPr>
          <w:rFonts w:ascii="Calibri" w:eastAsia="Calibri" w:hAnsi="Calibri" w:cs="Calibri"/>
        </w:rPr>
        <w:t>Pg</w:t>
      </w:r>
      <w:proofErr w:type="spellEnd"/>
      <w:r>
        <w:rPr>
          <w:rFonts w:ascii="Calibri" w:eastAsia="Calibri" w:hAnsi="Calibri" w:cs="Calibri"/>
        </w:rPr>
        <w:t xml:space="preserve"> 50 just </w:t>
      </w:r>
      <w:proofErr w:type="spellStart"/>
      <w:r>
        <w:rPr>
          <w:rFonts w:ascii="Calibri" w:eastAsia="Calibri" w:hAnsi="Calibri" w:cs="Calibri"/>
        </w:rPr>
        <w:t>defore</w:t>
      </w:r>
      <w:proofErr w:type="spellEnd"/>
      <w:r>
        <w:rPr>
          <w:rFonts w:ascii="Calibri" w:eastAsia="Calibri" w:hAnsi="Calibri" w:cs="Calibri"/>
        </w:rPr>
        <w:t xml:space="preserve"> chart this has </w:t>
      </w:r>
      <w:proofErr w:type="spellStart"/>
      <w:r>
        <w:rPr>
          <w:rFonts w:ascii="Calibri" w:eastAsia="Calibri" w:hAnsi="Calibri" w:cs="Calibri"/>
        </w:rPr>
        <w:t>historicly</w:t>
      </w:r>
      <w:proofErr w:type="spellEnd"/>
      <w:r>
        <w:rPr>
          <w:rFonts w:ascii="Calibri" w:eastAsia="Calibri" w:hAnsi="Calibri" w:cs="Calibri"/>
        </w:rPr>
        <w:t xml:space="preserve"> been a source of issues in the world of deep learning </w:t>
      </w:r>
    </w:p>
    <w:p w14:paraId="3A1F207F" w14:textId="77777777" w:rsidR="006E459D" w:rsidRDefault="006E459D">
      <w:pPr>
        <w:rPr>
          <w:rFonts w:ascii="Calibri" w:eastAsia="Calibri" w:hAnsi="Calibri" w:cs="Calibri"/>
        </w:rPr>
      </w:pPr>
    </w:p>
    <w:p w14:paraId="572E6A13" w14:textId="77777777" w:rsidR="006E459D" w:rsidRDefault="00346095">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Resources That have been viewed/read</w:t>
      </w:r>
    </w:p>
    <w:p w14:paraId="2AA82EC0" w14:textId="77777777" w:rsidR="006E459D" w:rsidRDefault="00346095">
      <w:pPr>
        <w:rPr>
          <w:rFonts w:ascii="Calibri" w:eastAsia="Calibri" w:hAnsi="Calibri" w:cs="Calibri"/>
        </w:rPr>
      </w:pPr>
      <w:r>
        <w:rPr>
          <w:rFonts w:ascii="Calibri" w:eastAsia="Calibri" w:hAnsi="Calibri" w:cs="Calibri"/>
        </w:rPr>
        <w:t xml:space="preserve"> 1: Link: </w:t>
      </w:r>
      <w:hyperlink r:id="rId4">
        <w:r>
          <w:rPr>
            <w:rFonts w:ascii="Calibri" w:eastAsia="Calibri" w:hAnsi="Calibri" w:cs="Calibri"/>
            <w:color w:val="0000FF"/>
            <w:u w:val="single"/>
          </w:rPr>
          <w:t>https://github.com/getnamo/tensorflow-ue4</w:t>
        </w:r>
      </w:hyperlink>
      <w:r>
        <w:rPr>
          <w:rFonts w:ascii="Calibri" w:eastAsia="Calibri" w:hAnsi="Calibri" w:cs="Calibri"/>
        </w:rPr>
        <w:t xml:space="preserve"> Type: </w:t>
      </w:r>
      <w:r>
        <w:rPr>
          <w:rFonts w:ascii="Calibri" w:eastAsia="Calibri" w:hAnsi="Calibri" w:cs="Calibri"/>
        </w:rPr>
        <w:t>Download Use: Connect UE4 Car Simulation To TensorFlow API Date: 15</w:t>
      </w:r>
      <w:r>
        <w:rPr>
          <w:rFonts w:ascii="Calibri" w:eastAsia="Calibri" w:hAnsi="Calibri" w:cs="Calibri"/>
          <w:vertAlign w:val="superscript"/>
        </w:rPr>
        <w:t>th</w:t>
      </w:r>
      <w:r>
        <w:rPr>
          <w:rFonts w:ascii="Calibri" w:eastAsia="Calibri" w:hAnsi="Calibri" w:cs="Calibri"/>
        </w:rPr>
        <w:t xml:space="preserve"> OCT 2020</w:t>
      </w:r>
    </w:p>
    <w:p w14:paraId="1116390B" w14:textId="77777777" w:rsidR="006E459D" w:rsidRDefault="00346095">
      <w:pPr>
        <w:rPr>
          <w:rFonts w:ascii="Calibri" w:eastAsia="Calibri" w:hAnsi="Calibri" w:cs="Calibri"/>
        </w:rPr>
      </w:pPr>
      <w:r>
        <w:rPr>
          <w:rFonts w:ascii="Calibri" w:eastAsia="Calibri" w:hAnsi="Calibri" w:cs="Calibri"/>
        </w:rPr>
        <w:t xml:space="preserve">2: Link: </w:t>
      </w:r>
      <w:hyperlink r:id="rId5">
        <w:r>
          <w:rPr>
            <w:rFonts w:ascii="Calibri" w:eastAsia="Calibri" w:hAnsi="Calibri" w:cs="Calibri"/>
            <w:color w:val="0000FF"/>
            <w:u w:val="single"/>
          </w:rPr>
          <w:t>https://ieeexplore.ieee.org/abstract/document/155228</w:t>
        </w:r>
      </w:hyperlink>
      <w:r>
        <w:rPr>
          <w:rFonts w:ascii="Calibri" w:eastAsia="Calibri" w:hAnsi="Calibri" w:cs="Calibri"/>
        </w:rPr>
        <w:t xml:space="preserve">   Type: Knowledge  Use:  Read Of Potential </w:t>
      </w:r>
      <w:r>
        <w:rPr>
          <w:rFonts w:ascii="Calibri" w:eastAsia="Calibri" w:hAnsi="Calibri" w:cs="Calibri"/>
        </w:rPr>
        <w:t xml:space="preserve">Methods   Date: 16/10/20  </w:t>
      </w:r>
    </w:p>
    <w:p w14:paraId="1C9724CE" w14:textId="77777777" w:rsidR="006E459D" w:rsidRDefault="00346095">
      <w:pPr>
        <w:rPr>
          <w:rFonts w:ascii="Calibri" w:eastAsia="Calibri" w:hAnsi="Calibri" w:cs="Calibri"/>
        </w:rPr>
      </w:pPr>
      <w:r>
        <w:rPr>
          <w:rFonts w:ascii="Calibri" w:eastAsia="Calibri" w:hAnsi="Calibri" w:cs="Calibri"/>
        </w:rPr>
        <w:t xml:space="preserve">3: Link: </w:t>
      </w:r>
      <w:hyperlink r:id="rId6">
        <w:r>
          <w:rPr>
            <w:rFonts w:ascii="Calibri" w:eastAsia="Calibri" w:hAnsi="Calibri" w:cs="Calibri"/>
            <w:color w:val="0000FF"/>
            <w:u w:val="single"/>
          </w:rPr>
          <w:t>https://ieeexplore.ieee.org/abstract/document/109558</w:t>
        </w:r>
      </w:hyperlink>
      <w:r>
        <w:rPr>
          <w:rFonts w:ascii="Calibri" w:eastAsia="Calibri" w:hAnsi="Calibri" w:cs="Calibri"/>
        </w:rPr>
        <w:t xml:space="preserve">  Type: Knowledge Use: Research into VLSI neural Network talked about above  Date:  16/10/20  Re</w:t>
      </w:r>
      <w:r>
        <w:rPr>
          <w:rFonts w:ascii="Calibri" w:eastAsia="Calibri" w:hAnsi="Calibri" w:cs="Calibri"/>
        </w:rPr>
        <w:t>f: 2</w:t>
      </w:r>
    </w:p>
    <w:p w14:paraId="6D6BA316" w14:textId="77777777" w:rsidR="006E459D" w:rsidRDefault="00346095">
      <w:pPr>
        <w:rPr>
          <w:rFonts w:ascii="Calibri" w:eastAsia="Calibri" w:hAnsi="Calibri" w:cs="Calibri"/>
        </w:rPr>
      </w:pPr>
      <w:r>
        <w:rPr>
          <w:rFonts w:ascii="Calibri" w:eastAsia="Calibri" w:hAnsi="Calibri" w:cs="Calibri"/>
        </w:rPr>
        <w:t xml:space="preserve">4: Link: </w:t>
      </w:r>
      <w:hyperlink r:id="rId7">
        <w:r>
          <w:rPr>
            <w:rFonts w:ascii="Calibri" w:eastAsia="Calibri" w:hAnsi="Calibri" w:cs="Calibri"/>
            <w:color w:val="0000FF"/>
            <w:u w:val="single"/>
          </w:rPr>
          <w:t>https://www.projectsmart.co.uk/7-project-management-types-and-when-to-use-them.php</w:t>
        </w:r>
      </w:hyperlink>
      <w:r>
        <w:rPr>
          <w:rFonts w:ascii="Calibri" w:eastAsia="Calibri" w:hAnsi="Calibri" w:cs="Calibri"/>
        </w:rPr>
        <w:t xml:space="preserve">   Type: Knowledge  Use: Summary of 7 project management methodologies  Date: 16/10/20  </w:t>
      </w:r>
    </w:p>
    <w:p w14:paraId="555C824B" w14:textId="77777777" w:rsidR="006E459D" w:rsidRDefault="00346095">
      <w:pPr>
        <w:rPr>
          <w:rFonts w:ascii="Calibri" w:eastAsia="Calibri" w:hAnsi="Calibri" w:cs="Calibri"/>
        </w:rPr>
      </w:pPr>
      <w:r>
        <w:rPr>
          <w:rFonts w:ascii="Calibri" w:eastAsia="Calibri" w:hAnsi="Calibri" w:cs="Calibri"/>
        </w:rPr>
        <w:t xml:space="preserve">5: Link: </w:t>
      </w:r>
      <w:hyperlink r:id="rId8">
        <w:r>
          <w:rPr>
            <w:rFonts w:ascii="Calibri" w:eastAsia="Calibri" w:hAnsi="Calibri" w:cs="Calibri"/>
            <w:color w:val="0000FF"/>
            <w:u w:val="single"/>
          </w:rPr>
          <w:t>https://www.apm.org.uk/resources/find-a-resource/agile-project-management/</w:t>
        </w:r>
      </w:hyperlink>
      <w:r>
        <w:rPr>
          <w:rFonts w:ascii="Calibri" w:eastAsia="Calibri" w:hAnsi="Calibri" w:cs="Calibri"/>
        </w:rPr>
        <w:t xml:space="preserve">  Type: Knowledge  Use: Understanding different Project management methodologies  Date: 16/10/20  </w:t>
      </w:r>
    </w:p>
    <w:p w14:paraId="58FF6876" w14:textId="77777777" w:rsidR="006E459D" w:rsidRDefault="00346095">
      <w:pPr>
        <w:rPr>
          <w:rFonts w:ascii="Calibri" w:eastAsia="Calibri" w:hAnsi="Calibri" w:cs="Calibri"/>
        </w:rPr>
      </w:pPr>
      <w:r>
        <w:rPr>
          <w:rFonts w:ascii="Calibri" w:eastAsia="Calibri" w:hAnsi="Calibri" w:cs="Calibri"/>
        </w:rPr>
        <w:t xml:space="preserve">6: Link: </w:t>
      </w:r>
      <w:hyperlink r:id="rId9">
        <w:r>
          <w:rPr>
            <w:rFonts w:ascii="Calibri" w:eastAsia="Calibri" w:hAnsi="Calibri" w:cs="Calibri"/>
            <w:color w:val="0000FF"/>
            <w:u w:val="single"/>
          </w:rPr>
          <w:t>https://www.asimovinstitute.org/neural-network-zoo/</w:t>
        </w:r>
      </w:hyperlink>
      <w:r>
        <w:rPr>
          <w:rFonts w:ascii="Calibri" w:eastAsia="Calibri" w:hAnsi="Calibri" w:cs="Calibri"/>
        </w:rPr>
        <w:t xml:space="preserve">      Type: knowledge      Use: Summary of a large </w:t>
      </w:r>
      <w:proofErr w:type="gramStart"/>
      <w:r>
        <w:rPr>
          <w:rFonts w:ascii="Calibri" w:eastAsia="Calibri" w:hAnsi="Calibri" w:cs="Calibri"/>
        </w:rPr>
        <w:t>number</w:t>
      </w:r>
      <w:proofErr w:type="gramEnd"/>
      <w:r>
        <w:rPr>
          <w:rFonts w:ascii="Calibri" w:eastAsia="Calibri" w:hAnsi="Calibri" w:cs="Calibri"/>
        </w:rPr>
        <w:t xml:space="preserve"> neural network architectures    Date: 23/10/20  </w:t>
      </w:r>
    </w:p>
    <w:p w14:paraId="59576250" w14:textId="77777777" w:rsidR="006E459D" w:rsidRDefault="00346095">
      <w:pPr>
        <w:rPr>
          <w:rFonts w:ascii="Calibri" w:eastAsia="Calibri" w:hAnsi="Calibri" w:cs="Calibri"/>
        </w:rPr>
      </w:pPr>
      <w:r>
        <w:rPr>
          <w:rFonts w:ascii="Calibri" w:eastAsia="Calibri" w:hAnsi="Calibri" w:cs="Calibri"/>
        </w:rPr>
        <w:t xml:space="preserve">7: Link: </w:t>
      </w:r>
      <w:hyperlink r:id="rId10">
        <w:r>
          <w:rPr>
            <w:rFonts w:ascii="Calibri" w:eastAsia="Calibri" w:hAnsi="Calibri" w:cs="Calibri"/>
            <w:color w:val="0000FF"/>
            <w:u w:val="single"/>
          </w:rPr>
          <w:t>https://www.tensorflow.org/resources/learn-ml/basics-of-machine-learning</w:t>
        </w:r>
      </w:hyperlink>
      <w:r>
        <w:rPr>
          <w:rFonts w:ascii="Calibri" w:eastAsia="Calibri" w:hAnsi="Calibri" w:cs="Calibri"/>
        </w:rPr>
        <w:t xml:space="preserve">  Type: Knowledge   Use: Recommended Steps to learn TensorFlow  Date: 30/10/20 </w:t>
      </w:r>
    </w:p>
    <w:p w14:paraId="0863830A" w14:textId="77777777" w:rsidR="006E459D" w:rsidRDefault="00346095">
      <w:pPr>
        <w:rPr>
          <w:rFonts w:ascii="Calibri" w:eastAsia="Calibri" w:hAnsi="Calibri" w:cs="Calibri"/>
        </w:rPr>
      </w:pPr>
      <w:r>
        <w:rPr>
          <w:rFonts w:ascii="Calibri" w:eastAsia="Calibri" w:hAnsi="Calibri" w:cs="Calibri"/>
        </w:rPr>
        <w:t xml:space="preserve"> 8: Link: </w:t>
      </w:r>
      <w:hyperlink r:id="rId11">
        <w:r>
          <w:rPr>
            <w:rFonts w:ascii="Calibri" w:eastAsia="Calibri" w:hAnsi="Calibri" w:cs="Calibri"/>
            <w:color w:val="0000FF"/>
            <w:u w:val="single"/>
          </w:rPr>
          <w:t>h</w:t>
        </w:r>
        <w:r>
          <w:rPr>
            <w:rFonts w:ascii="Calibri" w:eastAsia="Calibri" w:hAnsi="Calibri" w:cs="Calibri"/>
            <w:color w:val="0000FF"/>
            <w:u w:val="single"/>
          </w:rPr>
          <w:t>ttps://www.manning.com/books/deep-learning-with-python</w:t>
        </w:r>
      </w:hyperlink>
      <w:r>
        <w:rPr>
          <w:rFonts w:ascii="Calibri" w:eastAsia="Calibri" w:hAnsi="Calibri" w:cs="Calibri"/>
        </w:rPr>
        <w:t xml:space="preserve">  Type: Knowledge  Use: To Know what book to get  Date: 30/10/20 </w:t>
      </w:r>
    </w:p>
    <w:p w14:paraId="6CA6C04A" w14:textId="77777777" w:rsidR="006E459D" w:rsidRDefault="00346095">
      <w:pPr>
        <w:rPr>
          <w:rFonts w:ascii="Calibri" w:eastAsia="Calibri" w:hAnsi="Calibri" w:cs="Calibri"/>
        </w:rPr>
      </w:pPr>
      <w:r>
        <w:rPr>
          <w:rFonts w:ascii="Calibri" w:eastAsia="Calibri" w:hAnsi="Calibri" w:cs="Calibri"/>
        </w:rPr>
        <w:t xml:space="preserve">9: Link: </w:t>
      </w:r>
      <w:hyperlink r:id="rId12">
        <w:r>
          <w:rPr>
            <w:rFonts w:ascii="Calibri" w:eastAsia="Calibri" w:hAnsi="Calibri" w:cs="Calibri"/>
            <w:color w:val="0000FF"/>
            <w:u w:val="single"/>
          </w:rPr>
          <w:t>https://www.udacity.com/course/i</w:t>
        </w:r>
        <w:r>
          <w:rPr>
            <w:rFonts w:ascii="Calibri" w:eastAsia="Calibri" w:hAnsi="Calibri" w:cs="Calibri"/>
            <w:color w:val="0000FF"/>
            <w:u w:val="single"/>
          </w:rPr>
          <w:t>ntro-to-tensorflow-for-deep-learning--ud187</w:t>
        </w:r>
      </w:hyperlink>
      <w:r>
        <w:rPr>
          <w:rFonts w:ascii="Calibri" w:eastAsia="Calibri" w:hAnsi="Calibri" w:cs="Calibri"/>
        </w:rPr>
        <w:t xml:space="preserve">   Type: Knowledge   Use: Practice and learn ML (I will buy the book)  Date: 30/10/20</w:t>
      </w:r>
    </w:p>
    <w:p w14:paraId="542BD6C9" w14:textId="77777777" w:rsidR="006E459D" w:rsidRDefault="00346095">
      <w:pPr>
        <w:rPr>
          <w:rFonts w:ascii="Calibri" w:eastAsia="Calibri" w:hAnsi="Calibri" w:cs="Calibri"/>
        </w:rPr>
      </w:pPr>
      <w:r>
        <w:rPr>
          <w:rFonts w:ascii="Calibri" w:eastAsia="Calibri" w:hAnsi="Calibri" w:cs="Calibri"/>
        </w:rPr>
        <w:t xml:space="preserve">10: Link: </w:t>
      </w:r>
      <w:hyperlink r:id="rId13">
        <w:r>
          <w:rPr>
            <w:rFonts w:ascii="Calibri" w:eastAsia="Calibri" w:hAnsi="Calibri" w:cs="Calibri"/>
            <w:color w:val="0000FF"/>
            <w:u w:val="single"/>
          </w:rPr>
          <w:t>https://www.coursera.org</w:t>
        </w:r>
        <w:r>
          <w:rPr>
            <w:rFonts w:ascii="Calibri" w:eastAsia="Calibri" w:hAnsi="Calibri" w:cs="Calibri"/>
            <w:color w:val="0000FF"/>
            <w:u w:val="single"/>
          </w:rPr>
          <w:t>/professional-certificates/tensorflow-in-practice</w:t>
        </w:r>
      </w:hyperlink>
      <w:r>
        <w:rPr>
          <w:rFonts w:ascii="Calibri" w:eastAsia="Calibri" w:hAnsi="Calibri" w:cs="Calibri"/>
        </w:rPr>
        <w:t xml:space="preserve">   Type: Knowledge  Use: Practice and Learn ML Date: 30/10/20</w:t>
      </w:r>
    </w:p>
    <w:p w14:paraId="30DBB942" w14:textId="77777777" w:rsidR="006E459D" w:rsidRDefault="00346095">
      <w:pPr>
        <w:rPr>
          <w:rFonts w:ascii="Calibri" w:eastAsia="Calibri" w:hAnsi="Calibri" w:cs="Calibri"/>
        </w:rPr>
      </w:pPr>
      <w:r>
        <w:rPr>
          <w:rFonts w:ascii="Calibri" w:eastAsia="Calibri" w:hAnsi="Calibri" w:cs="Calibri"/>
        </w:rPr>
        <w:t xml:space="preserve">11: Link: tensorflow.org/tutorials/keras/classification Type: Knowledge  Use: Practice ML through tutorials  Date: 30/10/20  </w:t>
      </w:r>
    </w:p>
    <w:p w14:paraId="785EE374" w14:textId="77777777" w:rsidR="006E459D" w:rsidRDefault="00346095">
      <w:pPr>
        <w:rPr>
          <w:rFonts w:ascii="Calibri" w:eastAsia="Calibri" w:hAnsi="Calibri" w:cs="Calibri"/>
        </w:rPr>
      </w:pPr>
      <w:r>
        <w:rPr>
          <w:rFonts w:ascii="Calibri" w:eastAsia="Calibri" w:hAnsi="Calibri" w:cs="Calibri"/>
        </w:rPr>
        <w:lastRenderedPageBreak/>
        <w:t xml:space="preserve">12: Link: </w:t>
      </w:r>
      <w:hyperlink r:id="rId14">
        <w:r>
          <w:rPr>
            <w:rFonts w:ascii="Calibri" w:eastAsia="Calibri" w:hAnsi="Calibri" w:cs="Calibri"/>
            <w:color w:val="0000FF"/>
            <w:u w:val="single"/>
          </w:rPr>
          <w:t>https://www.oreilly.com/library/view/hands-on-machine-learning/9781492032632/</w:t>
        </w:r>
      </w:hyperlink>
      <w:r>
        <w:rPr>
          <w:rFonts w:ascii="Calibri" w:eastAsia="Calibri" w:hAnsi="Calibri" w:cs="Calibri"/>
        </w:rPr>
        <w:t xml:space="preserve">   Type:  knowledge  Use: go deeper with TensorFlow (I will buy the book) Date: 30/10/20  </w:t>
      </w:r>
    </w:p>
    <w:p w14:paraId="6B48C81B" w14:textId="77777777" w:rsidR="006E459D" w:rsidRDefault="006E459D">
      <w:pPr>
        <w:rPr>
          <w:rFonts w:ascii="Calibri" w:eastAsia="Calibri" w:hAnsi="Calibri" w:cs="Calibri"/>
        </w:rPr>
      </w:pPr>
    </w:p>
    <w:p w14:paraId="6231B475" w14:textId="77777777" w:rsidR="006E459D" w:rsidRDefault="00346095">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Nvidea</w:t>
      </w:r>
      <w:proofErr w:type="spellEnd"/>
      <w:r>
        <w:rPr>
          <w:rFonts w:ascii="Calibri" w:eastAsia="Calibri" w:hAnsi="Calibri" w:cs="Calibri"/>
        </w:rPr>
        <w:t xml:space="preserve"> </w:t>
      </w:r>
      <w:proofErr w:type="spellStart"/>
      <w:r>
        <w:rPr>
          <w:rFonts w:ascii="Calibri" w:eastAsia="Calibri" w:hAnsi="Calibri" w:cs="Calibri"/>
        </w:rPr>
        <w:t>self driving</w:t>
      </w:r>
      <w:proofErr w:type="spellEnd"/>
      <w:r>
        <w:rPr>
          <w:rFonts w:ascii="Calibri" w:eastAsia="Calibri" w:hAnsi="Calibri" w:cs="Calibri"/>
        </w:rPr>
        <w:t xml:space="preserve"> car paper – Layouts (Fully connected dense layers going from large to small)</w:t>
      </w:r>
    </w:p>
    <w:p w14:paraId="27E4E810" w14:textId="77777777" w:rsidR="006E459D" w:rsidRDefault="00346095">
      <w:pPr>
        <w:rPr>
          <w:rFonts w:ascii="Calibri" w:eastAsia="Calibri" w:hAnsi="Calibri" w:cs="Calibri"/>
        </w:rPr>
      </w:pPr>
      <w:r>
        <w:rPr>
          <w:rFonts w:ascii="Calibri" w:eastAsia="Calibri" w:hAnsi="Calibri" w:cs="Calibri"/>
        </w:rPr>
        <w:tab/>
        <w:t xml:space="preserve">Not directly comparable as the ai in the paper takes images and then uses that to steer so to </w:t>
      </w:r>
      <w:r>
        <w:rPr>
          <w:rFonts w:ascii="Calibri" w:eastAsia="Calibri" w:hAnsi="Calibri" w:cs="Calibri"/>
        </w:rPr>
        <w:tab/>
        <w:t xml:space="preserve">compensate </w:t>
      </w:r>
      <w:proofErr w:type="spellStart"/>
      <w:r>
        <w:rPr>
          <w:rFonts w:ascii="Calibri" w:eastAsia="Calibri" w:hAnsi="Calibri" w:cs="Calibri"/>
        </w:rPr>
        <w:t>Ive</w:t>
      </w:r>
      <w:proofErr w:type="spellEnd"/>
      <w:r>
        <w:rPr>
          <w:rFonts w:ascii="Calibri" w:eastAsia="Calibri" w:hAnsi="Calibri" w:cs="Calibri"/>
        </w:rPr>
        <w:t xml:space="preserve"> lowered the </w:t>
      </w:r>
      <w:proofErr w:type="gramStart"/>
      <w:r>
        <w:rPr>
          <w:rFonts w:ascii="Calibri" w:eastAsia="Calibri" w:hAnsi="Calibri" w:cs="Calibri"/>
        </w:rPr>
        <w:t>amount</w:t>
      </w:r>
      <w:proofErr w:type="gramEnd"/>
      <w:r>
        <w:rPr>
          <w:rFonts w:ascii="Calibri" w:eastAsia="Calibri" w:hAnsi="Calibri" w:cs="Calibri"/>
        </w:rPr>
        <w:t xml:space="preserve"> of layers and size of each</w:t>
      </w:r>
      <w:r>
        <w:rPr>
          <w:rFonts w:ascii="Calibri" w:eastAsia="Calibri" w:hAnsi="Calibri" w:cs="Calibri"/>
        </w:rPr>
        <w:t xml:space="preserve"> layer</w:t>
      </w:r>
    </w:p>
    <w:p w14:paraId="13A77572" w14:textId="77777777" w:rsidR="006E459D" w:rsidRDefault="00346095">
      <w:pPr>
        <w:rPr>
          <w:rFonts w:ascii="Calibri" w:eastAsia="Calibri" w:hAnsi="Calibri" w:cs="Calibri"/>
        </w:rPr>
      </w:pPr>
      <w:r>
        <w:rPr>
          <w:rFonts w:ascii="Calibri" w:eastAsia="Calibri" w:hAnsi="Calibri" w:cs="Calibri"/>
        </w:rPr>
        <w:tab/>
      </w:r>
      <w:hyperlink r:id="rId15">
        <w:r>
          <w:rPr>
            <w:rFonts w:ascii="Calibri" w:eastAsia="Calibri" w:hAnsi="Calibri" w:cs="Calibri"/>
            <w:color w:val="0000FF"/>
            <w:sz w:val="16"/>
            <w:u w:val="single"/>
          </w:rPr>
          <w:t>https://images.nvidia.com/content/tegra/automotive/images/2016/solutions/pdf/end-to-end-dl-using-px.pdf</w:t>
        </w:r>
      </w:hyperlink>
      <w:r>
        <w:rPr>
          <w:rFonts w:ascii="Calibri" w:eastAsia="Calibri" w:hAnsi="Calibri" w:cs="Calibri"/>
          <w:sz w:val="16"/>
        </w:rPr>
        <w:t xml:space="preserve"> </w:t>
      </w:r>
    </w:p>
    <w:p w14:paraId="1A5162C5" w14:textId="77777777" w:rsidR="006E459D" w:rsidRDefault="006E459D">
      <w:pPr>
        <w:rPr>
          <w:rFonts w:ascii="Calibri" w:eastAsia="Calibri" w:hAnsi="Calibri" w:cs="Calibri"/>
        </w:rPr>
      </w:pPr>
    </w:p>
    <w:p w14:paraId="3F46D690" w14:textId="77777777" w:rsidR="006E459D" w:rsidRDefault="00346095">
      <w:pPr>
        <w:rPr>
          <w:rFonts w:ascii="Calibri" w:eastAsia="Calibri" w:hAnsi="Calibri" w:cs="Calibri"/>
        </w:rPr>
      </w:pPr>
      <w:r>
        <w:rPr>
          <w:rFonts w:ascii="Calibri" w:eastAsia="Calibri" w:hAnsi="Calibri" w:cs="Calibri"/>
        </w:rPr>
        <w:t>“End2End learning can also be formulated as a backpropagation algorithm scaled up to complex models. The paradigm was first introduced in the 1990s, when the Autonomous Land Vehicle in a Neural Network (ALVINN) system was built [110]. ALVINN was designed t</w:t>
      </w:r>
      <w:r>
        <w:rPr>
          <w:rFonts w:ascii="Calibri" w:eastAsia="Calibri" w:hAnsi="Calibri" w:cs="Calibri"/>
        </w:rPr>
        <w:t xml:space="preserve">o follow a pre-defined road, steering according to the observed road’s curvature” </w:t>
      </w:r>
      <w:hyperlink r:id="rId16">
        <w:r>
          <w:rPr>
            <w:rFonts w:ascii="Calibri" w:eastAsia="Calibri" w:hAnsi="Calibri" w:cs="Calibri"/>
            <w:color w:val="0000FF"/>
            <w:u w:val="single"/>
          </w:rPr>
          <w:t>https://arxiv.org/pdf/1910.07738.pdf</w:t>
        </w:r>
      </w:hyperlink>
      <w:r>
        <w:rPr>
          <w:rFonts w:ascii="Calibri" w:eastAsia="Calibri" w:hAnsi="Calibri" w:cs="Calibri"/>
        </w:rPr>
        <w:t xml:space="preserve"> </w:t>
      </w:r>
    </w:p>
    <w:p w14:paraId="1BA23898" w14:textId="77777777" w:rsidR="006E459D" w:rsidRDefault="00346095">
      <w:pPr>
        <w:rPr>
          <w:rFonts w:ascii="Calibri" w:eastAsia="Calibri" w:hAnsi="Calibri" w:cs="Calibri"/>
        </w:rPr>
      </w:pPr>
      <w:r>
        <w:rPr>
          <w:rFonts w:ascii="Calibri" w:eastAsia="Calibri" w:hAnsi="Calibri" w:cs="Calibri"/>
        </w:rPr>
        <w:t xml:space="preserve">Paper about different ai methods (old method that worked with a camera) </w:t>
      </w:r>
    </w:p>
    <w:p w14:paraId="3961D05F" w14:textId="77777777" w:rsidR="006E459D" w:rsidRDefault="00346095">
      <w:pPr>
        <w:rPr>
          <w:rFonts w:ascii="Calibri" w:eastAsia="Calibri" w:hAnsi="Calibri" w:cs="Calibri"/>
        </w:rPr>
      </w:pPr>
      <w:r>
        <w:rPr>
          <w:rFonts w:ascii="Calibri" w:eastAsia="Calibri" w:hAnsi="Calibri" w:cs="Calibri"/>
        </w:rPr>
        <w:tab/>
        <w:t>Took o</w:t>
      </w:r>
      <w:r>
        <w:rPr>
          <w:rFonts w:ascii="Calibri" w:eastAsia="Calibri" w:hAnsi="Calibri" w:cs="Calibri"/>
        </w:rPr>
        <w:t xml:space="preserve">ut camera by still using background layers (backprop) Took out camera as it would involving the car being one frame behind at best or at worst have to simple render the game world </w:t>
      </w:r>
      <w:proofErr w:type="gramStart"/>
      <w:r>
        <w:rPr>
          <w:rFonts w:ascii="Calibri" w:eastAsia="Calibri" w:hAnsi="Calibri" w:cs="Calibri"/>
        </w:rPr>
        <w:t>save</w:t>
      </w:r>
      <w:proofErr w:type="gramEnd"/>
      <w:r>
        <w:rPr>
          <w:rFonts w:ascii="Calibri" w:eastAsia="Calibri" w:hAnsi="Calibri" w:cs="Calibri"/>
        </w:rPr>
        <w:t xml:space="preserve"> the images and then feed that into </w:t>
      </w:r>
      <w:proofErr w:type="spellStart"/>
      <w:r>
        <w:rPr>
          <w:rFonts w:ascii="Calibri" w:eastAsia="Calibri" w:hAnsi="Calibri" w:cs="Calibri"/>
        </w:rPr>
        <w:t>gpu</w:t>
      </w:r>
      <w:proofErr w:type="spellEnd"/>
      <w:r>
        <w:rPr>
          <w:rFonts w:ascii="Calibri" w:eastAsia="Calibri" w:hAnsi="Calibri" w:cs="Calibri"/>
        </w:rPr>
        <w:t xml:space="preserve"> (not suitable for a </w:t>
      </w:r>
      <w:proofErr w:type="spellStart"/>
      <w:r>
        <w:rPr>
          <w:rFonts w:ascii="Calibri" w:eastAsia="Calibri" w:hAnsi="Calibri" w:cs="Calibri"/>
        </w:rPr>
        <w:t>gameing</w:t>
      </w:r>
      <w:proofErr w:type="spellEnd"/>
      <w:r>
        <w:rPr>
          <w:rFonts w:ascii="Calibri" w:eastAsia="Calibri" w:hAnsi="Calibri" w:cs="Calibri"/>
        </w:rPr>
        <w:t xml:space="preserve"> syst</w:t>
      </w:r>
      <w:r>
        <w:rPr>
          <w:rFonts w:ascii="Calibri" w:eastAsia="Calibri" w:hAnsi="Calibri" w:cs="Calibri"/>
        </w:rPr>
        <w:t>em as this would have too much overhead)</w:t>
      </w:r>
    </w:p>
    <w:p w14:paraId="7883AC58" w14:textId="77777777" w:rsidR="006E459D" w:rsidRDefault="006E459D">
      <w:pPr>
        <w:rPr>
          <w:rFonts w:ascii="Calibri" w:eastAsia="Calibri" w:hAnsi="Calibri" w:cs="Calibri"/>
        </w:rPr>
      </w:pPr>
    </w:p>
    <w:p w14:paraId="6E779205" w14:textId="77777777" w:rsidR="006E459D" w:rsidRDefault="006E459D">
      <w:pPr>
        <w:rPr>
          <w:rFonts w:ascii="Calibri" w:eastAsia="Calibri" w:hAnsi="Calibri" w:cs="Calibri"/>
        </w:rPr>
      </w:pPr>
    </w:p>
    <w:p w14:paraId="7C29B2F0" w14:textId="77777777" w:rsidR="006E459D" w:rsidRDefault="00346095">
      <w:pPr>
        <w:rPr>
          <w:rFonts w:ascii="Calibri" w:eastAsia="Calibri" w:hAnsi="Calibri" w:cs="Calibri"/>
        </w:rPr>
      </w:pPr>
      <w:r>
        <w:rPr>
          <w:rFonts w:ascii="Calibri" w:eastAsia="Calibri" w:hAnsi="Calibri" w:cs="Calibri"/>
        </w:rPr>
        <w:t xml:space="preserve">Unclassified paper about ALVINN </w:t>
      </w:r>
      <w:hyperlink r:id="rId17">
        <w:r>
          <w:rPr>
            <w:rFonts w:ascii="Calibri" w:eastAsia="Calibri" w:hAnsi="Calibri" w:cs="Calibri"/>
            <w:color w:val="0000FF"/>
            <w:u w:val="single"/>
          </w:rPr>
          <w:t>https://apps.dtic.mil/sti/pdfs/ADA218975.pdf</w:t>
        </w:r>
      </w:hyperlink>
      <w:r>
        <w:rPr>
          <w:rFonts w:ascii="Calibri" w:eastAsia="Calibri" w:hAnsi="Calibri" w:cs="Calibri"/>
        </w:rPr>
        <w:t xml:space="preserve"> </w:t>
      </w:r>
    </w:p>
    <w:p w14:paraId="66C29B65" w14:textId="77777777" w:rsidR="006E459D" w:rsidRDefault="00346095">
      <w:pPr>
        <w:rPr>
          <w:rFonts w:ascii="Calibri" w:eastAsia="Calibri" w:hAnsi="Calibri" w:cs="Calibri"/>
        </w:rPr>
      </w:pPr>
      <w:r>
        <w:rPr>
          <w:rFonts w:ascii="Calibri" w:eastAsia="Calibri" w:hAnsi="Calibri" w:cs="Calibri"/>
        </w:rPr>
        <w:t xml:space="preserve">used 40 </w:t>
      </w:r>
      <w:proofErr w:type="spellStart"/>
      <w:r>
        <w:rPr>
          <w:rFonts w:ascii="Calibri" w:eastAsia="Calibri" w:hAnsi="Calibri" w:cs="Calibri"/>
        </w:rPr>
        <w:t>epocs</w:t>
      </w:r>
      <w:proofErr w:type="spellEnd"/>
      <w:r>
        <w:rPr>
          <w:rFonts w:ascii="Calibri" w:eastAsia="Calibri" w:hAnsi="Calibri" w:cs="Calibri"/>
        </w:rPr>
        <w:t xml:space="preserve"> with 1200 data sets</w:t>
      </w:r>
    </w:p>
    <w:p w14:paraId="52D0556C" w14:textId="77777777" w:rsidR="006E459D" w:rsidRDefault="00346095">
      <w:pPr>
        <w:rPr>
          <w:rFonts w:ascii="Calibri" w:eastAsia="Calibri" w:hAnsi="Calibri" w:cs="Calibri"/>
        </w:rPr>
      </w:pPr>
      <w:r>
        <w:rPr>
          <w:rFonts w:ascii="Calibri" w:eastAsia="Calibri" w:hAnsi="Calibri" w:cs="Calibri"/>
        </w:rPr>
        <w:t>only two layers</w:t>
      </w:r>
    </w:p>
    <w:p w14:paraId="1D69E102" w14:textId="77777777" w:rsidR="006E459D" w:rsidRDefault="00346095">
      <w:pPr>
        <w:rPr>
          <w:rFonts w:ascii="Calibri" w:eastAsia="Calibri" w:hAnsi="Calibri" w:cs="Calibri"/>
        </w:rPr>
      </w:pPr>
      <w:r>
        <w:rPr>
          <w:rFonts w:ascii="Calibri" w:eastAsia="Calibri" w:hAnsi="Calibri" w:cs="Calibri"/>
        </w:rPr>
        <w:t>1217 input layer</w:t>
      </w:r>
    </w:p>
    <w:p w14:paraId="01E9DC3A" w14:textId="77777777" w:rsidR="006E459D" w:rsidRDefault="00346095">
      <w:pPr>
        <w:rPr>
          <w:rFonts w:ascii="Calibri" w:eastAsia="Calibri" w:hAnsi="Calibri" w:cs="Calibri"/>
        </w:rPr>
      </w:pPr>
      <w:r>
        <w:rPr>
          <w:rFonts w:ascii="Calibri" w:eastAsia="Calibri" w:hAnsi="Calibri" w:cs="Calibri"/>
        </w:rPr>
        <w:t>29 h</w:t>
      </w:r>
      <w:r>
        <w:rPr>
          <w:rFonts w:ascii="Calibri" w:eastAsia="Calibri" w:hAnsi="Calibri" w:cs="Calibri"/>
        </w:rPr>
        <w:t xml:space="preserve">idden </w:t>
      </w:r>
      <w:proofErr w:type="gramStart"/>
      <w:r>
        <w:rPr>
          <w:rFonts w:ascii="Calibri" w:eastAsia="Calibri" w:hAnsi="Calibri" w:cs="Calibri"/>
        </w:rPr>
        <w:t>layer</w:t>
      </w:r>
      <w:proofErr w:type="gramEnd"/>
    </w:p>
    <w:p w14:paraId="03B25007" w14:textId="77777777" w:rsidR="006E459D" w:rsidRDefault="00346095">
      <w:pPr>
        <w:rPr>
          <w:rFonts w:ascii="Calibri" w:eastAsia="Calibri" w:hAnsi="Calibri" w:cs="Calibri"/>
        </w:rPr>
      </w:pPr>
      <w:r>
        <w:rPr>
          <w:rFonts w:ascii="Calibri" w:eastAsia="Calibri" w:hAnsi="Calibri" w:cs="Calibri"/>
        </w:rPr>
        <w:t xml:space="preserve">46 output </w:t>
      </w:r>
      <w:proofErr w:type="gramStart"/>
      <w:r>
        <w:rPr>
          <w:rFonts w:ascii="Calibri" w:eastAsia="Calibri" w:hAnsi="Calibri" w:cs="Calibri"/>
        </w:rPr>
        <w:t>layer</w:t>
      </w:r>
      <w:proofErr w:type="gramEnd"/>
    </w:p>
    <w:p w14:paraId="6AB4BD70" w14:textId="77777777" w:rsidR="006E459D" w:rsidRDefault="006E459D">
      <w:pPr>
        <w:rPr>
          <w:rFonts w:ascii="Calibri" w:eastAsia="Calibri" w:hAnsi="Calibri" w:cs="Calibri"/>
        </w:rPr>
      </w:pPr>
    </w:p>
    <w:p w14:paraId="32D4588E" w14:textId="77777777" w:rsidR="006E459D" w:rsidRDefault="006E459D">
      <w:pPr>
        <w:rPr>
          <w:rFonts w:ascii="Calibri" w:eastAsia="Calibri" w:hAnsi="Calibri" w:cs="Calibri"/>
        </w:rPr>
      </w:pPr>
    </w:p>
    <w:p w14:paraId="17561934" w14:textId="77777777" w:rsidR="006E459D" w:rsidRDefault="00346095">
      <w:pPr>
        <w:rPr>
          <w:rFonts w:ascii="Calibri" w:eastAsia="Calibri" w:hAnsi="Calibri" w:cs="Calibri"/>
        </w:rPr>
      </w:pPr>
      <w:hyperlink r:id="rId18">
        <w:r>
          <w:rPr>
            <w:rFonts w:ascii="Calibri" w:eastAsia="Calibri" w:hAnsi="Calibri" w:cs="Calibri"/>
            <w:color w:val="0000FF"/>
            <w:u w:val="single"/>
          </w:rPr>
          <w:t>https://towardsdatascience.com/comparison-of-activation-functions-for-deep-neural-networks-706ac4284c8a</w:t>
        </w:r>
      </w:hyperlink>
    </w:p>
    <w:p w14:paraId="5D119CA8" w14:textId="77777777" w:rsidR="006E459D" w:rsidRDefault="00346095">
      <w:pPr>
        <w:rPr>
          <w:rFonts w:ascii="Calibri" w:eastAsia="Calibri" w:hAnsi="Calibri" w:cs="Calibri"/>
        </w:rPr>
      </w:pPr>
      <w:r>
        <w:rPr>
          <w:rFonts w:ascii="Calibri" w:eastAsia="Calibri" w:hAnsi="Calibri" w:cs="Calibri"/>
        </w:rPr>
        <w:t xml:space="preserve">Using sigmoid function as output activation function to allow the steering needed as </w:t>
      </w:r>
      <w:proofErr w:type="spellStart"/>
      <w:r>
        <w:rPr>
          <w:rFonts w:ascii="Calibri" w:eastAsia="Calibri" w:hAnsi="Calibri" w:cs="Calibri"/>
        </w:rPr>
        <w:t>sterring</w:t>
      </w:r>
      <w:proofErr w:type="spellEnd"/>
      <w:r>
        <w:rPr>
          <w:rFonts w:ascii="Calibri" w:eastAsia="Calibri" w:hAnsi="Calibri" w:cs="Calibri"/>
        </w:rPr>
        <w:t xml:space="preserve"> is linear on the UE4 Car Template and not yes or no</w:t>
      </w:r>
    </w:p>
    <w:p w14:paraId="07B3BECA" w14:textId="77777777" w:rsidR="006E459D" w:rsidRDefault="00346095">
      <w:pPr>
        <w:rPr>
          <w:rFonts w:ascii="Calibri" w:eastAsia="Calibri" w:hAnsi="Calibri" w:cs="Calibri"/>
        </w:rPr>
      </w:pPr>
      <w:r>
        <w:rPr>
          <w:rFonts w:ascii="Calibri" w:eastAsia="Calibri" w:hAnsi="Calibri" w:cs="Calibri"/>
        </w:rPr>
        <w:t>using leaky-</w:t>
      </w:r>
      <w:proofErr w:type="spellStart"/>
      <w:r>
        <w:rPr>
          <w:rFonts w:ascii="Calibri" w:eastAsia="Calibri" w:hAnsi="Calibri" w:cs="Calibri"/>
        </w:rPr>
        <w:t>ReLU</w:t>
      </w:r>
      <w:proofErr w:type="spellEnd"/>
      <w:r>
        <w:rPr>
          <w:rFonts w:ascii="Calibri" w:eastAsia="Calibri" w:hAnsi="Calibri" w:cs="Calibri"/>
        </w:rPr>
        <w:t xml:space="preserve"> to prevent vanishing gradient problem as it effects neural networks using back prop worth ta</w:t>
      </w:r>
      <w:r>
        <w:rPr>
          <w:rFonts w:ascii="Calibri" w:eastAsia="Calibri" w:hAnsi="Calibri" w:cs="Calibri"/>
        </w:rPr>
        <w:t>king the slight performance hit for using it</w:t>
      </w:r>
    </w:p>
    <w:p w14:paraId="15AAF220" w14:textId="77777777" w:rsidR="006E459D" w:rsidRDefault="006E459D">
      <w:pPr>
        <w:rPr>
          <w:rFonts w:ascii="Calibri" w:eastAsia="Calibri" w:hAnsi="Calibri" w:cs="Calibri"/>
        </w:rPr>
      </w:pPr>
    </w:p>
    <w:p w14:paraId="5A176594" w14:textId="77777777" w:rsidR="006E459D" w:rsidRDefault="006E459D">
      <w:pPr>
        <w:rPr>
          <w:rFonts w:ascii="Calibri" w:eastAsia="Calibri" w:hAnsi="Calibri" w:cs="Calibri"/>
        </w:rPr>
      </w:pPr>
    </w:p>
    <w:p w14:paraId="4EA0C232" w14:textId="77777777" w:rsidR="006E459D" w:rsidRDefault="00346095">
      <w:pPr>
        <w:rPr>
          <w:rFonts w:ascii="Calibri" w:eastAsia="Calibri" w:hAnsi="Calibri" w:cs="Calibri"/>
        </w:rPr>
      </w:pPr>
      <w:r>
        <w:rPr>
          <w:rFonts w:ascii="Calibri" w:eastAsia="Calibri" w:hAnsi="Calibri" w:cs="Calibri"/>
        </w:rPr>
        <w:lastRenderedPageBreak/>
        <w:t xml:space="preserve">looking back on </w:t>
      </w:r>
      <w:proofErr w:type="spellStart"/>
      <w:r>
        <w:rPr>
          <w:rFonts w:ascii="Calibri" w:eastAsia="Calibri" w:hAnsi="Calibri" w:cs="Calibri"/>
        </w:rPr>
        <w:t>reasearch</w:t>
      </w:r>
      <w:proofErr w:type="spellEnd"/>
      <w:r>
        <w:rPr>
          <w:rFonts w:ascii="Calibri" w:eastAsia="Calibri" w:hAnsi="Calibri" w:cs="Calibri"/>
        </w:rPr>
        <w:t xml:space="preserve"> not </w:t>
      </w:r>
      <w:proofErr w:type="spellStart"/>
      <w:r>
        <w:rPr>
          <w:rFonts w:ascii="Calibri" w:eastAsia="Calibri" w:hAnsi="Calibri" w:cs="Calibri"/>
        </w:rPr>
        <w:t>gonna</w:t>
      </w:r>
      <w:proofErr w:type="spellEnd"/>
      <w:r>
        <w:rPr>
          <w:rFonts w:ascii="Calibri" w:eastAsia="Calibri" w:hAnsi="Calibri" w:cs="Calibri"/>
        </w:rPr>
        <w:t xml:space="preserve"> train 32 16 8 2 Neural </w:t>
      </w:r>
      <w:proofErr w:type="gramStart"/>
      <w:r>
        <w:rPr>
          <w:rFonts w:ascii="Calibri" w:eastAsia="Calibri" w:hAnsi="Calibri" w:cs="Calibri"/>
        </w:rPr>
        <w:t>network</w:t>
      </w:r>
      <w:proofErr w:type="gramEnd"/>
      <w:r>
        <w:rPr>
          <w:rFonts w:ascii="Calibri" w:eastAsia="Calibri" w:hAnsi="Calibri" w:cs="Calibri"/>
        </w:rPr>
        <w:t xml:space="preserve"> as its just excessive </w:t>
      </w:r>
      <w:proofErr w:type="spellStart"/>
      <w:r>
        <w:rPr>
          <w:rFonts w:ascii="Calibri" w:eastAsia="Calibri" w:hAnsi="Calibri" w:cs="Calibri"/>
        </w:rPr>
        <w:t>gonna</w:t>
      </w:r>
      <w:proofErr w:type="spellEnd"/>
      <w:r>
        <w:rPr>
          <w:rFonts w:ascii="Calibri" w:eastAsia="Calibri" w:hAnsi="Calibri" w:cs="Calibri"/>
        </w:rPr>
        <w:t xml:space="preserve"> switch to 16 2 layout</w:t>
      </w:r>
    </w:p>
    <w:p w14:paraId="0846D36E" w14:textId="77777777" w:rsidR="006E459D" w:rsidRDefault="006E459D">
      <w:pPr>
        <w:rPr>
          <w:rFonts w:ascii="Calibri" w:eastAsia="Calibri" w:hAnsi="Calibri" w:cs="Calibri"/>
        </w:rPr>
      </w:pPr>
    </w:p>
    <w:p w14:paraId="2029DF95" w14:textId="77777777" w:rsidR="006E459D" w:rsidRDefault="006E459D">
      <w:pPr>
        <w:rPr>
          <w:rFonts w:ascii="Calibri" w:eastAsia="Calibri" w:hAnsi="Calibri" w:cs="Calibri"/>
        </w:rPr>
      </w:pPr>
    </w:p>
    <w:p w14:paraId="01730896" w14:textId="77777777" w:rsidR="006E459D" w:rsidRDefault="00346095">
      <w:pPr>
        <w:rPr>
          <w:rFonts w:ascii="Calibri" w:eastAsia="Calibri" w:hAnsi="Calibri" w:cs="Calibri"/>
        </w:rPr>
      </w:pPr>
      <w:hyperlink r:id="rId19">
        <w:r>
          <w:rPr>
            <w:rFonts w:ascii="Calibri" w:eastAsia="Calibri" w:hAnsi="Calibri" w:cs="Calibri"/>
            <w:color w:val="0000FF"/>
            <w:u w:val="single"/>
          </w:rPr>
          <w:t>https://shaoanlu.wordpress.com/2017/05/29/sgd-all-which-one-is-the-best-optimizer-dogs-vs-cats-toy-experiment/</w:t>
        </w:r>
      </w:hyperlink>
      <w:r>
        <w:rPr>
          <w:rFonts w:ascii="Calibri" w:eastAsia="Calibri" w:hAnsi="Calibri" w:cs="Calibri"/>
        </w:rPr>
        <w:t xml:space="preserve">    SGD Vs Adam</w:t>
      </w:r>
    </w:p>
    <w:p w14:paraId="351D1179" w14:textId="77777777" w:rsidR="006E459D" w:rsidRDefault="00346095">
      <w:pPr>
        <w:rPr>
          <w:rFonts w:ascii="Calibri" w:eastAsia="Calibri" w:hAnsi="Calibri" w:cs="Calibri"/>
        </w:rPr>
      </w:pPr>
      <w:hyperlink r:id="rId20">
        <w:r>
          <w:rPr>
            <w:rFonts w:ascii="Calibri" w:eastAsia="Calibri" w:hAnsi="Calibri" w:cs="Calibri"/>
            <w:color w:val="0000FF"/>
            <w:u w:val="single"/>
          </w:rPr>
          <w:t>https://arxiv.org/abs/1712.07628</w:t>
        </w:r>
      </w:hyperlink>
      <w:r>
        <w:rPr>
          <w:rFonts w:ascii="Calibri" w:eastAsia="Calibri" w:hAnsi="Calibri" w:cs="Calibri"/>
        </w:rPr>
        <w:t xml:space="preserve">    SG</w:t>
      </w:r>
      <w:r>
        <w:rPr>
          <w:rFonts w:ascii="Calibri" w:eastAsia="Calibri" w:hAnsi="Calibri" w:cs="Calibri"/>
        </w:rPr>
        <w:t xml:space="preserve">D VS Adam </w:t>
      </w:r>
    </w:p>
    <w:p w14:paraId="37342487" w14:textId="77777777" w:rsidR="006E459D" w:rsidRDefault="00346095">
      <w:pPr>
        <w:rPr>
          <w:rFonts w:ascii="Calibri" w:eastAsia="Calibri" w:hAnsi="Calibri" w:cs="Calibri"/>
        </w:rPr>
      </w:pPr>
      <w:r>
        <w:rPr>
          <w:rFonts w:ascii="Calibri" w:eastAsia="Calibri" w:hAnsi="Calibri" w:cs="Calibri"/>
        </w:rPr>
        <w:tab/>
        <w:t xml:space="preserve">SGD is better at larger epochs and Adam better for </w:t>
      </w:r>
      <w:proofErr w:type="spellStart"/>
      <w:r>
        <w:rPr>
          <w:rFonts w:ascii="Calibri" w:eastAsia="Calibri" w:hAnsi="Calibri" w:cs="Calibri"/>
        </w:rPr>
        <w:t>mroe</w:t>
      </w:r>
      <w:proofErr w:type="spellEnd"/>
      <w:r>
        <w:rPr>
          <w:rFonts w:ascii="Calibri" w:eastAsia="Calibri" w:hAnsi="Calibri" w:cs="Calibri"/>
        </w:rPr>
        <w:t xml:space="preserve"> complex optimisations</w:t>
      </w:r>
    </w:p>
    <w:p w14:paraId="666A1EA7" w14:textId="77777777" w:rsidR="006E459D" w:rsidRDefault="00346095">
      <w:pPr>
        <w:rPr>
          <w:rFonts w:ascii="Calibri" w:eastAsia="Calibri" w:hAnsi="Calibri" w:cs="Calibri"/>
        </w:rPr>
      </w:pPr>
      <w:r>
        <w:rPr>
          <w:rFonts w:ascii="Calibri" w:eastAsia="Calibri" w:hAnsi="Calibri" w:cs="Calibri"/>
        </w:rPr>
        <w:tab/>
        <w:t xml:space="preserve">Worth testing on both as i had some </w:t>
      </w:r>
      <w:proofErr w:type="spellStart"/>
      <w:r>
        <w:rPr>
          <w:rFonts w:ascii="Calibri" w:eastAsia="Calibri" w:hAnsi="Calibri" w:cs="Calibri"/>
        </w:rPr>
        <w:t>sucsess</w:t>
      </w:r>
      <w:proofErr w:type="spellEnd"/>
      <w:r>
        <w:rPr>
          <w:rFonts w:ascii="Calibri" w:eastAsia="Calibri" w:hAnsi="Calibri" w:cs="Calibri"/>
        </w:rPr>
        <w:t xml:space="preserve"> with Adam and SGD due to paper</w:t>
      </w:r>
    </w:p>
    <w:p w14:paraId="1026D978" w14:textId="77777777" w:rsidR="006E459D" w:rsidRDefault="00346095">
      <w:pPr>
        <w:rPr>
          <w:rFonts w:ascii="Calibri" w:eastAsia="Calibri" w:hAnsi="Calibri" w:cs="Calibri"/>
        </w:rPr>
      </w:pPr>
      <w:r>
        <w:rPr>
          <w:rFonts w:ascii="Calibri" w:eastAsia="Calibri" w:hAnsi="Calibri" w:cs="Calibri"/>
        </w:rPr>
        <w:t xml:space="preserve"> </w:t>
      </w:r>
    </w:p>
    <w:p w14:paraId="3D717A2E" w14:textId="77777777" w:rsidR="006E459D" w:rsidRDefault="006E459D">
      <w:pPr>
        <w:rPr>
          <w:rFonts w:ascii="Calibri" w:eastAsia="Calibri" w:hAnsi="Calibri" w:cs="Calibri"/>
        </w:rPr>
      </w:pPr>
    </w:p>
    <w:p w14:paraId="45690948" w14:textId="77777777" w:rsidR="006E459D" w:rsidRDefault="006E459D">
      <w:pPr>
        <w:rPr>
          <w:rFonts w:ascii="Calibri" w:eastAsia="Calibri" w:hAnsi="Calibri" w:cs="Calibri"/>
        </w:rPr>
      </w:pPr>
    </w:p>
    <w:p w14:paraId="6995EF70" w14:textId="77777777" w:rsidR="006E459D" w:rsidRDefault="00346095">
      <w:pPr>
        <w:rPr>
          <w:rFonts w:ascii="Calibri" w:eastAsia="Calibri" w:hAnsi="Calibri" w:cs="Calibri"/>
        </w:rPr>
      </w:pPr>
      <w:r>
        <w:rPr>
          <w:rFonts w:ascii="Calibri" w:eastAsia="Calibri" w:hAnsi="Calibri" w:cs="Calibri"/>
        </w:rPr>
        <w:t xml:space="preserve">Auto Testing would </w:t>
      </w:r>
      <w:proofErr w:type="spellStart"/>
      <w:r>
        <w:rPr>
          <w:rFonts w:ascii="Calibri" w:eastAsia="Calibri" w:hAnsi="Calibri" w:cs="Calibri"/>
        </w:rPr>
        <w:t>orginaly</w:t>
      </w:r>
      <w:proofErr w:type="spellEnd"/>
      <w:r>
        <w:rPr>
          <w:rFonts w:ascii="Calibri" w:eastAsia="Calibri" w:hAnsi="Calibri" w:cs="Calibri"/>
        </w:rPr>
        <w:t xml:space="preserve"> be:</w:t>
      </w:r>
    </w:p>
    <w:p w14:paraId="380F8530" w14:textId="77777777" w:rsidR="006E459D" w:rsidRDefault="00346095">
      <w:pPr>
        <w:rPr>
          <w:rFonts w:ascii="Calibri" w:eastAsia="Calibri" w:hAnsi="Calibri" w:cs="Calibri"/>
        </w:rPr>
      </w:pPr>
      <w:r>
        <w:rPr>
          <w:rFonts w:ascii="Calibri" w:eastAsia="Calibri" w:hAnsi="Calibri" w:cs="Calibri"/>
        </w:rPr>
        <w:t xml:space="preserve">Model Layout -&gt; Optimiser -&gt; sensor </w:t>
      </w:r>
      <w:proofErr w:type="spellStart"/>
      <w:r>
        <w:rPr>
          <w:rFonts w:ascii="Calibri" w:eastAsia="Calibri" w:hAnsi="Calibri" w:cs="Calibri"/>
        </w:rPr>
        <w:t>Arangement</w:t>
      </w:r>
      <w:proofErr w:type="spellEnd"/>
      <w:r>
        <w:rPr>
          <w:rFonts w:ascii="Calibri" w:eastAsia="Calibri" w:hAnsi="Calibri" w:cs="Calibri"/>
        </w:rPr>
        <w:t xml:space="preserve"> -&gt; </w:t>
      </w:r>
      <w:proofErr w:type="spellStart"/>
      <w:r>
        <w:rPr>
          <w:rFonts w:ascii="Calibri" w:eastAsia="Calibri" w:hAnsi="Calibri" w:cs="Calibri"/>
        </w:rPr>
        <w:t>DataLength</w:t>
      </w:r>
      <w:proofErr w:type="spellEnd"/>
      <w:r>
        <w:rPr>
          <w:rFonts w:ascii="Calibri" w:eastAsia="Calibri" w:hAnsi="Calibri" w:cs="Calibri"/>
        </w:rPr>
        <w:t xml:space="preserve"> -&gt; Epochs</w:t>
      </w:r>
    </w:p>
    <w:p w14:paraId="467552B0" w14:textId="77777777" w:rsidR="006E459D" w:rsidRDefault="00346095">
      <w:pPr>
        <w:rPr>
          <w:rFonts w:ascii="Calibri" w:eastAsia="Calibri" w:hAnsi="Calibri" w:cs="Calibri"/>
        </w:rPr>
      </w:pPr>
      <w:r>
        <w:rPr>
          <w:rFonts w:ascii="Calibri" w:eastAsia="Calibri" w:hAnsi="Calibri" w:cs="Calibri"/>
        </w:rPr>
        <w:t>3 -&gt; 2 -&gt; 3 -&gt; 2139 -&gt; 30</w:t>
      </w:r>
    </w:p>
    <w:p w14:paraId="1DF1F205" w14:textId="77777777" w:rsidR="006E459D" w:rsidRDefault="00346095">
      <w:pPr>
        <w:rPr>
          <w:rFonts w:ascii="Calibri" w:eastAsia="Calibri" w:hAnsi="Calibri" w:cs="Calibri"/>
        </w:rPr>
      </w:pPr>
      <w:r>
        <w:rPr>
          <w:rFonts w:ascii="Calibri" w:eastAsia="Calibri" w:hAnsi="Calibri" w:cs="Calibri"/>
        </w:rPr>
        <w:t xml:space="preserve">1,155,060 </w:t>
      </w:r>
      <w:proofErr w:type="spellStart"/>
      <w:r>
        <w:rPr>
          <w:rFonts w:ascii="Calibri" w:eastAsia="Calibri" w:hAnsi="Calibri" w:cs="Calibri"/>
        </w:rPr>
        <w:t>combonations</w:t>
      </w:r>
      <w:proofErr w:type="spellEnd"/>
      <w:r>
        <w:rPr>
          <w:rFonts w:ascii="Calibri" w:eastAsia="Calibri" w:hAnsi="Calibri" w:cs="Calibri"/>
        </w:rPr>
        <w:t xml:space="preserve"> at 30 seconds each </w:t>
      </w:r>
      <w:proofErr w:type="spellStart"/>
      <w:r>
        <w:rPr>
          <w:rFonts w:ascii="Calibri" w:eastAsia="Calibri" w:hAnsi="Calibri" w:cs="Calibri"/>
        </w:rPr>
        <w:t>avg</w:t>
      </w:r>
      <w:proofErr w:type="spellEnd"/>
      <w:r>
        <w:rPr>
          <w:rFonts w:ascii="Calibri" w:eastAsia="Calibri" w:hAnsi="Calibri" w:cs="Calibri"/>
        </w:rPr>
        <w:t xml:space="preserve">  would take ----- Weeks</w:t>
      </w:r>
    </w:p>
    <w:p w14:paraId="65DE799D" w14:textId="77777777" w:rsidR="006E459D" w:rsidRDefault="00346095">
      <w:pPr>
        <w:rPr>
          <w:rFonts w:ascii="Calibri" w:eastAsia="Calibri" w:hAnsi="Calibri" w:cs="Calibri"/>
        </w:rPr>
      </w:pPr>
      <w:r>
        <w:rPr>
          <w:rFonts w:ascii="Calibri" w:eastAsia="Calibri" w:hAnsi="Calibri" w:cs="Calibri"/>
        </w:rPr>
        <w:t>1,155,060 * 30(seconds) = 34,651,800 seconds</w:t>
      </w:r>
    </w:p>
    <w:p w14:paraId="22EC6709" w14:textId="77777777" w:rsidR="006E459D" w:rsidRDefault="00346095">
      <w:pPr>
        <w:rPr>
          <w:rFonts w:ascii="Calibri" w:eastAsia="Calibri" w:hAnsi="Calibri" w:cs="Calibri"/>
        </w:rPr>
      </w:pPr>
      <w:r>
        <w:rPr>
          <w:rFonts w:ascii="Calibri" w:eastAsia="Calibri" w:hAnsi="Calibri" w:cs="Calibri"/>
        </w:rPr>
        <w:t xml:space="preserve">34,651,800 / 60 (60 seconds in a </w:t>
      </w:r>
      <w:proofErr w:type="spellStart"/>
      <w:r>
        <w:rPr>
          <w:rFonts w:ascii="Calibri" w:eastAsia="Calibri" w:hAnsi="Calibri" w:cs="Calibri"/>
        </w:rPr>
        <w:t>minet</w:t>
      </w:r>
      <w:proofErr w:type="spellEnd"/>
      <w:r>
        <w:rPr>
          <w:rFonts w:ascii="Calibri" w:eastAsia="Calibri" w:hAnsi="Calibri" w:cs="Calibri"/>
        </w:rPr>
        <w:t>) = 57</w:t>
      </w:r>
      <w:r>
        <w:rPr>
          <w:rFonts w:ascii="Calibri" w:eastAsia="Calibri" w:hAnsi="Calibri" w:cs="Calibri"/>
        </w:rPr>
        <w:t xml:space="preserve">7,530 </w:t>
      </w:r>
      <w:proofErr w:type="spellStart"/>
      <w:r>
        <w:rPr>
          <w:rFonts w:ascii="Calibri" w:eastAsia="Calibri" w:hAnsi="Calibri" w:cs="Calibri"/>
        </w:rPr>
        <w:t>minets</w:t>
      </w:r>
      <w:proofErr w:type="spellEnd"/>
    </w:p>
    <w:p w14:paraId="6239866E" w14:textId="77777777" w:rsidR="006E459D" w:rsidRDefault="00346095">
      <w:pPr>
        <w:rPr>
          <w:rFonts w:ascii="Calibri" w:eastAsia="Calibri" w:hAnsi="Calibri" w:cs="Calibri"/>
        </w:rPr>
      </w:pPr>
      <w:r>
        <w:rPr>
          <w:rFonts w:ascii="Calibri" w:eastAsia="Calibri" w:hAnsi="Calibri" w:cs="Calibri"/>
        </w:rPr>
        <w:t xml:space="preserve">577,530 / 60 (60 </w:t>
      </w:r>
      <w:proofErr w:type="spellStart"/>
      <w:r>
        <w:rPr>
          <w:rFonts w:ascii="Calibri" w:eastAsia="Calibri" w:hAnsi="Calibri" w:cs="Calibri"/>
        </w:rPr>
        <w:t>minets</w:t>
      </w:r>
      <w:proofErr w:type="spellEnd"/>
      <w:r>
        <w:rPr>
          <w:rFonts w:ascii="Calibri" w:eastAsia="Calibri" w:hAnsi="Calibri" w:cs="Calibri"/>
        </w:rPr>
        <w:t xml:space="preserve"> in an hour) = 9,625.5 hours</w:t>
      </w:r>
    </w:p>
    <w:p w14:paraId="53E712B6" w14:textId="77777777" w:rsidR="006E459D" w:rsidRDefault="00346095">
      <w:pPr>
        <w:rPr>
          <w:rFonts w:ascii="Calibri" w:eastAsia="Calibri" w:hAnsi="Calibri" w:cs="Calibri"/>
        </w:rPr>
      </w:pPr>
      <w:r>
        <w:rPr>
          <w:rFonts w:ascii="Calibri" w:eastAsia="Calibri" w:hAnsi="Calibri" w:cs="Calibri"/>
        </w:rPr>
        <w:t>9,625.5 hours / 24 (hours in a day) = 401.0625 days</w:t>
      </w:r>
    </w:p>
    <w:p w14:paraId="62C5A768" w14:textId="77777777" w:rsidR="006E459D" w:rsidRDefault="00346095">
      <w:pPr>
        <w:rPr>
          <w:rFonts w:ascii="Calibri" w:eastAsia="Calibri" w:hAnsi="Calibri" w:cs="Calibri"/>
        </w:rPr>
      </w:pPr>
      <w:r>
        <w:rPr>
          <w:rFonts w:ascii="Calibri" w:eastAsia="Calibri" w:hAnsi="Calibri" w:cs="Calibri"/>
        </w:rPr>
        <w:t>401.0625 days / 7 (seven days in a week) = 57.2946428514286 weeks</w:t>
      </w:r>
    </w:p>
    <w:p w14:paraId="53B43212" w14:textId="77777777" w:rsidR="006E459D" w:rsidRDefault="006E459D">
      <w:pPr>
        <w:rPr>
          <w:rFonts w:ascii="Calibri" w:eastAsia="Calibri" w:hAnsi="Calibri" w:cs="Calibri"/>
        </w:rPr>
      </w:pPr>
    </w:p>
    <w:p w14:paraId="42F1CEF4" w14:textId="77777777" w:rsidR="006E459D" w:rsidRDefault="006E459D">
      <w:pPr>
        <w:rPr>
          <w:rFonts w:ascii="Calibri" w:eastAsia="Calibri" w:hAnsi="Calibri" w:cs="Calibri"/>
        </w:rPr>
      </w:pPr>
    </w:p>
    <w:p w14:paraId="519D4E7E" w14:textId="77777777" w:rsidR="006E459D" w:rsidRDefault="00346095">
      <w:pPr>
        <w:rPr>
          <w:rFonts w:ascii="Calibri" w:eastAsia="Calibri" w:hAnsi="Calibri" w:cs="Calibri"/>
        </w:rPr>
      </w:pPr>
      <w:r>
        <w:rPr>
          <w:rFonts w:ascii="Calibri" w:eastAsia="Calibri" w:hAnsi="Calibri" w:cs="Calibri"/>
        </w:rPr>
        <w:t>with logical reductions some optimisations</w:t>
      </w:r>
    </w:p>
    <w:p w14:paraId="1AD9082D" w14:textId="77777777" w:rsidR="006E459D" w:rsidRDefault="00346095">
      <w:pPr>
        <w:rPr>
          <w:rFonts w:ascii="Calibri" w:eastAsia="Calibri" w:hAnsi="Calibri" w:cs="Calibri"/>
        </w:rPr>
      </w:pPr>
      <w:r>
        <w:rPr>
          <w:rFonts w:ascii="Calibri" w:eastAsia="Calibri" w:hAnsi="Calibri" w:cs="Calibri"/>
        </w:rPr>
        <w:t>3 -&gt; 2 -&gt; 3 -&gt; 500 -&gt; 30</w:t>
      </w:r>
    </w:p>
    <w:p w14:paraId="131B5601" w14:textId="77777777" w:rsidR="006E459D" w:rsidRDefault="00346095">
      <w:pPr>
        <w:rPr>
          <w:rFonts w:ascii="Calibri" w:eastAsia="Calibri" w:hAnsi="Calibri" w:cs="Calibri"/>
        </w:rPr>
      </w:pPr>
      <w:r>
        <w:rPr>
          <w:rFonts w:ascii="Calibri" w:eastAsia="Calibri" w:hAnsi="Calibri" w:cs="Calibri"/>
        </w:rPr>
        <w:t>270</w:t>
      </w:r>
      <w:r>
        <w:rPr>
          <w:rFonts w:ascii="Calibri" w:eastAsia="Calibri" w:hAnsi="Calibri" w:cs="Calibri"/>
        </w:rPr>
        <w:t xml:space="preserve">,000 combinations at 30 </w:t>
      </w:r>
      <w:proofErr w:type="spellStart"/>
      <w:r>
        <w:rPr>
          <w:rFonts w:ascii="Calibri" w:eastAsia="Calibri" w:hAnsi="Calibri" w:cs="Calibri"/>
        </w:rPr>
        <w:t>avrage</w:t>
      </w:r>
      <w:proofErr w:type="spellEnd"/>
      <w:r>
        <w:rPr>
          <w:rFonts w:ascii="Calibri" w:eastAsia="Calibri" w:hAnsi="Calibri" w:cs="Calibri"/>
        </w:rPr>
        <w:t xml:space="preserve"> would take 13.39285714285714 Weeks</w:t>
      </w:r>
    </w:p>
    <w:p w14:paraId="1ABF2BEC" w14:textId="77777777" w:rsidR="006E459D" w:rsidRDefault="00346095">
      <w:pPr>
        <w:rPr>
          <w:rFonts w:ascii="Calibri" w:eastAsia="Calibri" w:hAnsi="Calibri" w:cs="Calibri"/>
        </w:rPr>
      </w:pPr>
      <w:r>
        <w:rPr>
          <w:rFonts w:ascii="Calibri" w:eastAsia="Calibri" w:hAnsi="Calibri" w:cs="Calibri"/>
        </w:rPr>
        <w:t xml:space="preserve">(skipping </w:t>
      </w:r>
      <w:proofErr w:type="spellStart"/>
      <w:r>
        <w:rPr>
          <w:rFonts w:ascii="Calibri" w:eastAsia="Calibri" w:hAnsi="Calibri" w:cs="Calibri"/>
        </w:rPr>
        <w:t>typeing</w:t>
      </w:r>
      <w:proofErr w:type="spellEnd"/>
      <w:r>
        <w:rPr>
          <w:rFonts w:ascii="Calibri" w:eastAsia="Calibri" w:hAnsi="Calibri" w:cs="Calibri"/>
        </w:rPr>
        <w:t>)</w:t>
      </w:r>
    </w:p>
    <w:p w14:paraId="3304C21E" w14:textId="77777777" w:rsidR="006E459D" w:rsidRDefault="006E459D">
      <w:pPr>
        <w:rPr>
          <w:rFonts w:ascii="Calibri" w:eastAsia="Calibri" w:hAnsi="Calibri" w:cs="Calibri"/>
        </w:rPr>
      </w:pPr>
    </w:p>
    <w:p w14:paraId="5897DA61" w14:textId="77777777" w:rsidR="006E459D" w:rsidRDefault="006E459D">
      <w:pPr>
        <w:rPr>
          <w:rFonts w:ascii="Calibri" w:eastAsia="Calibri" w:hAnsi="Calibri" w:cs="Calibri"/>
        </w:rPr>
      </w:pPr>
    </w:p>
    <w:p w14:paraId="54A1A124" w14:textId="77777777" w:rsidR="006E459D" w:rsidRDefault="006E459D">
      <w:pPr>
        <w:rPr>
          <w:rFonts w:ascii="Calibri" w:eastAsia="Calibri" w:hAnsi="Calibri" w:cs="Calibri"/>
        </w:rPr>
      </w:pPr>
    </w:p>
    <w:p w14:paraId="57AFBD1D" w14:textId="77777777" w:rsidR="006E459D" w:rsidRDefault="006E459D">
      <w:pPr>
        <w:rPr>
          <w:rFonts w:ascii="Calibri" w:eastAsia="Calibri" w:hAnsi="Calibri" w:cs="Calibri"/>
        </w:rPr>
      </w:pPr>
    </w:p>
    <w:p w14:paraId="0BF6F5FA" w14:textId="77777777" w:rsidR="006E459D" w:rsidRDefault="00346095">
      <w:pPr>
        <w:rPr>
          <w:rFonts w:ascii="Calibri" w:eastAsia="Calibri" w:hAnsi="Calibri" w:cs="Calibri"/>
        </w:rPr>
      </w:pPr>
      <w:r>
        <w:rPr>
          <w:rFonts w:ascii="Calibri" w:eastAsia="Calibri" w:hAnsi="Calibri" w:cs="Calibri"/>
        </w:rPr>
        <w:lastRenderedPageBreak/>
        <w:t>with more reductions by adding ranges (</w:t>
      </w:r>
      <w:proofErr w:type="spellStart"/>
      <w:r>
        <w:rPr>
          <w:rFonts w:ascii="Calibri" w:eastAsia="Calibri" w:hAnsi="Calibri" w:cs="Calibri"/>
        </w:rPr>
        <w:t>dont</w:t>
      </w:r>
      <w:proofErr w:type="spellEnd"/>
      <w:r>
        <w:rPr>
          <w:rFonts w:ascii="Calibri" w:eastAsia="Calibri" w:hAnsi="Calibri" w:cs="Calibri"/>
        </w:rPr>
        <w:t xml:space="preserve"> do 1 epoch and 1 data as it would highly likely be useless)</w:t>
      </w:r>
    </w:p>
    <w:p w14:paraId="1C4735A3" w14:textId="77777777" w:rsidR="006E459D" w:rsidRDefault="00346095">
      <w:pPr>
        <w:rPr>
          <w:rFonts w:ascii="Calibri" w:eastAsia="Calibri" w:hAnsi="Calibri" w:cs="Calibri"/>
        </w:rPr>
      </w:pPr>
      <w:r>
        <w:rPr>
          <w:rFonts w:ascii="Calibri" w:eastAsia="Calibri" w:hAnsi="Calibri" w:cs="Calibri"/>
        </w:rPr>
        <w:t>3 -&gt; 2 -&gt; 3 -&gt; 100 -&gt; 25</w:t>
      </w:r>
    </w:p>
    <w:p w14:paraId="72E1826E" w14:textId="77777777" w:rsidR="006E459D" w:rsidRDefault="00346095">
      <w:pPr>
        <w:rPr>
          <w:rFonts w:ascii="Calibri" w:eastAsia="Calibri" w:hAnsi="Calibri" w:cs="Calibri"/>
        </w:rPr>
      </w:pPr>
      <w:r>
        <w:rPr>
          <w:rFonts w:ascii="Calibri" w:eastAsia="Calibri" w:hAnsi="Calibri" w:cs="Calibri"/>
        </w:rPr>
        <w:t>100 is (</w:t>
      </w:r>
      <w:proofErr w:type="gramStart"/>
      <w:r>
        <w:rPr>
          <w:rFonts w:ascii="Calibri" w:eastAsia="Calibri" w:hAnsi="Calibri" w:cs="Calibri"/>
        </w:rPr>
        <w:t>amount</w:t>
      </w:r>
      <w:proofErr w:type="gramEnd"/>
      <w:r>
        <w:rPr>
          <w:rFonts w:ascii="Calibri" w:eastAsia="Calibri" w:hAnsi="Calibri" w:cs="Calibri"/>
        </w:rPr>
        <w:t xml:space="preserve"> of connections -50 / + </w:t>
      </w:r>
      <w:r>
        <w:rPr>
          <w:rFonts w:ascii="Calibri" w:eastAsia="Calibri" w:hAnsi="Calibri" w:cs="Calibri"/>
        </w:rPr>
        <w:t>50) so 1 -&gt; 120 // 110 -&gt; 210 // 222 -&gt; 322</w:t>
      </w:r>
    </w:p>
    <w:p w14:paraId="5055BC75" w14:textId="77777777" w:rsidR="006E459D" w:rsidRDefault="00346095">
      <w:pPr>
        <w:rPr>
          <w:rFonts w:ascii="Calibri" w:eastAsia="Calibri" w:hAnsi="Calibri" w:cs="Calibri"/>
        </w:rPr>
      </w:pPr>
      <w:r>
        <w:rPr>
          <w:rFonts w:ascii="Calibri" w:eastAsia="Calibri" w:hAnsi="Calibri" w:cs="Calibri"/>
        </w:rPr>
        <w:t xml:space="preserve">45,000 combinations at 30 seconds </w:t>
      </w:r>
      <w:proofErr w:type="spellStart"/>
      <w:r>
        <w:rPr>
          <w:rFonts w:ascii="Calibri" w:eastAsia="Calibri" w:hAnsi="Calibri" w:cs="Calibri"/>
        </w:rPr>
        <w:t>avrage</w:t>
      </w:r>
      <w:proofErr w:type="spellEnd"/>
      <w:r>
        <w:rPr>
          <w:rFonts w:ascii="Calibri" w:eastAsia="Calibri" w:hAnsi="Calibri" w:cs="Calibri"/>
        </w:rPr>
        <w:t xml:space="preserve"> would take 2.232142857142857 Weeks</w:t>
      </w:r>
    </w:p>
    <w:p w14:paraId="042BB025" w14:textId="77777777" w:rsidR="006E459D" w:rsidRDefault="006E459D">
      <w:pPr>
        <w:rPr>
          <w:rFonts w:ascii="Calibri" w:eastAsia="Calibri" w:hAnsi="Calibri" w:cs="Calibri"/>
        </w:rPr>
      </w:pPr>
    </w:p>
    <w:p w14:paraId="1B11348A" w14:textId="77777777" w:rsidR="006E459D" w:rsidRDefault="006E459D">
      <w:pPr>
        <w:rPr>
          <w:rFonts w:ascii="Calibri" w:eastAsia="Calibri" w:hAnsi="Calibri" w:cs="Calibri"/>
        </w:rPr>
      </w:pPr>
    </w:p>
    <w:p w14:paraId="7E195557" w14:textId="77777777" w:rsidR="006E459D" w:rsidRDefault="00346095">
      <w:pPr>
        <w:rPr>
          <w:rFonts w:ascii="Calibri" w:eastAsia="Calibri" w:hAnsi="Calibri" w:cs="Calibri"/>
        </w:rPr>
      </w:pPr>
      <w:r>
        <w:rPr>
          <w:rFonts w:ascii="Calibri" w:eastAsia="Calibri" w:hAnsi="Calibri" w:cs="Calibri"/>
        </w:rPr>
        <w:t xml:space="preserve">Could </w:t>
      </w:r>
      <w:proofErr w:type="spellStart"/>
      <w:r>
        <w:rPr>
          <w:rFonts w:ascii="Calibri" w:eastAsia="Calibri" w:hAnsi="Calibri" w:cs="Calibri"/>
        </w:rPr>
        <w:t>reasiticly</w:t>
      </w:r>
      <w:proofErr w:type="spellEnd"/>
      <w:r>
        <w:rPr>
          <w:rFonts w:ascii="Calibri" w:eastAsia="Calibri" w:hAnsi="Calibri" w:cs="Calibri"/>
        </w:rPr>
        <w:t xml:space="preserve"> do that but would be cutting it close so will reduce +50/-50 for data to +25/-25</w:t>
      </w:r>
    </w:p>
    <w:p w14:paraId="2CEBE830" w14:textId="77777777" w:rsidR="006E459D" w:rsidRDefault="00346095">
      <w:pPr>
        <w:rPr>
          <w:rFonts w:ascii="Calibri" w:eastAsia="Calibri" w:hAnsi="Calibri" w:cs="Calibri"/>
        </w:rPr>
      </w:pPr>
      <w:r>
        <w:rPr>
          <w:rFonts w:ascii="Calibri" w:eastAsia="Calibri" w:hAnsi="Calibri" w:cs="Calibri"/>
        </w:rPr>
        <w:t>3 -&gt; 2 -&gt; 3 -&gt; 50 -&gt; 25</w:t>
      </w:r>
    </w:p>
    <w:p w14:paraId="71373D65" w14:textId="77777777" w:rsidR="006E459D" w:rsidRDefault="00346095">
      <w:pPr>
        <w:rPr>
          <w:rFonts w:ascii="Calibri" w:eastAsia="Calibri" w:hAnsi="Calibri" w:cs="Calibri"/>
        </w:rPr>
      </w:pPr>
      <w:r>
        <w:rPr>
          <w:rFonts w:ascii="Calibri" w:eastAsia="Calibri" w:hAnsi="Calibri" w:cs="Calibri"/>
        </w:rPr>
        <w:t>22,500 would</w:t>
      </w:r>
      <w:r>
        <w:rPr>
          <w:rFonts w:ascii="Calibri" w:eastAsia="Calibri" w:hAnsi="Calibri" w:cs="Calibri"/>
        </w:rPr>
        <w:t xml:space="preserve"> take 1.116071428571429 Weeks</w:t>
      </w:r>
    </w:p>
    <w:p w14:paraId="6F3B423A" w14:textId="77777777" w:rsidR="006E459D" w:rsidRDefault="006E459D">
      <w:pPr>
        <w:rPr>
          <w:rFonts w:ascii="Calibri" w:eastAsia="Calibri" w:hAnsi="Calibri" w:cs="Calibri"/>
        </w:rPr>
      </w:pPr>
    </w:p>
    <w:p w14:paraId="4F6892B2" w14:textId="77777777" w:rsidR="006E459D" w:rsidRDefault="00346095">
      <w:pPr>
        <w:rPr>
          <w:rFonts w:ascii="Calibri" w:eastAsia="Calibri" w:hAnsi="Calibri" w:cs="Calibri"/>
        </w:rPr>
      </w:pPr>
      <w:r>
        <w:rPr>
          <w:rFonts w:ascii="Calibri" w:eastAsia="Calibri" w:hAnsi="Calibri" w:cs="Calibri"/>
        </w:rPr>
        <w:t xml:space="preserve">Could </w:t>
      </w:r>
      <w:proofErr w:type="spellStart"/>
      <w:r>
        <w:rPr>
          <w:rFonts w:ascii="Calibri" w:eastAsia="Calibri" w:hAnsi="Calibri" w:cs="Calibri"/>
        </w:rPr>
        <w:t>reasiticly</w:t>
      </w:r>
      <w:proofErr w:type="spellEnd"/>
      <w:r>
        <w:rPr>
          <w:rFonts w:ascii="Calibri" w:eastAsia="Calibri" w:hAnsi="Calibri" w:cs="Calibri"/>
        </w:rPr>
        <w:t xml:space="preserve"> do that but would be cutting it close so will reduce +25/-25 for data to +15/-15 I would then check this data and if no </w:t>
      </w:r>
      <w:proofErr w:type="spellStart"/>
      <w:r>
        <w:rPr>
          <w:rFonts w:ascii="Calibri" w:eastAsia="Calibri" w:hAnsi="Calibri" w:cs="Calibri"/>
        </w:rPr>
        <w:t>sutable</w:t>
      </w:r>
      <w:proofErr w:type="spellEnd"/>
      <w:r>
        <w:rPr>
          <w:rFonts w:ascii="Calibri" w:eastAsia="Calibri" w:hAnsi="Calibri" w:cs="Calibri"/>
        </w:rPr>
        <w:t xml:space="preserve"> ai has been calculated then look for best match and search within those </w:t>
      </w:r>
      <w:proofErr w:type="spellStart"/>
      <w:r>
        <w:rPr>
          <w:rFonts w:ascii="Calibri" w:eastAsia="Calibri" w:hAnsi="Calibri" w:cs="Calibri"/>
        </w:rPr>
        <w:t>perameters</w:t>
      </w:r>
      <w:proofErr w:type="spellEnd"/>
      <w:r>
        <w:rPr>
          <w:rFonts w:ascii="Calibri" w:eastAsia="Calibri" w:hAnsi="Calibri" w:cs="Calibri"/>
        </w:rPr>
        <w:t xml:space="preserve"> (take out ai layout and opti</w:t>
      </w:r>
      <w:r>
        <w:rPr>
          <w:rFonts w:ascii="Calibri" w:eastAsia="Calibri" w:hAnsi="Calibri" w:cs="Calibri"/>
        </w:rPr>
        <w:t xml:space="preserve">miser and sensor arrangement) allowing faster </w:t>
      </w:r>
      <w:proofErr w:type="spellStart"/>
      <w:r>
        <w:rPr>
          <w:rFonts w:ascii="Calibri" w:eastAsia="Calibri" w:hAnsi="Calibri" w:cs="Calibri"/>
        </w:rPr>
        <w:t>serach</w:t>
      </w:r>
      <w:proofErr w:type="spellEnd"/>
    </w:p>
    <w:p w14:paraId="79D09898" w14:textId="77777777" w:rsidR="006E459D" w:rsidRDefault="006E459D">
      <w:pPr>
        <w:rPr>
          <w:rFonts w:ascii="Calibri" w:eastAsia="Calibri" w:hAnsi="Calibri" w:cs="Calibri"/>
          <w:shd w:val="clear" w:color="auto" w:fill="FFFF00"/>
        </w:rPr>
      </w:pPr>
    </w:p>
    <w:p w14:paraId="527AE891" w14:textId="77777777" w:rsidR="006E459D" w:rsidRDefault="00346095">
      <w:pPr>
        <w:rPr>
          <w:rFonts w:ascii="Calibri" w:eastAsia="Calibri" w:hAnsi="Calibri" w:cs="Calibri"/>
          <w:shd w:val="clear" w:color="auto" w:fill="FFFF00"/>
        </w:rPr>
      </w:pPr>
      <w:r>
        <w:rPr>
          <w:rFonts w:ascii="Calibri" w:eastAsia="Calibri" w:hAnsi="Calibri" w:cs="Calibri"/>
          <w:shd w:val="clear" w:color="auto" w:fill="FFFF00"/>
        </w:rPr>
        <w:t>3 -&gt; 2 -&gt; 3 -&gt; 30 -&gt; 25</w:t>
      </w:r>
    </w:p>
    <w:p w14:paraId="5038EB80" w14:textId="77777777" w:rsidR="006E459D" w:rsidRDefault="00346095">
      <w:pPr>
        <w:rPr>
          <w:rFonts w:ascii="Calibri" w:eastAsia="Calibri" w:hAnsi="Calibri" w:cs="Calibri"/>
          <w:shd w:val="clear" w:color="auto" w:fill="FFFF00"/>
        </w:rPr>
      </w:pPr>
      <w:r>
        <w:rPr>
          <w:rFonts w:ascii="Calibri" w:eastAsia="Calibri" w:hAnsi="Calibri" w:cs="Calibri"/>
          <w:shd w:val="clear" w:color="auto" w:fill="FFFF00"/>
        </w:rPr>
        <w:t>13, 500 would take 0.6696428571428571 or  4.6875 days</w:t>
      </w:r>
    </w:p>
    <w:p w14:paraId="32AF6BC3" w14:textId="77777777" w:rsidR="006E459D" w:rsidRDefault="006E459D">
      <w:pPr>
        <w:rPr>
          <w:rFonts w:ascii="Calibri" w:eastAsia="Calibri" w:hAnsi="Calibri" w:cs="Calibri"/>
        </w:rPr>
      </w:pPr>
    </w:p>
    <w:p w14:paraId="0EC5DEA7" w14:textId="77777777" w:rsidR="006E459D" w:rsidRDefault="00346095">
      <w:pPr>
        <w:rPr>
          <w:rFonts w:ascii="Calibri" w:eastAsia="Calibri" w:hAnsi="Calibri" w:cs="Calibri"/>
        </w:rPr>
      </w:pPr>
      <w:r>
        <w:rPr>
          <w:rFonts w:ascii="Calibri" w:eastAsia="Calibri" w:hAnsi="Calibri" w:cs="Calibri"/>
        </w:rPr>
        <w:t xml:space="preserve">reducing a </w:t>
      </w:r>
      <w:proofErr w:type="spellStart"/>
      <w:r>
        <w:rPr>
          <w:rFonts w:ascii="Calibri" w:eastAsia="Calibri" w:hAnsi="Calibri" w:cs="Calibri"/>
        </w:rPr>
        <w:t>futher</w:t>
      </w:r>
      <w:proofErr w:type="spellEnd"/>
      <w:r>
        <w:rPr>
          <w:rFonts w:ascii="Calibri" w:eastAsia="Calibri" w:hAnsi="Calibri" w:cs="Calibri"/>
        </w:rPr>
        <w:t xml:space="preserve"> 5 could </w:t>
      </w:r>
      <w:proofErr w:type="gramStart"/>
      <w:r>
        <w:rPr>
          <w:rFonts w:ascii="Calibri" w:eastAsia="Calibri" w:hAnsi="Calibri" w:cs="Calibri"/>
        </w:rPr>
        <w:t>still keep</w:t>
      </w:r>
      <w:proofErr w:type="gramEnd"/>
      <w:r>
        <w:rPr>
          <w:rFonts w:ascii="Calibri" w:eastAsia="Calibri" w:hAnsi="Calibri" w:cs="Calibri"/>
        </w:rPr>
        <w:t xml:space="preserve"> </w:t>
      </w:r>
      <w:proofErr w:type="spellStart"/>
      <w:r>
        <w:rPr>
          <w:rFonts w:ascii="Calibri" w:eastAsia="Calibri" w:hAnsi="Calibri" w:cs="Calibri"/>
        </w:rPr>
        <w:t>posibilitys</w:t>
      </w:r>
      <w:proofErr w:type="spellEnd"/>
      <w:r>
        <w:rPr>
          <w:rFonts w:ascii="Calibri" w:eastAsia="Calibri" w:hAnsi="Calibri" w:cs="Calibri"/>
        </w:rPr>
        <w:t xml:space="preserve"> up</w:t>
      </w:r>
    </w:p>
    <w:p w14:paraId="57FB52BB" w14:textId="77777777" w:rsidR="006E459D" w:rsidRDefault="00346095">
      <w:pPr>
        <w:rPr>
          <w:rFonts w:ascii="Calibri" w:eastAsia="Calibri" w:hAnsi="Calibri" w:cs="Calibri"/>
        </w:rPr>
      </w:pPr>
      <w:r>
        <w:rPr>
          <w:rFonts w:ascii="Calibri" w:eastAsia="Calibri" w:hAnsi="Calibri" w:cs="Calibri"/>
        </w:rPr>
        <w:t>3 -&gt; 2 -&gt; 3 -&gt; 20 -&gt; 25</w:t>
      </w:r>
    </w:p>
    <w:p w14:paraId="5FA1B443" w14:textId="77777777" w:rsidR="006E459D" w:rsidRDefault="00346095">
      <w:pPr>
        <w:rPr>
          <w:rFonts w:ascii="Calibri" w:eastAsia="Calibri" w:hAnsi="Calibri" w:cs="Calibri"/>
        </w:rPr>
      </w:pPr>
      <w:r>
        <w:rPr>
          <w:rFonts w:ascii="Calibri" w:eastAsia="Calibri" w:hAnsi="Calibri" w:cs="Calibri"/>
        </w:rPr>
        <w:t>9,000 would take 3.125 days or 0.44642857142857</w:t>
      </w:r>
      <w:r>
        <w:rPr>
          <w:rFonts w:ascii="Calibri" w:eastAsia="Calibri" w:hAnsi="Calibri" w:cs="Calibri"/>
        </w:rPr>
        <w:t>14 Weeks</w:t>
      </w:r>
    </w:p>
    <w:p w14:paraId="598D507F" w14:textId="77777777" w:rsidR="006E459D" w:rsidRDefault="006E459D">
      <w:pPr>
        <w:rPr>
          <w:rFonts w:ascii="Calibri" w:eastAsia="Calibri" w:hAnsi="Calibri" w:cs="Calibri"/>
        </w:rPr>
      </w:pPr>
    </w:p>
    <w:p w14:paraId="1D55F008" w14:textId="77777777" w:rsidR="006E459D" w:rsidRDefault="00346095">
      <w:pPr>
        <w:rPr>
          <w:rFonts w:ascii="Calibri" w:eastAsia="Calibri" w:hAnsi="Calibri" w:cs="Calibri"/>
        </w:rPr>
      </w:pPr>
      <w:r>
        <w:rPr>
          <w:rFonts w:ascii="Calibri" w:eastAsia="Calibri" w:hAnsi="Calibri" w:cs="Calibri"/>
        </w:rPr>
        <w:t xml:space="preserve">Will do the second option and the time taken </w:t>
      </w:r>
      <w:proofErr w:type="spellStart"/>
      <w:r>
        <w:rPr>
          <w:rFonts w:ascii="Calibri" w:eastAsia="Calibri" w:hAnsi="Calibri" w:cs="Calibri"/>
        </w:rPr>
        <w:t>isnt</w:t>
      </w:r>
      <w:proofErr w:type="spellEnd"/>
      <w:r>
        <w:rPr>
          <w:rFonts w:ascii="Calibri" w:eastAsia="Calibri" w:hAnsi="Calibri" w:cs="Calibri"/>
        </w:rPr>
        <w:t xml:space="preserve"> </w:t>
      </w:r>
      <w:proofErr w:type="spellStart"/>
      <w:r>
        <w:rPr>
          <w:rFonts w:ascii="Calibri" w:eastAsia="Calibri" w:hAnsi="Calibri" w:cs="Calibri"/>
        </w:rPr>
        <w:t>drematicly</w:t>
      </w:r>
      <w:proofErr w:type="spellEnd"/>
      <w:r>
        <w:rPr>
          <w:rFonts w:ascii="Calibri" w:eastAsia="Calibri" w:hAnsi="Calibri" w:cs="Calibri"/>
        </w:rPr>
        <w:t xml:space="preserve"> increasing and gives best data to see what method is best</w:t>
      </w:r>
    </w:p>
    <w:p w14:paraId="04E618DC" w14:textId="77777777" w:rsidR="006E459D" w:rsidRDefault="006E459D">
      <w:pPr>
        <w:rPr>
          <w:rFonts w:ascii="Calibri" w:eastAsia="Calibri" w:hAnsi="Calibri" w:cs="Calibri"/>
        </w:rPr>
      </w:pPr>
    </w:p>
    <w:p w14:paraId="0A545B02" w14:textId="77777777" w:rsidR="006E459D" w:rsidRDefault="006E459D">
      <w:pPr>
        <w:rPr>
          <w:rFonts w:ascii="Calibri" w:eastAsia="Calibri" w:hAnsi="Calibri" w:cs="Calibri"/>
        </w:rPr>
      </w:pPr>
    </w:p>
    <w:p w14:paraId="61342036" w14:textId="77777777" w:rsidR="006E459D" w:rsidRDefault="00346095">
      <w:pPr>
        <w:rPr>
          <w:rFonts w:ascii="Calibri" w:eastAsia="Calibri" w:hAnsi="Calibri" w:cs="Calibri"/>
        </w:rPr>
      </w:pPr>
      <w:hyperlink r:id="rId21">
        <w:r>
          <w:rPr>
            <w:rFonts w:ascii="Calibri" w:eastAsia="Calibri" w:hAnsi="Calibri" w:cs="Calibri"/>
            <w:color w:val="0000FF"/>
            <w:u w:val="single"/>
          </w:rPr>
          <w:t>https</w:t>
        </w:r>
        <w:r>
          <w:rPr>
            <w:rFonts w:ascii="Calibri" w:eastAsia="Calibri" w:hAnsi="Calibri" w:cs="Calibri"/>
            <w:color w:val="0000FF"/>
            <w:u w:val="single"/>
          </w:rPr>
          <w:t>://heartbeat.fritz.ai/5-regression-loss-functions-all-machine-learners-should-know-4fb140e9d4b0</w:t>
        </w:r>
      </w:hyperlink>
      <w:r>
        <w:rPr>
          <w:rFonts w:ascii="Calibri" w:eastAsia="Calibri" w:hAnsi="Calibri" w:cs="Calibri"/>
        </w:rPr>
        <w:t xml:space="preserve"> Edited Loss functions to Mean Squared Error (</w:t>
      </w:r>
      <w:proofErr w:type="spellStart"/>
      <w:r>
        <w:rPr>
          <w:rFonts w:ascii="Calibri" w:eastAsia="Calibri" w:hAnsi="Calibri" w:cs="Calibri"/>
        </w:rPr>
        <w:t>insted</w:t>
      </w:r>
      <w:proofErr w:type="spellEnd"/>
      <w:r>
        <w:rPr>
          <w:rFonts w:ascii="Calibri" w:eastAsia="Calibri" w:hAnsi="Calibri" w:cs="Calibri"/>
        </w:rPr>
        <w:t xml:space="preserve"> of using </w:t>
      </w:r>
      <w:proofErr w:type="spellStart"/>
      <w:r>
        <w:rPr>
          <w:rFonts w:ascii="Calibri" w:eastAsia="Calibri" w:hAnsi="Calibri" w:cs="Calibri"/>
        </w:rPr>
        <w:t>catagorical</w:t>
      </w:r>
      <w:proofErr w:type="spellEnd"/>
      <w:r>
        <w:rPr>
          <w:rFonts w:ascii="Calibri" w:eastAsia="Calibri" w:hAnsi="Calibri" w:cs="Calibri"/>
        </w:rPr>
        <w:t xml:space="preserve"> type of loss function) SGD </w:t>
      </w:r>
      <w:proofErr w:type="spellStart"/>
      <w:r>
        <w:rPr>
          <w:rFonts w:ascii="Calibri" w:eastAsia="Calibri" w:hAnsi="Calibri" w:cs="Calibri"/>
        </w:rPr>
        <w:t>seams</w:t>
      </w:r>
      <w:proofErr w:type="spellEnd"/>
      <w:r>
        <w:rPr>
          <w:rFonts w:ascii="Calibri" w:eastAsia="Calibri" w:hAnsi="Calibri" w:cs="Calibri"/>
        </w:rPr>
        <w:t xml:space="preserve"> to be used with Regression loss </w:t>
      </w:r>
      <w:proofErr w:type="spellStart"/>
      <w:r>
        <w:rPr>
          <w:rFonts w:ascii="Calibri" w:eastAsia="Calibri" w:hAnsi="Calibri" w:cs="Calibri"/>
        </w:rPr>
        <w:t>insted</w:t>
      </w:r>
      <w:proofErr w:type="spellEnd"/>
      <w:r>
        <w:rPr>
          <w:rFonts w:ascii="Calibri" w:eastAsia="Calibri" w:hAnsi="Calibri" w:cs="Calibri"/>
        </w:rPr>
        <w:t xml:space="preserve"> of </w:t>
      </w:r>
      <w:proofErr w:type="spellStart"/>
      <w:r>
        <w:rPr>
          <w:rFonts w:ascii="Calibri" w:eastAsia="Calibri" w:hAnsi="Calibri" w:cs="Calibri"/>
        </w:rPr>
        <w:t>catagorical</w:t>
      </w:r>
      <w:proofErr w:type="spellEnd"/>
      <w:r>
        <w:rPr>
          <w:rFonts w:ascii="Calibri" w:eastAsia="Calibri" w:hAnsi="Calibri" w:cs="Calibri"/>
        </w:rPr>
        <w:t xml:space="preserve"> loss so giving it a shot as this is </w:t>
      </w:r>
      <w:proofErr w:type="spellStart"/>
      <w:r>
        <w:rPr>
          <w:rFonts w:ascii="Calibri" w:eastAsia="Calibri" w:hAnsi="Calibri" w:cs="Calibri"/>
        </w:rPr>
        <w:t>outputing</w:t>
      </w:r>
      <w:proofErr w:type="spellEnd"/>
      <w:r>
        <w:rPr>
          <w:rFonts w:ascii="Calibri" w:eastAsia="Calibri" w:hAnsi="Calibri" w:cs="Calibri"/>
        </w:rPr>
        <w:t xml:space="preserve"> numbers and not yes and no</w:t>
      </w:r>
    </w:p>
    <w:p w14:paraId="27C49235" w14:textId="77777777" w:rsidR="006E459D" w:rsidRDefault="006E459D">
      <w:pPr>
        <w:rPr>
          <w:rFonts w:ascii="Calibri" w:eastAsia="Calibri" w:hAnsi="Calibri" w:cs="Calibri"/>
        </w:rPr>
      </w:pPr>
    </w:p>
    <w:p w14:paraId="3B29C5E2" w14:textId="77777777" w:rsidR="006E459D" w:rsidRDefault="006E459D">
      <w:pPr>
        <w:rPr>
          <w:rFonts w:ascii="Calibri" w:eastAsia="Calibri" w:hAnsi="Calibri" w:cs="Calibri"/>
        </w:rPr>
      </w:pPr>
    </w:p>
    <w:p w14:paraId="4C9945A5" w14:textId="77777777" w:rsidR="006E459D" w:rsidRDefault="006E459D">
      <w:pPr>
        <w:rPr>
          <w:rFonts w:ascii="Calibri" w:eastAsia="Calibri" w:hAnsi="Calibri" w:cs="Calibri"/>
        </w:rPr>
      </w:pPr>
    </w:p>
    <w:p w14:paraId="2F119CEA" w14:textId="77777777" w:rsidR="006E459D" w:rsidRDefault="006E459D">
      <w:pPr>
        <w:rPr>
          <w:rFonts w:ascii="Calibri" w:eastAsia="Calibri" w:hAnsi="Calibri" w:cs="Calibri"/>
        </w:rPr>
      </w:pPr>
    </w:p>
    <w:p w14:paraId="51BD8BE8" w14:textId="77777777" w:rsidR="006E459D" w:rsidRDefault="006E459D">
      <w:pPr>
        <w:rPr>
          <w:rFonts w:ascii="Calibri" w:eastAsia="Calibri" w:hAnsi="Calibri" w:cs="Calibri"/>
        </w:rPr>
      </w:pPr>
    </w:p>
    <w:p w14:paraId="6FAD2762" w14:textId="77777777" w:rsidR="006E459D" w:rsidRDefault="006E459D">
      <w:pPr>
        <w:rPr>
          <w:rFonts w:ascii="Calibri" w:eastAsia="Calibri" w:hAnsi="Calibri" w:cs="Calibri"/>
        </w:rPr>
      </w:pPr>
    </w:p>
    <w:sectPr w:rsidR="006E45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TQ0NTU1MDKxMDGytLRU0lEKTi0uzszPAykwrAUApCfpoywAAAA="/>
  </w:docVars>
  <w:rsids>
    <w:rsidRoot w:val="006E459D"/>
    <w:rsid w:val="00346095"/>
    <w:rsid w:val="006E45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FF850"/>
  <w15:docId w15:val="{0B154C00-1FE1-420F-AC8E-34F4A998F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apm.org.uk/resources/find-a-resource/agile-project-management/" TargetMode="External"/><Relationship Id="rId13" Type="http://schemas.openxmlformats.org/officeDocument/2006/relationships/hyperlink" Target="https://www.coursera.org/professional-certificates/tensorflow-in-practice" TargetMode="External"/><Relationship Id="rId18" Type="http://schemas.openxmlformats.org/officeDocument/2006/relationships/hyperlink" Target="https://towardsdatascience.com/comparison-of-activation-functions-for-deep-neural-networks-706ac4284c8a" TargetMode="External"/><Relationship Id="rId3" Type="http://schemas.openxmlformats.org/officeDocument/2006/relationships/webSettings" Target="webSettings.xml"/><Relationship Id="rId21" Type="http://schemas.openxmlformats.org/officeDocument/2006/relationships/hyperlink" Target="https://heartbeat.fritz.ai/5-regression-loss-functions-all-machine-learners-should-know-4fb140e9d4b0" TargetMode="External"/><Relationship Id="rId7" Type="http://schemas.openxmlformats.org/officeDocument/2006/relationships/hyperlink" Target="https://www.projectsmart.co.uk/7-project-management-types-and-when-to-use-them.php" TargetMode="External"/><Relationship Id="rId12" Type="http://schemas.openxmlformats.org/officeDocument/2006/relationships/hyperlink" Target="https://www.udacity.com/course/intro-to-tensorflow-for-deep-learning--ud187" TargetMode="External"/><Relationship Id="rId17" Type="http://schemas.openxmlformats.org/officeDocument/2006/relationships/hyperlink" Target="https://apps.dtic.mil/sti/pdfs/ADA218975.pdf" TargetMode="External"/><Relationship Id="rId2" Type="http://schemas.openxmlformats.org/officeDocument/2006/relationships/settings" Target="settings.xml"/><Relationship Id="rId16" Type="http://schemas.openxmlformats.org/officeDocument/2006/relationships/hyperlink" Target="https://arxiv.org/pdf/1910.07738.pdf" TargetMode="External"/><Relationship Id="rId20" Type="http://schemas.openxmlformats.org/officeDocument/2006/relationships/hyperlink" Target="https://arxiv.org/abs/1712.07628" TargetMode="External"/><Relationship Id="rId1" Type="http://schemas.openxmlformats.org/officeDocument/2006/relationships/styles" Target="styles.xml"/><Relationship Id="rId6" Type="http://schemas.openxmlformats.org/officeDocument/2006/relationships/hyperlink" Target="https://ieeexplore.ieee.org/abstract/document/109558" TargetMode="External"/><Relationship Id="rId11" Type="http://schemas.openxmlformats.org/officeDocument/2006/relationships/hyperlink" Target="https://www.manning.com/books/deep-learning-with-python" TargetMode="External"/><Relationship Id="rId5" Type="http://schemas.openxmlformats.org/officeDocument/2006/relationships/hyperlink" Target="https://ieeexplore.ieee.org/abstract/document/155228" TargetMode="External"/><Relationship Id="rId15" Type="http://schemas.openxmlformats.org/officeDocument/2006/relationships/hyperlink" Target="https://images.nvidia.com/content/tegra/automotive/images/2016/solutions/pdf/end-to-end-dl-using-px.pdf" TargetMode="External"/><Relationship Id="rId23" Type="http://schemas.openxmlformats.org/officeDocument/2006/relationships/theme" Target="theme/theme1.xml"/><Relationship Id="rId10" Type="http://schemas.openxmlformats.org/officeDocument/2006/relationships/hyperlink" Target="https://www.tensorflow.org/resources/learn-ml/basics-of-machine-learning" TargetMode="External"/><Relationship Id="rId19" Type="http://schemas.openxmlformats.org/officeDocument/2006/relationships/hyperlink" Target="https://shaoanlu.wordpress.com/2017/05/29/sgd-all-which-one-is-the-best-optimizer-dogs-vs-cats-toy-experiment/" TargetMode="External"/><Relationship Id="rId4" Type="http://schemas.openxmlformats.org/officeDocument/2006/relationships/hyperlink" Target="https://github.com/getnamo/tensorflow-ue4" TargetMode="External"/><Relationship Id="rId9" Type="http://schemas.openxmlformats.org/officeDocument/2006/relationships/hyperlink" Target="https://www.asimovinstitute.org/neural-network-zoo/" TargetMode="External"/><Relationship Id="rId14" Type="http://schemas.openxmlformats.org/officeDocument/2006/relationships/hyperlink" Target="https://www.oreilly.com/library/view/hands-on-machine-learning/978149203263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1199</Words>
  <Characters>6836</Characters>
  <Application>Microsoft Office Word</Application>
  <DocSecurity>0</DocSecurity>
  <Lines>56</Lines>
  <Paragraphs>16</Paragraphs>
  <ScaleCrop>false</ScaleCrop>
  <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Taylor</cp:lastModifiedBy>
  <cp:revision>2</cp:revision>
  <dcterms:created xsi:type="dcterms:W3CDTF">2021-03-02T10:45:00Z</dcterms:created>
  <dcterms:modified xsi:type="dcterms:W3CDTF">2021-03-02T11:01:00Z</dcterms:modified>
</cp:coreProperties>
</file>