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AD6BA" w14:textId="77777777" w:rsidR="00D70E0A" w:rsidRDefault="00FC5D3E">
      <w:r>
        <w:t>The primary indic</w:t>
      </w:r>
      <w:r w:rsidR="00104E9F">
        <w:t>ator for a REST API is the pres</w:t>
      </w:r>
      <w:r>
        <w:t xml:space="preserve">ence of </w:t>
      </w:r>
      <w:r w:rsidR="00104E9F">
        <w:rPr>
          <w:i/>
        </w:rPr>
        <w:t xml:space="preserve">resources </w:t>
      </w:r>
      <w:r w:rsidR="00104E9F">
        <w:t>in the URL. The Github API is beautifully organized to feature the object type you are requesting as the first portion of the URL after the domain name. An exampl</w:t>
      </w:r>
      <w:r w:rsidR="00B35A56">
        <w:t>e would be</w:t>
      </w:r>
      <w:r w:rsidR="00104E9F">
        <w:t xml:space="preserve"> the URL to get all of the G</w:t>
      </w:r>
      <w:r w:rsidR="00B35A56">
        <w:t xml:space="preserve">ists for a user: </w:t>
      </w:r>
      <w:r w:rsidR="00104E9F">
        <w:t>“/users/</w:t>
      </w:r>
      <w:r w:rsidR="00104E9F">
        <w:rPr>
          <w:i/>
        </w:rPr>
        <w:t>username</w:t>
      </w:r>
      <w:r w:rsidR="00B35A56">
        <w:t>/</w:t>
      </w:r>
      <w:proofErr w:type="spellStart"/>
      <w:r w:rsidR="00B35A56">
        <w:t>g</w:t>
      </w:r>
      <w:r w:rsidR="00104E9F">
        <w:t>ists</w:t>
      </w:r>
      <w:proofErr w:type="spellEnd"/>
      <w:r w:rsidR="00104E9F">
        <w:t>”</w:t>
      </w:r>
      <w:r w:rsidR="001B6C2D">
        <w:t xml:space="preserve">. The </w:t>
      </w:r>
      <w:proofErr w:type="spellStart"/>
      <w:r w:rsidR="001B6C2D">
        <w:t>url</w:t>
      </w:r>
      <w:proofErr w:type="spellEnd"/>
      <w:r w:rsidR="001B6C2D">
        <w:t xml:space="preserve"> starts with the base object “users” and then adds on a secondary resource “</w:t>
      </w:r>
      <w:proofErr w:type="spellStart"/>
      <w:r w:rsidR="001B6C2D">
        <w:t>gists</w:t>
      </w:r>
      <w:proofErr w:type="spellEnd"/>
      <w:r w:rsidR="001B6C2D">
        <w:t>”</w:t>
      </w:r>
      <w:r w:rsidR="00CB1EB1">
        <w:t>. This, very intuitively, is designed to take a single instance of the first resource and get all off the second resource that is associated with that instance.</w:t>
      </w:r>
    </w:p>
    <w:p w14:paraId="44FC80B3" w14:textId="77777777" w:rsidR="00CB1EB1" w:rsidRPr="00104E9F" w:rsidRDefault="00CB1EB1">
      <w:r>
        <w:tab/>
        <w:t>Along with the RESTful structure of the URL, the data is stateless. The data returned is all clearly fetched from some sort of data store.</w:t>
      </w:r>
      <w:r w:rsidR="00001132">
        <w:t xml:space="preserve"> Overall, I think Github did a great job making their API RESTful and easy to use.</w:t>
      </w:r>
      <w:bookmarkStart w:id="0" w:name="_GoBack"/>
      <w:bookmarkEnd w:id="0"/>
    </w:p>
    <w:sectPr w:rsidR="00CB1EB1" w:rsidRPr="00104E9F" w:rsidSect="001D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3E"/>
    <w:rsid w:val="00001132"/>
    <w:rsid w:val="00104E9F"/>
    <w:rsid w:val="001B6C2D"/>
    <w:rsid w:val="001D6FD3"/>
    <w:rsid w:val="007E1903"/>
    <w:rsid w:val="0081416E"/>
    <w:rsid w:val="00B35A56"/>
    <w:rsid w:val="00CB1EB1"/>
    <w:rsid w:val="00FC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2C4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davidt995@outlook.com</dc:creator>
  <cp:keywords/>
  <dc:description/>
  <cp:lastModifiedBy>davidt995@outlook.com</cp:lastModifiedBy>
  <cp:revision>1</cp:revision>
  <cp:lastPrinted>2017-07-09T04:59:00Z</cp:lastPrinted>
  <dcterms:created xsi:type="dcterms:W3CDTF">2017-07-09T04:26:00Z</dcterms:created>
  <dcterms:modified xsi:type="dcterms:W3CDTF">2017-07-09T05:00:00Z</dcterms:modified>
</cp:coreProperties>
</file>